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80"/>
        <w:jc w:val="center"/>
      </w:pPr>
      <w:r>
        <w:rPr>
          <w:rFonts w:ascii="Georgia" w:cs="Georgia" w:eastAsia="Georgia" w:hAnsi="Georgia"/>
          <w:b/>
          <w:bCs/>
          <w:color w:val="D4AF37"/>
          <w:sz w:val="24"/>
          <w:szCs w:val="24"/>
        </w:rPr>
        <w:t xml:space="preserve">✦  LUXE SCENT  ✦</w:t>
      </w:r>
    </w:p>
    <w:p>
      <w:pPr>
        <w:spacing w:before="80" w:after="80"/>
        <w:jc w:val="center"/>
      </w:pPr>
      <w:r>
        <w:rPr>
          <w:rFonts w:ascii="Georgia" w:cs="Georgia" w:eastAsia="Georgia" w:hAnsi="Georgia"/>
          <w:b/>
          <w:bCs/>
          <w:color w:val="1A0A2E"/>
          <w:sz w:val="56"/>
          <w:szCs w:val="56"/>
        </w:rPr>
        <w:t xml:space="preserve">Perfume E-Commerce Platform</w:t>
      </w:r>
    </w:p>
    <w:p>
      <w:pPr>
        <w:spacing w:before="80" w:after="80"/>
        <w:jc w:val="center"/>
      </w:pPr>
      <w:r>
        <w:rPr>
          <w:rFonts w:ascii="Georgia" w:cs="Georgia" w:eastAsia="Georgia" w:hAnsi="Georgia"/>
          <w:i/>
          <w:iCs/>
          <w:color w:val="2C1654"/>
          <w:sz w:val="32"/>
          <w:szCs w:val="32"/>
        </w:rPr>
        <w:t xml:space="preserve">Complete Development Guide &amp; Roadmap</w:t>
      </w:r>
    </w:p>
    <w:p>
      <w:pPr>
        <w:spacing w:before="60" w:after="0"/>
      </w:pPr>
      <w:r>
        <w:t xml:space="preserve"/>
      </w:r>
    </w:p>
    <w:p>
      <w:pPr>
        <w:pBdr>
          <w:bottom w:val="single" w:color="D4AF37" w:sz="3" w:space="4"/>
        </w:pBdr>
        <w:spacing w:before="0" w:after="200"/>
        <w:jc w:val="center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80" w:after="60"/>
        <w:jc w:val="center"/>
      </w:pPr>
      <w:r>
        <w:rPr>
          <w:rFonts w:ascii="Arial" w:cs="Arial" w:eastAsia="Arial" w:hAnsi="Arial"/>
          <w:color w:val="6B5B95"/>
          <w:sz w:val="22"/>
          <w:szCs w:val="22"/>
        </w:rPr>
        <w:t xml:space="preserve">Version 1.0  |  Full-Stack Web Application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6B5B95"/>
          <w:sz w:val="22"/>
          <w:szCs w:val="22"/>
        </w:rPr>
        <w:t xml:space="preserve">React  •  Node.js  •  MongoDB  •  Stripe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0A2E"/>
          <w:sz w:val="40"/>
          <w:szCs w:val="40"/>
        </w:rPr>
        <w:t xml:space="preserve">Table of Contents</w:t>
      </w:r>
    </w:p>
    <w:p>
      <w:pPr>
        <w:spacing w:before="80" w:after="0"/>
      </w:pPr>
      <w:r>
        <w:t xml:space="preserve"/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1.  Project Overview &amp; Vision</w:t>
      </w: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	3</w:t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2.  Technology Stack</w:t>
      </w: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	4</w:t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3.  System Architecture</w:t>
      </w: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	5</w:t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4.  Database Design &amp; Schemas</w:t>
      </w: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	6</w:t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5.  Front-End Development Guide</w:t>
      </w: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	10</w:t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6.  Back-End Development Guide</w:t>
      </w: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	13</w:t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7.  Payment Gateway Integration</w:t>
      </w: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	16</w:t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8.  Security Implementation</w:t>
      </w: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	18</w:t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9.  Design System &amp; UI Guidelines</w:t>
      </w: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	19</w:t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10.  Feature Roadmap (16 Weeks)</w:t>
      </w: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	21</w:t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11.  Testing Strategy</w:t>
      </w: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	23</w:t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12.  Deployment &amp; DevOps</w:t>
      </w: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	24</w:t>
      </w:r>
    </w:p>
    <w:p>
      <w:pPr>
        <w:tabs>
          <w:tab w:val="right" w:pos="8640" w:leader="dot"/>
        </w:tabs>
        <w:spacing w:before="8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13.  Timeline &amp; Team Structure</w:t>
      </w: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	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0A2E"/>
          <w:sz w:val="40"/>
          <w:szCs w:val="40"/>
        </w:rPr>
        <w:t xml:space="preserve">1. Project Overview &amp; Vision</w:t>
      </w:r>
    </w:p>
    <w:p>
      <w:pPr>
        <w:spacing w:before="100"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LuxeScent is a premium perfume e-commerce platform designed to deliver an immersive luxury shopping experience online. Inspired by modern design references like itsoffbrand.com, the platform combines editorial visuals with powerful commerce functionality.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1.1  Core 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Build a fully responsive, mobile-first e-commerce website for perfume retail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Deliver a luxury brand aesthetic through refined typography, imagery, and micro-interactions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Implement a complete shopping journey: discover → filter → cart → checkout → confirmation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Integrate a secure payment gateway (Stripe) for real-time transaction processing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Provide an admin dashboard for product, order, and inventory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Achieve sub-2-second page load times through optimized assets and CDN delivery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1.2  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Primary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Fragrance enthusiasts aged 25–45 seeking premium and niche perfumes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Secondary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Gift buyers looking for luxury items for special occasions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Tertiary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Collectors interested in rare and limited-edition fragrances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1.3  Key Performance Indicators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Page Load Time (LCP)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100% across iOS &amp; Android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Cart Abandonment Rate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65%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Checkout Conversion Rate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 3.5%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Lighthouse Score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 90 (Performance, SEO, Accessibility)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Uptime SLA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99.9% availability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0A2E"/>
          <w:sz w:val="40"/>
          <w:szCs w:val="40"/>
        </w:rPr>
        <w:t xml:space="preserve">2. Technology Stack</w:t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2.1  Front-End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Justification</w:t>
            </w:r>
          </w:p>
        </w:tc>
      </w:tr>
      <w:tr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5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Component-based UI, fast HMR dev experience, optimized production builds</w:t>
            </w:r>
          </w:p>
        </w:tc>
      </w:tr>
      <w:tr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TypeScript</w:t>
            </w:r>
          </w:p>
        </w:tc>
        <w:tc>
          <w:tcPr>
            <w:tcW w:type="dxa" w:w="5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Type safety, improved IDE support, fewer runtime errors</w:t>
            </w:r>
          </w:p>
        </w:tc>
      </w:tr>
      <w:tr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5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Utility-first styling, consistent design tokens, small purged CSS bundles</w:t>
            </w:r>
          </w:p>
        </w:tc>
      </w:tr>
      <w:tr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5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Declarative animations, scroll-triggered effects, gesture-based interactions</w:t>
            </w:r>
          </w:p>
        </w:tc>
      </w:tr>
      <w:tr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5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Client-side routing, nested layouts, lazy-loaded route chunks</w:t>
            </w:r>
          </w:p>
        </w:tc>
      </w:tr>
      <w:tr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Zustand</w:t>
            </w:r>
          </w:p>
        </w:tc>
        <w:tc>
          <w:tcPr>
            <w:tcW w:type="dxa" w:w="5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Lightweight global state for cart, auth, and UI state management</w:t>
            </w:r>
          </w:p>
        </w:tc>
      </w:tr>
      <w:tr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5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Server-state caching, background refetching, and optimistic updates</w:t>
            </w:r>
          </w:p>
        </w:tc>
      </w:tr>
      <w:tr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5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Performant forms with runtime schema validation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2.2  Back-End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Justification</w:t>
            </w:r>
          </w:p>
        </w:tc>
      </w:tr>
      <w:tr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Node.js 20 LTS</w:t>
            </w:r>
          </w:p>
        </w:tc>
        <w:tc>
          <w:tcPr>
            <w:tcW w:type="dxa" w:w="5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Non-blocking I/O, large ecosystem, consistent JS across the stack</w:t>
            </w:r>
          </w:p>
        </w:tc>
      </w:tr>
      <w:tr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Express.js</w:t>
            </w:r>
          </w:p>
        </w:tc>
        <w:tc>
          <w:tcPr>
            <w:tcW w:type="dxa" w:w="5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Minimal web framework with extensive middleware ecosystem</w:t>
            </w:r>
          </w:p>
        </w:tc>
      </w:tr>
      <w:tr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5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Flexible document model ideal for varied product attributes</w:t>
            </w:r>
          </w:p>
        </w:tc>
      </w:tr>
      <w:tr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Mongoose</w:t>
            </w:r>
          </w:p>
        </w:tc>
        <w:tc>
          <w:tcPr>
            <w:tcW w:type="dxa" w:w="5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Schema validation, middleware hooks, and query builder for MongoDB</w:t>
            </w:r>
          </w:p>
        </w:tc>
      </w:tr>
      <w:tr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Redis (Upstash)</w:t>
            </w:r>
          </w:p>
        </w:tc>
        <w:tc>
          <w:tcPr>
            <w:tcW w:type="dxa" w:w="5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Session caching, rate limiting, and cart data persistence</w:t>
            </w:r>
          </w:p>
        </w:tc>
      </w:tr>
      <w:tr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Cloudinary</w:t>
            </w:r>
          </w:p>
        </w:tc>
        <w:tc>
          <w:tcPr>
            <w:tcW w:type="dxa" w:w="5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Image optimization, CDN delivery, and on-the-fly transformations</w:t>
            </w:r>
          </w:p>
        </w:tc>
      </w:tr>
      <w:tr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SendGrid</w:t>
            </w:r>
          </w:p>
        </w:tc>
        <w:tc>
          <w:tcPr>
            <w:tcW w:type="dxa" w:w="5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Transactional emails: order confirmations, shipping updates, receipts</w:t>
            </w:r>
          </w:p>
        </w:tc>
      </w:tr>
      <w:tr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5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Stateless authentication with secure password hashing (rounds = 12)</w:t>
            </w:r>
          </w:p>
        </w:tc>
      </w:tr>
      <w:tr>
        <w:tc>
          <w:tcPr>
            <w:tcW w:type="dxa" w:w="4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Stripe API</w:t>
            </w:r>
          </w:p>
        </w:tc>
        <w:tc>
          <w:tcPr>
            <w:tcW w:type="dxa" w:w="5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PCI-compliant payment processing, webhooks, and refund handling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2.3  DevOps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Vercel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Front-end deployment with edge network and preview environments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Node.js backend hosting with auto-deploy from GitHub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Managed cloud database with automated backups and monitoring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CI/CD pipeline for automated testing and deployment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Docker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Containerized local development environment consistency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Sentry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Error monitoring and performance tracing in production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0A2E"/>
          <w:sz w:val="40"/>
          <w:szCs w:val="40"/>
        </w:rPr>
        <w:t xml:space="preserve">3. System Architecture</w:t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3.1  High-Level Architecture Overview</w:t>
      </w:r>
    </w:p>
    <w:p>
      <w:pPr>
        <w:spacing w:before="100"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platform follows a decoupled architecture with a React SPA communicating with a RESTful Node.js/Express API. This enables independent scaling of front-end and back-end services.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Architecture Diagram</w:t>
            </w:r>
          </w:p>
        </w:tc>
      </w:tr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Browser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[React SPA on Vercel CDN]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|           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v                    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[Express REST API]   [Stripe.js (client-side card UI)]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| 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v         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[MongoDB]  [Redis Cache]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[Cloudinary CDN]  &lt;--  product images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[SendGrid]  &lt;--  transactional emails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3.2  API Endpoint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7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Endpoints</w:t>
            </w:r>
          </w:p>
        </w:tc>
      </w:tr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/auth/register, POST /auth/login, POST /auth/refresh, POST /auth/logout</w:t>
            </w:r>
          </w:p>
        </w:tc>
      </w:tr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Products</w:t>
            </w:r>
          </w:p>
        </w:tc>
        <w:tc>
          <w:tcPr>
            <w:tcW w:type="dxa" w:w="7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/products, GET /products/:id, POST /products (admin), PUT /products/:id</w:t>
            </w:r>
          </w:p>
        </w:tc>
      </w:tr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Cart</w:t>
            </w:r>
          </w:p>
        </w:tc>
        <w:tc>
          <w:tcPr>
            <w:tcW w:type="dxa" w:w="7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/cart, POST /cart/add, PUT /cart/update, DELETE /cart/remove</w:t>
            </w:r>
          </w:p>
        </w:tc>
      </w:tr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Orders</w:t>
            </w:r>
          </w:p>
        </w:tc>
        <w:tc>
          <w:tcPr>
            <w:tcW w:type="dxa" w:w="7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/orders, GET /orders/:id, GET /orders (admin), PUT /orders/:id/status</w:t>
            </w:r>
          </w:p>
        </w:tc>
      </w:tr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Payments</w:t>
            </w:r>
          </w:p>
        </w:tc>
        <w:tc>
          <w:tcPr>
            <w:tcW w:type="dxa" w:w="7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 /payments/intent, POST /payments/webhook</w:t>
            </w:r>
          </w:p>
        </w:tc>
      </w:tr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Users</w:t>
            </w:r>
          </w:p>
        </w:tc>
        <w:tc>
          <w:tcPr>
            <w:tcW w:type="dxa" w:w="7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/users/me, PUT /users/me, GET /users (admin)</w:t>
            </w:r>
          </w:p>
        </w:tc>
      </w:tr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Reviews</w:t>
            </w:r>
          </w:p>
        </w:tc>
        <w:tc>
          <w:tcPr>
            <w:tcW w:type="dxa" w:w="7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GET /reviews/:productId, POST /reviews, DELETE /reviews/:id (admin)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0A2E"/>
          <w:sz w:val="40"/>
          <w:szCs w:val="40"/>
        </w:rPr>
        <w:t xml:space="preserve">4. Database Design &amp; Schemas</w:t>
      </w:r>
    </w:p>
    <w:p>
      <w:pPr>
        <w:spacing w:before="100"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MongoDB's flexible document model is ideal for a perfume catalog where products carry varying fragrance attributes. The schema uses embedded documents for performance and references for shared data integrity.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4.1  Product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models/Product.js — Mongoose Schema</w:t>
            </w:r>
          </w:p>
        </w:tc>
      </w:tr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0FA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productSchema = new mongoose.Schema({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Core Identity 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name:             { type: String, required: true, trim: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slug:             { type: String, unique: true },          // e.g. 'chanel-no5-edp'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brand:            { type: String, required: true, index: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shortDescription: { type: String, maxlength: 200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description:    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Pricing 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price:            { type: Number, required: true, min: 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compareAtPrice:   { type: Number },                        // Original price for sale display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Images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images: [{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url:       { type: String, required: true },             // Cloudinary URL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alt:     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isPrimary: { type: Boolean, default: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Classification 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category: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type: String,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enum: ['eau-de-parfum', 'eau-de-toilette', 'parfum', 'cologne', 'body-mist'],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required: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gender:       { type: String, enum: ['masculine', 'feminine', 'unisex']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tags:         [{ type: String }],                          // ['floral', 'woody', 'oriental']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Fragrance Profile 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notes: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top:    [{ type: String }],                              // First impression (0-15 min)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middle: [{ type: String }],                              // Heart notes (15-60 min)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base:   [{ type: String }],                              // Dry-down (60 min+)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concentration: { type: String },                           // e.g. 'EDP', 'EDT', 'Parfum'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sillage:       { type: String },                           // 'light' | 'moderate' | 'heavy'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longevity:     { type: String },                           // '4-6 hours' | '8-12 hours'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Variants (sizes) 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variants: [{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size:    { type: Number, required: true },               // e.g. 50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unit:    { type: String, default: 'ml'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price:   { type: Number, required: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stock:   { type: Number, default: 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sku:   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Aggregated Ratings 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ratings: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average: { type: Number, default: 0, min: 0, max: 5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count:   { type: Number, default: 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Status Flags 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isFeatured: { type: Boolean, default: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isActive:   { type: Boolean, default: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 { timestamps: true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Indexes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productSchema.index({ name: 'text', description: 'text', brand: 'text'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productSchema.index({ brand: 1, category: 1, price: 1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productSchema.index({ slug: 1 }, { unique: true });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4.2  User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models/User.js — Mongoose Schema</w:t>
            </w:r>
          </w:p>
        </w:tc>
      </w:tr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userSchema = new mongoose.Schema({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Authentication 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email:         { type: String, required: true, unique: true, lowercase: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password:      { type: String, required: true },           // bcrypt hash, rounds = 12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emailVerified: { type: Boolean, default: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role:          { type: String, enum: ['customer', 'admin'], default: 'customer'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Profile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firstName: { type: String, trim: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lastName:  { type: String, trim: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phone:   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avatar:    { type: String },                               // Cloudinary URL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Addresses 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addresses: [{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label:      { type: String },                            // 'home', 'work', 'other'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firstName: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lastName: 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street:   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city:     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state:    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postalCode: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country:    { type: String, default: 'US'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isDefault:  { type: Boolean, default: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Commerce 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wishlist:         [{ type: mongoose.Schema.Types.ObjectId, ref: 'Product' }],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stripeCustomerId: { type: String },                        // Stripe customer reference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Auth Tokens 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refreshToken:         { type: String },                    // Hashed refresh token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passwordResetToken: 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passwordResetExpires: { type: Date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 { timestamps: true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Pre-save: hash password before storing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userSchema.pre('save', async function(next)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(!this.isModified('password')) return next();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this.password = await bcrypt.hash(this.password, 12);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next();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4.3  Order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models/Order.js — Mongoose Schema</w:t>
            </w:r>
          </w:p>
        </w:tc>
      </w:tr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5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orderSchema = new mongoose.Schema({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Identity 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orderNumber: { type: String, unique: true },               // e.g. 'LS-20241215-0042'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user: { type: mongoose.Schema.Types.ObjectId, ref: 'User'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Line Items (snapshot at time of purchase) 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items: [{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product:  { type: mongoose.Schema.Types.ObjectId, ref: 'Product'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name:     { type: String, required: true },              // Snapshot 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brand:  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image:    { type: String },                              // Snapshot image URL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price:    { type: Number, required: true },              // Unit price at purchase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quantity: { type: Number, required: true, min: 1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variant:  { size: Number, unit: String },                // e.g. { size: 50, unit: 'ml'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subtotal: { type: Number },                              // price * quantity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Financials 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subtotal:    { type: Number, required: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shipping:    { type: Number, default: 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tax:         { type: Number, default: 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discount:    { type: Number, default: 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total:       { type: Number, required: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couponCode: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Shipping 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shippingAddress: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firstName:  String, lastName: String,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street:     String, city: String,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state:      String, postalCode: String, country: String,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trackingNumber: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shippingMethod:  { type: String },                         // 'standard' | 'express'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Status 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status: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type: String,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enum: ['pending','confirmed','processing','shipped','delivered','cancelled','refunded'],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default: 'pending',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paymentStatus: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type: String,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enum: ['pending', 'paid', 'failed', 'refunded'],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default: 'pending',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Payment Reference 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stripePaymentIntentId: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stripeChargeId:       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── Internal Notes 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notes: { type: String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 { timestamps: true });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4.4  Review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models/Review.js — Mongoose Schema</w:t>
            </w:r>
          </w:p>
        </w:tc>
      </w:tr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0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reviewSchema = new mongoose.Schema({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product: { type: mongoose.Schema.Types.ObjectId, ref: 'Product', required: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user:    { type: mongoose.Schema.Types.ObjectId, ref: 'User', required: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rating:  { type: Number, required: true, min: 1, max: 5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title:   { type: String, maxlength: 100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body:    { type: String, maxlength: 2000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Verified purchase flag — set by order lookup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isVerified: { type: Boolean, default: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status: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type: String,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enum: ['pending', 'approved', 'rejected'],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default: 'pending',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helpfulVotes: { type: Number, default: 0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}, { timestamps: true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Compound index: one review per user per product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reviewSchema.index({ product: 1, user: 1 }, { unique: true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Post-save: recalculate product rating average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reviewSchema.post('save', async function()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stats = await Review.aggregate([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$match: { product: this.product, status: 'approved' }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 $group: { _id: '$product', avg: { $avg: '$rating' }, count: { $sum: 1 } }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(stats.length)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await Product.findByIdAndUpdate(this.product,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'ratings.average': stats[0].avg.toFixed(1),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'ratings.count': stats[0].count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4.5  Database Indexes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Collection.Field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Type</w:t>
            </w:r>
          </w:p>
        </w:tc>
        <w:tc>
          <w:tcPr>
            <w:tcW w:type="dxa" w:w="3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products.name, description, brand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Text (compound)</w:t>
            </w:r>
          </w:p>
        </w:tc>
        <w:tc>
          <w:tcPr>
            <w:tcW w:type="dxa" w:w="3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Full-text search</w:t>
            </w:r>
          </w:p>
        </w:tc>
      </w:tr>
      <w:tr>
        <w:tc>
          <w:tcPr>
            <w:tcW w:type="dxa" w:w="3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products.slug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Unique</w:t>
            </w:r>
          </w:p>
        </w:tc>
        <w:tc>
          <w:tcPr>
            <w:tcW w:type="dxa" w:w="3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URL lookup by slug</w:t>
            </w:r>
          </w:p>
        </w:tc>
      </w:tr>
      <w:tr>
        <w:tc>
          <w:tcPr>
            <w:tcW w:type="dxa" w:w="3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products.brand + category + price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Compound</w:t>
            </w:r>
          </w:p>
        </w:tc>
        <w:tc>
          <w:tcPr>
            <w:tcW w:type="dxa" w:w="3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Filter + sort queries</w:t>
            </w:r>
          </w:p>
        </w:tc>
      </w:tr>
      <w:tr>
        <w:tc>
          <w:tcPr>
            <w:tcW w:type="dxa" w:w="3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users.email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Unique</w:t>
            </w:r>
          </w:p>
        </w:tc>
        <w:tc>
          <w:tcPr>
            <w:tcW w:type="dxa" w:w="3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Login &amp; duplicate prevention</w:t>
            </w:r>
          </w:p>
        </w:tc>
      </w:tr>
      <w:tr>
        <w:tc>
          <w:tcPr>
            <w:tcW w:type="dxa" w:w="3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orders.orderNumber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Unique</w:t>
            </w:r>
          </w:p>
        </w:tc>
        <w:tc>
          <w:tcPr>
            <w:tcW w:type="dxa" w:w="3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lookup by number</w:t>
            </w:r>
          </w:p>
        </w:tc>
      </w:tr>
      <w:tr>
        <w:tc>
          <w:tcPr>
            <w:tcW w:type="dxa" w:w="3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orders.user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Single</w:t>
            </w:r>
          </w:p>
        </w:tc>
        <w:tc>
          <w:tcPr>
            <w:tcW w:type="dxa" w:w="3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User's order history</w:t>
            </w:r>
          </w:p>
        </w:tc>
      </w:tr>
      <w:tr>
        <w:tc>
          <w:tcPr>
            <w:tcW w:type="dxa" w:w="3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orders.status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Single</w:t>
            </w:r>
          </w:p>
        </w:tc>
        <w:tc>
          <w:tcPr>
            <w:tcW w:type="dxa" w:w="3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 order management</w:t>
            </w:r>
          </w:p>
        </w:tc>
      </w:tr>
      <w:tr>
        <w:tc>
          <w:tcPr>
            <w:tcW w:type="dxa" w:w="3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reviews.product + user</w:t>
            </w:r>
          </w:p>
        </w:tc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Unique compound</w:t>
            </w:r>
          </w:p>
        </w:tc>
        <w:tc>
          <w:tcPr>
            <w:tcW w:type="dxa" w:w="3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One review per user per product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0A2E"/>
          <w:sz w:val="40"/>
          <w:szCs w:val="40"/>
        </w:rPr>
        <w:t xml:space="preserve">5. Front-End Development Guide</w:t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5.1 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React + Vite Project Directory</w:t>
            </w:r>
          </w:p>
        </w:tc>
      </w:tr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assets/              # Static images, fonts, SVG icons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components/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ui/              # Base: Button, Input, Modal, Badge, Spinner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layout/          # Header, Footer, MobileNav, Sidebar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product/         # ProductCard, ProductGrid, ProductDetail, QuickView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cart/            # CartDrawer, CartItem, CartSummary, EmptyCart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checkout/        # CheckoutForm, PaymentForm, OrderSummary, StepIndicator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filters/         # FilterSidebar, PriceSlider, CheckboxGroup, ActiveFilters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admin/           # AdminTable, ProductForm, OrderManager, StatsCard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pages/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Home.tsx         # Hero, featured collections, bestsellers, newsletter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Shop.tsx         # Product listing with sidebar filters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Product.tsx      # Single product detail with gallery + tabs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Cart.tsx         # Cart review page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Checkout.tsx     # Multi-step checkout flow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OrderConfirm.tsx # Post-purchase confirmation page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Account.tsx      # User profile, addresses, wishlist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Orders.tsx       # Order history + order detail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admin/           # Dashboard, Products, Orders, Users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hooks/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useCart.ts       # Cart add/remove/update logic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useAuth.ts       # Login, logout, token refresh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useProducts.ts   # React Query wrapper for product fetching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useFilters.ts    # URL-synced filter state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store/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cartStore.ts     # Zustand cart store (localStorage persisted)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authStore.ts     # Zustand auth store (in-memory access token)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services/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api.ts           # Axios instance with interceptors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products.ts      # Product API calls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orders.ts        # Order API calls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auth.ts          # Auth API calls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types/               # TypeScript interfaces: Product, User, Order, Cart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utils/               # formatPrice, slugify, truncate, validators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└── styles/              # globals.css, Tailwind theme config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5.2  Key Pages &amp; Components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Homepage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Full-viewport hero section with video or parallax background and primary CTA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Featured Collections grid with hover animations and category quick-links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Bestsellers carousel with touch/swipe support (Embla Carousel)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Brand story editorial section with lifestyle photography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Newsletter signup with inline validation and success state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Product Listing Page (Shop)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Sticky sidebar: brand multi-select, category, fragrance notes, gender, price range slider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Product grid: 3-column desktop / 2-column tablet / 1-column mobile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Quick-view modal on hover — shows key info and Add to Cart without leaving the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Sort controls: price asc/desc, popularity, newest, rating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Active filter pills with individual remove buttons and 'Clear all'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Product Detail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Image gallery with thumbnail strip, zoom on hover, and full-screen lightbox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Volume/size selector with per-option pricing dynamically displayed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Fragrance pyramid visualization (top / heart / base notes)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Longevity and sillage visual badge indicators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Tabbed content: Description, Fragrance Notes, How to Wear, Reviews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Customer reviews with star histogram and pagination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Cart &amp; Checkout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Slide-in cart drawer (right panel) with real-time subtotal updates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Quantity stepper with optimistic UI — instant response, server sync in 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Coupon code field with validation feedback and applied discount display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Multi-step checkout: Shipping Address → Payment → Order Review → Confirmation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Guest checkout option — no forced registration to reduce friction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5.3  State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Domain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3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Persistence</w:t>
            </w:r>
          </w:p>
        </w:tc>
      </w:tr>
      <w:tr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Cart items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Zustand cartStore</w:t>
            </w:r>
          </w:p>
        </w:tc>
        <w:tc>
          <w:tcPr>
            <w:tcW w:type="dxa" w:w="3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localStorage — survives refresh</w:t>
            </w:r>
          </w:p>
        </w:tc>
      </w:tr>
      <w:tr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 / user session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Zustand authStore</w:t>
            </w:r>
          </w:p>
        </w:tc>
        <w:tc>
          <w:tcPr>
            <w:tcW w:type="dxa" w:w="3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In-memory only (security)</w:t>
            </w:r>
          </w:p>
        </w:tc>
      </w:tr>
      <w:tr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 / server data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3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Query cache (configurable stale time)</w:t>
            </w:r>
          </w:p>
        </w:tc>
      </w:tr>
      <w:tr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Form state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3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Local component state</w:t>
            </w:r>
          </w:p>
        </w:tc>
      </w:tr>
      <w:tr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URL filters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useSearchParams</w:t>
            </w:r>
          </w:p>
        </w:tc>
        <w:tc>
          <w:tcPr>
            <w:tcW w:type="dxa" w:w="3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URL — shareable links</w:t>
            </w:r>
          </w:p>
        </w:tc>
      </w:tr>
      <w:tr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UI state (modals)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Local useState</w:t>
            </w:r>
          </w:p>
        </w:tc>
        <w:tc>
          <w:tcPr>
            <w:tcW w:type="dxa" w:w="31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None — ephemeral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0A2E"/>
          <w:sz w:val="40"/>
          <w:szCs w:val="40"/>
        </w:rPr>
        <w:t xml:space="preserve">6. Back-End Development Guide</w:t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6.1 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Node.js / Express Project Directory</w:t>
            </w:r>
          </w:p>
        </w:tc>
      </w:tr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src/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config/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db.js            # mongoose.connect() + connection events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redis.js         # Upstash Redis client setup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cloudinary.js    # Cloudinary SDK configuration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controllers/         # Route handler functions (thin, delegate to services)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authController.js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productController.js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cartController.js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orderController.js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paymentController.js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models/              # Mongoose schema + model definitions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User.js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Product.js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Order.js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Review.js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routes/              # Express Router files — map HTTP verbs to controllers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authRoutes.js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productRoutes.js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orderRoutes.js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paymentRoutes.js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middleware/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authenticate.js  # Verify JWT access token, attach req.user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authorize.js     # Role-based access: authorize('admin')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validate.js      # Zod schema middleware factory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rateLimiter.js   # Redis sliding-window rate limiter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errorHandler.js  # Global error handler + AppError class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upload.js        # Multer + Cloudinary stream upload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services/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emailService.js  # SendGrid templates: order confirm, reset password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stripeService.js # PaymentIntent creation + webhook verification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cacheService.js  # Redis get/set/del helpers with TTL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├── utils/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APIFeatures.js   # Filter, sort, paginate query builder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generateSlug.js  # URL-safe slug from product 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├── generateOrderNo.js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 └── calculateTotals.js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└── app.js               # Express init, middleware stack, route mounting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6.2  JWT Authentication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Dual-Token Auth Strategy</w:t>
            </w:r>
          </w:p>
        </w:tc>
      </w:tr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E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REGISTRATION / LOGIN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1. User submits { email, password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2. Server validates credentials (bcrypt.compare)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3. Server generates: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accessToken  — JWT, signed, expires in 15 minutes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refreshToken — JWT, signed, expires in 7 days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4. refreshToken is stored (hashed) in users.refreshToken field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5. Response: { accessToken } in body + Set-Cookie: refreshToken (HttpOnly, Secure, SameSite=Strict)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AUTHENTICATED REQUEST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Client sends: Authorization: Bearer &lt;accessToken&gt;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Middleware verifies JWT signature + expiry → attaches req.user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TOKEN REFRESH (silent, automatic)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1. API returns 401 (token expired)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2. React interceptor calls POST /auth/refresh (cookie sent automatically)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3. Server verifies refreshToken cookie → issues new token pair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4. New accessToken stored in Zustand, new refreshToken cookie set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5. Original request retried with new accessToken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LOGOUT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1. Server clears refreshToken in DB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2. Response clears the refreshToken cookie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3. Client clears Zustand authStore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6.3  APIFeatures Utility (Filtering / Sorting / Pagination)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utils/APIFeatures.js</w:t>
            </w:r>
          </w:p>
        </w:tc>
      </w:tr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0FA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class APIFeatures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constructor(query, queryString)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this.query = query;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this.queryString = queryString;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filter()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q = { ...this.queryString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['page','sort','limit','fields','search'].forEach(f =&gt; delete q[f]);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Convert gte/lte/gt/lt to MongoDB operators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let str = JSON.stringify(q);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str = str.replace(/\b(gte|gt|lte|lt)\b/g, op =&gt; `$${op}`);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this.query = this.query.find(JSON.parse(str));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this;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search()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(this.queryString.search)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this.query = this.query.find({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$text: { $search: this.queryString.search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this;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sort()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sortBy = this.queryString.sort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? this.queryString.sort.split(',').join(' 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: '-createdAt';                          // Default: newest first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this.query = this.query.sort(sortBy);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this;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paginate()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page  = parseInt(this.queryString.page)  || 1;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const limit = parseInt(this.queryString.limit) || 20;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this.query = this.query.skip((page - 1) * limit).limit(limit);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this;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Usage in productController.js: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const features = new APIFeatures(Product.find(), req.query)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.filter().search().sort().paginate();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const products = await features.query;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6.4 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c>
          <w:tcPr>
            <w:tcW w:type="dxa" w:w="3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Redis TTL</w:t>
            </w:r>
          </w:p>
        </w:tc>
        <w:tc>
          <w:tcPr>
            <w:tcW w:type="dxa" w:w="3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Invalidation Trigger</w:t>
            </w:r>
          </w:p>
        </w:tc>
      </w:tr>
      <w:tr>
        <w:tc>
          <w:tcPr>
            <w:tcW w:type="dxa" w:w="3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 listing (catalog)</w:t>
            </w:r>
          </w:p>
        </w:tc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 minutes</w:t>
            </w:r>
          </w:p>
        </w:tc>
        <w:tc>
          <w:tcPr>
            <w:tcW w:type="dxa" w:w="3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Any product create/update/delete</w:t>
            </w:r>
          </w:p>
        </w:tc>
      </w:tr>
      <w:tr>
        <w:tc>
          <w:tcPr>
            <w:tcW w:type="dxa" w:w="3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Individual product detail</w:t>
            </w:r>
          </w:p>
        </w:tc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 minutes</w:t>
            </w:r>
          </w:p>
        </w:tc>
        <w:tc>
          <w:tcPr>
            <w:tcW w:type="dxa" w:w="3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That product updated</w:t>
            </w:r>
          </w:p>
        </w:tc>
      </w:tr>
      <w:tr>
        <w:tc>
          <w:tcPr>
            <w:tcW w:type="dxa" w:w="3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Homepage featured products</w:t>
            </w:r>
          </w:p>
        </w:tc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 minutes</w:t>
            </w:r>
          </w:p>
        </w:tc>
        <w:tc>
          <w:tcPr>
            <w:tcW w:type="dxa" w:w="3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isFeatured flag changed</w:t>
            </w:r>
          </w:p>
        </w:tc>
      </w:tr>
      <w:tr>
        <w:tc>
          <w:tcPr>
            <w:tcW w:type="dxa" w:w="3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Guest cart</w:t>
            </w:r>
          </w:p>
        </w:tc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 days (rolling)</w:t>
            </w:r>
          </w:p>
        </w:tc>
        <w:tc>
          <w:tcPr>
            <w:tcW w:type="dxa" w:w="3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Cart update extends TTL</w:t>
            </w:r>
          </w:p>
        </w:tc>
      </w:tr>
      <w:tr>
        <w:tc>
          <w:tcPr>
            <w:tcW w:type="dxa" w:w="3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Rate limit counters</w:t>
            </w:r>
          </w:p>
        </w:tc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 minutes (window)</w:t>
            </w:r>
          </w:p>
        </w:tc>
        <w:tc>
          <w:tcPr>
            <w:tcW w:type="dxa" w:w="3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Automatic expiry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0A2E"/>
          <w:sz w:val="40"/>
          <w:szCs w:val="40"/>
        </w:rPr>
        <w:t xml:space="preserve">7. Payment Gateway Integration</w:t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7.1  Stripe Integration Overview</w:t>
      </w:r>
    </w:p>
    <w:p>
      <w:pPr>
        <w:spacing w:before="100"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Stripe is used as the sole payment processor. By rendering Stripe Elements (hosted UI iframes), sensitive card data never touches the application server, reducing PCI DSS scope to SAQ A.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7.2  Full Payment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Stripe Payment Intent Flow — Step by Step</w:t>
            </w:r>
          </w:p>
        </w:tc>
      </w:tr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STEP 1 — User clicks 'Proceed to Checkout'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Cart data is sent to the server for server-side total calculation.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(Never trust client-calculated totals for financial transactions.)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STEP 2 — Server creates PaymentIntent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POST /payments/intent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Body: { cartItems, shippingMethod, couponCode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Server calculates: subtotal, shipping, tax, discount, total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Server calls: stripe.paymentIntents.create({ amount, currency, metadata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Response: { clientSecret: 'pi_xxx_secret_xxx', orderId: '...'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STEP 3 — Front-end mounts Stripe Elements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stripe   = loadStripe(process.env.VITE_STRIPE_PK);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elements = stripe.elements({ clientSecret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payEl    = elements.create('payment');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payEl.mount('#payment-element');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Card data typed into Stripe-hosted iframe — never touches your 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STEP 4 — User submits payment form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await stripe.confirmPayment({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elements,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confirmParams: { return_url: 'https://luxescent.com/order-confirmation'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On success: Stripe redirects to return_url with ?payment_intent=pi_xxx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On failure: returns error object for inline display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STEP 5 — Stripe Webhook (server-side confirmation)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Stripe POSTs to: POST /payments/webhook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Event: payment_intent.succeeded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Handler: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1. Verify signature: stripe.webhooks.constructEvent(rawBody, sig, secret)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2. Find order by paymentIntentId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3. Update order.paymentStatus = 'paid'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4. Update order.status = 'confirmed'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5. Decrement product stock for each line item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6. Send order confirmation email via SendGrid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7. Return res.status(200).json({ received: true })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7.3  Test Cards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Number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4242 4242 4242 4242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Payment succeeds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4000 0000 0000 0002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Card declined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4000 0025 0000 3155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Requires 3D Secure authentication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4000 0000 0000 9995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Insufficient funds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5555 5555 5555 4444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Mastercard — succeeds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 any future expiry date, any 3-digit CVC, and any 5-digit postal code for all test cards.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0A2E"/>
          <w:sz w:val="40"/>
          <w:szCs w:val="40"/>
        </w:rPr>
        <w:t xml:space="preserve">8. Security Implementation</w:t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8.1  Security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5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HTTPS / TLS</w:t>
            </w:r>
          </w:p>
        </w:tc>
        <w:tc>
          <w:tcPr>
            <w:tcW w:type="dxa" w:w="5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Force HTTPS everywhere; HTTP → HTTPS redirect; HSTS header (max-age=31536000)</w:t>
            </w:r>
          </w:p>
        </w:tc>
      </w:tr>
      <w:tr>
        <w:tc>
          <w:tcPr>
            <w:tcW w:type="dxa" w:w="3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JWT Storage</w:t>
            </w:r>
          </w:p>
        </w:tc>
        <w:tc>
          <w:tcPr>
            <w:tcW w:type="dxa" w:w="5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accessToken in memory (Zustand); refreshToken in HttpOnly + Secure cookie</w:t>
            </w:r>
          </w:p>
        </w:tc>
      </w:tr>
      <w:tr>
        <w:tc>
          <w:tcPr>
            <w:tcW w:type="dxa" w:w="3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5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bcrypt with cost factor 12 — auto-upgraded on login if factor increases</w:t>
            </w:r>
          </w:p>
        </w:tc>
      </w:tr>
      <w:tr>
        <w:tc>
          <w:tcPr>
            <w:tcW w:type="dxa" w:w="3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5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Zod schemas validate all request bodies, query params, and route params</w:t>
            </w:r>
          </w:p>
        </w:tc>
      </w:tr>
      <w:tr>
        <w:tc>
          <w:tcPr>
            <w:tcW w:type="dxa" w:w="3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NoSQL Injection</w:t>
            </w:r>
          </w:p>
        </w:tc>
        <w:tc>
          <w:tcPr>
            <w:tcW w:type="dxa" w:w="5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Mongoose sanitizes queries; never pass raw req.body to .find()</w:t>
            </w:r>
          </w:p>
        </w:tc>
      </w:tr>
      <w:tr>
        <w:tc>
          <w:tcPr>
            <w:tcW w:type="dxa" w:w="3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XSS Prevention</w:t>
            </w:r>
          </w:p>
        </w:tc>
        <w:tc>
          <w:tcPr>
            <w:tcW w:type="dxa" w:w="5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Helmet.js Content Security Policy; DOMPurify for any user-rendered HTML</w:t>
            </w:r>
          </w:p>
        </w:tc>
      </w:tr>
      <w:tr>
        <w:tc>
          <w:tcPr>
            <w:tcW w:type="dxa" w:w="3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5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SameSite=Strict cookies + CSRF token for state-changing POST requests</w:t>
            </w:r>
          </w:p>
        </w:tc>
      </w:tr>
      <w:tr>
        <w:tc>
          <w:tcPr>
            <w:tcW w:type="dxa" w:w="3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Redis: 100 req/15min globally; 5 req/15min for /auth endpoints</w:t>
            </w:r>
          </w:p>
        </w:tc>
      </w:tr>
      <w:tr>
        <w:tc>
          <w:tcPr>
            <w:tcW w:type="dxa" w:w="3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CORS</w:t>
            </w:r>
          </w:p>
        </w:tc>
        <w:tc>
          <w:tcPr>
            <w:tcW w:type="dxa" w:w="5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Strict origin whitelist; credentials: true only for own front-end origin</w:t>
            </w:r>
          </w:p>
        </w:tc>
      </w:tr>
      <w:tr>
        <w:tc>
          <w:tcPr>
            <w:tcW w:type="dxa" w:w="3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PCI Compliance</w:t>
            </w:r>
          </w:p>
        </w:tc>
        <w:tc>
          <w:tcPr>
            <w:tcW w:type="dxa" w:w="5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Stripe Elements — card data never touches your server (SAQ A scope)</w:t>
            </w:r>
          </w:p>
        </w:tc>
      </w:tr>
      <w:tr>
        <w:tc>
          <w:tcPr>
            <w:tcW w:type="dxa" w:w="3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Secrets</w:t>
            </w:r>
          </w:p>
        </w:tc>
        <w:tc>
          <w:tcPr>
            <w:tcW w:type="dxa" w:w="5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secrets in .env files; GitHub Secrets for CI; never commit .env</w:t>
            </w:r>
          </w:p>
        </w:tc>
      </w:tr>
      <w:tr>
        <w:tc>
          <w:tcPr>
            <w:tcW w:type="dxa" w:w="3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5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npm audit in CI pipeline; Dependabot for automated security PRs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8.2  Helmet.js CSP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app.js — Helmet Content Security Policy</w:t>
            </w:r>
          </w:p>
        </w:tc>
      </w:tr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app.use(helmet({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contentSecurityPolicy: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directives: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defaultSrc:  ["'self'"],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scriptSrc:   ["'self'", 'https://js.stripe.com'],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frameSrc:    ['https://js.stripe.com'],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imgSrc:      ["'self'", 'https://res.cloudinary.com', 'data:'],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connectSrc:  ["'self'", 'https://api.stripe.com'],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fontSrc:     ["'self'", 'https://fonts.googleapis.com', 'https://fonts.gstatic.com'],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styleSrc:    ["'self'", "'unsafe-inline'", 'https://fonts.googleapis.com'],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hsts:    { maxAge: 31536000, includeSubDomains: true, preload: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noSniff: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}));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0A2E"/>
          <w:sz w:val="40"/>
          <w:szCs w:val="40"/>
        </w:rPr>
        <w:t xml:space="preserve">9. Design System &amp; UI Guidelines</w:t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9.1 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#1A0A2E</w:t>
            </w:r>
          </w:p>
        </w:tc>
        <w:tc>
          <w:tcPr>
            <w:tcW w:type="dxa" w:w="4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Deep Midnight Purple — hero backgrounds, navbar</w:t>
            </w:r>
          </w:p>
        </w:tc>
      </w:tr>
      <w:tr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--color-secondary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#2C1654</w:t>
            </w:r>
          </w:p>
        </w:tc>
        <w:tc>
          <w:tcPr>
            <w:tcW w:type="dxa" w:w="4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Royal Purple — section headers, footers</w:t>
            </w:r>
          </w:p>
        </w:tc>
      </w:tr>
      <w:tr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--color-accent-gold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#D4AF37</w:t>
            </w:r>
          </w:p>
        </w:tc>
        <w:tc>
          <w:tcPr>
            <w:tcW w:type="dxa" w:w="4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Champagne Gold — CTAs, borders, highlights</w:t>
            </w:r>
          </w:p>
        </w:tc>
      </w:tr>
      <w:tr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--color-accent-rose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#C9A0A0</w:t>
            </w:r>
          </w:p>
        </w:tc>
        <w:tc>
          <w:tcPr>
            <w:tcW w:type="dxa" w:w="4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Dusty Rose — feminine product accents</w:t>
            </w:r>
          </w:p>
        </w:tc>
      </w:tr>
      <w:tr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--color-surface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#FAF6EE</w:t>
            </w:r>
          </w:p>
        </w:tc>
        <w:tc>
          <w:tcPr>
            <w:tcW w:type="dxa" w:w="4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Warm Ivory — page background, product cards</w:t>
            </w:r>
          </w:p>
        </w:tc>
      </w:tr>
      <w:tr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--color-text-primary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#1A1A1A</w:t>
            </w:r>
          </w:p>
        </w:tc>
        <w:tc>
          <w:tcPr>
            <w:tcW w:type="dxa" w:w="4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Near Black — body copy and headings</w:t>
            </w:r>
          </w:p>
        </w:tc>
      </w:tr>
      <w:tr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--color-text-muted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#6B5B95</w:t>
            </w:r>
          </w:p>
        </w:tc>
        <w:tc>
          <w:tcPr>
            <w:tcW w:type="dxa" w:w="4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Muted Purple — labels, captions, metadata</w:t>
            </w:r>
          </w:p>
        </w:tc>
      </w:tr>
      <w:tr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#2ECC71</w:t>
            </w:r>
          </w:p>
        </w:tc>
        <w:tc>
          <w:tcPr>
            <w:tcW w:type="dxa" w:w="4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Emerald Green — success states, stock badges</w:t>
            </w:r>
          </w:p>
        </w:tc>
      </w:tr>
      <w:tr>
        <w:tc>
          <w:tcPr>
            <w:tcW w:type="dxa" w:w="3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--color-error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#E74C3C</w:t>
            </w:r>
          </w:p>
        </w:tc>
        <w:tc>
          <w:tcPr>
            <w:tcW w:type="dxa" w:w="4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Crimson — form errors, out-of-stock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9.2  Typography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3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/ Weight</w:t>
            </w:r>
          </w:p>
        </w:tc>
      </w:tr>
      <w:tr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Cormorant Garamond</w:t>
            </w:r>
          </w:p>
        </w:tc>
        <w:tc>
          <w:tcPr>
            <w:tcW w:type="dxa" w:w="3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72–96px, Light (300), wide tracking</w:t>
            </w:r>
          </w:p>
        </w:tc>
      </w:tr>
      <w:tr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Page Title (H1)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Cormorant Garamond</w:t>
            </w:r>
          </w:p>
        </w:tc>
        <w:tc>
          <w:tcPr>
            <w:tcW w:type="dxa" w:w="3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40–52px, Regular (400)</w:t>
            </w:r>
          </w:p>
        </w:tc>
      </w:tr>
      <w:tr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Section Heading (H2)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Cormorant Garamond</w:t>
            </w:r>
          </w:p>
        </w:tc>
        <w:tc>
          <w:tcPr>
            <w:tcW w:type="dxa" w:w="3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28–36px, Medium (500)</w:t>
            </w:r>
          </w:p>
        </w:tc>
      </w:tr>
      <w:tr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Subsection (H3)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Montserrat</w:t>
            </w:r>
          </w:p>
        </w:tc>
        <w:tc>
          <w:tcPr>
            <w:tcW w:type="dxa" w:w="3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18–22px, SemiBold (600), 0.05em tracking</w:t>
            </w:r>
          </w:p>
        </w:tc>
      </w:tr>
      <w:tr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Body Copy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</w:t>
            </w:r>
          </w:p>
        </w:tc>
        <w:tc>
          <w:tcPr>
            <w:tcW w:type="dxa" w:w="3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15–16px, Regular (400), line-height 1.75</w:t>
            </w:r>
          </w:p>
        </w:tc>
      </w:tr>
      <w:tr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UI Labels / Buttons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Montserrat</w:t>
            </w:r>
          </w:p>
        </w:tc>
        <w:tc>
          <w:tcPr>
            <w:tcW w:type="dxa" w:w="3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12–14px, Medium (500), uppercase, 0.1em</w:t>
            </w:r>
          </w:p>
        </w:tc>
      </w:tr>
      <w:tr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Prices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Montserrat</w:t>
            </w:r>
          </w:p>
        </w:tc>
        <w:tc>
          <w:tcPr>
            <w:tcW w:type="dxa" w:w="3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18–24px, Bold (700), tabular-nums</w:t>
            </w:r>
          </w:p>
        </w:tc>
      </w:tr>
      <w:tr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 Names (card)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Cormorant Garamond</w:t>
            </w:r>
          </w:p>
        </w:tc>
        <w:tc>
          <w:tcPr>
            <w:tcW w:type="dxa" w:w="3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20–24px, Italic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9.3  Tailwind Theme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tailwind.config.js — Custom Theme Extension</w:t>
            </w:r>
          </w:p>
        </w:tc>
      </w:tr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module.exports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theme: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extend: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colors: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primary:  { DEFAULT: '#1A0A2E', dark: '#0D051A'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secondary: '#2C1654',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gold:     { DEFAULT: '#D4AF37', light: '#E8C94F', dark: '#B8960A'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rose:     '#C9A0A0',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ivory:    '#FAF6EE',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fontFamily: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serif:   ['Cormorant Garamond', 'Georgia', 'serif'],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sans:    ['Inter', 'system-ui', 'sans-serif'],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display: ['Montserrat', 'sans-serif'],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animation: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'fade-up':   'fadeUp 0.5s ease-out forwards',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'shimmer':   'shimmer 1.5s infinite linear',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keyframes: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fadeUp:  { from: { opacity:0, transform:'translateY(20px)' }, to: { opacity:1 }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shimmer: { from: { backgroundPosition:'200% 0' }, to: { backgroundPosition:'-200% 0' }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0A2E"/>
          <w:sz w:val="40"/>
          <w:szCs w:val="40"/>
        </w:rPr>
        <w:t xml:space="preserve">10. Feature Roadmap (16 Weeks)</w:t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Phase 1 — Foundation  (Weeks 1–4)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Vite + React + TS, Tailwind, ESLint, Prettier, Husky pre-commit hooks, Docker compose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Tailwind theme, Button, Input, Badge, Card, Spinner components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MongoDB Setup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Atlas cluster, Mongoose models, seed script with 30+ perfume products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 System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Register, login, logout, JWT dual-token, protected routes, role middleware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 Listing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Shop page grid, basic category and brand filter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 Detail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PDP with image gallery, fragrance info, add-to-cart, size selector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Phase 2 — Commerce Core  (Weeks 5–8)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Cart System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CartDrawer, Zustand cartStore with localStorage persistence, quantity update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Advanced Filters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Price range slider, notes multi-select, gender, sort controls, URL sync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Search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Full-text search bar with debounce, MongoDB text index, results highlighting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Checkout Flow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3-step checkout: shipping form, payment, review + guest checkout option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Stripe Integration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PaymentIntent API, Stripe Elements UI, webhook handler, test mode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Emails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SendGrid order confirmation email with receipt and estimated delivery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Phase 3 — Enhancement  (Weeks 9–12)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Wishlist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Save products, wishlist page, heart toggle on product cards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Reviews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Star ratings, written reviews, verified purchase badge, admin moderation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Coupon Codes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Percent, fixed, and free-shipping coupon types with validation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Account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Profile edit, address book, order history, password change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SEO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Dynamic meta tags, OpenGraph, JSON-LD Product schema markup, sitemap.xml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Newsletter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Email capture widget with SendGrid list sync and welcome email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Phase 4 — Admin &amp; Polish  (Weeks 13–16)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Revenue chart, order count, top products, low stock alerts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 Management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Create/edit/delete products, Cloudinary image upload, bulk actions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Management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list, status update, invoice download, refund initiation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Analytics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Google Analytics 4, conversion funnel events, add-to-cart tracking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Lighthouse audit, image lazy loading, code splitting, CDN fine-tuning</w:t>
            </w:r>
          </w:p>
        </w:tc>
      </w:tr>
      <w:tr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68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WCAG 2.1 AA audit, keyboard nav, ARIA labels, screen reader testing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0A2E"/>
          <w:sz w:val="40"/>
          <w:szCs w:val="40"/>
        </w:rPr>
        <w:t xml:space="preserve">11. Testing Strategy</w:t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11.1  Testing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Tested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Vitest</w:t>
            </w:r>
          </w:p>
        </w:tc>
        <w:tc>
          <w:tcPr>
            <w:tcW w:type="dxa" w:w="3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Utility functions, calculations, custom hooks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Vitest + Testing Library</w:t>
            </w:r>
          </w:p>
        </w:tc>
        <w:tc>
          <w:tcPr>
            <w:tcW w:type="dxa" w:w="3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ProductCard, CartItem, Form components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Supertest + Vitest</w:t>
            </w:r>
          </w:p>
        </w:tc>
        <w:tc>
          <w:tcPr>
            <w:tcW w:type="dxa" w:w="3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 API endpoints — request → DB → response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End-to-End (E2E)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Playwright</w:t>
            </w:r>
          </w:p>
        </w:tc>
        <w:tc>
          <w:tcPr>
            <w:tcW w:type="dxa" w:w="3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user journeys across real browser</w:t>
            </w:r>
          </w:p>
        </w:tc>
      </w:tr>
      <w:tr>
        <w:tc>
          <w:tcPr>
            <w:tcW w:type="dxa" w:w="2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Visual Regression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Percy / Chromatic</w:t>
            </w:r>
          </w:p>
        </w:tc>
        <w:tc>
          <w:tcPr>
            <w:tcW w:type="dxa" w:w="39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UI component snapshot comparison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11.2  Critical E2E Test Scenarios (Playwright)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Full purchase: browse catalog → filter → PDP → add to cart → checkout → Stripe test payment → confirmation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User registration, email verification, and login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Product search by keyword returns relevant results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Cart add, quantity update, coupon apply, and remove item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Stripe declined card shows error inline without losing form data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Mobile checkout flow on simulated iPhone 14 viewport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Admin creates a product and it appears on the shop page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11.3  GitHub Actions CI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.github/workflows/ci.yml — Pipeline Steps</w:t>
            </w:r>
          </w:p>
        </w:tc>
      </w:tr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on: [push, pull_request]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jobs: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quality: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runs-on: ubuntu-latest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steps: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Checkout code (actions/checkout@v4)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Setup Node 20 (actions/setup-node@v4)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Install dependencies (npm ci)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Lint: eslint . &amp;&amp; tsc --noEmit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Unit + integration tests: vitest run --coverage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Upload coverage to Codecov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e2e: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needs: quality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runs-on: ubuntu-latest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steps: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Install Playwright browsers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Start API test server (NODE_ENV=test)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Start Vite preview 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Run Playwright: npx playwright test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Upload screenshots on failure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deploy: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needs: [quality, e2e]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if: github.ref == 'refs/heads/main'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steps: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Deploy front-end to Vercel (vercel --prod)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Deploy API to Railway (auto-deploy on push)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0A2E"/>
          <w:sz w:val="40"/>
          <w:szCs w:val="40"/>
        </w:rPr>
        <w:t xml:space="preserve">12. Deployment &amp; DevOps</w:t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12.1  Required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.env — Server (never commit this file)</w:t>
            </w:r>
          </w:p>
        </w:tc>
      </w:tr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Runtime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NODE_ENV=production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PORT=5000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Database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MONGODB_URI=mongodb+srv://&lt;user&gt;:&lt;pass&gt;@cluster.mongodb.net/luxescent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REDIS_URL=rediss://&lt;token&gt;@&lt;host&gt;.upstash.io:6379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Authentication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JWT_ACCESS_SECRET=&lt;256-bit hex string — generate with: openssl rand -hex 32&gt;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JWT_REFRESH_SECRET=&lt;different 256-bit hex string&gt;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JWT_ACCESS_EXPIRY=15m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JWT_REFRESH_EXPIRY=7d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Stripe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STRIPE_SECRET_KEY=sk_live_...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STRIPE_WEBHOOK_SECRET=whsec_...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Cloudinary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CLOUDINARY_CLOUD_NAME=luxescent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CLOUDINARY_API_KEY=...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CLOUDINARY_API_SECRET=...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Email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SENDGRID_API_KEY=SG....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FROM_EMAIL=hello@luxescent.com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FROM_NAME=LuxeScent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.env — Client / Vite (VITE_ prefix is public)</w:t>
            </w:r>
          </w:p>
        </w:tc>
      </w:tr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VITE_API_URL=https://api.luxescent.com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VITE_STRIPE_PK=pk_live_...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VITE_CLOUDINARY_CLOUD=luxescent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12.2  Pre-Launch Checklist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Run npm audit — resolve all critical/high severity vulnerabilities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MongoDB Atlas: IP allowlist locked to Railway server IPs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Set STRIPE_WEBHOOK_SECRET from Stripe Dashboard → Webhooks → Reveal secret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Test complete checkout flow on production with a real $0.50 test charge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Verify all SendGrid transactional emails land in inbox (not spam)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Run Lighthouse audit — target &gt; 90 on all four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Confirm SSL certificate is active (auto-managed by Vercel/Railway)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Set up UptimeRobot or Better Uptime for 24/7 monitoring with alerts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Configure Sentry for both front-end (Vite plugin) and back-end (Express SDK)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Submit sitemap.xml to Google Search Console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1A0A2E"/>
          <w:sz w:val="40"/>
          <w:szCs w:val="40"/>
        </w:rPr>
        <w:t xml:space="preserve">13. Timeline &amp; Team Structure</w:t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13.1  16-Week Milestone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1–2</w:t>
            </w:r>
          </w:p>
        </w:tc>
        <w:tc>
          <w:tcPr>
            <w:tcW w:type="dxa" w:w="3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Project Setup &amp; Design</w:t>
            </w:r>
          </w:p>
        </w:tc>
        <w:tc>
          <w:tcPr>
            <w:tcW w:type="dxa" w:w="4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Repo, design system, DB schema, Figma screens</w:t>
            </w:r>
          </w:p>
        </w:tc>
      </w:tr>
      <w:tr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3–4</w:t>
            </w:r>
          </w:p>
        </w:tc>
        <w:tc>
          <w:tcPr>
            <w:tcW w:type="dxa" w:w="3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 + Product Foundation</w:t>
            </w:r>
          </w:p>
        </w:tc>
        <w:tc>
          <w:tcPr>
            <w:tcW w:type="dxa" w:w="4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Login/register, product seeding, shop page</w:t>
            </w:r>
          </w:p>
        </w:tc>
      </w:tr>
      <w:tr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5–6</w:t>
            </w:r>
          </w:p>
        </w:tc>
        <w:tc>
          <w:tcPr>
            <w:tcW w:type="dxa" w:w="3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Cart &amp; Wishlist</w:t>
            </w:r>
          </w:p>
        </w:tc>
        <w:tc>
          <w:tcPr>
            <w:tcW w:type="dxa" w:w="4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CartDrawer, Zustand store, wishlist feature</w:t>
            </w:r>
          </w:p>
        </w:tc>
      </w:tr>
      <w:tr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7–8</w:t>
            </w:r>
          </w:p>
        </w:tc>
        <w:tc>
          <w:tcPr>
            <w:tcW w:type="dxa" w:w="3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Search, Filters &amp; Sort</w:t>
            </w:r>
          </w:p>
        </w:tc>
        <w:tc>
          <w:tcPr>
            <w:tcW w:type="dxa" w:w="4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Full-text search, sidebar filters, URL sync</w:t>
            </w:r>
          </w:p>
        </w:tc>
      </w:tr>
      <w:tr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9–10</w:t>
            </w:r>
          </w:p>
        </w:tc>
        <w:tc>
          <w:tcPr>
            <w:tcW w:type="dxa" w:w="3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Checkout &amp; Stripe</w:t>
            </w:r>
          </w:p>
        </w:tc>
        <w:tc>
          <w:tcPr>
            <w:tcW w:type="dxa" w:w="4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Multi-step checkout, Stripe Elements, webhooks</w:t>
            </w:r>
          </w:p>
        </w:tc>
      </w:tr>
      <w:tr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11–12</w:t>
            </w:r>
          </w:p>
        </w:tc>
        <w:tc>
          <w:tcPr>
            <w:tcW w:type="dxa" w:w="3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Orders &amp; User Account</w:t>
            </w:r>
          </w:p>
        </w:tc>
        <w:tc>
          <w:tcPr>
            <w:tcW w:type="dxa" w:w="4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Order history, profile, address book, emails</w:t>
            </w:r>
          </w:p>
        </w:tc>
      </w:tr>
      <w:tr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13–14</w:t>
            </w:r>
          </w:p>
        </w:tc>
        <w:tc>
          <w:tcPr>
            <w:tcW w:type="dxa" w:w="3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4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 CRUD, order management, analytics</w:t>
            </w:r>
          </w:p>
        </w:tc>
      </w:tr>
      <w:tr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</w:t>
            </w:r>
          </w:p>
        </w:tc>
        <w:tc>
          <w:tcPr>
            <w:tcW w:type="dxa" w:w="3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Testing &amp; QA</w:t>
            </w:r>
          </w:p>
        </w:tc>
        <w:tc>
          <w:tcPr>
            <w:tcW w:type="dxa" w:w="4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E2E suite, accessibility audit, performance tuning</w:t>
            </w:r>
          </w:p>
        </w:tc>
      </w:tr>
      <w:tr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</w:t>
            </w:r>
          </w:p>
        </w:tc>
        <w:tc>
          <w:tcPr>
            <w:tcW w:type="dxa" w:w="3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Launch</w:t>
            </w:r>
          </w:p>
        </w:tc>
        <w:tc>
          <w:tcPr>
            <w:tcW w:type="dxa" w:w="4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Production deploy, monitoring setup, soft launch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4AF37" w:sz="2" w:space="4"/>
        </w:pBdr>
        <w:spacing w:before="300" w:after="160"/>
      </w:pPr>
      <w:r>
        <w:rPr>
          <w:rFonts w:ascii="Georgia" w:cs="Georgia" w:eastAsia="Georgia" w:hAnsi="Georgia"/>
          <w:b/>
          <w:bCs/>
          <w:color w:val="2C1654"/>
          <w:sz w:val="28"/>
          <w:szCs w:val="28"/>
        </w:rPr>
        <w:t xml:space="preserve">13.2  Recommended Team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c>
          <w:tcPr>
            <w:tcW w:type="dxa" w:w="3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2C1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Responsibilities</w:t>
            </w:r>
          </w:p>
        </w:tc>
      </w:tr>
      <w:tr>
        <w:tc>
          <w:tcPr>
            <w:tcW w:type="dxa" w:w="3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1–2</w:t>
            </w:r>
          </w:p>
        </w:tc>
        <w:tc>
          <w:tcPr>
            <w:tcW w:type="dxa" w:w="4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React components, UI animations, Stripe.js, Responsive design</w:t>
            </w:r>
          </w:p>
        </w:tc>
      </w:tr>
      <w:tr>
        <w:tc>
          <w:tcPr>
            <w:tcW w:type="dxa" w:w="3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development, DB schema, Stripe webhooks, Email system</w:t>
            </w:r>
          </w:p>
        </w:tc>
      </w:tr>
      <w:tr>
        <w:tc>
          <w:tcPr>
            <w:tcW w:type="dxa" w:w="3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Figma mockups, design system, visual QA, user flow</w:t>
            </w:r>
          </w:p>
        </w:tc>
      </w:tr>
      <w:tr>
        <w:tc>
          <w:tcPr>
            <w:tcW w:type="dxa" w:w="3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0.5</w:t>
            </w:r>
          </w:p>
        </w:tc>
        <w:tc>
          <w:tcPr>
            <w:tcW w:type="dxa" w:w="4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E2E test scripts, cross-browser testing, regression</w:t>
            </w:r>
          </w:p>
        </w:tc>
      </w:tr>
      <w:tr>
        <w:tc>
          <w:tcPr>
            <w:tcW w:type="dxa" w:w="3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DevOps / Full-stack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0.5</w:t>
            </w:r>
          </w:p>
        </w:tc>
        <w:tc>
          <w:tcPr>
            <w:tcW w:type="dxa" w:w="47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CI/CD pipeline, hosting, monitoring, security review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A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0A2E"/>
                <w:sz w:val="22"/>
                <w:szCs w:val="22"/>
              </w:rPr>
              <w:t xml:space="preserve">Project Success Criteria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LuxeScent platform will be considered production-ready when all of the following are met: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✓  All Phase 1–4 features implemented and passing automated tests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✓  Lighthouse score &gt; 90 for Performance, Accessibility, Best Practices, and SEO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✓  Complete purchase flow working on Chrome, Firefox, Safari (desktop + mobile)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✓  Zero critical vulnerabilities in npm audit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✓  Order confirmation email delivered within 60 seconds of successful payment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✓  Page load time &lt; 2 seconds on simulated 4G connection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 ✓  Admin can manage products and orders without developer assistance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80"/>
        <w:jc w:val="center"/>
      </w:pPr>
      <w:r>
        <w:rPr>
          <w:rFonts w:ascii="Georgia" w:cs="Georgia" w:eastAsia="Georgia" w:hAnsi="Georgia"/>
          <w:i/>
          <w:iCs/>
          <w:color w:val="D4AF37"/>
          <w:sz w:val="20"/>
          <w:szCs w:val="20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LuxeScent  |  Perfume E-Commerce Platform  |  Development Guide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1A0A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Georgia" w:cs="Georgia" w:eastAsia="Georgia" w:hAnsi="Georgia"/>
      <w:b/>
      <w:bCs/>
      <w:color w:val="2C165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B886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2026-03-04T08:49:27.165Z</dcterms:created>
  <dcterms:modified xsi:type="dcterms:W3CDTF">2026-03-04T08:49:27.166Z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