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20" w:after="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1F4E79"/>
          <w:sz w:val="52"/>
          <w:szCs w:val="52"/>
        </w:rPr>
        <w:t>LA LICO</w:t>
      </w:r>
    </w:p>
    <w:p>
      <w:pPr>
        <w:pStyle w:val="Normal"/>
        <w:spacing w:before="0" w:after="80"/>
        <w:jc w:val="center"/>
        <w:rPr/>
      </w:pPr>
      <w:r>
        <w:rPr>
          <w:color w:val="555555"/>
          <w:sz w:val="26"/>
          <w:szCs w:val="26"/>
        </w:rPr>
        <w:t>E-commerce B2C — Licores y Snacks, Itagui</w:t>
      </w:r>
    </w:p>
    <w:p>
      <w:pPr>
        <w:pStyle w:val="Normal"/>
        <w:spacing w:before="0" w:after="480"/>
        <w:jc w:val="center"/>
        <w:rPr/>
      </w:pPr>
      <w:r>
        <w:rPr>
          <w:b/>
          <w:bCs/>
          <w:color w:val="2E75B6"/>
          <w:sz w:val="36"/>
          <w:szCs w:val="36"/>
        </w:rPr>
        <w:t>Protocolo de Pruebas de Usabilidad — Sprint 3</w:t>
      </w:r>
    </w:p>
    <w:p>
      <w:pPr>
        <w:pStyle w:val="Normal"/>
        <w:pBdr>
          <w:bottom w:val="single" w:sz="6" w:space="1" w:color="DDDDDD"/>
        </w:pBdr>
        <w:spacing w:before="120" w:after="120"/>
        <w:rPr/>
      </w:pPr>
      <w:r>
        <w:rPr/>
      </w:r>
    </w:p>
    <w:p>
      <w:pPr>
        <w:pStyle w:val="Normal"/>
        <w:spacing w:before="24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799"/>
        <w:gridCol w:w="6560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 Lico - E-commerce de Licores y Snacks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Sprint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 (Final)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Fecha de sesion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16/5</w:t>
            </w:r>
            <w:r>
              <w:rPr>
                <w:sz w:val="20"/>
                <w:szCs w:val="20"/>
              </w:rPr>
              <w:t>/2026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Participante #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 PARTICIPANTES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Moderador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MIGUEL ÁNGEL GÓMEZ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Observador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KEVIN PABÓN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Barrio Calatrava, Itagui / Virtual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Duracion estimada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 xml:space="preserve"> minutos</w:t>
            </w:r>
          </w:p>
        </w:tc>
      </w:tr>
    </w:tbl>
    <w:p>
      <w:pPr>
        <w:pStyle w:val="Normal"/>
        <w:spacing w:before="48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Instrucciones para el Moderador</w:t>
      </w:r>
    </w:p>
    <w:p>
      <w:pPr>
        <w:pStyle w:val="Normal"/>
        <w:spacing w:before="60" w:after="60"/>
        <w:rPr/>
      </w:pPr>
      <w:r>
        <w:rPr>
          <w:b/>
          <w:bCs/>
        </w:rPr>
        <w:t>Leer en voz alta al participante antes de comenzar: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4FD" w:val="clear"/>
          </w:tcPr>
          <w:p>
            <w:pPr>
              <w:pStyle w:val="Normal"/>
              <w:rPr/>
            </w:pPr>
            <w:r>
              <w:rPr>
                <w:i/>
                <w:iCs/>
              </w:rPr>
              <w:t>Hoy vamos a pedirte que uses una aplicacion web llamada La Lico. Lo que queremos evaluar es la aplicacion, no a ti. No hay respuestas correctas ni incorrectas. Si en algun momento no sabes que hacer, dilo en voz alta. Puedes detener la sesion cuando quieras. Tienes alguna pregunta antes de empezar?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/>
        <w:t>Verificar que el servidor backend y frontend esten corriendo antes de entrar al espacio.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Tener datos de prueba cargados: productos con stock, al menos una categoria, al menos una oferta activa.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Cronometro listo en el celular para medir tiempos por tarea.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Grabacion de pantalla activa con permiso del participante.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El observador toma notas, no interviene durante las tareas.</w:t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Perfil del Participante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Seudónimo / Codigo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“</w:t>
            </w:r>
            <w:r>
              <w:rPr/>
              <w:t>Alex” (P1)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Edad aproximada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38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Ocupacion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Estudiante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Compra en tiendas online?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 con frecuencia x / A veces / Nunca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Usa WhatsApp para hacer pedidos?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x / No 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Conoce La Lico (el negocio fisico)?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 / No x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Dispositivo usado en la prueba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Computador x / Celular / Tablet</w:t>
            </w:r>
          </w:p>
        </w:tc>
      </w:tr>
    </w:tbl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Seudónimo / Codigo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“</w:t>
            </w:r>
            <w:r>
              <w:rPr/>
              <w:t>Cris” (P2)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Edad aproximada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</w:t>
            </w:r>
            <w:r>
              <w:rPr/>
              <w:t>9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Ocupacion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Estudiante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Compra en tiendas online?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con frecuencia / A veces </w:t>
            </w:r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 xml:space="preserve"> / Nunca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Usa WhatsApp para hacer pedidos?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x / No 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Conoce La Lico (el negocio fisico)?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 / No x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Dispositivo usado en la prueba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Computador x / Celular / Tablet</w:t>
            </w:r>
          </w:p>
        </w:tc>
      </w:tr>
    </w:tbl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Seudónimo / Codigo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“</w:t>
            </w:r>
            <w:r>
              <w:rPr/>
              <w:t>Isa” (P</w:t>
            </w:r>
            <w:r>
              <w:rPr/>
              <w:t>3</w:t>
            </w:r>
            <w:r>
              <w:rPr/>
              <w:t>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Edad aproximada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19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Ocupacion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Estudiante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Compra en tiendas online?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 con frecuencia / A veces / Nunca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Usa WhatsApp para hacer pedidos?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x / No 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Conoce La Lico (el negocio fisico)?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 / No x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Dispositivo usado en la prueba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Computador x / Celular / Tablet</w:t>
            </w:r>
          </w:p>
        </w:tc>
      </w:tr>
    </w:tbl>
    <w:p>
      <w:pPr>
        <w:pStyle w:val="Normal"/>
        <w:spacing w:before="48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Hipotesis 1 - Proceso de Compra sin Friccion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3F2FD" w:val="clear"/>
          </w:tcPr>
          <w:p>
            <w:pPr>
              <w:pStyle w:val="Normal"/>
              <w:rPr/>
            </w:pPr>
            <w:r>
              <w:rPr>
                <w:i/>
                <w:iCs/>
              </w:rPr>
              <w:t>Hipotesis: Si el flujo de compra esta bien senalizado, el usuario podra agregar un producto al carrito y completar el checkout con informacion de domicilio en menos de 3 minutos sin ayuda externa.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 previa</w:t>
      </w:r>
    </w:p>
    <w:p>
      <w:pPr>
        <w:pStyle w:val="Normal"/>
        <w:spacing w:before="60" w:after="60"/>
        <w:rPr/>
      </w:pPr>
      <w:r>
        <w:rPr/>
        <w:t>Has comprado alguna vez en una tienda virtual? Como fue tu experiencia?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P1: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 w:val="false"/>
                <w:bCs w:val="false"/>
              </w:rPr>
              <w:t>Sí, generalmente es fácil y rápido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P2: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 w:val="false"/>
                <w:bCs w:val="false"/>
              </w:rPr>
              <w:t>Sí, pero no lo hago tan seguido. Suele ser simple.</w:t>
            </w:r>
          </w:p>
        </w:tc>
      </w:tr>
      <w:tr>
        <w:trPr/>
        <w:tc>
          <w:tcPr>
            <w:tcW w:w="93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P3: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b w:val="false"/>
                <w:bCs w:val="false"/>
              </w:rPr>
              <w:t xml:space="preserve">Sí, lo hago de forma de frecuente </w:t>
            </w:r>
            <w:r>
              <w:rPr>
                <w:b w:val="false"/>
                <w:bCs w:val="false"/>
              </w:rPr>
              <w:t>y es normalmente sencillo.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404040"/>
        </w:rPr>
        <w:t>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8E1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Escenario:</w:t>
            </w:r>
          </w:p>
          <w:p>
            <w:pPr>
              <w:pStyle w:val="Normal"/>
              <w:spacing w:before="60" w:after="60"/>
              <w:rPr/>
            </w:pPr>
            <w:r>
              <w:rPr/>
              <w:t>Quieres pedir un producto a domicilio en tu direccion. Tienes dinero para pagar en efectivo.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</w:rPr>
              <w:t>Instruccion: Realiza el pedido completo desde la tienda, incluyendo tu direccion y numero de telefono.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~3 minutos (Todos)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Completo la tarea?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sin ayuda </w:t>
            </w:r>
            <w:r>
              <w:rPr>
                <w:sz w:val="20"/>
                <w:szCs w:val="20"/>
              </w:rPr>
              <w:t>(P1, P3)</w:t>
            </w:r>
            <w:r>
              <w:rPr>
                <w:sz w:val="20"/>
                <w:szCs w:val="20"/>
              </w:rPr>
              <w:t xml:space="preserve"> / Si con ayuda </w:t>
            </w:r>
            <w:r>
              <w:rPr>
                <w:sz w:val="20"/>
                <w:szCs w:val="20"/>
              </w:rPr>
              <w:t>(P2)</w:t>
            </w:r>
            <w:r>
              <w:rPr>
                <w:sz w:val="20"/>
                <w:szCs w:val="20"/>
              </w:rPr>
              <w:t xml:space="preserve"> / No completo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Numero de errores cometidos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0 (Todos)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Pidio ayuda en algun momento?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/ No 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Todos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</w:rPr>
              <w:t>¿</w:t>
            </w:r>
            <w:r>
              <w:rPr>
                <w:sz w:val="20"/>
                <w:szCs w:val="20"/>
              </w:rPr>
              <w:t xml:space="preserve">En qué paso? 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Paso donde tuvo mas dificultad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N/A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Preguntas posteriores</w:t>
      </w:r>
    </w:p>
    <w:p>
      <w:pPr>
        <w:pStyle w:val="Normal"/>
        <w:spacing w:before="60" w:after="60"/>
        <w:rPr/>
      </w:pPr>
      <w:r>
        <w:rPr/>
        <w:t>Hubo algun paso donde no supiste que hacer? Cual?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(Todos) Ningún paso en particular presentó problemas.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/>
        <w:t>La informacion que te pedia el formulario era clara?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 xml:space="preserve">(Todos) Sí, </w:t>
            </w:r>
            <w:r>
              <w:rPr/>
              <w:t>los campos son claros de leer y el procedimiento es rápido.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404040"/>
        </w:rPr>
        <w:t>Criterio de evaluacion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3 de 5 usuarios completan la tarea en menos de 3 minutos sin pedir ayuda.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3 de 5 usuarios no cometen errores en el formulario de domicilio.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menor a 3 minutos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Cumplido </w:t>
            </w:r>
            <w:r>
              <w:rPr>
                <w:sz w:val="20"/>
                <w:szCs w:val="20"/>
              </w:rPr>
              <w:t xml:space="preserve">(Todos) </w:t>
            </w:r>
            <w:r>
              <w:rPr>
                <w:sz w:val="20"/>
                <w:szCs w:val="20"/>
              </w:rPr>
              <w:t>/ No cumplido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Sin errores en formulario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Cumplido </w:t>
            </w:r>
            <w:r>
              <w:rPr>
                <w:sz w:val="20"/>
                <w:szCs w:val="20"/>
              </w:rPr>
              <w:t xml:space="preserve">(Todos) </w:t>
            </w:r>
            <w:r>
              <w:rPr>
                <w:sz w:val="20"/>
                <w:szCs w:val="20"/>
              </w:rPr>
              <w:t>/ No cumplido</w:t>
            </w:r>
          </w:p>
        </w:tc>
      </w:tr>
    </w:tbl>
    <w:p>
      <w:pPr>
        <w:pStyle w:val="Normal"/>
        <w:spacing w:before="480" w:after="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Hipotesis 2 - Busqueda por Categorias Eficiente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3F2FD" w:val="clear"/>
          </w:tcPr>
          <w:p>
            <w:pPr>
              <w:pStyle w:val="Normal"/>
              <w:rPr/>
            </w:pPr>
            <w:r>
              <w:rPr>
                <w:i/>
                <w:iCs/>
              </w:rPr>
              <w:t>Hipotesis: Si las categorias estan bien etiquetadas y visibles, el usuario encontrara productos de una categoria especifica en menos de 30 segundos.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 previa</w:t>
      </w:r>
    </w:p>
    <w:p>
      <w:pPr>
        <w:pStyle w:val="Normal"/>
        <w:spacing w:before="60" w:after="60"/>
        <w:rPr/>
      </w:pPr>
      <w:r>
        <w:rPr/>
        <w:t>Cuando buscas algo en una tienda online, como lo buscas normalmente?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(P1, P2) Buscar por nombre en la barra de búsqueda principalmente.</w:t>
            </w:r>
          </w:p>
        </w:tc>
      </w:tr>
      <w:tr>
        <w:trPr/>
        <w:tc>
          <w:tcPr>
            <w:tcW w:w="93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(P3) Buscar un tipo de producto por fuera del comercio primero para llegar a la categoría específica.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8E1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Escenario:</w:t>
            </w:r>
          </w:p>
          <w:p>
            <w:pPr>
              <w:pStyle w:val="Normal"/>
              <w:spacing w:before="60" w:after="60"/>
              <w:rPr/>
            </w:pPr>
            <w:r>
              <w:rPr/>
              <w:t>Solo quieres ver los rones disponibles en la tienda.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</w:rPr>
              <w:t>Instruccion: Encuentra todos los productos de la categoria Rones sin usar la barra de busqueda por nombre.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segundos </w:t>
            </w:r>
            <w:r>
              <w:rPr>
                <w:sz w:val="20"/>
                <w:szCs w:val="20"/>
              </w:rPr>
              <w:t>(Todos)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Completo la tarea?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sin ayuda </w:t>
            </w:r>
            <w:r>
              <w:rPr>
                <w:sz w:val="20"/>
                <w:szCs w:val="20"/>
              </w:rPr>
              <w:t>(Todos)</w:t>
            </w:r>
            <w:r>
              <w:rPr>
                <w:sz w:val="20"/>
                <w:szCs w:val="20"/>
              </w:rPr>
              <w:t xml:space="preserve"> / Si con ayuda / No completo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Ruta tomada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Desde la página de inicio, bajar al catálogo, identificar la lista de categorías, y dar clic en “Rones” (Todos)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Uso barra de busqueda?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/ No </w:t>
            </w:r>
            <w:r>
              <w:rPr>
                <w:sz w:val="20"/>
                <w:szCs w:val="20"/>
              </w:rPr>
              <w:t>(Todos)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Preguntas posteriores</w:t>
      </w:r>
    </w:p>
    <w:p>
      <w:pPr>
        <w:pStyle w:val="Normal"/>
        <w:spacing w:before="60" w:after="60"/>
        <w:rPr/>
      </w:pPr>
      <w:r>
        <w:rPr/>
        <w:t>Fue facil encontrar la categoria?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(Todos) Sí</w:t>
            </w:r>
          </w:p>
        </w:tc>
      </w:tr>
    </w:tbl>
    <w:p>
      <w:pPr>
        <w:pStyle w:val="Normal"/>
        <w:spacing w:before="60" w:after="60"/>
        <w:rPr/>
      </w:pPr>
      <w:r>
        <w:rPr/>
        <w:t>Cambiarias algo de como estan organizados los productos?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(P1) Hacer los bot</w:t>
            </w:r>
            <w:r>
              <w:rPr/>
              <w:t>o</w:t>
            </w:r>
            <w:r>
              <w:rPr/>
              <w:t xml:space="preserve">nes </w:t>
            </w:r>
            <w:r>
              <w:rPr/>
              <w:t>de categorías más grandes y fáciles de identificar a simple vista.</w:t>
            </w:r>
          </w:p>
          <w:p>
            <w:pPr>
              <w:pStyle w:val="Normal"/>
              <w:rPr/>
            </w:pPr>
            <w:r>
              <w:rPr/>
              <w:t>(P2, P3) No.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Criterio de evaluacion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4 de 5 usuarios completan la tarea en menos de 30 segundos.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menor a 30 segundos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Cumplido </w:t>
            </w:r>
            <w:r>
              <w:rPr>
                <w:sz w:val="20"/>
                <w:szCs w:val="20"/>
              </w:rPr>
              <w:t xml:space="preserve">(Todos) </w:t>
            </w:r>
            <w:r>
              <w:rPr>
                <w:sz w:val="20"/>
                <w:szCs w:val="20"/>
              </w:rPr>
              <w:t>/ No cumplido</w:t>
            </w:r>
          </w:p>
        </w:tc>
      </w:tr>
    </w:tbl>
    <w:p>
      <w:pPr>
        <w:pStyle w:val="Normal"/>
        <w:spacing w:before="480" w:after="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Hipotesis 3 - Visibilidad del Stock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3F2FD" w:val="clear"/>
          </w:tcPr>
          <w:p>
            <w:pPr>
              <w:pStyle w:val="Normal"/>
              <w:rPr/>
            </w:pPr>
            <w:r>
              <w:rPr>
                <w:i/>
                <w:iCs/>
              </w:rPr>
              <w:t>Hipotesis: Si el stock del producto es visible y comprensible en el catalogo, el usuario identificara si un producto esta disponible o agotado sin necesidad de intentar agregarlo al carrito.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 previa</w:t>
      </w:r>
    </w:p>
    <w:p>
      <w:pPr>
        <w:pStyle w:val="Normal"/>
        <w:spacing w:before="60" w:after="60"/>
        <w:rPr/>
      </w:pPr>
      <w:r>
        <w:rPr/>
        <w:t>Te ha pasado querer comprar algo en linea y que te digan que no hay disponibilidad solo hasta el final del proceso?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(Todos) No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8E1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Escenario:</w:t>
            </w:r>
          </w:p>
          <w:p>
            <w:pPr>
              <w:pStyle w:val="Normal"/>
              <w:spacing w:before="60" w:after="60"/>
              <w:rPr/>
            </w:pPr>
            <w:r>
              <w:rPr/>
              <w:t>Antes de decidir que pedir, quieres saber que productos estan disponibles y cuales estan agotados.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</w:rPr>
              <w:t>Instruccion: Sin agregar nada al carrito, dinos si hay algun producto agotado en la tienda y cuantas unidades hay de un producto especifico.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segundo </w:t>
            </w:r>
            <w:r>
              <w:rPr>
                <w:sz w:val="20"/>
                <w:szCs w:val="20"/>
              </w:rPr>
              <w:t>(Todos)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Identifico correctamente el stock?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t xml:space="preserve">(Todos) </w:t>
            </w:r>
            <w:r>
              <w:rPr>
                <w:sz w:val="20"/>
                <w:szCs w:val="20"/>
              </w:rPr>
              <w:t>/ No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Identifico producto agotado?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t xml:space="preserve">(Todos) </w:t>
            </w:r>
            <w:r>
              <w:rPr>
                <w:sz w:val="20"/>
                <w:szCs w:val="20"/>
              </w:rPr>
              <w:t>/ No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Donde busco primero?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 xml:space="preserve">La lista de productos 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Preguntas posteriores</w:t>
      </w:r>
    </w:p>
    <w:p>
      <w:pPr>
        <w:pStyle w:val="Normal"/>
        <w:spacing w:before="60" w:after="60"/>
        <w:rPr/>
      </w:pPr>
      <w:r>
        <w:rPr/>
        <w:t>Fue facil encontrar esa informacion?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(Todos) Sí</w:t>
            </w:r>
          </w:p>
        </w:tc>
      </w:tr>
    </w:tbl>
    <w:p>
      <w:pPr>
        <w:pStyle w:val="Normal"/>
        <w:spacing w:before="60" w:after="60"/>
        <w:rPr/>
      </w:pPr>
      <w:r>
        <w:rPr/>
        <w:t>Donde buscaste primero?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(Todos) La tarjeta de producto.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Criterio de evaluacion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4 de 5 usuarios identifican correctamente el stock en menos de 20 segundos.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menor a 20 segundos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Cumplido </w:t>
            </w:r>
            <w:r>
              <w:rPr>
                <w:sz w:val="20"/>
                <w:szCs w:val="20"/>
              </w:rPr>
              <w:t>(Todos)</w:t>
            </w:r>
            <w:r>
              <w:rPr>
                <w:sz w:val="20"/>
                <w:szCs w:val="20"/>
              </w:rPr>
              <w:t xml:space="preserve"> / No cumplido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Identificacion correcta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Cumplido </w:t>
            </w:r>
            <w:r>
              <w:rPr>
                <w:sz w:val="20"/>
                <w:szCs w:val="20"/>
              </w:rPr>
              <w:t xml:space="preserve">(Todos) </w:t>
            </w:r>
            <w:r>
              <w:rPr>
                <w:sz w:val="20"/>
                <w:szCs w:val="20"/>
              </w:rPr>
              <w:t>/ No cumplido</w:t>
            </w:r>
          </w:p>
        </w:tc>
      </w:tr>
    </w:tbl>
    <w:p>
      <w:pPr>
        <w:pStyle w:val="Normal"/>
        <w:spacing w:before="480" w:after="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Hipotesis 4 - Proceso de Pago por Transferencia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3F2FD" w:val="clear"/>
          </w:tcPr>
          <w:p>
            <w:pPr>
              <w:pStyle w:val="Normal"/>
              <w:rPr/>
            </w:pPr>
            <w:r>
              <w:rPr>
                <w:i/>
                <w:iCs/>
              </w:rPr>
              <w:t>Hipotesis: Si las instrucciones de pago por transferencia son claras y el proceso de subir el comprobante es intuitivo, el usuario completara el pago sin confusion en menos de 2 minutos.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 previa</w:t>
      </w:r>
    </w:p>
    <w:p>
      <w:pPr>
        <w:pStyle w:val="Normal"/>
        <w:spacing w:before="60" w:after="60"/>
        <w:rPr/>
      </w:pPr>
      <w:r>
        <w:rPr/>
        <w:t>Has pagado alguna vez por transferencia bancaria en una tienda online?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 del participante:</w:t>
            </w:r>
          </w:p>
        </w:tc>
      </w:tr>
      <w:tr>
        <w:trPr>
          <w:trHeight w:val="358" w:hRule="atLeast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(P1, P2) Sí</w:t>
            </w:r>
          </w:p>
        </w:tc>
      </w:tr>
      <w:tr>
        <w:trPr>
          <w:trHeight w:val="358" w:hRule="atLeast"/>
        </w:trPr>
        <w:tc>
          <w:tcPr>
            <w:tcW w:w="93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(P3) No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8E1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Escenario:</w:t>
            </w:r>
          </w:p>
          <w:p>
            <w:pPr>
              <w:pStyle w:val="Normal"/>
              <w:spacing w:before="60" w:after="60"/>
              <w:rPr/>
            </w:pPr>
            <w:r>
              <w:rPr/>
              <w:t>Quieres pagar tu pedido por transferencia bancaria con Bancolombia.</w:t>
            </w:r>
          </w:p>
          <w:p>
            <w:pPr>
              <w:pStyle w:val="Normal"/>
              <w:spacing w:before="60" w:after="0"/>
              <w:rPr/>
            </w:pPr>
            <w:r>
              <w:rPr>
                <w:b/>
                <w:bCs/>
              </w:rPr>
              <w:t>Instruccion: Selecciona transferencia como metodo de pago, revisa los datos bancarios y sube una imagen cualquiera como si fuera tu comprobante.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Registro durante la tarea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total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~ 1 </w:t>
            </w:r>
            <w:r>
              <w:rPr>
                <w:sz w:val="20"/>
                <w:szCs w:val="20"/>
              </w:rPr>
              <w:t xml:space="preserve">minutos </w:t>
            </w:r>
            <w:r>
              <w:rPr>
                <w:sz w:val="20"/>
                <w:szCs w:val="20"/>
              </w:rPr>
              <w:t>(Todos)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Completo la tarea?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sin ayuda </w:t>
            </w:r>
            <w:r>
              <w:rPr>
                <w:sz w:val="20"/>
                <w:szCs w:val="20"/>
              </w:rPr>
              <w:t>(Todos)</w:t>
            </w:r>
            <w:r>
              <w:rPr>
                <w:sz w:val="20"/>
                <w:szCs w:val="20"/>
              </w:rPr>
              <w:t xml:space="preserve"> / Si con ayuda / No completo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Releyo instrucciones mas de una vez?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/ No </w:t>
            </w:r>
            <w:r>
              <w:rPr>
                <w:sz w:val="20"/>
                <w:szCs w:val="20"/>
              </w:rPr>
              <w:t>(Todos)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Punto de confusion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Subir el comprobante e identificar que fue cargado correctamente y no deben esperar.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Preguntas posteriores</w:t>
      </w:r>
    </w:p>
    <w:p>
      <w:pPr>
        <w:pStyle w:val="Normal"/>
        <w:spacing w:before="60" w:after="60"/>
        <w:rPr/>
      </w:pPr>
      <w:r>
        <w:rPr/>
        <w:t>Los datos bancarios estaban claros y faciles de encontrar?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>
          <w:trHeight w:val="358" w:hRule="atLeast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(Todos) Sí</w:t>
            </w:r>
          </w:p>
        </w:tc>
      </w:tr>
    </w:tbl>
    <w:p>
      <w:pPr>
        <w:pStyle w:val="Normal"/>
        <w:spacing w:before="60" w:after="60"/>
        <w:rPr/>
      </w:pPr>
      <w:r>
        <w:rPr/>
        <w:t>Sabias en que momento debias subir el comprobante?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Respuesta: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(Todos) Sí</w:t>
            </w:r>
          </w:p>
        </w:tc>
      </w:tr>
    </w:tbl>
    <w:p>
      <w:pPr>
        <w:pStyle w:val="Normal"/>
        <w:spacing w:before="180" w:after="60"/>
        <w:rPr/>
      </w:pPr>
      <w:r>
        <w:rPr>
          <w:b/>
          <w:bCs/>
          <w:color w:val="404040"/>
        </w:rPr>
        <w:t>Criterio de evaluacion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3 de 5 usuarios completan la tarea en menos de 2 minutos.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/>
        <w:t>3 de 5 usuarios no necesitan releer las instrucciones mas de una vez.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Tiempo menor a 2 minutos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Cumplido </w:t>
            </w:r>
            <w:r>
              <w:rPr>
                <w:sz w:val="20"/>
                <w:szCs w:val="20"/>
              </w:rPr>
              <w:t xml:space="preserve">(Todos) </w:t>
            </w:r>
            <w:r>
              <w:rPr>
                <w:sz w:val="20"/>
                <w:szCs w:val="20"/>
              </w:rPr>
              <w:t>/ No cumplido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Sin releer instrucciones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Cumplido </w:t>
            </w:r>
            <w:r>
              <w:rPr>
                <w:sz w:val="20"/>
                <w:szCs w:val="20"/>
              </w:rPr>
              <w:t>(Todos)</w:t>
            </w:r>
            <w:r>
              <w:rPr>
                <w:sz w:val="20"/>
                <w:szCs w:val="20"/>
              </w:rPr>
              <w:t xml:space="preserve"> / No cumplido</w:t>
            </w:r>
          </w:p>
        </w:tc>
      </w:tr>
    </w:tbl>
    <w:p>
      <w:pPr>
        <w:pStyle w:val="Normal"/>
        <w:spacing w:before="48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Cuestionario SUS - System Usability Scale</w:t>
      </w:r>
    </w:p>
    <w:p>
      <w:pPr>
        <w:pStyle w:val="Normal"/>
        <w:spacing w:before="60" w:after="60"/>
        <w:rPr/>
      </w:pPr>
      <w:r>
        <w:rPr/>
        <w:t>Aplicar al finalizar todas las tareas. Leer cada afirmacion en voz alta.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60" w:after="60"/>
        <w:rPr/>
      </w:pPr>
      <w:r>
        <w:rPr>
          <w:i/>
          <w:iCs/>
        </w:rPr>
        <w:t>Escala: 1 = Totalmente en desacuerdo  |  5 = Totalmente de acuerdo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498"/>
        <w:gridCol w:w="5436"/>
        <w:gridCol w:w="831"/>
        <w:gridCol w:w="518"/>
        <w:gridCol w:w="520"/>
        <w:gridCol w:w="518"/>
        <w:gridCol w:w="520"/>
        <w:gridCol w:w="518"/>
      </w:tblGrid>
      <w:tr>
        <w:trPr>
          <w:tblHeader w:val="true"/>
        </w:trPr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Afirmacion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 gustaria usar esta aplicacion con frecuencia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Encontre la aplicacion innecesariamente compleja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Considere que la aplicacion era facil de usar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Necesite ayuda de alguien para usar la aplicacion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Las funciones de la aplicacion estaban bien integradas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 parecio que la aplicacion tenia demasiada inconsistencia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Aprendi a usar la aplicacion rapidamente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Encontre la aplicacion engorrosa de usar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 senti seguro usando la aplicacion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E8F5E9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Normal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4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Necesite aprender muchas cosas nuevas antes de poder usarla</w:t>
            </w:r>
          </w:p>
        </w:tc>
        <w:tc>
          <w:tcPr>
            <w:tcW w:w="8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3E0" w:val="clear"/>
          </w:tcPr>
          <w:p>
            <w:pPr>
              <w:pStyle w:val="Normal"/>
              <w:rPr/>
            </w:pPr>
            <w:r>
              <w:rPr>
                <w:i/>
                <w:iCs/>
                <w:sz w:val="18"/>
                <w:szCs w:val="18"/>
              </w:rPr>
              <w:t>Inversa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404040"/>
        </w:rPr>
        <w:t>Calculo del Score SUS</w:t>
      </w:r>
    </w:p>
    <w:p>
      <w:pPr>
        <w:pStyle w:val="Normal"/>
        <w:spacing w:before="60" w:after="60"/>
        <w:rPr/>
      </w:pPr>
      <w:r>
        <w:rPr/>
        <w:t>Items normales (1,3,5,7,9): valor marcado - 1</w:t>
      </w:r>
    </w:p>
    <w:p>
      <w:pPr>
        <w:pStyle w:val="Normal"/>
        <w:spacing w:before="60" w:after="60"/>
        <w:rPr/>
      </w:pPr>
      <w:r>
        <w:rPr/>
        <w:t>Items inversos (2,4,6,8,10): 5 - valor marcado</w:t>
      </w:r>
    </w:p>
    <w:p>
      <w:pPr>
        <w:pStyle w:val="Normal"/>
        <w:spacing w:before="60" w:after="60"/>
        <w:rPr/>
      </w:pPr>
      <w:r>
        <w:rPr/>
        <w:t>Score final = suma de los 10 puntajes ajustados x 2.5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0"/>
        <w:rPr/>
      </w:pPr>
      <w:r>
        <w:rPr/>
        <w:t>La siguiente aplica para todos los participantes: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4000"/>
        <w:gridCol w:w="5359"/>
      </w:tblGrid>
      <w:tr>
        <w:trPr>
          <w:tblHeader w:val="true"/>
        </w:trPr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Calculo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Suma items normales ajustados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20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Suma items inversos ajustados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20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Total (suma de los 10)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40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Score SUS (Total x 2.5)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100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Interpretacion</w:t>
            </w:r>
          </w:p>
        </w:tc>
        <w:tc>
          <w:tcPr>
            <w:tcW w:w="5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Excelente (&gt;85) / Bueno (68-85) / Marginal (&lt;68)</w:t>
            </w:r>
          </w:p>
        </w:tc>
      </w:tr>
    </w:tbl>
    <w:p>
      <w:pPr>
        <w:pStyle w:val="Normal"/>
        <w:spacing w:before="480" w:after="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Observaciones Generales del Moderador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Comportamientos notables durante la sesion: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Hubieron pausas leves mientras los participantes estaban buscando categorías en la página, y en algunos momentos llenando el formulario del checkout mientras leían las instrucciones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Funcionalidades que generaron confusion: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Ninguna en particular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Funcionalidades que funcionaron muy bien: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El texto en el checkout es grande y legible, lo que lo hace más fácil de seguir.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Sugerencias espontaneas del participante: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Los participantes mencionaron que el estilo visual de la página era algo plano y que en una situación de embriaguez sería más difícil de navegar adecuadamente. Recomendaron usar colores más claros para el sitio web o agregar más detalles visuales como imágenes de fondo.</w:t>
            </w:r>
          </w:p>
          <w:p>
            <w:pPr>
              <w:pStyle w:val="Normal"/>
              <w:rPr/>
            </w:pPr>
            <w:r>
              <w:rPr/>
              <w:t>También se sugirió hacer el texto más grande en algunas secciones como los botones de categorías.</w:t>
            </w:r>
          </w:p>
        </w:tc>
      </w:tr>
    </w:tbl>
    <w:p>
      <w:pPr>
        <w:pStyle w:val="Normal"/>
        <w:spacing w:before="48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1F4E79"/>
        </w:rPr>
        <w:t>Resumen de Resultados - Llenar despues de todas las sesiones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2500"/>
        <w:gridCol w:w="2500"/>
        <w:gridCol w:w="1680"/>
        <w:gridCol w:w="2679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Hipotesis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2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Cumplido?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H1: Compra sin friccion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3/5 usuarios menor a 3 min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/ 5</w:t>
            </w:r>
          </w:p>
        </w:tc>
        <w:tc>
          <w:tcPr>
            <w:tcW w:w="2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</w:rPr>
              <w:t>/ No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H2: Busqueda categorias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4/5 usuarios menor a 30 seg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/ 5</w:t>
            </w:r>
          </w:p>
        </w:tc>
        <w:tc>
          <w:tcPr>
            <w:tcW w:w="2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</w:rPr>
              <w:t>/ No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H3: Visibilidad stock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4/5 usuarios menor a 20 seg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>/ 5</w:t>
            </w:r>
          </w:p>
        </w:tc>
        <w:tc>
          <w:tcPr>
            <w:tcW w:w="2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</w:rPr>
              <w:t>/ No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H4: Pago transferencia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3/5 usuarios menor a 2 min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/ 5</w:t>
            </w:r>
          </w:p>
        </w:tc>
        <w:tc>
          <w:tcPr>
            <w:tcW w:w="2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</w:rPr>
              <w:t>/ No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H5: Satisfaccion SUS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Score promedio mayor a 68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 xml:space="preserve"> puntos</w:t>
            </w:r>
          </w:p>
        </w:tc>
        <w:tc>
          <w:tcPr>
            <w:tcW w:w="2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sz w:val="20"/>
                <w:szCs w:val="20"/>
              </w:rPr>
              <w:t xml:space="preserve">x </w:t>
            </w:r>
            <w:r>
              <w:rPr>
                <w:sz w:val="20"/>
                <w:szCs w:val="20"/>
              </w:rPr>
              <w:t>/ No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1560"/>
        <w:gridCol w:w="1559"/>
        <w:gridCol w:w="1561"/>
        <w:gridCol w:w="1560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Participante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H1 tiempo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H2 tiempo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H3 tiempo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H4 tiempo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Score SUS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P1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3 minutos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2 segundos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0,6 segundos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55 segundos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100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 minutos y 30 segundos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1,55 segundos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0,7 segundos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 minuto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P3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2 minutos y 50 segundos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1 segundo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0,5 segundos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1 minuto y 20 segundos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5F8FF" w:val="clear"/>
          </w:tcPr>
          <w:p>
            <w:pPr>
              <w:pStyle w:val="Normal"/>
              <w:rPr/>
            </w:pPr>
            <w:r>
              <w:rPr/>
              <w:t>100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Promedio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3 minutos y 6 segundos</w:t>
            </w:r>
          </w:p>
        </w:tc>
        <w:tc>
          <w:tcPr>
            <w:tcW w:w="1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1,52 segundos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0,6 segundos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 minuto y 5 segundos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  <w:t>100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Principales hallazgos y conclusiones: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Lo más destacable es que algunos elementos visuales podrían beneficiarse de ser más grandes, y agregar más detalles visuales a la página para hacerla visualmente más agradable. Mencionan que ayuda a camuflar que los clientes están “comprando algo que puede perjudicar su salud” (similar a otras páginas de licores que suelen usar colores claros)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Ajustes simples a implementar antes de la entrega: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Aumentar el tamaño de diferentes textos, y/o cambiar algunos colores como bordes de los botones de categorías, o usar un color con más contraste en el formulario de checkout.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Ajustes complejos - plantear como HUs futuras: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color="auto" w:fill="FAFAFA" w:val="clear"/>
          </w:tcPr>
          <w:p>
            <w:pPr>
              <w:pStyle w:val="Normal"/>
              <w:rPr/>
            </w:pPr>
            <w:r>
              <w:rPr/>
              <w:t>Cambiar los colores / estilo visual de la página.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6" w:space="1" w:color="DDDDDD"/>
        </w:pBdr>
        <w:spacing w:before="120" w:after="12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jc w:val="center"/>
        <w:rPr/>
      </w:pPr>
      <w:r>
        <w:rPr>
          <w:i/>
          <w:iCs/>
          <w:color w:val="999999"/>
          <w:sz w:val="18"/>
          <w:szCs w:val="18"/>
        </w:rPr>
        <w:t>La Lico - Protocolo Pruebas de Usabilidad Sprint 3 | EAFIT | Generado con Claude Sonnet 4.6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es-CO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es-CO" w:bidi="ar-SA"/>
    </w:rPr>
  </w:style>
  <w:style w:type="paragraph" w:styleId="Heading1">
    <w:name w:val="Heading 1"/>
    <w:uiPriority w:val="9"/>
    <w:qFormat/>
    <w:pPr>
      <w:widowControl/>
      <w:bidi w:val="0"/>
      <w:spacing w:before="360" w:after="120"/>
      <w:jc w:val="left"/>
      <w:outlineLvl w:val="0"/>
    </w:pPr>
    <w:rPr>
      <w:rFonts w:ascii="Arial" w:hAnsi="Arial" w:eastAsia="Arial" w:cs="Arial"/>
      <w:b/>
      <w:bCs/>
      <w:color w:val="auto"/>
      <w:kern w:val="0"/>
      <w:sz w:val="32"/>
      <w:szCs w:val="32"/>
      <w:lang w:val="es-CO" w:eastAsia="es-CO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240" w:after="80"/>
      <w:jc w:val="left"/>
      <w:outlineLvl w:val="1"/>
    </w:pPr>
    <w:rPr>
      <w:rFonts w:ascii="Arial" w:hAnsi="Arial" w:eastAsia="Arial" w:cs="Arial"/>
      <w:b/>
      <w:bCs/>
      <w:color w:val="auto"/>
      <w:kern w:val="0"/>
      <w:sz w:val="26"/>
      <w:szCs w:val="26"/>
      <w:lang w:val="es-CO" w:eastAsia="es-CO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Arial" w:hAnsi="Arial" w:eastAsia="Arial" w:cs="Arial"/>
      <w:color w:val="1F4D78"/>
      <w:kern w:val="0"/>
      <w:sz w:val="24"/>
      <w:szCs w:val="24"/>
      <w:lang w:val="es-CO" w:eastAsia="es-CO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CO" w:eastAsia="es-CO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CO" w:eastAsia="es-CO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CO" w:eastAsia="es-CO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56"/>
      <w:szCs w:val="56"/>
      <w:lang w:val="es-CO" w:eastAsia="es-CO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s-CO" w:eastAsia="es-CO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es-CO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CO" w:eastAsia="es-CO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s-CO" w:eastAsia="es-CO" w:bidi="ar-SA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Application>LibreOffice/24.2.7.2$Linux_X86_64 LibreOffice_project/420$Build-2</Application>
  <AppVersion>15.0000</AppVersion>
  <Pages>16</Pages>
  <Words>1910</Words>
  <Characters>9451</Characters>
  <CharactersWithSpaces>10950</CharactersWithSpaces>
  <Paragraphs>409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2026-05-14T23:35:00Z</dcterms:created>
  <dc:creator>Un-named</dc:creator>
  <dc:description/>
  <dc:language>es-CO</dc:language>
  <cp:lastModifiedBy/>
  <dcterms:modified xsi:type="dcterms:W3CDTF">2026-05-17T19:21:26Z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