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9AFE1" w14:textId="77777777" w:rsidR="00907A5B" w:rsidRPr="002A25AF" w:rsidRDefault="00907A5B" w:rsidP="00907A5B">
      <w:pPr>
        <w:numPr>
          <w:ilvl w:val="0"/>
          <w:numId w:val="8"/>
        </w:numPr>
        <w:rPr>
          <w:b/>
          <w:bCs/>
        </w:rPr>
      </w:pPr>
      <w:r w:rsidRPr="002A25AF">
        <w:rPr>
          <w:b/>
          <w:bCs/>
        </w:rPr>
        <w:t>1. Fundamentos y Arquitectura. Licenciamiento</w:t>
      </w:r>
    </w:p>
    <w:p w14:paraId="69BD3C2D" w14:textId="77777777" w:rsidR="00907A5B" w:rsidRPr="002A25AF" w:rsidRDefault="00907A5B" w:rsidP="00907A5B">
      <w:pPr>
        <w:numPr>
          <w:ilvl w:val="0"/>
          <w:numId w:val="1"/>
        </w:numPr>
      </w:pPr>
      <w:r w:rsidRPr="002A25AF">
        <w:t xml:space="preserve">Introducción a Microsoft SQL Server. </w:t>
      </w:r>
    </w:p>
    <w:p w14:paraId="1BBA8ADA" w14:textId="77777777" w:rsidR="00907A5B" w:rsidRPr="002A25AF" w:rsidRDefault="00907A5B" w:rsidP="00907A5B">
      <w:pPr>
        <w:numPr>
          <w:ilvl w:val="0"/>
          <w:numId w:val="1"/>
        </w:numPr>
      </w:pPr>
      <w:r w:rsidRPr="002A25AF">
        <w:t xml:space="preserve">Arquitectura y componentes principales de SQL Server. </w:t>
      </w:r>
    </w:p>
    <w:p w14:paraId="5E6D9460" w14:textId="77777777" w:rsidR="00907A5B" w:rsidRPr="002A25AF" w:rsidRDefault="00907A5B" w:rsidP="00907A5B">
      <w:pPr>
        <w:numPr>
          <w:ilvl w:val="0"/>
          <w:numId w:val="1"/>
        </w:numPr>
      </w:pPr>
      <w:r w:rsidRPr="002A25AF">
        <w:t xml:space="preserve">Instancias, bases de datos y objetos principales. </w:t>
      </w:r>
    </w:p>
    <w:p w14:paraId="2CE21625" w14:textId="77777777" w:rsidR="00907A5B" w:rsidRPr="002A25AF" w:rsidRDefault="00907A5B" w:rsidP="00907A5B">
      <w:pPr>
        <w:numPr>
          <w:ilvl w:val="0"/>
          <w:numId w:val="1"/>
        </w:numPr>
      </w:pPr>
      <w:r w:rsidRPr="002A25AF">
        <w:t xml:space="preserve">Organización lógica y física de una base de datos. </w:t>
      </w:r>
    </w:p>
    <w:p w14:paraId="78785929" w14:textId="77777777" w:rsidR="00907A5B" w:rsidRPr="002A25AF" w:rsidRDefault="00907A5B" w:rsidP="00907A5B">
      <w:pPr>
        <w:numPr>
          <w:ilvl w:val="0"/>
          <w:numId w:val="1"/>
        </w:numPr>
      </w:pPr>
      <w:r w:rsidRPr="002A25AF">
        <w:t xml:space="preserve">Ediciones de SQL Server y conceptos básicos de licenciamiento. </w:t>
      </w:r>
    </w:p>
    <w:p w14:paraId="3C01844A" w14:textId="77777777" w:rsidR="00907A5B" w:rsidRPr="002A25AF" w:rsidRDefault="00907A5B" w:rsidP="00907A5B">
      <w:pPr>
        <w:numPr>
          <w:ilvl w:val="0"/>
          <w:numId w:val="1"/>
        </w:numPr>
      </w:pPr>
      <w:r w:rsidRPr="002A25AF">
        <w:t xml:space="preserve">Herramientas de administración y gestión. </w:t>
      </w:r>
    </w:p>
    <w:p w14:paraId="213CD13E" w14:textId="77777777" w:rsidR="00907A5B" w:rsidRPr="002A25AF" w:rsidRDefault="00907A5B" w:rsidP="00907A5B">
      <w:pPr>
        <w:numPr>
          <w:ilvl w:val="0"/>
          <w:numId w:val="1"/>
        </w:numPr>
      </w:pPr>
      <w:r w:rsidRPr="002A25AF">
        <w:t xml:space="preserve">Buenas prácticas de organización de bases de datos. </w:t>
      </w:r>
    </w:p>
    <w:p w14:paraId="35340081" w14:textId="77777777" w:rsidR="00907A5B" w:rsidRPr="002A25AF" w:rsidRDefault="00907A5B" w:rsidP="00907A5B">
      <w:r w:rsidRPr="002A25AF">
        <w:rPr>
          <w:b/>
          <w:bCs/>
        </w:rPr>
        <w:t>Ejercicios prácticos</w:t>
      </w:r>
    </w:p>
    <w:p w14:paraId="27042B8F" w14:textId="77777777" w:rsidR="00907A5B" w:rsidRPr="002A25AF" w:rsidRDefault="00907A5B" w:rsidP="00907A5B">
      <w:pPr>
        <w:numPr>
          <w:ilvl w:val="0"/>
          <w:numId w:val="2"/>
        </w:numPr>
      </w:pPr>
      <w:r w:rsidRPr="002A25AF">
        <w:t xml:space="preserve">Exploración del entorno de SQL Server. </w:t>
      </w:r>
    </w:p>
    <w:p w14:paraId="6607C67E" w14:textId="77777777" w:rsidR="00907A5B" w:rsidRPr="002A25AF" w:rsidRDefault="00907A5B" w:rsidP="00907A5B">
      <w:pPr>
        <w:numPr>
          <w:ilvl w:val="0"/>
          <w:numId w:val="2"/>
        </w:numPr>
      </w:pPr>
      <w:r w:rsidRPr="002A25AF">
        <w:t xml:space="preserve">Creación de una base de datos. </w:t>
      </w:r>
    </w:p>
    <w:p w14:paraId="5356BCCB" w14:textId="77777777" w:rsidR="00907A5B" w:rsidRPr="002A25AF" w:rsidRDefault="00907A5B" w:rsidP="00907A5B">
      <w:pPr>
        <w:numPr>
          <w:ilvl w:val="0"/>
          <w:numId w:val="2"/>
        </w:numPr>
      </w:pPr>
      <w:r w:rsidRPr="002A25AF">
        <w:t xml:space="preserve">Creación de tablas y relaciones. </w:t>
      </w:r>
    </w:p>
    <w:p w14:paraId="41959C9A" w14:textId="77777777" w:rsidR="00907A5B" w:rsidRPr="002A25AF" w:rsidRDefault="00907A5B" w:rsidP="00907A5B">
      <w:pPr>
        <w:numPr>
          <w:ilvl w:val="0"/>
          <w:numId w:val="2"/>
        </w:numPr>
      </w:pPr>
      <w:r w:rsidRPr="002A25AF">
        <w:t xml:space="preserve">Gestión de los principales objetos de la base de datos. </w:t>
      </w:r>
    </w:p>
    <w:p w14:paraId="23A58628" w14:textId="77777777" w:rsidR="00907A5B" w:rsidRPr="002A25AF" w:rsidRDefault="00907A5B" w:rsidP="00907A5B">
      <w:pPr>
        <w:numPr>
          <w:ilvl w:val="0"/>
          <w:numId w:val="8"/>
        </w:numPr>
        <w:rPr>
          <w:b/>
          <w:bCs/>
        </w:rPr>
      </w:pPr>
      <w:r w:rsidRPr="002A25AF">
        <w:rPr>
          <w:b/>
          <w:bCs/>
        </w:rPr>
        <w:t>2. Gestión y Seguridad</w:t>
      </w:r>
    </w:p>
    <w:p w14:paraId="20186794" w14:textId="77777777" w:rsidR="00907A5B" w:rsidRPr="002A25AF" w:rsidRDefault="00907A5B" w:rsidP="00907A5B">
      <w:pPr>
        <w:numPr>
          <w:ilvl w:val="0"/>
          <w:numId w:val="3"/>
        </w:numPr>
      </w:pPr>
      <w:r w:rsidRPr="002A25AF">
        <w:t xml:space="preserve">Creación y administración de bases de datos. </w:t>
      </w:r>
    </w:p>
    <w:p w14:paraId="634A5156" w14:textId="77777777" w:rsidR="00907A5B" w:rsidRPr="002A25AF" w:rsidRDefault="00907A5B" w:rsidP="00907A5B">
      <w:pPr>
        <w:numPr>
          <w:ilvl w:val="0"/>
          <w:numId w:val="3"/>
        </w:numPr>
      </w:pPr>
      <w:r w:rsidRPr="002A25AF">
        <w:t xml:space="preserve">Gestión de tablas, vistas, índices y procedimientos almacenados. </w:t>
      </w:r>
    </w:p>
    <w:p w14:paraId="351F2F67" w14:textId="77777777" w:rsidR="00907A5B" w:rsidRPr="002A25AF" w:rsidRDefault="00907A5B" w:rsidP="00907A5B">
      <w:pPr>
        <w:numPr>
          <w:ilvl w:val="0"/>
          <w:numId w:val="3"/>
        </w:numPr>
      </w:pPr>
      <w:r w:rsidRPr="002A25AF">
        <w:t xml:space="preserve">Consultas SQL: </w:t>
      </w:r>
    </w:p>
    <w:p w14:paraId="086A501F" w14:textId="77777777" w:rsidR="00907A5B" w:rsidRPr="002A25AF" w:rsidRDefault="00907A5B" w:rsidP="00907A5B">
      <w:pPr>
        <w:numPr>
          <w:ilvl w:val="1"/>
          <w:numId w:val="3"/>
        </w:numPr>
      </w:pPr>
      <w:r w:rsidRPr="002A25AF">
        <w:t xml:space="preserve">SELECT. </w:t>
      </w:r>
    </w:p>
    <w:p w14:paraId="71907699" w14:textId="77777777" w:rsidR="00907A5B" w:rsidRPr="002A25AF" w:rsidRDefault="00907A5B" w:rsidP="00907A5B">
      <w:pPr>
        <w:numPr>
          <w:ilvl w:val="1"/>
          <w:numId w:val="3"/>
        </w:numPr>
      </w:pPr>
      <w:r w:rsidRPr="002A25AF">
        <w:t xml:space="preserve">JOIN. </w:t>
      </w:r>
    </w:p>
    <w:p w14:paraId="4E22B468" w14:textId="77777777" w:rsidR="00907A5B" w:rsidRPr="002A25AF" w:rsidRDefault="00907A5B" w:rsidP="00907A5B">
      <w:pPr>
        <w:numPr>
          <w:ilvl w:val="1"/>
          <w:numId w:val="3"/>
        </w:numPr>
      </w:pPr>
      <w:r w:rsidRPr="002A25AF">
        <w:t xml:space="preserve">Subconsultas. </w:t>
      </w:r>
    </w:p>
    <w:p w14:paraId="246FD81E" w14:textId="77777777" w:rsidR="00907A5B" w:rsidRPr="002A25AF" w:rsidRDefault="00907A5B" w:rsidP="00907A5B">
      <w:pPr>
        <w:numPr>
          <w:ilvl w:val="1"/>
          <w:numId w:val="3"/>
        </w:numPr>
      </w:pPr>
      <w:r w:rsidRPr="002A25AF">
        <w:t xml:space="preserve">Funciones de agregado. </w:t>
      </w:r>
    </w:p>
    <w:p w14:paraId="71C2C4AC" w14:textId="77777777" w:rsidR="00907A5B" w:rsidRPr="002A25AF" w:rsidRDefault="00907A5B" w:rsidP="00907A5B">
      <w:pPr>
        <w:numPr>
          <w:ilvl w:val="0"/>
          <w:numId w:val="3"/>
        </w:numPr>
      </w:pPr>
      <w:r w:rsidRPr="002A25AF">
        <w:t xml:space="preserve">Gestión de usuarios y autenticación. </w:t>
      </w:r>
    </w:p>
    <w:p w14:paraId="57FFE927" w14:textId="77777777" w:rsidR="00907A5B" w:rsidRPr="002A25AF" w:rsidRDefault="00907A5B" w:rsidP="00907A5B">
      <w:pPr>
        <w:numPr>
          <w:ilvl w:val="0"/>
          <w:numId w:val="3"/>
        </w:numPr>
      </w:pPr>
      <w:r w:rsidRPr="002A25AF">
        <w:t xml:space="preserve">Roles y permisos. </w:t>
      </w:r>
    </w:p>
    <w:p w14:paraId="0FA061F3" w14:textId="77777777" w:rsidR="00907A5B" w:rsidRPr="002A25AF" w:rsidRDefault="00907A5B" w:rsidP="00907A5B">
      <w:pPr>
        <w:numPr>
          <w:ilvl w:val="0"/>
          <w:numId w:val="3"/>
        </w:numPr>
      </w:pPr>
      <w:r w:rsidRPr="002A25AF">
        <w:t xml:space="preserve">Aplicación de buenas prácticas de seguridad e integridad de la información. </w:t>
      </w:r>
    </w:p>
    <w:p w14:paraId="16DA6685" w14:textId="77777777" w:rsidR="00907A5B" w:rsidRPr="002A25AF" w:rsidRDefault="00907A5B" w:rsidP="00907A5B">
      <w:r w:rsidRPr="002A25AF">
        <w:rPr>
          <w:b/>
          <w:bCs/>
        </w:rPr>
        <w:t>Ejercicios prácticos</w:t>
      </w:r>
    </w:p>
    <w:p w14:paraId="539BBB7B" w14:textId="77777777" w:rsidR="00907A5B" w:rsidRPr="002A25AF" w:rsidRDefault="00907A5B" w:rsidP="00907A5B">
      <w:pPr>
        <w:numPr>
          <w:ilvl w:val="0"/>
          <w:numId w:val="4"/>
        </w:numPr>
      </w:pPr>
      <w:r w:rsidRPr="002A25AF">
        <w:t xml:space="preserve">Creación de tablas y vistas. </w:t>
      </w:r>
    </w:p>
    <w:p w14:paraId="18743C3F" w14:textId="77777777" w:rsidR="00907A5B" w:rsidRPr="002A25AF" w:rsidRDefault="00907A5B" w:rsidP="00907A5B">
      <w:pPr>
        <w:numPr>
          <w:ilvl w:val="0"/>
          <w:numId w:val="4"/>
        </w:numPr>
      </w:pPr>
      <w:r w:rsidRPr="002A25AF">
        <w:lastRenderedPageBreak/>
        <w:t xml:space="preserve">Desarrollo de consultas SQL sobre distintos escenarios. </w:t>
      </w:r>
    </w:p>
    <w:p w14:paraId="3E37F934" w14:textId="77777777" w:rsidR="00907A5B" w:rsidRPr="002A25AF" w:rsidRDefault="00907A5B" w:rsidP="00907A5B">
      <w:pPr>
        <w:numPr>
          <w:ilvl w:val="0"/>
          <w:numId w:val="4"/>
        </w:numPr>
      </w:pPr>
      <w:r w:rsidRPr="002A25AF">
        <w:t xml:space="preserve">Creación y utilización de procedimientos almacenados. </w:t>
      </w:r>
    </w:p>
    <w:p w14:paraId="04602233" w14:textId="77777777" w:rsidR="00907A5B" w:rsidRPr="002A25AF" w:rsidRDefault="00907A5B" w:rsidP="00907A5B">
      <w:pPr>
        <w:numPr>
          <w:ilvl w:val="0"/>
          <w:numId w:val="4"/>
        </w:numPr>
      </w:pPr>
      <w:r w:rsidRPr="002A25AF">
        <w:t xml:space="preserve">Configuración de usuarios, roles y permisos. </w:t>
      </w:r>
    </w:p>
    <w:p w14:paraId="770CBDFD" w14:textId="77777777" w:rsidR="00907A5B" w:rsidRPr="002A25AF" w:rsidRDefault="00907A5B" w:rsidP="00907A5B">
      <w:pPr>
        <w:numPr>
          <w:ilvl w:val="0"/>
          <w:numId w:val="4"/>
        </w:numPr>
      </w:pPr>
      <w:r w:rsidRPr="002A25AF">
        <w:t xml:space="preserve">Resolución de casos prácticos de administración y seguridad. </w:t>
      </w:r>
    </w:p>
    <w:p w14:paraId="3EE18D58" w14:textId="77777777" w:rsidR="00907A5B" w:rsidRPr="002A25AF" w:rsidRDefault="00907A5B" w:rsidP="00907A5B"/>
    <w:p w14:paraId="6DF83B50" w14:textId="77777777" w:rsidR="00907A5B" w:rsidRPr="002A25AF" w:rsidRDefault="00907A5B" w:rsidP="00907A5B">
      <w:pPr>
        <w:numPr>
          <w:ilvl w:val="0"/>
          <w:numId w:val="8"/>
        </w:numPr>
        <w:rPr>
          <w:b/>
          <w:bCs/>
        </w:rPr>
      </w:pPr>
      <w:r w:rsidRPr="002A25AF">
        <w:rPr>
          <w:b/>
          <w:bCs/>
        </w:rPr>
        <w:t>3. Optimización y Alta Disponibilidad</w:t>
      </w:r>
    </w:p>
    <w:p w14:paraId="67085DCD" w14:textId="77777777" w:rsidR="00907A5B" w:rsidRPr="002A25AF" w:rsidRDefault="00907A5B" w:rsidP="00907A5B">
      <w:pPr>
        <w:numPr>
          <w:ilvl w:val="0"/>
          <w:numId w:val="5"/>
        </w:numPr>
      </w:pPr>
      <w:r w:rsidRPr="002A25AF">
        <w:t xml:space="preserve">Conceptos básicos de optimización del rendimiento. </w:t>
      </w:r>
    </w:p>
    <w:p w14:paraId="4703777C" w14:textId="77777777" w:rsidR="00907A5B" w:rsidRPr="002A25AF" w:rsidRDefault="00907A5B" w:rsidP="00907A5B">
      <w:pPr>
        <w:numPr>
          <w:ilvl w:val="0"/>
          <w:numId w:val="5"/>
        </w:numPr>
      </w:pPr>
      <w:r w:rsidRPr="002A25AF">
        <w:t xml:space="preserve">Diseño y utilización de índices. </w:t>
      </w:r>
    </w:p>
    <w:p w14:paraId="6B0BAD1B" w14:textId="77777777" w:rsidR="00907A5B" w:rsidRPr="002A25AF" w:rsidRDefault="00907A5B" w:rsidP="00907A5B">
      <w:pPr>
        <w:numPr>
          <w:ilvl w:val="0"/>
          <w:numId w:val="5"/>
        </w:numPr>
      </w:pPr>
      <w:r w:rsidRPr="002A25AF">
        <w:t xml:space="preserve">Optimización de consultas SQL. </w:t>
      </w:r>
    </w:p>
    <w:p w14:paraId="39FCD594" w14:textId="77777777" w:rsidR="00907A5B" w:rsidRPr="002A25AF" w:rsidRDefault="00907A5B" w:rsidP="00907A5B">
      <w:pPr>
        <w:numPr>
          <w:ilvl w:val="0"/>
          <w:numId w:val="5"/>
        </w:numPr>
      </w:pPr>
      <w:r w:rsidRPr="002A25AF">
        <w:t xml:space="preserve">Monitorización básica del rendimiento. </w:t>
      </w:r>
    </w:p>
    <w:p w14:paraId="339A507B" w14:textId="77777777" w:rsidR="00907A5B" w:rsidRPr="002A25AF" w:rsidRDefault="00907A5B" w:rsidP="00907A5B">
      <w:pPr>
        <w:numPr>
          <w:ilvl w:val="0"/>
          <w:numId w:val="5"/>
        </w:numPr>
      </w:pPr>
      <w:r w:rsidRPr="002A25AF">
        <w:t xml:space="preserve">Conceptos fundamentales de alta disponibilidad en SQL Server. </w:t>
      </w:r>
    </w:p>
    <w:p w14:paraId="420E3DA0" w14:textId="77777777" w:rsidR="00907A5B" w:rsidRPr="002A25AF" w:rsidRDefault="00907A5B" w:rsidP="00907A5B">
      <w:pPr>
        <w:numPr>
          <w:ilvl w:val="0"/>
          <w:numId w:val="5"/>
        </w:numPr>
      </w:pPr>
      <w:r w:rsidRPr="002A25AF">
        <w:t xml:space="preserve">Recomendaciones para mejorar la disponibilidad y el rendimiento de las bases de datos. </w:t>
      </w:r>
    </w:p>
    <w:p w14:paraId="375EECC8" w14:textId="77777777" w:rsidR="00907A5B" w:rsidRPr="002A25AF" w:rsidRDefault="00907A5B" w:rsidP="00907A5B">
      <w:r w:rsidRPr="002A25AF">
        <w:rPr>
          <w:b/>
          <w:bCs/>
        </w:rPr>
        <w:t>Ejercicios prácticos</w:t>
      </w:r>
    </w:p>
    <w:p w14:paraId="4FAE7D56" w14:textId="77777777" w:rsidR="00907A5B" w:rsidRPr="002A25AF" w:rsidRDefault="00907A5B" w:rsidP="00907A5B">
      <w:pPr>
        <w:numPr>
          <w:ilvl w:val="0"/>
          <w:numId w:val="6"/>
        </w:numPr>
      </w:pPr>
      <w:r w:rsidRPr="002A25AF">
        <w:t xml:space="preserve">Optimización de consultas mediante índices. </w:t>
      </w:r>
    </w:p>
    <w:p w14:paraId="740B2D6C" w14:textId="77777777" w:rsidR="00907A5B" w:rsidRPr="002A25AF" w:rsidRDefault="00907A5B" w:rsidP="00907A5B">
      <w:pPr>
        <w:numPr>
          <w:ilvl w:val="0"/>
          <w:numId w:val="6"/>
        </w:numPr>
      </w:pPr>
      <w:r w:rsidRPr="002A25AF">
        <w:t xml:space="preserve">Comparación del rendimiento de distintas consultas. </w:t>
      </w:r>
    </w:p>
    <w:p w14:paraId="6BDA78A0" w14:textId="77777777" w:rsidR="00907A5B" w:rsidRPr="002A25AF" w:rsidRDefault="00907A5B" w:rsidP="00907A5B">
      <w:pPr>
        <w:numPr>
          <w:ilvl w:val="0"/>
          <w:numId w:val="6"/>
        </w:numPr>
      </w:pPr>
      <w:r w:rsidRPr="002A25AF">
        <w:t xml:space="preserve">Análisis de casos prácticos de mejora del rendimiento. </w:t>
      </w:r>
    </w:p>
    <w:p w14:paraId="37527DA6" w14:textId="77777777" w:rsidR="00907A5B" w:rsidRPr="002A25AF" w:rsidRDefault="00907A5B" w:rsidP="00907A5B">
      <w:pPr>
        <w:numPr>
          <w:ilvl w:val="0"/>
          <w:numId w:val="8"/>
        </w:numPr>
        <w:rPr>
          <w:b/>
          <w:bCs/>
        </w:rPr>
      </w:pPr>
      <w:r w:rsidRPr="002A25AF">
        <w:rPr>
          <w:b/>
          <w:bCs/>
        </w:rPr>
        <w:t>4. Prácticas Recomendadas</w:t>
      </w:r>
    </w:p>
    <w:p w14:paraId="72AB15F4" w14:textId="77777777" w:rsidR="00907A5B" w:rsidRPr="002A25AF" w:rsidRDefault="00907A5B" w:rsidP="00907A5B">
      <w:pPr>
        <w:numPr>
          <w:ilvl w:val="0"/>
          <w:numId w:val="7"/>
        </w:numPr>
      </w:pPr>
      <w:r w:rsidRPr="002A25AF">
        <w:t xml:space="preserve">Buenas prácticas para la administración de bases de datos. </w:t>
      </w:r>
    </w:p>
    <w:p w14:paraId="28762AE0" w14:textId="77777777" w:rsidR="00907A5B" w:rsidRPr="002A25AF" w:rsidRDefault="00907A5B" w:rsidP="00907A5B">
      <w:pPr>
        <w:numPr>
          <w:ilvl w:val="0"/>
          <w:numId w:val="7"/>
        </w:numPr>
      </w:pPr>
      <w:r w:rsidRPr="002A25AF">
        <w:t xml:space="preserve">Estrategias de mantenimiento. </w:t>
      </w:r>
    </w:p>
    <w:p w14:paraId="5857A951" w14:textId="77777777" w:rsidR="00907A5B" w:rsidRPr="002A25AF" w:rsidRDefault="00907A5B" w:rsidP="00907A5B">
      <w:pPr>
        <w:numPr>
          <w:ilvl w:val="0"/>
          <w:numId w:val="7"/>
        </w:numPr>
      </w:pPr>
      <w:r w:rsidRPr="002A25AF">
        <w:t xml:space="preserve">Copias de seguridad y restauración. </w:t>
      </w:r>
    </w:p>
    <w:p w14:paraId="36076F61" w14:textId="77777777" w:rsidR="00907A5B" w:rsidRPr="002A25AF" w:rsidRDefault="00907A5B" w:rsidP="00907A5B">
      <w:pPr>
        <w:numPr>
          <w:ilvl w:val="0"/>
          <w:numId w:val="7"/>
        </w:numPr>
      </w:pPr>
      <w:r w:rsidRPr="002A25AF">
        <w:t xml:space="preserve">Recomendaciones para garantizar la seguridad e integridad de la información. </w:t>
      </w:r>
    </w:p>
    <w:p w14:paraId="5648A5BE" w14:textId="77777777" w:rsidR="00907A5B" w:rsidRPr="002A25AF" w:rsidRDefault="00907A5B" w:rsidP="00907A5B">
      <w:pPr>
        <w:numPr>
          <w:ilvl w:val="0"/>
          <w:numId w:val="7"/>
        </w:numPr>
      </w:pPr>
      <w:r w:rsidRPr="002A25AF">
        <w:t xml:space="preserve">Buenas prácticas para la gestión del rendimiento y la disponibilidad. </w:t>
      </w:r>
    </w:p>
    <w:p w14:paraId="3C0B4B22" w14:textId="77777777" w:rsidR="00907A5B" w:rsidRPr="002A25AF" w:rsidRDefault="00907A5B" w:rsidP="00907A5B">
      <w:pPr>
        <w:numPr>
          <w:ilvl w:val="0"/>
          <w:numId w:val="7"/>
        </w:numPr>
      </w:pPr>
      <w:r w:rsidRPr="002A25AF">
        <w:t xml:space="preserve">Resolución de incidencias habituales en la administración de SQL Server. </w:t>
      </w:r>
    </w:p>
    <w:p w14:paraId="184E1A6A" w14:textId="77777777" w:rsidR="00907A5B" w:rsidRPr="002A25AF" w:rsidRDefault="00907A5B" w:rsidP="00907A5B">
      <w:r w:rsidRPr="002A25AF">
        <w:rPr>
          <w:b/>
          <w:bCs/>
        </w:rPr>
        <w:t>Ejercicios prácticos</w:t>
      </w:r>
    </w:p>
    <w:p w14:paraId="07581DCB" w14:textId="77777777" w:rsidR="00907A5B" w:rsidRPr="002A25AF" w:rsidRDefault="00907A5B" w:rsidP="00907A5B">
      <w:pPr>
        <w:numPr>
          <w:ilvl w:val="0"/>
          <w:numId w:val="8"/>
        </w:numPr>
      </w:pPr>
      <w:r w:rsidRPr="002A25AF">
        <w:t xml:space="preserve">Realización de copias de seguridad y restauración de bases de datos. </w:t>
      </w:r>
    </w:p>
    <w:p w14:paraId="5A7B9A95" w14:textId="77777777" w:rsidR="00907A5B" w:rsidRPr="002A25AF" w:rsidRDefault="00907A5B" w:rsidP="00907A5B">
      <w:pPr>
        <w:numPr>
          <w:ilvl w:val="0"/>
          <w:numId w:val="8"/>
        </w:numPr>
      </w:pPr>
      <w:r w:rsidRPr="002A25AF">
        <w:lastRenderedPageBreak/>
        <w:t xml:space="preserve">Ejercicio completo de administración de una base de datos. </w:t>
      </w:r>
    </w:p>
    <w:p w14:paraId="52E63BEA" w14:textId="77777777" w:rsidR="00907A5B" w:rsidRPr="002A25AF" w:rsidRDefault="00907A5B" w:rsidP="00907A5B">
      <w:pPr>
        <w:numPr>
          <w:ilvl w:val="0"/>
          <w:numId w:val="8"/>
        </w:numPr>
      </w:pPr>
      <w:r w:rsidRPr="002A25AF">
        <w:t xml:space="preserve">Caso práctico integrador que combine creación de objetos, consultas SQL, gestión de usuarios y permisos, mantenimiento y optimización básica del rendimiento. </w:t>
      </w:r>
    </w:p>
    <w:p w14:paraId="7AE061B0" w14:textId="77777777" w:rsidR="000764C9" w:rsidRDefault="000764C9"/>
    <w:sectPr w:rsidR="000764C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oppins">
    <w:altName w:val="Nirmala UI"/>
    <w:charset w:val="00"/>
    <w:family w:val="auto"/>
    <w:pitch w:val="variable"/>
    <w:sig w:usb0="00008007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A1304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568C5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02F7A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285F6A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970D94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2C3113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677157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8A0C7F"/>
    <w:multiLevelType w:val="multilevel"/>
    <w:tmpl w:val="3B26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89966">
    <w:abstractNumId w:val="2"/>
  </w:num>
  <w:num w:numId="2" w16cid:durableId="110518179">
    <w:abstractNumId w:val="0"/>
  </w:num>
  <w:num w:numId="3" w16cid:durableId="852064516">
    <w:abstractNumId w:val="6"/>
  </w:num>
  <w:num w:numId="4" w16cid:durableId="1625963072">
    <w:abstractNumId w:val="7"/>
  </w:num>
  <w:num w:numId="5" w16cid:durableId="1304233102">
    <w:abstractNumId w:val="4"/>
  </w:num>
  <w:num w:numId="6" w16cid:durableId="1201091432">
    <w:abstractNumId w:val="1"/>
  </w:num>
  <w:num w:numId="7" w16cid:durableId="1937205472">
    <w:abstractNumId w:val="3"/>
  </w:num>
  <w:num w:numId="8" w16cid:durableId="8136401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A5B"/>
    <w:rsid w:val="000764C9"/>
    <w:rsid w:val="001A2CA2"/>
    <w:rsid w:val="00396CE9"/>
    <w:rsid w:val="0090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C8ED5"/>
  <w15:chartTrackingRefBased/>
  <w15:docId w15:val="{C5B73DFC-F6A3-474D-B829-00866466F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A5B"/>
    <w:pPr>
      <w:jc w:val="both"/>
    </w:pPr>
    <w:rPr>
      <w:rFonts w:ascii="Poppins" w:hAnsi="Poppins"/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07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07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07A5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07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07A5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7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07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07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07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7A5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07A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07A5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07A5B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07A5B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7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07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07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07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7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7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07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7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07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7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07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07A5B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7A5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7A5B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7A5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370</Words>
  <Characters>2038</Characters>
  <Application>Microsoft Office Word</Application>
  <DocSecurity>0</DocSecurity>
  <Lines>16</Lines>
  <Paragraphs>4</Paragraphs>
  <ScaleCrop>false</ScaleCrop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Muñoz</dc:creator>
  <cp:keywords/>
  <dc:description/>
  <cp:lastModifiedBy>Monica Muñoz</cp:lastModifiedBy>
  <cp:revision>1</cp:revision>
  <dcterms:created xsi:type="dcterms:W3CDTF">2026-09-29T07:16:00Z</dcterms:created>
  <dcterms:modified xsi:type="dcterms:W3CDTF">2026-09-29T07:17:00Z</dcterms:modified>
</cp:coreProperties>
</file>