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D2246" w14:textId="77777777" w:rsidR="00280698" w:rsidRPr="00BB089F" w:rsidRDefault="00280698" w:rsidP="00BB089F">
      <w:pPr>
        <w:pStyle w:val="af1"/>
        <w:spacing w:line="240" w:lineRule="auto"/>
        <w:rPr>
          <w:sz w:val="20"/>
          <w:szCs w:val="20"/>
        </w:rPr>
      </w:pPr>
      <w:r w:rsidRPr="00BB089F">
        <w:rPr>
          <w:rFonts w:hint="eastAsia"/>
          <w:sz w:val="20"/>
          <w:szCs w:val="20"/>
        </w:rPr>
        <w:t>Chapter５</w:t>
      </w:r>
    </w:p>
    <w:p w14:paraId="207F804E" w14:textId="34E87E65" w:rsidR="00725743" w:rsidRPr="00BB089F" w:rsidRDefault="00280698" w:rsidP="00BB089F">
      <w:pPr>
        <w:pStyle w:val="af1"/>
        <w:rPr>
          <w:szCs w:val="40"/>
        </w:rPr>
      </w:pPr>
      <w:r w:rsidRPr="00BB089F">
        <w:rPr>
          <w:rFonts w:hint="eastAsia"/>
          <w:szCs w:val="40"/>
        </w:rPr>
        <w:t>ビジネスインダストリ</w:t>
      </w:r>
    </w:p>
    <w:p w14:paraId="5669F831" w14:textId="77777777" w:rsidR="00725743" w:rsidRPr="005728E5" w:rsidRDefault="00725743" w:rsidP="005728E5">
      <w:pPr>
        <w:snapToGrid w:val="0"/>
        <w:spacing w:line="240" w:lineRule="exact"/>
        <w:rPr>
          <w:rFonts w:ascii="Meiryo UI" w:eastAsia="Meiryo UI" w:hAnsi="Meiryo UI"/>
          <w:szCs w:val="20"/>
        </w:rPr>
      </w:pPr>
    </w:p>
    <w:p w14:paraId="45BE65D1" w14:textId="1467C170" w:rsidR="00725743" w:rsidRPr="00BB089F" w:rsidRDefault="00280698" w:rsidP="00BB089F">
      <w:pPr>
        <w:pStyle w:val="1"/>
      </w:pPr>
      <w:r w:rsidRPr="00BB089F">
        <w:rPr>
          <w:rFonts w:hint="eastAsia"/>
        </w:rPr>
        <w:t>1</w:t>
      </w:r>
      <w:r w:rsidR="00E96695">
        <w:t>.</w:t>
      </w:r>
      <w:r w:rsidRPr="00BB089F">
        <w:rPr>
          <w:rFonts w:hint="eastAsia"/>
        </w:rPr>
        <w:t xml:space="preserve"> ビジネスシステム</w:t>
      </w:r>
    </w:p>
    <w:p w14:paraId="62E29D33" w14:textId="77777777" w:rsidR="00280698" w:rsidRPr="005728E5" w:rsidRDefault="00280698" w:rsidP="005728E5">
      <w:pPr>
        <w:snapToGrid w:val="0"/>
        <w:spacing w:line="240" w:lineRule="exact"/>
        <w:rPr>
          <w:rFonts w:ascii="Meiryo UI" w:eastAsia="Meiryo UI" w:hAnsi="Meiryo UI"/>
          <w:szCs w:val="20"/>
        </w:rPr>
      </w:pPr>
    </w:p>
    <w:p w14:paraId="3454CFE1" w14:textId="5790C545" w:rsidR="00725743" w:rsidRPr="005728E5" w:rsidRDefault="00280698" w:rsidP="00711A1E">
      <w:pPr>
        <w:pStyle w:val="af"/>
        <w:pBdr>
          <w:right w:val="single" w:sz="4" w:space="0" w:color="auto"/>
        </w:pBdr>
        <w:ind w:left="180" w:firstLine="180"/>
        <w:rPr>
          <w:rFonts w:hAnsi="Meiryo UI"/>
          <w:szCs w:val="20"/>
        </w:rPr>
      </w:pPr>
      <w:r>
        <w:rPr>
          <w:rFonts w:hAnsi="Meiryo UI" w:hint="eastAsia"/>
          <w:szCs w:val="20"/>
        </w:rPr>
        <w:t>学習のポイント</w:t>
      </w:r>
    </w:p>
    <w:p w14:paraId="5E5BB262" w14:textId="4312759E" w:rsidR="00280698" w:rsidRPr="00711A1E" w:rsidRDefault="00711A1E" w:rsidP="00711A1E">
      <w:pPr>
        <w:pStyle w:val="af"/>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280698" w:rsidRPr="00280698">
        <w:rPr>
          <w:rFonts w:hAnsi="Meiryo UI" w:hint="eastAsia"/>
          <w:szCs w:val="20"/>
        </w:rPr>
        <w:t>出題頻度を参考に</w:t>
      </w:r>
      <w:r w:rsidR="00280698" w:rsidRPr="00280698">
        <w:rPr>
          <w:rFonts w:hAnsi="Meiryo UI"/>
          <w:szCs w:val="20"/>
        </w:rPr>
        <w:t>、</w:t>
      </w:r>
      <w:r w:rsidR="00280698" w:rsidRPr="00280698">
        <w:rPr>
          <w:rFonts w:hAnsi="Meiryo UI" w:hint="eastAsia"/>
          <w:szCs w:val="20"/>
        </w:rPr>
        <w:t>用語の意味を覚えよう！</w:t>
      </w:r>
    </w:p>
    <w:p w14:paraId="5A5176AC" w14:textId="77777777" w:rsidR="00280698" w:rsidRDefault="00280698" w:rsidP="005728E5">
      <w:pPr>
        <w:snapToGrid w:val="0"/>
        <w:spacing w:line="240" w:lineRule="exact"/>
        <w:rPr>
          <w:rFonts w:ascii="Meiryo UI" w:eastAsia="Meiryo UI" w:hAnsi="Meiryo UI"/>
          <w:szCs w:val="20"/>
        </w:rPr>
      </w:pPr>
    </w:p>
    <w:p w14:paraId="065F7193" w14:textId="00699C7C" w:rsidR="00183D79" w:rsidRPr="00BB089F" w:rsidRDefault="00E96695" w:rsidP="00BB089F">
      <w:pPr>
        <w:pStyle w:val="2"/>
      </w:pPr>
      <w:r>
        <w:rPr>
          <w:rFonts w:hint="eastAsia"/>
        </w:rPr>
        <w:t>1</w:t>
      </w:r>
      <w:r>
        <w:t xml:space="preserve">. </w:t>
      </w:r>
      <w:r w:rsidR="00183D79" w:rsidRPr="00BB089F">
        <w:rPr>
          <w:rFonts w:hint="eastAsia"/>
        </w:rPr>
        <w:t>社内業務支援システム</w:t>
      </w:r>
    </w:p>
    <w:p w14:paraId="40A7E4D1" w14:textId="77777777" w:rsidR="00BB089F" w:rsidRPr="00BB089F" w:rsidRDefault="00BB089F" w:rsidP="005728E5">
      <w:pPr>
        <w:snapToGrid w:val="0"/>
        <w:spacing w:line="240" w:lineRule="exact"/>
        <w:rPr>
          <w:rFonts w:ascii="Meiryo UI" w:eastAsia="Meiryo UI" w:hAnsi="Meiryo UI"/>
          <w:szCs w:val="20"/>
        </w:rPr>
      </w:pPr>
    </w:p>
    <w:p w14:paraId="1694C88E" w14:textId="77777777" w:rsidR="00183D79" w:rsidRPr="005728E5" w:rsidRDefault="00183D79" w:rsidP="00AA7BAE">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会社内の業務を円滑に進めるためにさまざまな分野でコンピュータが利用されています。その中でも、</w:t>
      </w:r>
      <w:r w:rsidR="000F7975" w:rsidRPr="005728E5">
        <w:rPr>
          <w:rFonts w:ascii="Meiryo UI" w:eastAsia="Meiryo UI" w:hAnsi="Meiryo UI" w:hint="eastAsia"/>
          <w:szCs w:val="20"/>
        </w:rPr>
        <w:t>代表的な社内業務支援システムにグループウェアがあります。</w:t>
      </w:r>
    </w:p>
    <w:p w14:paraId="64DEB33F" w14:textId="09257010" w:rsidR="000F7975" w:rsidRPr="005728E5" w:rsidRDefault="000F7975" w:rsidP="00AA7BAE">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b/>
          <w:szCs w:val="20"/>
        </w:rPr>
        <w:t>グループウェア</w:t>
      </w:r>
      <w:r w:rsidRPr="005728E5">
        <w:rPr>
          <w:rFonts w:ascii="Meiryo UI" w:eastAsia="Meiryo UI" w:hAnsi="Meiryo UI" w:hint="eastAsia"/>
          <w:szCs w:val="20"/>
        </w:rPr>
        <w:t>は、グループでの共同作業専用に設計された支援システムです。</w:t>
      </w:r>
      <w:r w:rsidRPr="005728E5">
        <w:rPr>
          <w:rFonts w:ascii="Meiryo UI" w:eastAsia="Meiryo UI" w:hAnsi="Meiryo UI"/>
          <w:szCs w:val="20"/>
        </w:rPr>
        <w:t>LAN</w:t>
      </w:r>
      <w:r w:rsidRPr="005728E5">
        <w:rPr>
          <w:rFonts w:ascii="Meiryo UI" w:eastAsia="Meiryo UI" w:hAnsi="Meiryo UI" w:hint="eastAsia"/>
          <w:szCs w:val="20"/>
        </w:rPr>
        <w:t>などによって、パソコン同士がネットワークで接続していることを前提にして作成されています。</w:t>
      </w:r>
      <w:r w:rsidR="00CE0816">
        <w:rPr>
          <w:rFonts w:ascii="Meiryo UI" w:eastAsia="Meiryo UI" w:hAnsi="Meiryo UI" w:hint="eastAsia"/>
          <w:szCs w:val="20"/>
        </w:rPr>
        <w:t>主な</w:t>
      </w:r>
      <w:r w:rsidRPr="005728E5">
        <w:rPr>
          <w:rFonts w:ascii="Meiryo UI" w:eastAsia="Meiryo UI" w:hAnsi="Meiryo UI" w:hint="eastAsia"/>
          <w:szCs w:val="20"/>
        </w:rPr>
        <w:t>機能としては、電子メール、スケジュール管理、電子会議、グループライティング（共同執筆）、グループメモリ、ドキュメントデータベースなどが挙げられます。</w:t>
      </w:r>
    </w:p>
    <w:p w14:paraId="0EA3D281" w14:textId="77777777" w:rsidR="00280698" w:rsidRDefault="00280698"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456809D2" w14:textId="77777777" w:rsidTr="00FE52C8">
        <w:tc>
          <w:tcPr>
            <w:tcW w:w="8788" w:type="dxa"/>
            <w:tcBorders>
              <w:top w:val="single" w:sz="4" w:space="0" w:color="auto"/>
              <w:left w:val="single" w:sz="4" w:space="0" w:color="auto"/>
              <w:bottom w:val="single" w:sz="4" w:space="0" w:color="auto"/>
              <w:right w:val="single" w:sz="4" w:space="0" w:color="auto"/>
            </w:tcBorders>
          </w:tcPr>
          <w:p w14:paraId="1E2E8CD0" w14:textId="0DD7FF25" w:rsidR="00CF65F8" w:rsidRDefault="00CF65F8" w:rsidP="00CF65F8">
            <w:pPr>
              <w:snapToGrid w:val="0"/>
              <w:spacing w:line="240" w:lineRule="exact"/>
              <w:rPr>
                <w:rFonts w:ascii="Meiryo UI" w:eastAsia="Meiryo UI" w:hAnsi="Meiryo UI"/>
                <w:szCs w:val="20"/>
              </w:rPr>
            </w:pPr>
            <w:r>
              <w:rPr>
                <w:rFonts w:ascii="Meiryo UI" w:eastAsia="Meiryo UI" w:hAnsi="Meiryo UI" w:hint="eastAsia"/>
                <w:szCs w:val="20"/>
              </w:rPr>
              <w:t>例題</w:t>
            </w:r>
          </w:p>
          <w:p w14:paraId="7ADCD3E9" w14:textId="77777777" w:rsidR="00CF65F8" w:rsidRPr="00280698" w:rsidRDefault="00CF65F8" w:rsidP="00CF65F8">
            <w:pPr>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グループウェアに関する記述として，適切なものはどれか。</w:t>
            </w:r>
          </w:p>
          <w:p w14:paraId="04BA955F" w14:textId="77777777" w:rsidR="00CF65F8" w:rsidRPr="00DA215B" w:rsidRDefault="00CF65F8" w:rsidP="00CF65F8">
            <w:pPr>
              <w:snapToGrid w:val="0"/>
              <w:spacing w:line="240" w:lineRule="exact"/>
              <w:rPr>
                <w:rFonts w:ascii="Meiryo UI" w:eastAsia="Meiryo UI" w:hAnsi="Meiryo UI"/>
                <w:szCs w:val="20"/>
              </w:rPr>
            </w:pPr>
          </w:p>
          <w:p w14:paraId="05011D94" w14:textId="77777777" w:rsidR="00CF65F8" w:rsidRPr="00CF65F8" w:rsidRDefault="00CF65F8" w:rsidP="00CF65F8">
            <w:pPr>
              <w:spacing w:line="240" w:lineRule="exact"/>
              <w:ind w:leftChars="100" w:left="360" w:hangingChars="100" w:hanging="180"/>
              <w:rPr>
                <w:rFonts w:ascii="Meiryo UI" w:eastAsia="Meiryo UI" w:hAnsi="Meiryo UI"/>
              </w:rPr>
            </w:pPr>
            <w:r w:rsidRPr="00DA215B">
              <w:rPr>
                <w:rFonts w:ascii="Meiryo UI" w:eastAsia="Meiryo UI" w:hAnsi="Meiryo UI" w:cstheme="minorBidi" w:hint="eastAsia"/>
                <w:szCs w:val="20"/>
              </w:rPr>
              <w:t>ア　アニメーション</w:t>
            </w:r>
            <w:r w:rsidRPr="00CF65F8">
              <w:rPr>
                <w:rFonts w:ascii="Meiryo UI" w:eastAsia="Meiryo UI" w:hAnsi="Meiryo UI" w:hint="eastAsia"/>
              </w:rPr>
              <w:t>機能やサウンド機能をもち，表計算ソフトやデータベースソフトの出力を取り込んで，効果的なプレゼンテーションを実現するためのソフトウェアである。</w:t>
            </w:r>
          </w:p>
          <w:p w14:paraId="16D875DC" w14:textId="77777777" w:rsidR="00CF65F8" w:rsidRPr="00CF65F8" w:rsidRDefault="00CF65F8" w:rsidP="00CF65F8">
            <w:pPr>
              <w:spacing w:line="240" w:lineRule="exact"/>
              <w:ind w:leftChars="100" w:left="360" w:hangingChars="100" w:hanging="180"/>
              <w:rPr>
                <w:rFonts w:ascii="Meiryo UI" w:eastAsia="Meiryo UI" w:hAnsi="Meiryo UI"/>
              </w:rPr>
            </w:pPr>
            <w:r w:rsidRPr="00CF65F8">
              <w:rPr>
                <w:rFonts w:ascii="Meiryo UI" w:eastAsia="Meiryo UI" w:hAnsi="Meiryo UI" w:hint="eastAsia"/>
              </w:rPr>
              <w:t>イ　印刷レイアウトを決める書式設定機能，文章の修正や編集機能などをもち，データを入力して文書を作成するためのソフトウェアである。</w:t>
            </w:r>
          </w:p>
          <w:p w14:paraId="092E2A27" w14:textId="77777777" w:rsidR="00CF65F8" w:rsidRPr="00DA215B" w:rsidRDefault="00CF65F8" w:rsidP="00CF65F8">
            <w:pPr>
              <w:spacing w:line="240" w:lineRule="exact"/>
              <w:ind w:leftChars="100" w:left="360" w:hangingChars="100" w:hanging="180"/>
              <w:rPr>
                <w:rFonts w:ascii="Meiryo UI" w:eastAsia="Meiryo UI" w:hAnsi="Meiryo UI" w:cstheme="minorBidi"/>
                <w:szCs w:val="20"/>
              </w:rPr>
            </w:pPr>
            <w:r w:rsidRPr="00CF65F8">
              <w:rPr>
                <w:rFonts w:ascii="Meiryo UI" w:eastAsia="Meiryo UI" w:hAnsi="Meiryo UI" w:hint="eastAsia"/>
              </w:rPr>
              <w:t>ウ　電子メールや電子掲示板を介したコミュニケーション，データ共有，スケジュール管理などの機能をもち，共同作業を支援するため</w:t>
            </w:r>
            <w:r w:rsidRPr="00DA215B">
              <w:rPr>
                <w:rFonts w:ascii="Meiryo UI" w:eastAsia="Meiryo UI" w:hAnsi="Meiryo UI" w:cstheme="minorBidi" w:hint="eastAsia"/>
                <w:szCs w:val="20"/>
              </w:rPr>
              <w:t>のソフトウェアである。</w:t>
            </w:r>
          </w:p>
          <w:p w14:paraId="4B13DA9B"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エ　ワークシート上のセルにデータを入力し，表の作成やデータの集計を行うためのソフトウェアである。</w:t>
            </w:r>
          </w:p>
          <w:p w14:paraId="53B64E3D" w14:textId="77777777" w:rsidR="00CF65F8" w:rsidRDefault="00CF65F8" w:rsidP="00CF65F8">
            <w:pPr>
              <w:pBdr>
                <w:bottom w:val="single" w:sz="6" w:space="1" w:color="auto"/>
              </w:pBdr>
              <w:snapToGrid w:val="0"/>
              <w:spacing w:line="240" w:lineRule="exact"/>
              <w:rPr>
                <w:rFonts w:ascii="Meiryo UI" w:eastAsia="Meiryo UI" w:hAnsi="Meiryo UI"/>
                <w:szCs w:val="20"/>
              </w:rPr>
            </w:pPr>
          </w:p>
          <w:p w14:paraId="19AED90C" w14:textId="77777777" w:rsidR="00CF65F8" w:rsidRPr="00280698" w:rsidRDefault="00CF65F8" w:rsidP="00CF65F8">
            <w:pPr>
              <w:snapToGrid w:val="0"/>
              <w:spacing w:line="240" w:lineRule="exact"/>
              <w:rPr>
                <w:rFonts w:ascii="Meiryo UI" w:eastAsia="Meiryo UI" w:hAnsi="Meiryo UI"/>
                <w:szCs w:val="20"/>
              </w:rPr>
            </w:pPr>
          </w:p>
          <w:p w14:paraId="3BCA5AE7"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ア　プレゼンテーションソフトに関する記述です。</w:t>
            </w:r>
          </w:p>
          <w:p w14:paraId="5D0E203D"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ワープロソフトに関する記述です。</w:t>
            </w:r>
          </w:p>
          <w:p w14:paraId="01F7B994"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エ　表計算ソフトに関する記述です。</w:t>
            </w:r>
          </w:p>
          <w:p w14:paraId="17970815" w14:textId="77777777" w:rsidR="00CF65F8" w:rsidRPr="00280698" w:rsidRDefault="00CF65F8" w:rsidP="00CF65F8">
            <w:pPr>
              <w:snapToGrid w:val="0"/>
              <w:spacing w:line="240" w:lineRule="exact"/>
              <w:rPr>
                <w:rFonts w:ascii="Meiryo UI" w:eastAsia="Meiryo UI" w:hAnsi="Meiryo UI"/>
                <w:szCs w:val="20"/>
              </w:rPr>
            </w:pPr>
          </w:p>
          <w:p w14:paraId="181DD2A5" w14:textId="77777777" w:rsidR="00CF65F8" w:rsidRPr="00280698" w:rsidRDefault="00CF65F8" w:rsidP="00CF65F8">
            <w:pPr>
              <w:snapToGrid w:val="0"/>
              <w:spacing w:line="240" w:lineRule="exact"/>
              <w:jc w:val="right"/>
              <w:rPr>
                <w:rFonts w:ascii="Meiryo UI" w:eastAsia="Meiryo UI" w:hAnsi="Meiryo UI"/>
                <w:szCs w:val="20"/>
              </w:rPr>
            </w:pPr>
            <w:r w:rsidRPr="00280698">
              <w:rPr>
                <w:rFonts w:ascii="Meiryo UI" w:eastAsia="Meiryo UI" w:hAnsi="Meiryo UI" w:hint="eastAsia"/>
                <w:szCs w:val="20"/>
              </w:rPr>
              <w:t>初級システムアドミニストレータ　平成17年度春　問25　[出題頻度：★☆☆]</w:t>
            </w:r>
          </w:p>
          <w:p w14:paraId="1315C660" w14:textId="26B65CC9" w:rsidR="002208DC" w:rsidRDefault="00CF65F8" w:rsidP="00CF65F8">
            <w:pPr>
              <w:snapToGrid w:val="0"/>
              <w:spacing w:line="240" w:lineRule="exact"/>
              <w:jc w:val="right"/>
              <w:rPr>
                <w:rFonts w:hAnsi="Meiryo UI"/>
                <w:szCs w:val="20"/>
              </w:rPr>
            </w:pPr>
            <w:r>
              <w:rPr>
                <w:rFonts w:ascii="Meiryo UI" w:eastAsia="Meiryo UI" w:hAnsi="Meiryo UI" w:hint="eastAsia"/>
                <w:szCs w:val="20"/>
              </w:rPr>
              <w:t>解答－ウ</w:t>
            </w:r>
          </w:p>
        </w:tc>
      </w:tr>
    </w:tbl>
    <w:p w14:paraId="4E8F528D" w14:textId="207F09A3" w:rsidR="00725743" w:rsidRPr="005728E5" w:rsidRDefault="00725743" w:rsidP="005728E5">
      <w:pPr>
        <w:snapToGrid w:val="0"/>
        <w:spacing w:line="240" w:lineRule="exact"/>
        <w:rPr>
          <w:rFonts w:ascii="Meiryo UI" w:eastAsia="Meiryo UI" w:hAnsi="Meiryo UI"/>
          <w:szCs w:val="20"/>
        </w:rPr>
      </w:pPr>
    </w:p>
    <w:p w14:paraId="73473523" w14:textId="56849B0C" w:rsidR="00E43877" w:rsidRDefault="00E96695" w:rsidP="00BB089F">
      <w:pPr>
        <w:pStyle w:val="2"/>
      </w:pPr>
      <w:r>
        <w:rPr>
          <w:rFonts w:hint="eastAsia"/>
        </w:rPr>
        <w:t>2</w:t>
      </w:r>
      <w:r>
        <w:t xml:space="preserve">. </w:t>
      </w:r>
      <w:r w:rsidR="00E43877" w:rsidRPr="005728E5">
        <w:rPr>
          <w:rFonts w:hint="eastAsia"/>
        </w:rPr>
        <w:t>基幹業務支援システム及び業務パッケージ</w:t>
      </w:r>
    </w:p>
    <w:p w14:paraId="5CA24BEF" w14:textId="77777777" w:rsidR="00BB089F" w:rsidRPr="005728E5" w:rsidRDefault="00BB089F" w:rsidP="005728E5">
      <w:pPr>
        <w:snapToGrid w:val="0"/>
        <w:spacing w:line="240" w:lineRule="exact"/>
        <w:rPr>
          <w:rFonts w:ascii="Meiryo UI" w:eastAsia="Meiryo UI" w:hAnsi="Meiryo UI"/>
          <w:szCs w:val="20"/>
        </w:rPr>
      </w:pPr>
    </w:p>
    <w:p w14:paraId="0DCE73C8" w14:textId="4827CD63" w:rsidR="000559A5" w:rsidRPr="005728E5" w:rsidRDefault="00AA7BAE" w:rsidP="00AA7BAE">
      <w:pPr>
        <w:snapToGrid w:val="0"/>
        <w:spacing w:line="240" w:lineRule="exact"/>
        <w:ind w:leftChars="100" w:left="180" w:firstLineChars="105" w:firstLine="189"/>
        <w:rPr>
          <w:rFonts w:ascii="Meiryo UI" w:eastAsia="Meiryo UI" w:hAnsi="Meiryo UI"/>
          <w:szCs w:val="20"/>
        </w:rPr>
      </w:pPr>
      <w:r w:rsidRPr="00280698">
        <w:rPr>
          <w:noProof/>
        </w:rPr>
        <w:drawing>
          <wp:anchor distT="0" distB="0" distL="114300" distR="114300" simplePos="0" relativeHeight="251657216" behindDoc="0" locked="0" layoutInCell="1" allowOverlap="1" wp14:anchorId="1644433A" wp14:editId="00295F92">
            <wp:simplePos x="0" y="0"/>
            <wp:positionH relativeFrom="column">
              <wp:posOffset>4326890</wp:posOffset>
            </wp:positionH>
            <wp:positionV relativeFrom="paragraph">
              <wp:posOffset>8255</wp:posOffset>
            </wp:positionV>
            <wp:extent cx="1247775" cy="390525"/>
            <wp:effectExtent l="0" t="0" r="9525" b="9525"/>
            <wp:wrapSquare wrapText="bothSides"/>
            <wp:docPr id="4129" name="図 4129" descr="1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7775" cy="3905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A7389D" w:rsidRPr="005728E5">
        <w:rPr>
          <w:rFonts w:ascii="Meiryo UI" w:eastAsia="Meiryo UI" w:hAnsi="Meiryo UI" w:hint="eastAsia"/>
          <w:szCs w:val="20"/>
        </w:rPr>
        <w:t>業務を支援する代表的な情報システム</w:t>
      </w:r>
      <w:r w:rsidR="00892545" w:rsidRPr="005728E5">
        <w:rPr>
          <w:rFonts w:ascii="Meiryo UI" w:eastAsia="Meiryo UI" w:hAnsi="Meiryo UI" w:hint="eastAsia"/>
          <w:szCs w:val="20"/>
        </w:rPr>
        <w:t>に</w:t>
      </w:r>
      <w:r w:rsidR="00A7389D" w:rsidRPr="005728E5">
        <w:rPr>
          <w:rFonts w:ascii="Meiryo UI" w:eastAsia="Meiryo UI" w:hAnsi="Meiryo UI" w:hint="eastAsia"/>
          <w:szCs w:val="20"/>
        </w:rPr>
        <w:t>POSがあります。いずれにおいても、製品（商品）に関する情報を的確に収集して処理する必要があります。</w:t>
      </w:r>
      <w:r w:rsidR="00887C26" w:rsidRPr="005728E5">
        <w:rPr>
          <w:rFonts w:ascii="Meiryo UI" w:eastAsia="Meiryo UI" w:hAnsi="Meiryo UI" w:hint="eastAsia"/>
          <w:szCs w:val="20"/>
        </w:rPr>
        <w:t>製品（商品）</w:t>
      </w:r>
      <w:r w:rsidR="000559A5" w:rsidRPr="005728E5">
        <w:rPr>
          <w:rFonts w:ascii="Meiryo UI" w:eastAsia="Meiryo UI" w:hAnsi="Meiryo UI" w:hint="eastAsia"/>
          <w:szCs w:val="20"/>
        </w:rPr>
        <w:t>の</w:t>
      </w:r>
      <w:r w:rsidR="00A7389D" w:rsidRPr="005728E5">
        <w:rPr>
          <w:rFonts w:ascii="Meiryo UI" w:eastAsia="Meiryo UI" w:hAnsi="Meiryo UI" w:hint="eastAsia"/>
          <w:szCs w:val="20"/>
        </w:rPr>
        <w:t>情報管理</w:t>
      </w:r>
      <w:r w:rsidR="00887C26" w:rsidRPr="005728E5">
        <w:rPr>
          <w:rFonts w:ascii="Meiryo UI" w:eastAsia="Meiryo UI" w:hAnsi="Meiryo UI" w:hint="eastAsia"/>
          <w:szCs w:val="20"/>
        </w:rPr>
        <w:t>の手段に</w:t>
      </w:r>
      <w:r w:rsidR="000559A5" w:rsidRPr="005728E5">
        <w:rPr>
          <w:rFonts w:ascii="Meiryo UI" w:eastAsia="Meiryo UI" w:hAnsi="Meiryo UI" w:hint="eastAsia"/>
          <w:szCs w:val="20"/>
        </w:rPr>
        <w:t>使われるのが</w:t>
      </w:r>
      <w:r w:rsidR="00887C26" w:rsidRPr="005728E5">
        <w:rPr>
          <w:rFonts w:ascii="Meiryo UI" w:eastAsia="Meiryo UI" w:hAnsi="Meiryo UI" w:hint="eastAsia"/>
          <w:szCs w:val="20"/>
        </w:rPr>
        <w:t>バーコード</w:t>
      </w:r>
      <w:r w:rsidR="000559A5" w:rsidRPr="005728E5">
        <w:rPr>
          <w:rFonts w:ascii="Meiryo UI" w:eastAsia="Meiryo UI" w:hAnsi="Meiryo UI" w:hint="eastAsia"/>
          <w:szCs w:val="20"/>
        </w:rPr>
        <w:t>で</w:t>
      </w:r>
      <w:r w:rsidR="00887C26" w:rsidRPr="005728E5">
        <w:rPr>
          <w:rFonts w:ascii="Meiryo UI" w:eastAsia="Meiryo UI" w:hAnsi="Meiryo UI" w:hint="eastAsia"/>
          <w:szCs w:val="20"/>
        </w:rPr>
        <w:t>す。</w:t>
      </w:r>
    </w:p>
    <w:p w14:paraId="1E1D7617" w14:textId="5DA8C8EB" w:rsidR="000559A5" w:rsidRPr="005728E5" w:rsidRDefault="00AA7BAE" w:rsidP="00AA7BAE">
      <w:pPr>
        <w:tabs>
          <w:tab w:val="left" w:pos="7371"/>
        </w:tabs>
        <w:snapToGrid w:val="0"/>
        <w:spacing w:line="240" w:lineRule="exact"/>
        <w:rPr>
          <w:rFonts w:ascii="Meiryo UI" w:eastAsia="Meiryo UI" w:hAnsi="Meiryo UI"/>
          <w:szCs w:val="20"/>
        </w:rPr>
      </w:pPr>
      <w:r>
        <w:rPr>
          <w:rFonts w:ascii="Meiryo UI" w:eastAsia="Meiryo UI" w:hAnsi="Meiryo UI"/>
          <w:szCs w:val="20"/>
        </w:rPr>
        <w:tab/>
      </w:r>
      <w:r w:rsidR="000559A5" w:rsidRPr="005728E5">
        <w:rPr>
          <w:rFonts w:ascii="Meiryo UI" w:eastAsia="Meiryo UI" w:hAnsi="Meiryo UI" w:hint="eastAsia"/>
          <w:szCs w:val="20"/>
        </w:rPr>
        <w:t>バーコード</w:t>
      </w:r>
    </w:p>
    <w:p w14:paraId="6B482014" w14:textId="77777777" w:rsidR="0015117D" w:rsidRPr="005728E5" w:rsidRDefault="0015117D" w:rsidP="005728E5">
      <w:pPr>
        <w:snapToGrid w:val="0"/>
        <w:spacing w:line="240" w:lineRule="exact"/>
        <w:rPr>
          <w:rFonts w:ascii="Meiryo UI" w:eastAsia="Meiryo UI" w:hAnsi="Meiryo UI"/>
          <w:szCs w:val="20"/>
        </w:rPr>
      </w:pPr>
    </w:p>
    <w:p w14:paraId="4903834B" w14:textId="77777777" w:rsidR="009D1164" w:rsidRPr="005728E5" w:rsidRDefault="00887C26" w:rsidP="00AA7BAE">
      <w:pPr>
        <w:snapToGrid w:val="0"/>
        <w:spacing w:line="240" w:lineRule="exact"/>
        <w:ind w:leftChars="100" w:left="180" w:firstLineChars="105" w:firstLine="189"/>
        <w:rPr>
          <w:rFonts w:ascii="Meiryo UI" w:eastAsia="Meiryo UI" w:hAnsi="Meiryo UI"/>
          <w:szCs w:val="20"/>
        </w:rPr>
      </w:pPr>
      <w:r w:rsidRPr="005728E5">
        <w:rPr>
          <w:rFonts w:ascii="Meiryo UI" w:eastAsia="Meiryo UI" w:hAnsi="Meiryo UI" w:hint="eastAsia"/>
          <w:szCs w:val="20"/>
        </w:rPr>
        <w:t>バーコードにはいろいろな規格がありますが、標準的な商品コードとしては、</w:t>
      </w:r>
      <w:r w:rsidRPr="005728E5">
        <w:rPr>
          <w:rFonts w:ascii="Meiryo UI" w:eastAsia="Meiryo UI" w:hAnsi="Meiryo UI"/>
          <w:szCs w:val="20"/>
        </w:rPr>
        <w:t>JIS</w:t>
      </w:r>
      <w:r w:rsidRPr="005728E5">
        <w:rPr>
          <w:rFonts w:ascii="Meiryo UI" w:eastAsia="Meiryo UI" w:hAnsi="Meiryo UI" w:hint="eastAsia"/>
          <w:szCs w:val="20"/>
        </w:rPr>
        <w:t>規格である</w:t>
      </w:r>
      <w:r w:rsidRPr="005728E5">
        <w:rPr>
          <w:rFonts w:ascii="Meiryo UI" w:eastAsia="Meiryo UI" w:hAnsi="Meiryo UI"/>
          <w:b/>
          <w:szCs w:val="20"/>
        </w:rPr>
        <w:t>JAN</w:t>
      </w:r>
      <w:r w:rsidR="007615BF" w:rsidRPr="005728E5">
        <w:rPr>
          <w:rFonts w:ascii="Meiryo UI" w:eastAsia="Meiryo UI" w:hAnsi="Meiryo UI"/>
          <w:szCs w:val="20"/>
        </w:rPr>
        <w:t>（Japanese Article Number）</w:t>
      </w:r>
      <w:r w:rsidRPr="005728E5">
        <w:rPr>
          <w:rFonts w:ascii="Meiryo UI" w:eastAsia="Meiryo UI" w:hAnsi="Meiryo UI"/>
          <w:b/>
          <w:szCs w:val="20"/>
        </w:rPr>
        <w:t>コード</w:t>
      </w:r>
      <w:r w:rsidRPr="005728E5">
        <w:rPr>
          <w:rFonts w:ascii="Meiryo UI" w:eastAsia="Meiryo UI" w:hAnsi="Meiryo UI" w:hint="eastAsia"/>
          <w:szCs w:val="20"/>
        </w:rPr>
        <w:t>が使用されています。これには、</w:t>
      </w:r>
      <w:r w:rsidRPr="005728E5">
        <w:rPr>
          <w:rFonts w:ascii="Meiryo UI" w:eastAsia="Meiryo UI" w:hAnsi="Meiryo UI"/>
          <w:szCs w:val="20"/>
        </w:rPr>
        <w:t>13</w:t>
      </w:r>
      <w:r w:rsidRPr="005728E5">
        <w:rPr>
          <w:rFonts w:ascii="Meiryo UI" w:eastAsia="Meiryo UI" w:hAnsi="Meiryo UI" w:hint="eastAsia"/>
          <w:szCs w:val="20"/>
        </w:rPr>
        <w:t>桁のもの（標準タイプ）と８桁のもの（短縮タイプ）の２つのタイプがあります。標準タイプは、先頭の２桁が国コード、続く５桁が商品メーカコード、続く５桁が商品アイテムコード、末尾の１桁が誤読防止のためのチェックディジットです。</w:t>
      </w:r>
    </w:p>
    <w:p w14:paraId="0885283B" w14:textId="77777777" w:rsidR="00AA7BAE" w:rsidRDefault="00F47956" w:rsidP="00AA7BAE">
      <w:pPr>
        <w:snapToGrid w:val="0"/>
        <w:spacing w:line="240" w:lineRule="exact"/>
        <w:ind w:leftChars="100" w:left="180" w:firstLineChars="105" w:firstLine="189"/>
        <w:rPr>
          <w:rFonts w:ascii="Meiryo UI" w:eastAsia="Meiryo UI" w:hAnsi="Meiryo UI"/>
          <w:szCs w:val="20"/>
        </w:rPr>
      </w:pPr>
      <w:r w:rsidRPr="005728E5">
        <w:rPr>
          <w:rFonts w:ascii="Meiryo UI" w:eastAsia="Meiryo UI" w:hAnsi="Meiryo UI" w:hint="eastAsia"/>
          <w:szCs w:val="20"/>
        </w:rPr>
        <w:t>前述の</w:t>
      </w:r>
      <w:r w:rsidRPr="005728E5">
        <w:rPr>
          <w:rFonts w:ascii="Meiryo UI" w:eastAsia="Meiryo UI" w:hAnsi="Meiryo UI"/>
          <w:szCs w:val="20"/>
        </w:rPr>
        <w:t>JAN</w:t>
      </w:r>
      <w:r w:rsidRPr="005728E5">
        <w:rPr>
          <w:rFonts w:ascii="Meiryo UI" w:eastAsia="Meiryo UI" w:hAnsi="Meiryo UI" w:hint="eastAsia"/>
          <w:szCs w:val="20"/>
        </w:rPr>
        <w:t>コードのほかに、</w:t>
      </w:r>
      <w:r w:rsidR="009D1164" w:rsidRPr="005728E5">
        <w:rPr>
          <w:rFonts w:ascii="Meiryo UI" w:eastAsia="Meiryo UI" w:hAnsi="Meiryo UI" w:hint="eastAsia"/>
          <w:szCs w:val="20"/>
        </w:rPr>
        <w:t>バーコードには</w:t>
      </w:r>
      <w:r w:rsidRPr="005728E5">
        <w:rPr>
          <w:rFonts w:ascii="Meiryo UI" w:eastAsia="Meiryo UI" w:hAnsi="Meiryo UI" w:hint="eastAsia"/>
          <w:szCs w:val="20"/>
        </w:rPr>
        <w:t>書籍に用いられる</w:t>
      </w:r>
      <w:r w:rsidRPr="005728E5">
        <w:rPr>
          <w:rFonts w:ascii="Meiryo UI" w:eastAsia="Meiryo UI" w:hAnsi="Meiryo UI" w:hint="eastAsia"/>
          <w:b/>
          <w:szCs w:val="20"/>
        </w:rPr>
        <w:t>ISBN</w:t>
      </w:r>
      <w:r w:rsidRPr="005728E5">
        <w:rPr>
          <w:rFonts w:ascii="Meiryo UI" w:eastAsia="Meiryo UI" w:hAnsi="Meiryo UI" w:hint="eastAsia"/>
          <w:szCs w:val="20"/>
        </w:rPr>
        <w:t>（</w:t>
      </w:r>
      <w:r w:rsidRPr="005728E5">
        <w:rPr>
          <w:rFonts w:ascii="Meiryo UI" w:eastAsia="Meiryo UI" w:hAnsi="Meiryo UI"/>
          <w:szCs w:val="20"/>
        </w:rPr>
        <w:t>International</w:t>
      </w:r>
      <w:r w:rsidRPr="005728E5">
        <w:rPr>
          <w:rFonts w:ascii="Meiryo UI" w:eastAsia="Meiryo UI" w:hAnsi="Meiryo UI" w:hint="eastAsia"/>
          <w:szCs w:val="20"/>
        </w:rPr>
        <w:t xml:space="preserve"> </w:t>
      </w:r>
      <w:r w:rsidRPr="005728E5">
        <w:rPr>
          <w:rFonts w:ascii="Meiryo UI" w:eastAsia="Meiryo UI" w:hAnsi="Meiryo UI"/>
          <w:szCs w:val="20"/>
        </w:rPr>
        <w:t>Standard Book Number</w:t>
      </w:r>
      <w:r w:rsidRPr="005728E5">
        <w:rPr>
          <w:rFonts w:ascii="Meiryo UI" w:eastAsia="Meiryo UI" w:hAnsi="Meiryo UI" w:hint="eastAsia"/>
          <w:szCs w:val="20"/>
        </w:rPr>
        <w:t>）コードや、図書館での貸出しや段ボール印刷などで用いられる</w:t>
      </w:r>
      <w:r w:rsidRPr="005728E5">
        <w:rPr>
          <w:rFonts w:ascii="Meiryo UI" w:eastAsia="Meiryo UI" w:hAnsi="Meiryo UI"/>
          <w:b/>
          <w:szCs w:val="20"/>
        </w:rPr>
        <w:t>ITF</w:t>
      </w:r>
      <w:r w:rsidRPr="005728E5">
        <w:rPr>
          <w:rFonts w:ascii="Meiryo UI" w:eastAsia="Meiryo UI" w:hAnsi="Meiryo UI" w:hint="eastAsia"/>
          <w:szCs w:val="20"/>
        </w:rPr>
        <w:t>（</w:t>
      </w:r>
      <w:r w:rsidRPr="005728E5">
        <w:rPr>
          <w:rFonts w:ascii="Meiryo UI" w:eastAsia="Meiryo UI" w:hAnsi="Meiryo UI"/>
          <w:szCs w:val="20"/>
        </w:rPr>
        <w:t>Interleaved Two of Five</w:t>
      </w:r>
      <w:r w:rsidRPr="005728E5">
        <w:rPr>
          <w:rFonts w:ascii="Meiryo UI" w:eastAsia="Meiryo UI" w:hAnsi="Meiryo UI" w:hint="eastAsia"/>
          <w:szCs w:val="20"/>
        </w:rPr>
        <w:t>）</w:t>
      </w:r>
      <w:r w:rsidRPr="006F2B65">
        <w:rPr>
          <w:rFonts w:ascii="Meiryo UI" w:eastAsia="Meiryo UI" w:hAnsi="Meiryo UI" w:hint="eastAsia"/>
          <w:bCs/>
          <w:szCs w:val="20"/>
        </w:rPr>
        <w:t>コード</w:t>
      </w:r>
      <w:r w:rsidRPr="005728E5">
        <w:rPr>
          <w:rFonts w:ascii="Meiryo UI" w:eastAsia="Meiryo UI" w:hAnsi="Meiryo UI" w:hint="eastAsia"/>
          <w:szCs w:val="20"/>
        </w:rPr>
        <w:t>などがあります。</w:t>
      </w:r>
    </w:p>
    <w:p w14:paraId="590027D0" w14:textId="38935DE0" w:rsidR="00AA7BAE" w:rsidRDefault="00AA7BAE" w:rsidP="00AA7BAE">
      <w:pPr>
        <w:snapToGrid w:val="0"/>
        <w:spacing w:line="240" w:lineRule="exact"/>
        <w:ind w:leftChars="100" w:left="180" w:firstLineChars="105" w:firstLine="189"/>
        <w:rPr>
          <w:rFonts w:ascii="Meiryo UI" w:eastAsia="Meiryo UI" w:hAnsi="Meiryo UI"/>
          <w:szCs w:val="20"/>
        </w:rPr>
      </w:pPr>
      <w:r>
        <w:rPr>
          <w:rFonts w:ascii="Meiryo UI" w:eastAsia="Meiryo UI" w:hAnsi="Meiryo UI"/>
          <w:szCs w:val="20"/>
        </w:rPr>
        <w:br w:type="page"/>
      </w:r>
    </w:p>
    <w:p w14:paraId="3187B313" w14:textId="609074CB" w:rsidR="00E80289" w:rsidRPr="005728E5" w:rsidRDefault="00E80289" w:rsidP="00AA7BAE">
      <w:pPr>
        <w:snapToGrid w:val="0"/>
        <w:spacing w:line="240" w:lineRule="exact"/>
        <w:ind w:leftChars="100" w:left="180" w:firstLineChars="105" w:firstLine="189"/>
        <w:rPr>
          <w:rFonts w:ascii="Meiryo UI" w:eastAsia="Meiryo UI" w:hAnsi="Meiryo UI"/>
          <w:szCs w:val="20"/>
        </w:rPr>
      </w:pPr>
      <w:r w:rsidRPr="005728E5">
        <w:rPr>
          <w:rFonts w:ascii="Meiryo UI" w:eastAsia="Meiryo UI" w:hAnsi="Meiryo UI" w:hint="eastAsia"/>
          <w:szCs w:val="20"/>
        </w:rPr>
        <w:lastRenderedPageBreak/>
        <w:t>従来のバーコードが白黒のバーを平行に組み合せて構成されているのに対し、白と黒の点や線を縦横に組み合せて表現する２次元コードが近年多く使われるようになりました。</w:t>
      </w:r>
      <w:r w:rsidRPr="005728E5">
        <w:rPr>
          <w:rFonts w:ascii="Meiryo UI" w:eastAsia="Meiryo UI" w:hAnsi="Meiryo UI" w:hint="eastAsia"/>
          <w:b/>
          <w:szCs w:val="20"/>
        </w:rPr>
        <w:t>２次元コード</w:t>
      </w:r>
      <w:r w:rsidRPr="005728E5">
        <w:rPr>
          <w:rFonts w:ascii="Meiryo UI" w:eastAsia="Meiryo UI" w:hAnsi="Meiryo UI" w:hint="eastAsia"/>
          <w:szCs w:val="20"/>
        </w:rPr>
        <w:t>は、従来のバーコードに比べて小さな面積に多くの情報を記録でき、読取りエラー訂正機能ももっています。</w:t>
      </w:r>
    </w:p>
    <w:p w14:paraId="3DEDB698" w14:textId="20DD8550" w:rsidR="000E6CBF" w:rsidRPr="005728E5" w:rsidRDefault="00AA7BAE" w:rsidP="00AA7BAE">
      <w:pPr>
        <w:snapToGrid w:val="0"/>
        <w:spacing w:line="240" w:lineRule="exact"/>
        <w:ind w:leftChars="100" w:left="180" w:firstLineChars="105" w:firstLine="189"/>
        <w:rPr>
          <w:rFonts w:ascii="Meiryo UI" w:eastAsia="Meiryo UI" w:hAnsi="Meiryo UI"/>
          <w:szCs w:val="20"/>
        </w:rPr>
      </w:pPr>
      <w:r w:rsidRPr="005728E5">
        <w:rPr>
          <w:rFonts w:ascii="Meiryo UI" w:eastAsia="Meiryo UI" w:hAnsi="Meiryo UI"/>
          <w:noProof/>
          <w:szCs w:val="20"/>
        </w:rPr>
        <w:drawing>
          <wp:anchor distT="0" distB="0" distL="114300" distR="114300" simplePos="0" relativeHeight="251656192" behindDoc="0" locked="0" layoutInCell="1" allowOverlap="1" wp14:anchorId="65B21E09" wp14:editId="3FB4BCD8">
            <wp:simplePos x="0" y="0"/>
            <wp:positionH relativeFrom="column">
              <wp:posOffset>4922520</wp:posOffset>
            </wp:positionH>
            <wp:positionV relativeFrom="paragraph">
              <wp:posOffset>5080</wp:posOffset>
            </wp:positionV>
            <wp:extent cx="533400" cy="533400"/>
            <wp:effectExtent l="0" t="0" r="0" b="0"/>
            <wp:wrapSquare wrapText="bothSides"/>
            <wp:docPr id="109" name="Picture 2214" descr="img_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214" descr="img_q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pic:spPr>
                </pic:pic>
              </a:graphicData>
            </a:graphic>
            <wp14:sizeRelH relativeFrom="margin">
              <wp14:pctWidth>0</wp14:pctWidth>
            </wp14:sizeRelH>
            <wp14:sizeRelV relativeFrom="margin">
              <wp14:pctHeight>0</wp14:pctHeight>
            </wp14:sizeRelV>
          </wp:anchor>
        </w:drawing>
      </w:r>
      <w:r w:rsidR="00E80289" w:rsidRPr="005728E5">
        <w:rPr>
          <w:rFonts w:ascii="Meiryo UI" w:eastAsia="Meiryo UI" w:hAnsi="Meiryo UI" w:hint="eastAsia"/>
          <w:szCs w:val="20"/>
        </w:rPr>
        <w:t>２次元コードの代表例に</w:t>
      </w:r>
      <w:r w:rsidR="00E80289" w:rsidRPr="005728E5">
        <w:rPr>
          <w:rFonts w:ascii="Meiryo UI" w:eastAsia="Meiryo UI" w:hAnsi="Meiryo UI"/>
          <w:b/>
          <w:szCs w:val="20"/>
        </w:rPr>
        <w:t>QRコード</w:t>
      </w:r>
      <w:r w:rsidR="00E80289" w:rsidRPr="005728E5">
        <w:rPr>
          <w:rFonts w:ascii="Meiryo UI" w:eastAsia="Meiryo UI" w:hAnsi="Meiryo UI" w:hint="eastAsia"/>
          <w:szCs w:val="20"/>
        </w:rPr>
        <w:t>があります。１次元コードのバーコードが一方向のみの読取りに対して、</w:t>
      </w:r>
      <w:r w:rsidR="00E80289" w:rsidRPr="005728E5">
        <w:rPr>
          <w:rFonts w:ascii="Meiryo UI" w:eastAsia="Meiryo UI" w:hAnsi="Meiryo UI"/>
          <w:szCs w:val="20"/>
        </w:rPr>
        <w:t>QR</w:t>
      </w:r>
      <w:r w:rsidR="00E80289" w:rsidRPr="005728E5">
        <w:rPr>
          <w:rFonts w:ascii="Meiryo UI" w:eastAsia="Meiryo UI" w:hAnsi="Meiryo UI" w:hint="eastAsia"/>
          <w:szCs w:val="20"/>
        </w:rPr>
        <w:t>コードは</w:t>
      </w:r>
      <w:r w:rsidR="00E80289" w:rsidRPr="005728E5">
        <w:rPr>
          <w:rFonts w:ascii="Meiryo UI" w:eastAsia="Meiryo UI" w:hAnsi="Meiryo UI"/>
          <w:szCs w:val="20"/>
        </w:rPr>
        <w:t>360</w:t>
      </w:r>
      <w:r w:rsidR="00E80289" w:rsidRPr="005728E5">
        <w:rPr>
          <w:rFonts w:ascii="Meiryo UI" w:eastAsia="Meiryo UI" w:hAnsi="Meiryo UI" w:hint="eastAsia"/>
          <w:szCs w:val="20"/>
        </w:rPr>
        <w:t>度どの方向から読み取っても、情報を正しく読み取ることができます。また、白黒以外の色（青や赤など）で印刷しても、色の組合せによっては読取りが可能です。なお、</w:t>
      </w:r>
      <w:r w:rsidR="00E80289" w:rsidRPr="005728E5">
        <w:rPr>
          <w:rFonts w:ascii="Meiryo UI" w:eastAsia="Meiryo UI" w:hAnsi="Meiryo UI"/>
          <w:szCs w:val="20"/>
        </w:rPr>
        <w:t>QR</w:t>
      </w:r>
      <w:r w:rsidR="00E80289" w:rsidRPr="005728E5">
        <w:rPr>
          <w:rFonts w:ascii="Meiryo UI" w:eastAsia="Meiryo UI" w:hAnsi="Meiryo UI" w:hint="eastAsia"/>
          <w:szCs w:val="20"/>
        </w:rPr>
        <w:t>コード</w:t>
      </w:r>
      <w:r w:rsidR="000559A5" w:rsidRPr="005728E5">
        <w:rPr>
          <w:rFonts w:ascii="Meiryo UI" w:eastAsia="Meiryo UI" w:hAnsi="Meiryo UI" w:hint="eastAsia"/>
          <w:szCs w:val="20"/>
        </w:rPr>
        <w:t>の作成に</w:t>
      </w:r>
      <w:r w:rsidR="00E80289" w:rsidRPr="005728E5">
        <w:rPr>
          <w:rFonts w:ascii="Meiryo UI" w:eastAsia="Meiryo UI" w:hAnsi="Meiryo UI" w:hint="eastAsia"/>
          <w:szCs w:val="20"/>
        </w:rPr>
        <w:t>専用の機器は必要としません。</w:t>
      </w:r>
    </w:p>
    <w:p w14:paraId="15430551" w14:textId="6AF387CC" w:rsidR="006E042B" w:rsidRPr="005728E5" w:rsidRDefault="00AA7BAE" w:rsidP="00AA7BAE">
      <w:pPr>
        <w:tabs>
          <w:tab w:val="left" w:pos="7797"/>
        </w:tabs>
        <w:snapToGrid w:val="0"/>
        <w:spacing w:line="240" w:lineRule="exact"/>
        <w:rPr>
          <w:rFonts w:ascii="Meiryo UI" w:eastAsia="Meiryo UI" w:hAnsi="Meiryo UI"/>
          <w:szCs w:val="20"/>
        </w:rPr>
      </w:pPr>
      <w:r>
        <w:rPr>
          <w:rFonts w:ascii="Meiryo UI" w:eastAsia="Meiryo UI" w:hAnsi="Meiryo UI"/>
          <w:szCs w:val="20"/>
        </w:rPr>
        <w:tab/>
      </w:r>
      <w:r w:rsidR="000559A5" w:rsidRPr="005728E5">
        <w:rPr>
          <w:rFonts w:ascii="Meiryo UI" w:eastAsia="Meiryo UI" w:hAnsi="Meiryo UI" w:hint="eastAsia"/>
          <w:szCs w:val="20"/>
        </w:rPr>
        <w:t>QRコード</w:t>
      </w:r>
    </w:p>
    <w:p w14:paraId="472FAD39" w14:textId="456F1264" w:rsidR="00CB4338" w:rsidRDefault="00CB4338" w:rsidP="0028069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3C427A93" w14:textId="77777777" w:rsidTr="00FE52C8">
        <w:tc>
          <w:tcPr>
            <w:tcW w:w="8788" w:type="dxa"/>
            <w:tcBorders>
              <w:top w:val="single" w:sz="4" w:space="0" w:color="auto"/>
              <w:left w:val="single" w:sz="4" w:space="0" w:color="auto"/>
              <w:bottom w:val="single" w:sz="4" w:space="0" w:color="auto"/>
              <w:right w:val="single" w:sz="4" w:space="0" w:color="auto"/>
            </w:tcBorders>
          </w:tcPr>
          <w:p w14:paraId="502F1754" w14:textId="77777777" w:rsidR="00CF65F8" w:rsidRDefault="00CF65F8" w:rsidP="00CF65F8">
            <w:pPr>
              <w:snapToGrid w:val="0"/>
              <w:spacing w:line="240" w:lineRule="exact"/>
              <w:rPr>
                <w:rFonts w:ascii="Meiryo UI" w:eastAsia="Meiryo UI" w:hAnsi="Meiryo UI"/>
                <w:szCs w:val="20"/>
              </w:rPr>
            </w:pPr>
            <w:r>
              <w:rPr>
                <w:rFonts w:ascii="Meiryo UI" w:eastAsia="Meiryo UI" w:hAnsi="Meiryo UI" w:hint="eastAsia"/>
                <w:szCs w:val="20"/>
              </w:rPr>
              <w:t>例題</w:t>
            </w:r>
          </w:p>
          <w:p w14:paraId="399EC895" w14:textId="77777777" w:rsidR="00CF65F8" w:rsidRPr="00280698"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QRコードの特徴はどれか。</w:t>
            </w:r>
          </w:p>
          <w:p w14:paraId="1B81D885" w14:textId="77777777" w:rsidR="00CF65F8" w:rsidRPr="00280698" w:rsidRDefault="00CF65F8" w:rsidP="00CF65F8">
            <w:pPr>
              <w:snapToGrid w:val="0"/>
              <w:spacing w:line="240" w:lineRule="exact"/>
              <w:rPr>
                <w:rFonts w:ascii="Meiryo UI" w:eastAsia="Meiryo UI" w:hAnsi="Meiryo UI"/>
                <w:szCs w:val="20"/>
              </w:rPr>
            </w:pPr>
          </w:p>
          <w:p w14:paraId="5F5C185E"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80698">
              <w:rPr>
                <w:rFonts w:ascii="Meiryo UI" w:eastAsia="Meiryo UI" w:hAnsi="Meiryo UI" w:hint="eastAsia"/>
                <w:szCs w:val="20"/>
              </w:rPr>
              <w:t>ア　３</w:t>
            </w:r>
            <w:r w:rsidRPr="00DA215B">
              <w:rPr>
                <w:rFonts w:ascii="Meiryo UI" w:eastAsia="Meiryo UI" w:hAnsi="Meiryo UI" w:cstheme="minorBidi" w:hint="eastAsia"/>
                <w:szCs w:val="20"/>
              </w:rPr>
              <w:t>個の検出用シンボルで，回転角度と読取り方向が認識できる。</w:t>
            </w:r>
          </w:p>
          <w:p w14:paraId="6B1FB4DF"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最大で英数字なら128文字，漢字なら64文字を表すことができる。</w:t>
            </w:r>
          </w:p>
          <w:p w14:paraId="3A6AD057"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バイナリ形式を除いた文字をコード表現できる。</w:t>
            </w:r>
          </w:p>
          <w:p w14:paraId="2EC760DD" w14:textId="77777777" w:rsidR="00CF65F8" w:rsidRPr="00280698"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エ　プ</w:t>
            </w:r>
            <w:r w:rsidRPr="00280698">
              <w:rPr>
                <w:rFonts w:ascii="Meiryo UI" w:eastAsia="Meiryo UI" w:hAnsi="Meiryo UI" w:hint="eastAsia"/>
                <w:szCs w:val="20"/>
              </w:rPr>
              <w:t>ログラム言語であり，携帯電話で実行できる。</w:t>
            </w:r>
          </w:p>
          <w:p w14:paraId="31DBCE29" w14:textId="00C30EA6" w:rsidR="00CF65F8" w:rsidRDefault="00CF65F8" w:rsidP="00CF65F8">
            <w:pPr>
              <w:pBdr>
                <w:bottom w:val="single" w:sz="6" w:space="1" w:color="auto"/>
              </w:pBdr>
              <w:snapToGrid w:val="0"/>
              <w:spacing w:line="240" w:lineRule="exact"/>
              <w:rPr>
                <w:rFonts w:ascii="Meiryo UI" w:eastAsia="Meiryo UI" w:hAnsi="Meiryo UI"/>
                <w:szCs w:val="20"/>
              </w:rPr>
            </w:pPr>
          </w:p>
          <w:p w14:paraId="3CADF557" w14:textId="77777777" w:rsidR="00CF65F8" w:rsidRPr="00280698" w:rsidRDefault="00CF65F8" w:rsidP="00CF65F8">
            <w:pPr>
              <w:snapToGrid w:val="0"/>
              <w:spacing w:line="240" w:lineRule="exact"/>
              <w:rPr>
                <w:rFonts w:ascii="Meiryo UI" w:eastAsia="Meiryo UI" w:hAnsi="Meiryo UI"/>
                <w:szCs w:val="20"/>
              </w:rPr>
            </w:pPr>
          </w:p>
          <w:p w14:paraId="5880C67F" w14:textId="77777777" w:rsidR="00CF65F8" w:rsidRPr="00280698" w:rsidRDefault="00CF65F8" w:rsidP="00CF65F8">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280698">
              <w:rPr>
                <w:rFonts w:ascii="Meiryo UI" w:eastAsia="Meiryo UI" w:hAnsi="Meiryo UI" w:hint="eastAsia"/>
                <w:szCs w:val="20"/>
              </w:rPr>
              <w:t>QR</w:t>
            </w:r>
            <w:r w:rsidRPr="00DA215B">
              <w:rPr>
                <w:rFonts w:ascii="Meiryo UI" w:eastAsia="Meiryo UI" w:hAnsi="Meiryo UI" w:cstheme="minorBidi" w:hint="eastAsia"/>
                <w:szCs w:val="20"/>
              </w:rPr>
              <w:t>コード</w:t>
            </w:r>
            <w:r w:rsidRPr="00280698">
              <w:rPr>
                <w:rFonts w:ascii="Meiryo UI" w:eastAsia="Meiryo UI" w:hAnsi="Meiryo UI" w:hint="eastAsia"/>
                <w:szCs w:val="20"/>
              </w:rPr>
              <w:t>は、1994年に開発された２次元コードの１つです。コードの３つの角には「回」字型の「切り出しシンボル」と呼ばれる模様が配置されています。１次元コードのバーコードが一方向のみの読取りであるのに対して、360度どの方向から読み取っても情報を正しく読み取ることができます。</w:t>
            </w:r>
          </w:p>
          <w:p w14:paraId="5F4BDA8A" w14:textId="77777777" w:rsidR="00CF65F8" w:rsidRPr="00280698" w:rsidRDefault="00CF65F8" w:rsidP="00CF65F8">
            <w:pPr>
              <w:snapToGrid w:val="0"/>
              <w:spacing w:line="240" w:lineRule="exact"/>
              <w:rPr>
                <w:rFonts w:ascii="Meiryo UI" w:eastAsia="Meiryo UI" w:hAnsi="Meiryo UI"/>
                <w:szCs w:val="20"/>
              </w:rPr>
            </w:pPr>
          </w:p>
          <w:p w14:paraId="7C0BC941" w14:textId="77777777" w:rsidR="00CF65F8" w:rsidRPr="00280698" w:rsidRDefault="00CF65F8" w:rsidP="00CF65F8">
            <w:pPr>
              <w:snapToGrid w:val="0"/>
              <w:spacing w:line="240" w:lineRule="exact"/>
              <w:jc w:val="right"/>
              <w:rPr>
                <w:rFonts w:ascii="Meiryo UI" w:eastAsia="Meiryo UI" w:hAnsi="Meiryo UI"/>
                <w:szCs w:val="20"/>
              </w:rPr>
            </w:pPr>
            <w:r w:rsidRPr="00280698">
              <w:rPr>
                <w:rFonts w:ascii="Meiryo UI" w:eastAsia="Meiryo UI" w:hAnsi="Meiryo UI" w:hint="eastAsia"/>
                <w:szCs w:val="20"/>
              </w:rPr>
              <w:t>基本情報　平成18年度春　問70　[出題頻度：★★☆]</w:t>
            </w:r>
          </w:p>
          <w:p w14:paraId="1A6BFFD6" w14:textId="6139C839" w:rsidR="002208DC" w:rsidRDefault="00CF65F8" w:rsidP="00CF65F8">
            <w:pPr>
              <w:snapToGrid w:val="0"/>
              <w:spacing w:line="240" w:lineRule="exact"/>
              <w:jc w:val="right"/>
              <w:rPr>
                <w:rFonts w:hAnsi="Meiryo UI"/>
                <w:szCs w:val="20"/>
              </w:rPr>
            </w:pPr>
            <w:r>
              <w:rPr>
                <w:rFonts w:ascii="Meiryo UI" w:eastAsia="Meiryo UI" w:hAnsi="Meiryo UI" w:hint="eastAsia"/>
                <w:szCs w:val="20"/>
              </w:rPr>
              <w:t>解答－ア</w:t>
            </w:r>
          </w:p>
        </w:tc>
      </w:tr>
    </w:tbl>
    <w:p w14:paraId="62A8C655" w14:textId="7A00915D" w:rsidR="00280698" w:rsidRPr="005728E5" w:rsidRDefault="00A4543E" w:rsidP="00280698">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3-99</w:t>
      </w:r>
      <w:r w:rsidR="00855E23">
        <w:rPr>
          <w:rFonts w:ascii="Meiryo UI" w:eastAsia="Meiryo UI" w:hAnsi="Meiryo UI" w:hint="eastAsia"/>
          <w:szCs w:val="20"/>
        </w:rPr>
        <w:t>,</w:t>
      </w:r>
      <w:r w:rsidR="00280698">
        <w:rPr>
          <w:rFonts w:ascii="Meiryo UI" w:eastAsia="Meiryo UI" w:hAnsi="Meiryo UI" w:hint="eastAsia"/>
          <w:szCs w:val="20"/>
        </w:rPr>
        <w:t>100</w:t>
      </w:r>
    </w:p>
    <w:p w14:paraId="7195DF36" w14:textId="77777777" w:rsidR="00BB4F4D" w:rsidRPr="005728E5" w:rsidRDefault="00BB4F4D" w:rsidP="005728E5">
      <w:pPr>
        <w:widowControl/>
        <w:snapToGrid w:val="0"/>
        <w:spacing w:line="240" w:lineRule="exact"/>
        <w:jc w:val="left"/>
        <w:rPr>
          <w:rFonts w:ascii="Meiryo UI" w:eastAsia="Meiryo UI" w:hAnsi="Meiryo UI"/>
          <w:szCs w:val="20"/>
        </w:rPr>
      </w:pPr>
    </w:p>
    <w:p w14:paraId="1DA11008" w14:textId="68F4B1C8" w:rsidR="00BB4F4D" w:rsidRPr="005728E5" w:rsidRDefault="00BB4F4D" w:rsidP="00AA7BAE">
      <w:pPr>
        <w:snapToGrid w:val="0"/>
        <w:spacing w:line="240" w:lineRule="exact"/>
        <w:ind w:leftChars="100" w:left="180" w:firstLineChars="105" w:firstLine="189"/>
        <w:rPr>
          <w:rFonts w:ascii="Meiryo UI" w:eastAsia="Meiryo UI" w:hAnsi="Meiryo UI"/>
          <w:szCs w:val="20"/>
        </w:rPr>
      </w:pPr>
      <w:r w:rsidRPr="005728E5">
        <w:rPr>
          <w:rFonts w:ascii="Meiryo UI" w:eastAsia="Meiryo UI" w:hAnsi="Meiryo UI"/>
          <w:b/>
          <w:szCs w:val="20"/>
        </w:rPr>
        <w:t>RFID</w:t>
      </w:r>
      <w:r w:rsidRPr="005728E5">
        <w:rPr>
          <w:rFonts w:ascii="Meiryo UI" w:eastAsia="Meiryo UI" w:hAnsi="Meiryo UI"/>
          <w:szCs w:val="20"/>
        </w:rPr>
        <w:t xml:space="preserve">（Radio Frequency </w:t>
      </w:r>
      <w:proofErr w:type="spellStart"/>
      <w:r w:rsidRPr="005728E5">
        <w:rPr>
          <w:rFonts w:ascii="Meiryo UI" w:eastAsia="Meiryo UI" w:hAnsi="Meiryo UI"/>
          <w:szCs w:val="20"/>
        </w:rPr>
        <w:t>I</w:t>
      </w:r>
      <w:r w:rsidR="006F2B65">
        <w:rPr>
          <w:rFonts w:ascii="Meiryo UI" w:eastAsia="Meiryo UI" w:hAnsi="Meiryo UI" w:hint="eastAsia"/>
          <w:szCs w:val="20"/>
        </w:rPr>
        <w:t>D</w:t>
      </w:r>
      <w:r w:rsidRPr="005728E5">
        <w:rPr>
          <w:rFonts w:ascii="Meiryo UI" w:eastAsia="Meiryo UI" w:hAnsi="Meiryo UI"/>
          <w:szCs w:val="20"/>
        </w:rPr>
        <w:t>entification</w:t>
      </w:r>
      <w:proofErr w:type="spellEnd"/>
      <w:r w:rsidR="002906B2">
        <w:rPr>
          <w:rFonts w:ascii="Meiryo UI" w:eastAsia="Meiryo UI" w:hAnsi="Meiryo UI" w:hint="eastAsia"/>
          <w:szCs w:val="20"/>
        </w:rPr>
        <w:t>：ICタグ</w:t>
      </w:r>
      <w:r w:rsidRPr="005728E5">
        <w:rPr>
          <w:rFonts w:ascii="Meiryo UI" w:eastAsia="Meiryo UI" w:hAnsi="Meiryo UI"/>
          <w:szCs w:val="20"/>
        </w:rPr>
        <w:t>）</w:t>
      </w:r>
      <w:r w:rsidRPr="005728E5">
        <w:rPr>
          <w:rFonts w:ascii="Meiryo UI" w:eastAsia="Meiryo UI" w:hAnsi="Meiryo UI" w:hint="eastAsia"/>
          <w:szCs w:val="20"/>
        </w:rPr>
        <w:t>は、タグと呼ばれる微小な</w:t>
      </w:r>
      <w:r w:rsidRPr="005728E5">
        <w:rPr>
          <w:rFonts w:ascii="Meiryo UI" w:eastAsia="Meiryo UI" w:hAnsi="Meiryo UI"/>
          <w:szCs w:val="20"/>
        </w:rPr>
        <w:t>IC</w:t>
      </w:r>
      <w:r w:rsidRPr="005728E5">
        <w:rPr>
          <w:rFonts w:ascii="Meiryo UI" w:eastAsia="Meiryo UI" w:hAnsi="Meiryo UI" w:hint="eastAsia"/>
          <w:szCs w:val="20"/>
        </w:rPr>
        <w:t>チップに商品情報などを埋め込み、対象を識別・管理するシステムです。バーコードに代わる技術として、研究開発が進められてきました。媒体に接触せずに情報を認識できるという特徴があるため、梱包された商品の情報を読み取る手段として利用されています。また、複数の商品をまとめて読み取ることが可能なため、時間の短縮による業務の効率化が期待されています。身近なものに、電車やバスに乗る際に利用される</w:t>
      </w:r>
      <w:r w:rsidRPr="005728E5">
        <w:rPr>
          <w:rFonts w:ascii="Meiryo UI" w:eastAsia="Meiryo UI" w:hAnsi="Meiryo UI"/>
          <w:szCs w:val="20"/>
        </w:rPr>
        <w:t>IC</w:t>
      </w:r>
      <w:r w:rsidRPr="005728E5">
        <w:rPr>
          <w:rFonts w:ascii="Meiryo UI" w:eastAsia="Meiryo UI" w:hAnsi="Meiryo UI" w:hint="eastAsia"/>
          <w:szCs w:val="20"/>
        </w:rPr>
        <w:t>カードなどがあります。</w:t>
      </w:r>
    </w:p>
    <w:p w14:paraId="46F0CEA9" w14:textId="4E03D929" w:rsidR="00892545" w:rsidRDefault="00892545"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3B40EE2E" w14:textId="77777777" w:rsidTr="00FE52C8">
        <w:tc>
          <w:tcPr>
            <w:tcW w:w="8788" w:type="dxa"/>
            <w:tcBorders>
              <w:top w:val="single" w:sz="4" w:space="0" w:color="auto"/>
              <w:left w:val="single" w:sz="4" w:space="0" w:color="auto"/>
              <w:bottom w:val="single" w:sz="4" w:space="0" w:color="auto"/>
              <w:right w:val="single" w:sz="4" w:space="0" w:color="auto"/>
            </w:tcBorders>
          </w:tcPr>
          <w:p w14:paraId="1998EF8A" w14:textId="77777777" w:rsidR="00CF65F8" w:rsidRDefault="00CF65F8" w:rsidP="00CF65F8">
            <w:pPr>
              <w:snapToGrid w:val="0"/>
              <w:spacing w:line="240" w:lineRule="exact"/>
              <w:rPr>
                <w:rFonts w:ascii="Meiryo UI" w:eastAsia="Meiryo UI" w:hAnsi="Meiryo UI"/>
                <w:szCs w:val="20"/>
              </w:rPr>
            </w:pPr>
            <w:r>
              <w:rPr>
                <w:rFonts w:ascii="Meiryo UI" w:eastAsia="Meiryo UI" w:hAnsi="Meiryo UI" w:hint="eastAsia"/>
                <w:szCs w:val="20"/>
              </w:rPr>
              <w:t>例題</w:t>
            </w:r>
          </w:p>
          <w:p w14:paraId="1B2A3B0E" w14:textId="77777777" w:rsidR="00CF65F8" w:rsidRPr="00280698"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IC</w:t>
            </w:r>
            <w:r w:rsidRPr="00DA215B">
              <w:rPr>
                <w:rFonts w:ascii="Meiryo UI" w:eastAsia="Meiryo UI" w:hAnsi="Meiryo UI" w:cstheme="minorBidi" w:hint="eastAsia"/>
                <w:szCs w:val="20"/>
              </w:rPr>
              <w:t>タグ</w:t>
            </w:r>
            <w:r w:rsidRPr="00280698">
              <w:rPr>
                <w:rFonts w:ascii="Meiryo UI" w:eastAsia="Meiryo UI" w:hAnsi="Meiryo UI" w:hint="eastAsia"/>
                <w:szCs w:val="20"/>
              </w:rPr>
              <w:t>（RFID）の特徴はどれか。</w:t>
            </w:r>
          </w:p>
          <w:p w14:paraId="3E284B39" w14:textId="77777777" w:rsidR="00CF65F8" w:rsidRPr="00280698" w:rsidRDefault="00CF65F8" w:rsidP="00CF65F8">
            <w:pPr>
              <w:snapToGrid w:val="0"/>
              <w:spacing w:line="240" w:lineRule="exact"/>
              <w:rPr>
                <w:rFonts w:ascii="Meiryo UI" w:eastAsia="Meiryo UI" w:hAnsi="Meiryo UI"/>
                <w:szCs w:val="20"/>
              </w:rPr>
            </w:pPr>
          </w:p>
          <w:p w14:paraId="2ADA99F5"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80698">
              <w:rPr>
                <w:rFonts w:ascii="Meiryo UI" w:eastAsia="Meiryo UI" w:hAnsi="Meiryo UI" w:hint="eastAsia"/>
                <w:szCs w:val="20"/>
              </w:rPr>
              <w:t>ア　GP</w:t>
            </w:r>
            <w:r w:rsidRPr="00DA215B">
              <w:rPr>
                <w:rFonts w:ascii="Meiryo UI" w:eastAsia="Meiryo UI" w:hAnsi="Meiryo UI" w:cstheme="minorBidi" w:hint="eastAsia"/>
                <w:szCs w:val="20"/>
              </w:rPr>
              <w:t>Sを利用し，現在地の位置情報や属性情報を表示する。</w:t>
            </w:r>
          </w:p>
          <w:p w14:paraId="1F511416"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専用の磁気読取り装置に挿入して使用する。</w:t>
            </w:r>
          </w:p>
          <w:p w14:paraId="047C5FCB"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大量の情報を扱うので，情報の記憶には外部記憶装置を使用する。</w:t>
            </w:r>
          </w:p>
          <w:p w14:paraId="3273B362" w14:textId="77777777" w:rsidR="00CF65F8" w:rsidRPr="00280698"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エ　汚</w:t>
            </w:r>
            <w:r w:rsidRPr="00280698">
              <w:rPr>
                <w:rFonts w:ascii="Meiryo UI" w:eastAsia="Meiryo UI" w:hAnsi="Meiryo UI" w:hint="eastAsia"/>
                <w:szCs w:val="20"/>
              </w:rPr>
              <w:t>れに強く，記録された情報を梱包の外から読むことができる。</w:t>
            </w:r>
          </w:p>
          <w:p w14:paraId="1BB578C4" w14:textId="35AE7D12" w:rsidR="00CF65F8" w:rsidRDefault="00CF65F8" w:rsidP="00CF65F8">
            <w:pPr>
              <w:pBdr>
                <w:bottom w:val="single" w:sz="6" w:space="1" w:color="auto"/>
              </w:pBdr>
              <w:snapToGrid w:val="0"/>
              <w:spacing w:line="240" w:lineRule="exact"/>
              <w:rPr>
                <w:rFonts w:ascii="Meiryo UI" w:eastAsia="Meiryo UI" w:hAnsi="Meiryo UI"/>
                <w:szCs w:val="20"/>
              </w:rPr>
            </w:pPr>
          </w:p>
          <w:p w14:paraId="62540753" w14:textId="77777777" w:rsidR="00CF65F8" w:rsidRPr="00280698" w:rsidRDefault="00CF65F8" w:rsidP="00CF65F8">
            <w:pPr>
              <w:snapToGrid w:val="0"/>
              <w:spacing w:line="240" w:lineRule="exact"/>
              <w:rPr>
                <w:rFonts w:ascii="Meiryo UI" w:eastAsia="Meiryo UI" w:hAnsi="Meiryo UI"/>
                <w:szCs w:val="20"/>
              </w:rPr>
            </w:pPr>
          </w:p>
          <w:p w14:paraId="1BE6B998" w14:textId="77777777" w:rsidR="00CF65F8" w:rsidRPr="00280698"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ICタグ（RFID）には、媒体に接触せずに情報を認識できるという特徴があります。そのため、梱包された製品の情報を読み取る手段として利用されています。身近なものに、電車やバスに乗る際に利用されるICカードなどがあります。</w:t>
            </w:r>
          </w:p>
          <w:p w14:paraId="7D6AAD25" w14:textId="77777777" w:rsidR="00CF65F8" w:rsidRPr="00280698" w:rsidRDefault="00CF65F8" w:rsidP="00CF65F8">
            <w:pPr>
              <w:snapToGrid w:val="0"/>
              <w:spacing w:line="240" w:lineRule="exact"/>
              <w:rPr>
                <w:rFonts w:ascii="Meiryo UI" w:eastAsia="Meiryo UI" w:hAnsi="Meiryo UI"/>
                <w:szCs w:val="20"/>
              </w:rPr>
            </w:pPr>
          </w:p>
          <w:p w14:paraId="008155BD" w14:textId="77777777" w:rsidR="00CF65F8" w:rsidRPr="00280698" w:rsidRDefault="00CF65F8" w:rsidP="00CF65F8">
            <w:pPr>
              <w:snapToGrid w:val="0"/>
              <w:spacing w:line="240" w:lineRule="exact"/>
              <w:jc w:val="right"/>
              <w:rPr>
                <w:rFonts w:ascii="Meiryo UI" w:eastAsia="Meiryo UI" w:hAnsi="Meiryo UI"/>
                <w:szCs w:val="20"/>
              </w:rPr>
            </w:pPr>
            <w:r w:rsidRPr="00280698">
              <w:rPr>
                <w:rFonts w:ascii="Meiryo UI" w:eastAsia="Meiryo UI" w:hAnsi="Meiryo UI" w:hint="eastAsia"/>
                <w:szCs w:val="20"/>
              </w:rPr>
              <w:t>基本情報　平成30年度秋　問72　[出題頻度：★★★]</w:t>
            </w:r>
          </w:p>
          <w:p w14:paraId="2788841C" w14:textId="6EBBCCD8" w:rsidR="002208DC" w:rsidRDefault="00CF65F8" w:rsidP="00CF65F8">
            <w:pPr>
              <w:snapToGrid w:val="0"/>
              <w:spacing w:line="240" w:lineRule="exact"/>
              <w:jc w:val="right"/>
              <w:rPr>
                <w:rFonts w:hAnsi="Meiryo UI"/>
                <w:szCs w:val="20"/>
              </w:rPr>
            </w:pPr>
            <w:r>
              <w:rPr>
                <w:rFonts w:ascii="Meiryo UI" w:eastAsia="Meiryo UI" w:hAnsi="Meiryo UI" w:hint="eastAsia"/>
                <w:szCs w:val="20"/>
              </w:rPr>
              <w:t>解答－エ</w:t>
            </w:r>
          </w:p>
        </w:tc>
      </w:tr>
    </w:tbl>
    <w:p w14:paraId="707CC943" w14:textId="2C21D504" w:rsidR="00280698" w:rsidRPr="005728E5" w:rsidRDefault="00A4543E" w:rsidP="00280698">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3-101</w:t>
      </w:r>
      <w:r w:rsidR="00855E23">
        <w:rPr>
          <w:rFonts w:ascii="Meiryo UI" w:eastAsia="Meiryo UI" w:hAnsi="Meiryo UI" w:hint="eastAsia"/>
          <w:szCs w:val="20"/>
        </w:rPr>
        <w:t>,</w:t>
      </w:r>
      <w:r w:rsidR="00280698">
        <w:rPr>
          <w:rFonts w:ascii="Meiryo UI" w:eastAsia="Meiryo UI" w:hAnsi="Meiryo UI" w:hint="eastAsia"/>
          <w:szCs w:val="20"/>
        </w:rPr>
        <w:t>102</w:t>
      </w:r>
    </w:p>
    <w:p w14:paraId="2526B6C5" w14:textId="77777777" w:rsidR="00892545" w:rsidRPr="005728E5" w:rsidRDefault="00892545" w:rsidP="005728E5">
      <w:pPr>
        <w:snapToGrid w:val="0"/>
        <w:spacing w:line="240" w:lineRule="exact"/>
        <w:rPr>
          <w:rFonts w:ascii="Meiryo UI" w:eastAsia="Meiryo UI" w:hAnsi="Meiryo UI"/>
          <w:szCs w:val="20"/>
        </w:rPr>
      </w:pPr>
    </w:p>
    <w:p w14:paraId="4CFC14DA" w14:textId="77777777" w:rsidR="009E5E3B" w:rsidRPr="005728E5" w:rsidRDefault="009E5E3B" w:rsidP="002E4432">
      <w:pPr>
        <w:snapToGrid w:val="0"/>
        <w:spacing w:line="240" w:lineRule="exact"/>
        <w:ind w:leftChars="100" w:left="180" w:firstLineChars="105" w:firstLine="189"/>
        <w:rPr>
          <w:rFonts w:ascii="Meiryo UI" w:eastAsia="Meiryo UI" w:hAnsi="Meiryo UI"/>
          <w:szCs w:val="20"/>
        </w:rPr>
      </w:pPr>
      <w:r w:rsidRPr="005728E5">
        <w:rPr>
          <w:rFonts w:ascii="Meiryo UI" w:eastAsia="Meiryo UI" w:hAnsi="Meiryo UI"/>
          <w:b/>
          <w:szCs w:val="20"/>
        </w:rPr>
        <w:t>POS</w:t>
      </w:r>
      <w:r w:rsidR="00BB4F4D" w:rsidRPr="005728E5">
        <w:rPr>
          <w:rFonts w:ascii="Meiryo UI" w:eastAsia="Meiryo UI" w:hAnsi="Meiryo UI"/>
          <w:szCs w:val="20"/>
        </w:rPr>
        <w:t>（Point Of Sales）</w:t>
      </w:r>
      <w:r w:rsidRPr="005728E5">
        <w:rPr>
          <w:rFonts w:ascii="Meiryo UI" w:eastAsia="Meiryo UI" w:hAnsi="Meiryo UI" w:hint="eastAsia"/>
          <w:szCs w:val="20"/>
        </w:rPr>
        <w:t>は、販売流通の効率化のために、売上データの収集や分析を迅速に行うシステムです。レジに備えられたバーコードリーダなどの</w:t>
      </w:r>
      <w:r w:rsidRPr="005728E5">
        <w:rPr>
          <w:rFonts w:ascii="Meiryo UI" w:eastAsia="Meiryo UI" w:hAnsi="Meiryo UI"/>
          <w:szCs w:val="20"/>
        </w:rPr>
        <w:t>POS</w:t>
      </w:r>
      <w:r w:rsidRPr="005728E5">
        <w:rPr>
          <w:rFonts w:ascii="Meiryo UI" w:eastAsia="Meiryo UI" w:hAnsi="Meiryo UI" w:hint="eastAsia"/>
          <w:szCs w:val="20"/>
        </w:rPr>
        <w:t>端末によって、各商品につけられたバーコードの内容を読み取り、店頭におけるレジ作業が効率化され、迅速に売上データが収集されます。また、こうして収集した情報を分析して売れ筋商品を把握することにより、最適な品揃えが可能となります。</w:t>
      </w:r>
    </w:p>
    <w:p w14:paraId="7DB8BB3E" w14:textId="1B44C2A3" w:rsidR="00AA7BAE" w:rsidRDefault="00AA7BAE">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2208DC" w14:paraId="6EF23AF2" w14:textId="77777777" w:rsidTr="00FE52C8">
        <w:tc>
          <w:tcPr>
            <w:tcW w:w="8788" w:type="dxa"/>
            <w:tcBorders>
              <w:top w:val="single" w:sz="4" w:space="0" w:color="auto"/>
              <w:left w:val="single" w:sz="4" w:space="0" w:color="auto"/>
              <w:bottom w:val="single" w:sz="4" w:space="0" w:color="auto"/>
              <w:right w:val="single" w:sz="4" w:space="0" w:color="auto"/>
            </w:tcBorders>
          </w:tcPr>
          <w:p w14:paraId="5A92DBEC" w14:textId="77777777" w:rsidR="00CF65F8" w:rsidRDefault="00CF65F8" w:rsidP="00CF65F8">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4F0BCAB2" w14:textId="77777777" w:rsidR="00CF65F8" w:rsidRPr="00280698"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店舗で商品を販売した時点で販売情報を記録し，商品売上情報を単品ごとに収集，蓄積，分析するシステムはどれか。</w:t>
            </w:r>
          </w:p>
          <w:p w14:paraId="126BDFF7" w14:textId="77777777" w:rsidR="00CF65F8" w:rsidRPr="00280698" w:rsidRDefault="00CF65F8" w:rsidP="00CF65F8">
            <w:pPr>
              <w:widowControl/>
              <w:snapToGrid w:val="0"/>
              <w:spacing w:line="240" w:lineRule="exact"/>
              <w:jc w:val="left"/>
              <w:rPr>
                <w:rFonts w:ascii="Meiryo UI" w:eastAsia="Meiryo UI" w:hAnsi="Meiryo UI"/>
                <w:szCs w:val="20"/>
              </w:rPr>
            </w:pPr>
          </w:p>
          <w:p w14:paraId="4F7BBD47" w14:textId="77777777" w:rsidR="00CF65F8" w:rsidRPr="00280698"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 xml:space="preserve">ア　</w:t>
            </w:r>
            <w:r w:rsidRPr="00DA215B">
              <w:rPr>
                <w:rFonts w:ascii="Meiryo UI" w:eastAsia="Meiryo UI" w:hAnsi="Meiryo UI" w:cstheme="minorBidi" w:hint="eastAsia"/>
                <w:szCs w:val="20"/>
              </w:rPr>
              <w:t>CAD</w:t>
            </w:r>
            <w:r w:rsidRPr="00280698">
              <w:rPr>
                <w:rFonts w:ascii="Meiryo UI" w:eastAsia="Meiryo UI" w:hAnsi="Meiryo UI" w:hint="eastAsia"/>
                <w:szCs w:val="20"/>
              </w:rPr>
              <w:tab/>
              <w:t>イ　CIM</w:t>
            </w:r>
            <w:r w:rsidRPr="00280698">
              <w:rPr>
                <w:rFonts w:ascii="Meiryo UI" w:eastAsia="Meiryo UI" w:hAnsi="Meiryo UI" w:hint="eastAsia"/>
                <w:szCs w:val="20"/>
              </w:rPr>
              <w:tab/>
              <w:t>ウ　EOS</w:t>
            </w:r>
            <w:r w:rsidRPr="00280698">
              <w:rPr>
                <w:rFonts w:ascii="Meiryo UI" w:eastAsia="Meiryo UI" w:hAnsi="Meiryo UI" w:hint="eastAsia"/>
                <w:szCs w:val="20"/>
              </w:rPr>
              <w:tab/>
              <w:t>エ　POS</w:t>
            </w:r>
          </w:p>
          <w:p w14:paraId="59192F9F" w14:textId="77777777" w:rsidR="00CF65F8" w:rsidRDefault="00CF65F8" w:rsidP="00CF65F8">
            <w:pPr>
              <w:widowControl/>
              <w:pBdr>
                <w:bottom w:val="single" w:sz="6" w:space="1" w:color="auto"/>
              </w:pBdr>
              <w:snapToGrid w:val="0"/>
              <w:spacing w:line="240" w:lineRule="exact"/>
              <w:jc w:val="left"/>
              <w:rPr>
                <w:rFonts w:ascii="Meiryo UI" w:eastAsia="Meiryo UI" w:hAnsi="Meiryo UI"/>
                <w:szCs w:val="20"/>
              </w:rPr>
            </w:pPr>
          </w:p>
          <w:p w14:paraId="3760D951" w14:textId="77777777" w:rsidR="00CF65F8" w:rsidRPr="00280698" w:rsidRDefault="00CF65F8" w:rsidP="00CF65F8">
            <w:pPr>
              <w:widowControl/>
              <w:snapToGrid w:val="0"/>
              <w:spacing w:line="240" w:lineRule="exact"/>
              <w:jc w:val="left"/>
              <w:rPr>
                <w:rFonts w:ascii="Meiryo UI" w:eastAsia="Meiryo UI" w:hAnsi="Meiryo UI"/>
                <w:szCs w:val="20"/>
              </w:rPr>
            </w:pPr>
          </w:p>
          <w:p w14:paraId="09F91EF4"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ア　CADは、コンピュータを利用して工業製品の設計を行うことです。</w:t>
            </w:r>
          </w:p>
          <w:p w14:paraId="35252519" w14:textId="77777777" w:rsidR="00CF65F8" w:rsidRPr="00DA215B" w:rsidRDefault="00CF65F8" w:rsidP="00CF65F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CIMは、効率的な生産をめざして開発から設計、生産管理までの全工程でコンピュータを利用することです。</w:t>
            </w:r>
          </w:p>
          <w:p w14:paraId="6D0CFB3C" w14:textId="77777777" w:rsidR="00CF65F8" w:rsidRPr="00DA215B" w:rsidRDefault="00CF65F8" w:rsidP="00CF65F8">
            <w:pPr>
              <w:spacing w:line="240" w:lineRule="exact"/>
              <w:ind w:leftChars="100" w:left="360" w:hangingChars="100" w:hanging="180"/>
              <w:rPr>
                <w:rFonts w:ascii="Meiryo UI" w:eastAsia="Meiryo UI" w:hAnsi="Meiryo UI" w:cstheme="minorBidi"/>
                <w:szCs w:val="20"/>
              </w:rPr>
            </w:pPr>
            <w:r w:rsidRPr="00DA215B">
              <w:rPr>
                <w:rFonts w:ascii="Meiryo UI" w:eastAsia="Meiryo UI" w:hAnsi="Meiryo UI" w:cstheme="minorBidi" w:hint="eastAsia"/>
                <w:szCs w:val="20"/>
              </w:rPr>
              <w:t>ウ　EOSは、発注商品の商品コードや数量などをエントリ端末で入力し、仕入先に送信することで自動発注を行うシステムです。これにより受発注業務の効率化が図られます。</w:t>
            </w:r>
          </w:p>
          <w:p w14:paraId="260F0DC2" w14:textId="77777777" w:rsidR="00CF65F8" w:rsidRPr="00280698" w:rsidRDefault="00CF65F8" w:rsidP="00CF65F8">
            <w:pPr>
              <w:widowControl/>
              <w:snapToGrid w:val="0"/>
              <w:spacing w:line="240" w:lineRule="exact"/>
              <w:jc w:val="left"/>
              <w:rPr>
                <w:rFonts w:ascii="Meiryo UI" w:eastAsia="Meiryo UI" w:hAnsi="Meiryo UI"/>
                <w:szCs w:val="20"/>
              </w:rPr>
            </w:pPr>
          </w:p>
          <w:p w14:paraId="2A8F80C1" w14:textId="77777777" w:rsidR="00CF65F8" w:rsidRPr="00280698" w:rsidRDefault="00CF65F8" w:rsidP="00CF65F8">
            <w:pPr>
              <w:widowControl/>
              <w:snapToGrid w:val="0"/>
              <w:spacing w:line="240" w:lineRule="exact"/>
              <w:jc w:val="right"/>
              <w:rPr>
                <w:rFonts w:ascii="Meiryo UI" w:eastAsia="Meiryo UI" w:hAnsi="Meiryo UI"/>
                <w:szCs w:val="20"/>
              </w:rPr>
            </w:pPr>
            <w:r w:rsidRPr="00280698">
              <w:rPr>
                <w:rFonts w:ascii="Meiryo UI" w:eastAsia="Meiryo UI" w:hAnsi="Meiryo UI" w:hint="eastAsia"/>
                <w:szCs w:val="20"/>
              </w:rPr>
              <w:t>初級システムアドミニストレータ　平成17年度秋　問75　[出題頻度：★☆☆]</w:t>
            </w:r>
          </w:p>
          <w:p w14:paraId="60210CBB" w14:textId="03DF4BD5" w:rsidR="002208DC" w:rsidRDefault="00CF65F8" w:rsidP="00CF65F8">
            <w:pPr>
              <w:widowControl/>
              <w:snapToGrid w:val="0"/>
              <w:spacing w:line="240" w:lineRule="exact"/>
              <w:jc w:val="right"/>
              <w:rPr>
                <w:rFonts w:hAnsi="Meiryo UI"/>
                <w:szCs w:val="20"/>
              </w:rPr>
            </w:pPr>
            <w:r>
              <w:rPr>
                <w:rFonts w:ascii="Meiryo UI" w:eastAsia="Meiryo UI" w:hAnsi="Meiryo UI" w:hint="eastAsia"/>
                <w:szCs w:val="20"/>
              </w:rPr>
              <w:t>解答－エ</w:t>
            </w:r>
          </w:p>
        </w:tc>
      </w:tr>
    </w:tbl>
    <w:p w14:paraId="3ED2C3AC" w14:textId="7A8B2EF0" w:rsidR="00280698" w:rsidRPr="005728E5" w:rsidRDefault="00A4543E" w:rsidP="00280698">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3-103</w:t>
      </w:r>
    </w:p>
    <w:p w14:paraId="0BDA25A7" w14:textId="77777777" w:rsidR="00A96292" w:rsidRPr="005728E5" w:rsidRDefault="00A96292" w:rsidP="005728E5">
      <w:pPr>
        <w:widowControl/>
        <w:snapToGrid w:val="0"/>
        <w:spacing w:line="240" w:lineRule="exact"/>
        <w:jc w:val="left"/>
        <w:rPr>
          <w:rFonts w:ascii="Meiryo UI" w:eastAsia="Meiryo UI" w:hAnsi="Meiryo UI"/>
          <w:szCs w:val="20"/>
        </w:rPr>
      </w:pPr>
    </w:p>
    <w:p w14:paraId="4AE340F3" w14:textId="6A0BE231" w:rsidR="00053C1D" w:rsidRPr="005728E5" w:rsidRDefault="008C1646" w:rsidP="00AA7BAE">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近年では、コンピュータなどの情報通信機器だけでなく</w:t>
      </w:r>
      <w:r w:rsidR="00CE0816">
        <w:rPr>
          <w:rFonts w:ascii="Meiryo UI" w:eastAsia="Meiryo UI" w:hAnsi="Meiryo UI" w:hint="eastAsia"/>
          <w:szCs w:val="20"/>
        </w:rPr>
        <w:t>さまざま</w:t>
      </w:r>
      <w:r w:rsidRPr="005728E5">
        <w:rPr>
          <w:rFonts w:ascii="Meiryo UI" w:eastAsia="Meiryo UI" w:hAnsi="Meiryo UI" w:hint="eastAsia"/>
          <w:szCs w:val="20"/>
        </w:rPr>
        <w:t>なものに通信機能をもたせ、</w:t>
      </w:r>
      <w:r w:rsidR="00C14D37" w:rsidRPr="005728E5">
        <w:rPr>
          <w:rFonts w:ascii="Meiryo UI" w:eastAsia="Meiryo UI" w:hAnsi="Meiryo UI" w:hint="eastAsia"/>
          <w:szCs w:val="20"/>
        </w:rPr>
        <w:t>インターネットに接続すること</w:t>
      </w:r>
      <w:r w:rsidRPr="005728E5">
        <w:rPr>
          <w:rFonts w:ascii="Meiryo UI" w:eastAsia="Meiryo UI" w:hAnsi="Meiryo UI" w:hint="eastAsia"/>
          <w:szCs w:val="20"/>
        </w:rPr>
        <w:t>で自動認識や遠隔計測を可能にし、大量のデータを収集・分析して高度な判断サービスや自動制御を実現する</w:t>
      </w:r>
      <w:r w:rsidRPr="005728E5">
        <w:rPr>
          <w:rFonts w:ascii="Meiryo UI" w:eastAsia="Meiryo UI" w:hAnsi="Meiryo UI" w:hint="eastAsia"/>
          <w:b/>
          <w:szCs w:val="20"/>
        </w:rPr>
        <w:t>IoT</w:t>
      </w:r>
      <w:r w:rsidRPr="005728E5">
        <w:rPr>
          <w:rFonts w:ascii="Meiryo UI" w:eastAsia="Meiryo UI" w:hAnsi="Meiryo UI" w:hint="eastAsia"/>
          <w:szCs w:val="20"/>
        </w:rPr>
        <w:t>（</w:t>
      </w:r>
      <w:r w:rsidR="002C13B5" w:rsidRPr="005728E5">
        <w:rPr>
          <w:rFonts w:ascii="Meiryo UI" w:eastAsia="Meiryo UI" w:hAnsi="Meiryo UI" w:hint="eastAsia"/>
          <w:szCs w:val="20"/>
        </w:rPr>
        <w:t>Internet o</w:t>
      </w:r>
      <w:r w:rsidRPr="005728E5">
        <w:rPr>
          <w:rFonts w:ascii="Meiryo UI" w:eastAsia="Meiryo UI" w:hAnsi="Meiryo UI" w:hint="eastAsia"/>
          <w:szCs w:val="20"/>
        </w:rPr>
        <w:t>f Tings）を用いた自動運転や</w:t>
      </w:r>
      <w:r w:rsidR="00233442" w:rsidRPr="005728E5">
        <w:rPr>
          <w:rFonts w:ascii="Meiryo UI" w:eastAsia="Meiryo UI" w:hAnsi="Meiryo UI" w:hint="eastAsia"/>
          <w:szCs w:val="20"/>
        </w:rPr>
        <w:t>スマートメータ、</w:t>
      </w:r>
      <w:r w:rsidRPr="005728E5">
        <w:rPr>
          <w:rFonts w:ascii="Meiryo UI" w:eastAsia="Meiryo UI" w:hAnsi="Meiryo UI" w:hint="eastAsia"/>
          <w:szCs w:val="20"/>
        </w:rPr>
        <w:t>スマートハウスなどの実用化が進められています。</w:t>
      </w:r>
    </w:p>
    <w:p w14:paraId="0B3F767C" w14:textId="77777777" w:rsidR="003F1A34" w:rsidRPr="005728E5" w:rsidRDefault="003F1A34" w:rsidP="00AA7BAE">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また、動画や音声などの大容量のデータを利用する際にインターネット回線の負荷を軽減するようにサーバを分散配置する</w:t>
      </w:r>
      <w:r w:rsidRPr="005728E5">
        <w:rPr>
          <w:rFonts w:ascii="Meiryo UI" w:eastAsia="Meiryo UI" w:hAnsi="Meiryo UI"/>
          <w:b/>
          <w:szCs w:val="20"/>
        </w:rPr>
        <w:t>CDN</w:t>
      </w:r>
      <w:r w:rsidRPr="005728E5">
        <w:rPr>
          <w:rFonts w:ascii="Meiryo UI" w:eastAsia="Meiryo UI" w:hAnsi="Meiryo UI" w:hint="eastAsia"/>
          <w:szCs w:val="20"/>
        </w:rPr>
        <w:t>（</w:t>
      </w:r>
      <w:r w:rsidRPr="005728E5">
        <w:rPr>
          <w:rFonts w:ascii="Meiryo UI" w:eastAsia="Meiryo UI" w:hAnsi="Meiryo UI"/>
          <w:szCs w:val="20"/>
        </w:rPr>
        <w:t>Contents Delivery Network</w:t>
      </w:r>
      <w:r w:rsidRPr="005728E5">
        <w:rPr>
          <w:rFonts w:ascii="Meiryo UI" w:eastAsia="Meiryo UI" w:hAnsi="Meiryo UI" w:hint="eastAsia"/>
          <w:szCs w:val="20"/>
        </w:rPr>
        <w:t>）と呼ばれる仕組みの利用も進んでいます。</w:t>
      </w:r>
    </w:p>
    <w:p w14:paraId="1CB11C1C" w14:textId="36354700" w:rsidR="00053C1D" w:rsidRPr="005728E5" w:rsidRDefault="003F1A34" w:rsidP="00AA7BAE">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なお、IoTの活用例に、</w:t>
      </w:r>
      <w:r w:rsidR="00053C1D" w:rsidRPr="005728E5">
        <w:rPr>
          <w:rFonts w:ascii="Meiryo UI" w:eastAsia="Meiryo UI" w:hAnsi="Meiryo UI" w:hint="eastAsia"/>
          <w:szCs w:val="20"/>
        </w:rPr>
        <w:t>太陽光発電装置などのエネルギー機器、家電機器、センサ類などを家庭内通信ネットワークに接続して、エネルギーの可視化と消費の最適制御を行う</w:t>
      </w:r>
      <w:r w:rsidR="00053C1D" w:rsidRPr="005728E5">
        <w:rPr>
          <w:rFonts w:ascii="Meiryo UI" w:eastAsia="Meiryo UI" w:hAnsi="Meiryo UI" w:hint="eastAsia"/>
          <w:b/>
          <w:szCs w:val="20"/>
        </w:rPr>
        <w:t>HEMS</w:t>
      </w:r>
      <w:r w:rsidR="00053C1D" w:rsidRPr="005728E5">
        <w:rPr>
          <w:rFonts w:ascii="Meiryo UI" w:eastAsia="Meiryo UI" w:hAnsi="Meiryo UI" w:hint="eastAsia"/>
          <w:szCs w:val="20"/>
        </w:rPr>
        <w:t>（</w:t>
      </w:r>
      <w:r w:rsidR="00053C1D" w:rsidRPr="005728E5">
        <w:rPr>
          <w:rFonts w:ascii="Meiryo UI" w:eastAsia="Meiryo UI" w:hAnsi="Meiryo UI"/>
          <w:szCs w:val="20"/>
        </w:rPr>
        <w:t>Home Energy Management System）</w:t>
      </w:r>
      <w:r w:rsidR="00053C1D" w:rsidRPr="005728E5">
        <w:rPr>
          <w:rFonts w:ascii="Meiryo UI" w:eastAsia="Meiryo UI" w:hAnsi="Meiryo UI" w:hint="eastAsia"/>
          <w:szCs w:val="20"/>
        </w:rPr>
        <w:t>や、</w:t>
      </w:r>
      <w:r w:rsidR="00CE0816">
        <w:rPr>
          <w:rFonts w:ascii="Meiryo UI" w:eastAsia="Meiryo UI" w:hAnsi="Meiryo UI" w:hint="eastAsia"/>
          <w:szCs w:val="20"/>
        </w:rPr>
        <w:t>さまざま</w:t>
      </w:r>
      <w:r w:rsidR="00053C1D" w:rsidRPr="005728E5">
        <w:rPr>
          <w:rFonts w:ascii="Meiryo UI" w:eastAsia="Meiryo UI" w:hAnsi="Meiryo UI" w:hint="eastAsia"/>
          <w:szCs w:val="20"/>
        </w:rPr>
        <w:t>なセンサを用いて収集したデータを用いてディジタル空間に現実世界と同等な世界を構築し</w:t>
      </w:r>
      <w:r w:rsidRPr="005728E5">
        <w:rPr>
          <w:rFonts w:ascii="Meiryo UI" w:eastAsia="Meiryo UI" w:hAnsi="Meiryo UI" w:hint="eastAsia"/>
          <w:szCs w:val="20"/>
        </w:rPr>
        <w:t>、現実世界では実施できないようなシミュレーションを行う</w:t>
      </w:r>
      <w:r w:rsidRPr="005728E5">
        <w:rPr>
          <w:rFonts w:ascii="Meiryo UI" w:eastAsia="Meiryo UI" w:hAnsi="Meiryo UI" w:hint="eastAsia"/>
          <w:b/>
          <w:szCs w:val="20"/>
        </w:rPr>
        <w:t>ディジタルツイン</w:t>
      </w:r>
      <w:r w:rsidRPr="005728E5">
        <w:rPr>
          <w:rFonts w:ascii="Meiryo UI" w:eastAsia="Meiryo UI" w:hAnsi="Meiryo UI" w:hint="eastAsia"/>
          <w:szCs w:val="20"/>
        </w:rPr>
        <w:t>があります。</w:t>
      </w:r>
    </w:p>
    <w:p w14:paraId="08CDEE25" w14:textId="77777777" w:rsidR="00280698" w:rsidRDefault="00280698" w:rsidP="00AA7BAE">
      <w:pPr>
        <w:widowControl/>
        <w:snapToGrid w:val="0"/>
        <w:spacing w:line="240" w:lineRule="exact"/>
        <w:ind w:leftChars="100" w:left="180"/>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2B6177F6" w14:textId="77777777" w:rsidTr="00FE52C8">
        <w:tc>
          <w:tcPr>
            <w:tcW w:w="8788" w:type="dxa"/>
            <w:tcBorders>
              <w:top w:val="single" w:sz="4" w:space="0" w:color="auto"/>
              <w:left w:val="single" w:sz="4" w:space="0" w:color="auto"/>
              <w:bottom w:val="single" w:sz="4" w:space="0" w:color="auto"/>
              <w:right w:val="single" w:sz="4" w:space="0" w:color="auto"/>
            </w:tcBorders>
          </w:tcPr>
          <w:p w14:paraId="251519ED" w14:textId="77777777" w:rsidR="00FC2658" w:rsidRDefault="00FC2658" w:rsidP="00FC2658">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35906201" w14:textId="77777777" w:rsidR="00FC2658" w:rsidRPr="00280698"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IoT（Internet of Things）の実用例として，適切でないものはどれか。</w:t>
            </w:r>
          </w:p>
          <w:p w14:paraId="7F0C9015" w14:textId="77777777" w:rsidR="00FC2658" w:rsidRPr="00280698" w:rsidRDefault="00FC2658" w:rsidP="00FC2658">
            <w:pPr>
              <w:widowControl/>
              <w:snapToGrid w:val="0"/>
              <w:spacing w:line="240" w:lineRule="exact"/>
              <w:jc w:val="left"/>
              <w:rPr>
                <w:rFonts w:ascii="Meiryo UI" w:eastAsia="Meiryo UI" w:hAnsi="Meiryo UI"/>
                <w:szCs w:val="20"/>
              </w:rPr>
            </w:pPr>
          </w:p>
          <w:p w14:paraId="20008006" w14:textId="77777777" w:rsidR="00FC2658" w:rsidRPr="00FC2658" w:rsidRDefault="00FC2658" w:rsidP="00FC2658">
            <w:pPr>
              <w:spacing w:line="240" w:lineRule="exact"/>
              <w:ind w:leftChars="100" w:left="360" w:hangingChars="100" w:hanging="180"/>
              <w:rPr>
                <w:rFonts w:ascii="Meiryo UI" w:eastAsia="Meiryo UI" w:hAnsi="Meiryo UI"/>
              </w:rPr>
            </w:pPr>
            <w:r w:rsidRPr="00280698">
              <w:rPr>
                <w:rFonts w:ascii="Meiryo UI" w:eastAsia="Meiryo UI" w:hAnsi="Meiryo UI" w:hint="eastAsia"/>
                <w:szCs w:val="20"/>
              </w:rPr>
              <w:t>ア　イン</w:t>
            </w:r>
            <w:r w:rsidRPr="00DA215B">
              <w:rPr>
                <w:rFonts w:ascii="Meiryo UI" w:eastAsia="Meiryo UI" w:hAnsi="Meiryo UI" w:cstheme="minorBidi" w:hint="eastAsia"/>
                <w:szCs w:val="20"/>
              </w:rPr>
              <w:t>ターネットに</w:t>
            </w:r>
            <w:r w:rsidRPr="00FC2658">
              <w:rPr>
                <w:rFonts w:ascii="Meiryo UI" w:eastAsia="Meiryo UI" w:hAnsi="Meiryo UI" w:hint="eastAsia"/>
              </w:rPr>
              <w:t>おけるセキュリティの問題を回避するために，サーバに接続せず，単独でファイルの管理，演算処理，印刷処理などの作業を行うコンピュータ</w:t>
            </w:r>
          </w:p>
          <w:p w14:paraId="4E3C2C89" w14:textId="77777777" w:rsidR="00FC2658" w:rsidRPr="00FC2658" w:rsidRDefault="00FC2658" w:rsidP="00FC2658">
            <w:pPr>
              <w:spacing w:line="240" w:lineRule="exact"/>
              <w:ind w:leftChars="100" w:left="360" w:hangingChars="100" w:hanging="180"/>
              <w:rPr>
                <w:rFonts w:ascii="Meiryo UI" w:eastAsia="Meiryo UI" w:hAnsi="Meiryo UI"/>
              </w:rPr>
            </w:pPr>
            <w:r w:rsidRPr="00FC2658">
              <w:rPr>
                <w:rFonts w:ascii="Meiryo UI" w:eastAsia="Meiryo UI" w:hAnsi="Meiryo UI" w:hint="eastAsia"/>
              </w:rPr>
              <w:t>イ　大型の機械などにセンサと通信機能を内蔵して，稼働状況，故障箇所，交換が必要な部品などを，製造元がインターネットを介してリアルタイムに把握できるシステム</w:t>
            </w:r>
          </w:p>
          <w:p w14:paraId="7585731C" w14:textId="77777777" w:rsidR="00FC2658" w:rsidRPr="00FC2658" w:rsidRDefault="00FC2658" w:rsidP="00FC2658">
            <w:pPr>
              <w:spacing w:line="240" w:lineRule="exact"/>
              <w:ind w:leftChars="100" w:left="360" w:hangingChars="100" w:hanging="180"/>
              <w:rPr>
                <w:rFonts w:ascii="Meiryo UI" w:eastAsia="Meiryo UI" w:hAnsi="Meiryo UI"/>
              </w:rPr>
            </w:pPr>
            <w:r w:rsidRPr="00FC2658">
              <w:rPr>
                <w:rFonts w:ascii="Meiryo UI" w:eastAsia="Meiryo UI" w:hAnsi="Meiryo UI" w:hint="eastAsia"/>
              </w:rPr>
              <w:t>ウ　検針員に代わって，電力会社と通信して電力使用量を送信する電力メータ</w:t>
            </w:r>
          </w:p>
          <w:p w14:paraId="1B9DF63B" w14:textId="77777777" w:rsidR="00FC2658" w:rsidRPr="00FC2658" w:rsidRDefault="00FC2658" w:rsidP="00FC2658">
            <w:pPr>
              <w:spacing w:line="240" w:lineRule="exact"/>
              <w:ind w:leftChars="100" w:left="360" w:hangingChars="100" w:hanging="180"/>
              <w:rPr>
                <w:rFonts w:ascii="Meiryo UI" w:eastAsia="Meiryo UI" w:hAnsi="Meiryo UI"/>
              </w:rPr>
            </w:pPr>
            <w:r w:rsidRPr="00FC2658">
              <w:rPr>
                <w:rFonts w:ascii="Meiryo UI" w:eastAsia="Meiryo UI" w:hAnsi="Meiryo UI" w:hint="eastAsia"/>
              </w:rPr>
              <w:t>エ　自動車同士及び自動車と路側機が通信することによって，自動車の位置情報をリアルタイムに収集して，渋滞情報を配信するシステム</w:t>
            </w:r>
          </w:p>
          <w:p w14:paraId="15FBEF0E" w14:textId="77777777" w:rsidR="00FC2658" w:rsidRDefault="00FC2658" w:rsidP="00FC2658">
            <w:pPr>
              <w:widowControl/>
              <w:pBdr>
                <w:bottom w:val="single" w:sz="6" w:space="1" w:color="auto"/>
              </w:pBdr>
              <w:snapToGrid w:val="0"/>
              <w:spacing w:line="240" w:lineRule="exact"/>
              <w:jc w:val="left"/>
              <w:rPr>
                <w:rFonts w:ascii="Meiryo UI" w:eastAsia="Meiryo UI" w:hAnsi="Meiryo UI"/>
                <w:szCs w:val="20"/>
              </w:rPr>
            </w:pPr>
          </w:p>
          <w:p w14:paraId="085C03BE" w14:textId="77777777" w:rsidR="00FC2658" w:rsidRPr="00280698" w:rsidRDefault="00FC2658" w:rsidP="00FC2658">
            <w:pPr>
              <w:widowControl/>
              <w:snapToGrid w:val="0"/>
              <w:spacing w:line="240" w:lineRule="exact"/>
              <w:jc w:val="left"/>
              <w:rPr>
                <w:rFonts w:ascii="Meiryo UI" w:eastAsia="Meiryo UI" w:hAnsi="Meiryo UI"/>
                <w:szCs w:val="20"/>
              </w:rPr>
            </w:pPr>
          </w:p>
          <w:p w14:paraId="38F75BDA" w14:textId="77777777" w:rsidR="00FC2658" w:rsidRPr="00280698"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IoTは、コンピュータだけでなく、全てのものをインターネットを介して結ぶことで、状況を把握し、制御します。</w:t>
            </w:r>
          </w:p>
          <w:p w14:paraId="048B80DB" w14:textId="77777777" w:rsidR="00FC2658" w:rsidRPr="00280698" w:rsidRDefault="00FC2658" w:rsidP="00FC2658">
            <w:pPr>
              <w:widowControl/>
              <w:snapToGrid w:val="0"/>
              <w:spacing w:line="240" w:lineRule="exact"/>
              <w:jc w:val="left"/>
              <w:rPr>
                <w:rFonts w:ascii="Meiryo UI" w:eastAsia="Meiryo UI" w:hAnsi="Meiryo UI"/>
                <w:szCs w:val="20"/>
              </w:rPr>
            </w:pPr>
          </w:p>
          <w:p w14:paraId="76DB100C" w14:textId="77777777" w:rsidR="00FC2658" w:rsidRPr="00280698" w:rsidRDefault="00FC2658" w:rsidP="00FC2658">
            <w:pPr>
              <w:widowControl/>
              <w:snapToGrid w:val="0"/>
              <w:spacing w:line="240" w:lineRule="exact"/>
              <w:jc w:val="right"/>
              <w:rPr>
                <w:rFonts w:ascii="Meiryo UI" w:eastAsia="Meiryo UI" w:hAnsi="Meiryo UI"/>
                <w:szCs w:val="20"/>
              </w:rPr>
            </w:pPr>
            <w:r w:rsidRPr="00280698">
              <w:rPr>
                <w:rFonts w:ascii="Meiryo UI" w:eastAsia="Meiryo UI" w:hAnsi="Meiryo UI" w:hint="eastAsia"/>
                <w:szCs w:val="20"/>
              </w:rPr>
              <w:t>基本情報　平成30年度春　問71　[出題頻度：★★★]</w:t>
            </w:r>
          </w:p>
          <w:p w14:paraId="7FC1081F" w14:textId="1BA8F3F2" w:rsidR="002208DC" w:rsidRDefault="00FC2658" w:rsidP="00FC2658">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10462EBB" w14:textId="08BEB5C0" w:rsidR="00280698" w:rsidRDefault="00A4543E" w:rsidP="00280698">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3-104～107</w:t>
      </w:r>
    </w:p>
    <w:p w14:paraId="462DEBE8" w14:textId="77777777" w:rsidR="00053C1D" w:rsidRPr="005728E5" w:rsidRDefault="00053C1D" w:rsidP="005728E5">
      <w:pPr>
        <w:widowControl/>
        <w:snapToGrid w:val="0"/>
        <w:spacing w:line="240" w:lineRule="exact"/>
        <w:jc w:val="left"/>
        <w:rPr>
          <w:rFonts w:ascii="Meiryo UI" w:eastAsia="Meiryo UI" w:hAnsi="Meiryo UI"/>
          <w:szCs w:val="20"/>
        </w:rPr>
      </w:pPr>
    </w:p>
    <w:p w14:paraId="6ABFFDE8" w14:textId="06C9E5AC" w:rsidR="001D3B70" w:rsidRPr="005728E5" w:rsidRDefault="00E96695" w:rsidP="00BB089F">
      <w:pPr>
        <w:pStyle w:val="2"/>
      </w:pPr>
      <w:r>
        <w:rPr>
          <w:rFonts w:hint="eastAsia"/>
        </w:rPr>
        <w:t>3</w:t>
      </w:r>
      <w:r>
        <w:t xml:space="preserve">. </w:t>
      </w:r>
      <w:r w:rsidR="00B867E7" w:rsidRPr="005728E5">
        <w:rPr>
          <w:rFonts w:hint="eastAsia"/>
        </w:rPr>
        <w:t>行政システム</w:t>
      </w:r>
      <w:r w:rsidR="00892545" w:rsidRPr="005728E5">
        <w:rPr>
          <w:rFonts w:hint="eastAsia"/>
        </w:rPr>
        <w:t>及び公共情報システム</w:t>
      </w:r>
    </w:p>
    <w:p w14:paraId="4BE95862" w14:textId="77777777" w:rsidR="00BB089F" w:rsidRDefault="00BB089F" w:rsidP="005728E5">
      <w:pPr>
        <w:snapToGrid w:val="0"/>
        <w:spacing w:line="240" w:lineRule="exact"/>
        <w:ind w:firstLineChars="100" w:firstLine="180"/>
        <w:rPr>
          <w:rFonts w:ascii="Meiryo UI" w:eastAsia="Meiryo UI" w:hAnsi="Meiryo UI"/>
          <w:szCs w:val="20"/>
        </w:rPr>
      </w:pPr>
    </w:p>
    <w:p w14:paraId="627C8E89" w14:textId="000EA580" w:rsidR="005B16A5" w:rsidRPr="005728E5" w:rsidRDefault="00C34FCC" w:rsidP="00AA7BAE">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e-Japan構想のもと、行政分野でもコンピュータシステムの活用が進んでいます。なかでも</w:t>
      </w:r>
      <w:r w:rsidR="00B867E7" w:rsidRPr="005728E5">
        <w:rPr>
          <w:rFonts w:ascii="Meiryo UI" w:eastAsia="Meiryo UI" w:hAnsi="Meiryo UI" w:hint="eastAsia"/>
          <w:szCs w:val="20"/>
        </w:rPr>
        <w:t>電子自治体は、</w:t>
      </w:r>
      <w:r w:rsidRPr="005728E5">
        <w:rPr>
          <w:rFonts w:ascii="Meiryo UI" w:eastAsia="Meiryo UI" w:hAnsi="Meiryo UI" w:hint="eastAsia"/>
          <w:szCs w:val="20"/>
        </w:rPr>
        <w:t>１</w:t>
      </w:r>
      <w:r w:rsidR="00B867E7" w:rsidRPr="005728E5">
        <w:rPr>
          <w:rFonts w:ascii="Meiryo UI" w:eastAsia="Meiryo UI" w:hAnsi="Meiryo UI" w:hint="eastAsia"/>
          <w:szCs w:val="20"/>
        </w:rPr>
        <w:t>か所で</w:t>
      </w:r>
      <w:r w:rsidR="00CE0816">
        <w:rPr>
          <w:rFonts w:ascii="Meiryo UI" w:eastAsia="Meiryo UI" w:hAnsi="Meiryo UI" w:hint="eastAsia"/>
          <w:szCs w:val="20"/>
        </w:rPr>
        <w:t>全て</w:t>
      </w:r>
      <w:r w:rsidR="00B867E7" w:rsidRPr="005728E5">
        <w:rPr>
          <w:rFonts w:ascii="Meiryo UI" w:eastAsia="Meiryo UI" w:hAnsi="Meiryo UI" w:hint="eastAsia"/>
          <w:szCs w:val="20"/>
        </w:rPr>
        <w:t>のサービスを受けることができる</w:t>
      </w:r>
      <w:r w:rsidR="00B867E7" w:rsidRPr="005728E5">
        <w:rPr>
          <w:rFonts w:ascii="Meiryo UI" w:eastAsia="Meiryo UI" w:hAnsi="Meiryo UI" w:hint="eastAsia"/>
          <w:b/>
          <w:szCs w:val="20"/>
        </w:rPr>
        <w:t>ワンストップサービス</w:t>
      </w:r>
      <w:r w:rsidR="00B867E7" w:rsidRPr="005728E5">
        <w:rPr>
          <w:rFonts w:ascii="Meiryo UI" w:eastAsia="Meiryo UI" w:hAnsi="Meiryo UI" w:hint="eastAsia"/>
          <w:szCs w:val="20"/>
        </w:rPr>
        <w:t>を行政サービスに導入することで、住民の利便性や満足度の向上、行政運営の効率化などを実現するための行政改革の取り組みの一環として考えられました。</w:t>
      </w:r>
    </w:p>
    <w:p w14:paraId="43659C7B" w14:textId="51B12050" w:rsidR="00AA7BAE" w:rsidRDefault="005B16A5" w:rsidP="00AA7BAE">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また、公共事業の</w:t>
      </w:r>
      <w:r w:rsidRPr="005728E5">
        <w:rPr>
          <w:rFonts w:ascii="Meiryo UI" w:eastAsia="Meiryo UI" w:hAnsi="Meiryo UI" w:hint="eastAsia"/>
          <w:b/>
          <w:szCs w:val="20"/>
        </w:rPr>
        <w:t>電子入札</w:t>
      </w:r>
      <w:r w:rsidRPr="005728E5">
        <w:rPr>
          <w:rFonts w:ascii="Meiryo UI" w:eastAsia="Meiryo UI" w:hAnsi="Meiryo UI" w:hint="eastAsia"/>
          <w:szCs w:val="20"/>
        </w:rPr>
        <w:t>や資材の電子調達、</w:t>
      </w:r>
      <w:r w:rsidR="000404F4" w:rsidRPr="005728E5">
        <w:rPr>
          <w:rFonts w:ascii="Meiryo UI" w:eastAsia="Meiryo UI" w:hAnsi="Meiryo UI" w:hint="eastAsia"/>
          <w:szCs w:val="20"/>
        </w:rPr>
        <w:t>個人番号（マイナンバー）に基いて行政機関の間で国民の各種情報をやり取りする</w:t>
      </w:r>
      <w:r w:rsidR="000404F4" w:rsidRPr="005728E5">
        <w:rPr>
          <w:rFonts w:ascii="Meiryo UI" w:eastAsia="Meiryo UI" w:hAnsi="Meiryo UI" w:hint="eastAsia"/>
          <w:b/>
          <w:szCs w:val="20"/>
        </w:rPr>
        <w:t>情報提供ネットワークシステム</w:t>
      </w:r>
      <w:r w:rsidR="000404F4" w:rsidRPr="005728E5">
        <w:rPr>
          <w:rFonts w:ascii="Meiryo UI" w:eastAsia="Meiryo UI" w:hAnsi="Meiryo UI" w:hint="eastAsia"/>
          <w:szCs w:val="20"/>
        </w:rPr>
        <w:t>、</w:t>
      </w:r>
      <w:r w:rsidRPr="005728E5">
        <w:rPr>
          <w:rFonts w:ascii="Meiryo UI" w:eastAsia="Meiryo UI" w:hAnsi="Meiryo UI" w:hint="eastAsia"/>
          <w:szCs w:val="20"/>
        </w:rPr>
        <w:t>住民基本台帳を電子化しネットワークを介して各地方自治体が情報を共有する</w:t>
      </w:r>
      <w:r w:rsidRPr="005728E5">
        <w:rPr>
          <w:rFonts w:ascii="Meiryo UI" w:eastAsia="Meiryo UI" w:hAnsi="Meiryo UI" w:hint="eastAsia"/>
          <w:b/>
          <w:szCs w:val="20"/>
        </w:rPr>
        <w:t>住民基本台帳ネットワークシステム</w:t>
      </w:r>
      <w:r w:rsidRPr="005728E5">
        <w:rPr>
          <w:rFonts w:ascii="Meiryo UI" w:eastAsia="Meiryo UI" w:hAnsi="Meiryo UI" w:hint="eastAsia"/>
          <w:szCs w:val="20"/>
        </w:rPr>
        <w:t>、金融庁の</w:t>
      </w:r>
      <w:r w:rsidRPr="005728E5">
        <w:rPr>
          <w:rFonts w:ascii="Meiryo UI" w:eastAsia="Meiryo UI" w:hAnsi="Meiryo UI"/>
          <w:szCs w:val="20"/>
        </w:rPr>
        <w:t>有価証券報告書等の開示書類に関する電子開示システム</w:t>
      </w:r>
      <w:r w:rsidRPr="005728E5">
        <w:rPr>
          <w:rFonts w:ascii="Meiryo UI" w:eastAsia="Meiryo UI" w:hAnsi="Meiryo UI"/>
          <w:b/>
          <w:szCs w:val="20"/>
        </w:rPr>
        <w:t>EDINET</w:t>
      </w:r>
      <w:r w:rsidRPr="005728E5">
        <w:rPr>
          <w:rFonts w:ascii="Meiryo UI" w:eastAsia="Meiryo UI" w:hAnsi="Meiryo UI" w:hint="eastAsia"/>
          <w:szCs w:val="20"/>
        </w:rPr>
        <w:t>（</w:t>
      </w:r>
      <w:r w:rsidRPr="005728E5">
        <w:rPr>
          <w:rFonts w:ascii="Meiryo UI" w:eastAsia="Meiryo UI" w:hAnsi="Meiryo UI"/>
          <w:szCs w:val="20"/>
        </w:rPr>
        <w:t xml:space="preserve">Electronic Disclosure for Investors' </w:t>
      </w:r>
      <w:proofErr w:type="spellStart"/>
      <w:r w:rsidRPr="005728E5">
        <w:rPr>
          <w:rFonts w:ascii="Meiryo UI" w:eastAsia="Meiryo UI" w:hAnsi="Meiryo UI"/>
          <w:szCs w:val="20"/>
        </w:rPr>
        <w:t>NETwork</w:t>
      </w:r>
      <w:proofErr w:type="spellEnd"/>
      <w:r w:rsidRPr="005728E5">
        <w:rPr>
          <w:rFonts w:ascii="Meiryo UI" w:eastAsia="Meiryo UI" w:hAnsi="Meiryo UI" w:hint="eastAsia"/>
          <w:szCs w:val="20"/>
        </w:rPr>
        <w:t>）なども例として</w:t>
      </w:r>
      <w:r w:rsidR="00CE0816">
        <w:rPr>
          <w:rFonts w:ascii="Meiryo UI" w:eastAsia="Meiryo UI" w:hAnsi="Meiryo UI" w:hint="eastAsia"/>
          <w:szCs w:val="20"/>
        </w:rPr>
        <w:t>挙げられます</w:t>
      </w:r>
      <w:r w:rsidRPr="005728E5">
        <w:rPr>
          <w:rFonts w:ascii="Meiryo UI" w:eastAsia="Meiryo UI" w:hAnsi="Meiryo UI" w:hint="eastAsia"/>
          <w:szCs w:val="20"/>
        </w:rPr>
        <w:t>。</w:t>
      </w:r>
      <w:r w:rsidR="00AA7BAE">
        <w:rPr>
          <w:rFonts w:ascii="Meiryo UI" w:eastAsia="Meiryo UI" w:hAnsi="Meiryo UI"/>
          <w:szCs w:val="20"/>
        </w:rPr>
        <w:br w:type="page"/>
      </w:r>
    </w:p>
    <w:p w14:paraId="29B87A64" w14:textId="209D3E58" w:rsidR="00B867E7" w:rsidRPr="005728E5" w:rsidRDefault="005B16A5" w:rsidP="002906B2">
      <w:pPr>
        <w:autoSpaceDE w:val="0"/>
        <w:autoSpaceDN w:val="0"/>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lastRenderedPageBreak/>
        <w:t>なお、</w:t>
      </w:r>
      <w:r w:rsidR="00B867E7" w:rsidRPr="005728E5">
        <w:rPr>
          <w:rFonts w:ascii="Meiryo UI" w:eastAsia="Meiryo UI" w:hAnsi="Meiryo UI" w:hint="eastAsia"/>
          <w:szCs w:val="20"/>
        </w:rPr>
        <w:t>情報共有</w:t>
      </w:r>
      <w:r w:rsidR="00CE0816">
        <w:rPr>
          <w:rFonts w:ascii="Meiryo UI" w:eastAsia="Meiryo UI" w:hAnsi="Meiryo UI" w:hint="eastAsia"/>
          <w:szCs w:val="20"/>
        </w:rPr>
        <w:t>の</w:t>
      </w:r>
      <w:r w:rsidR="00B867E7" w:rsidRPr="005728E5">
        <w:rPr>
          <w:rFonts w:ascii="Meiryo UI" w:eastAsia="Meiryo UI" w:hAnsi="Meiryo UI" w:hint="eastAsia"/>
          <w:szCs w:val="20"/>
        </w:rPr>
        <w:t>ため</w:t>
      </w:r>
      <w:r w:rsidR="00722A40" w:rsidRPr="005728E5">
        <w:rPr>
          <w:rFonts w:ascii="Meiryo UI" w:eastAsia="Meiryo UI" w:hAnsi="Meiryo UI" w:hint="eastAsia"/>
          <w:szCs w:val="20"/>
        </w:rPr>
        <w:t>の</w:t>
      </w:r>
      <w:r w:rsidR="00B867E7" w:rsidRPr="005728E5">
        <w:rPr>
          <w:rFonts w:ascii="Meiryo UI" w:eastAsia="Meiryo UI" w:hAnsi="Meiryo UI" w:hint="eastAsia"/>
          <w:szCs w:val="20"/>
        </w:rPr>
        <w:t>自治体間取引を</w:t>
      </w:r>
      <w:r w:rsidR="00B867E7" w:rsidRPr="005728E5">
        <w:rPr>
          <w:rFonts w:ascii="Meiryo UI" w:eastAsia="Meiryo UI" w:hAnsi="Meiryo UI"/>
          <w:b/>
          <w:szCs w:val="20"/>
        </w:rPr>
        <w:t>G to G</w:t>
      </w:r>
      <w:r w:rsidR="00B867E7" w:rsidRPr="005728E5">
        <w:rPr>
          <w:rFonts w:ascii="Meiryo UI" w:eastAsia="Meiryo UI" w:hAnsi="Meiryo UI" w:hint="eastAsia"/>
          <w:szCs w:val="20"/>
        </w:rPr>
        <w:t>（</w:t>
      </w:r>
      <w:r w:rsidR="00B867E7" w:rsidRPr="005728E5">
        <w:rPr>
          <w:rFonts w:ascii="Meiryo UI" w:eastAsia="Meiryo UI" w:hAnsi="Meiryo UI"/>
          <w:szCs w:val="20"/>
        </w:rPr>
        <w:t>Government to Government</w:t>
      </w:r>
      <w:r w:rsidR="00B867E7" w:rsidRPr="005728E5">
        <w:rPr>
          <w:rFonts w:ascii="Meiryo UI" w:eastAsia="Meiryo UI" w:hAnsi="Meiryo UI" w:hint="eastAsia"/>
          <w:szCs w:val="20"/>
        </w:rPr>
        <w:t>）、住民サービス向上</w:t>
      </w:r>
      <w:r w:rsidR="00722A40" w:rsidRPr="005728E5">
        <w:rPr>
          <w:rFonts w:ascii="Meiryo UI" w:eastAsia="Meiryo UI" w:hAnsi="Meiryo UI" w:hint="eastAsia"/>
          <w:szCs w:val="20"/>
        </w:rPr>
        <w:t>の</w:t>
      </w:r>
      <w:r w:rsidR="00B867E7" w:rsidRPr="005728E5">
        <w:rPr>
          <w:rFonts w:ascii="Meiryo UI" w:eastAsia="Meiryo UI" w:hAnsi="Meiryo UI" w:hint="eastAsia"/>
          <w:szCs w:val="20"/>
        </w:rPr>
        <w:t>ため</w:t>
      </w:r>
      <w:r w:rsidR="00722A40" w:rsidRPr="005728E5">
        <w:rPr>
          <w:rFonts w:ascii="Meiryo UI" w:eastAsia="Meiryo UI" w:hAnsi="Meiryo UI" w:hint="eastAsia"/>
          <w:szCs w:val="20"/>
        </w:rPr>
        <w:t>の</w:t>
      </w:r>
      <w:r w:rsidR="00B867E7" w:rsidRPr="005728E5">
        <w:rPr>
          <w:rFonts w:ascii="Meiryo UI" w:eastAsia="Meiryo UI" w:hAnsi="Meiryo UI" w:hint="eastAsia"/>
          <w:szCs w:val="20"/>
        </w:rPr>
        <w:t>自治体と市民とのやり取りを</w:t>
      </w:r>
      <w:r w:rsidR="00B867E7" w:rsidRPr="005728E5">
        <w:rPr>
          <w:rFonts w:ascii="Meiryo UI" w:eastAsia="Meiryo UI" w:hAnsi="Meiryo UI"/>
          <w:b/>
          <w:szCs w:val="20"/>
        </w:rPr>
        <w:t>G to C</w:t>
      </w:r>
      <w:r w:rsidR="00B867E7" w:rsidRPr="005728E5">
        <w:rPr>
          <w:rFonts w:ascii="Meiryo UI" w:eastAsia="Meiryo UI" w:hAnsi="Meiryo UI" w:hint="eastAsia"/>
          <w:szCs w:val="20"/>
        </w:rPr>
        <w:t>（</w:t>
      </w:r>
      <w:r w:rsidR="00B867E7" w:rsidRPr="005728E5">
        <w:rPr>
          <w:rFonts w:ascii="Meiryo UI" w:eastAsia="Meiryo UI" w:hAnsi="Meiryo UI"/>
          <w:szCs w:val="20"/>
        </w:rPr>
        <w:t>Government to Citizen</w:t>
      </w:r>
      <w:r w:rsidR="00B867E7" w:rsidRPr="005728E5">
        <w:rPr>
          <w:rFonts w:ascii="Meiryo UI" w:eastAsia="Meiryo UI" w:hAnsi="Meiryo UI" w:hint="eastAsia"/>
          <w:szCs w:val="20"/>
        </w:rPr>
        <w:t>）、企業の申請業務効率化</w:t>
      </w:r>
      <w:r w:rsidR="00722A40" w:rsidRPr="005728E5">
        <w:rPr>
          <w:rFonts w:ascii="Meiryo UI" w:eastAsia="Meiryo UI" w:hAnsi="Meiryo UI" w:hint="eastAsia"/>
          <w:szCs w:val="20"/>
        </w:rPr>
        <w:t>の</w:t>
      </w:r>
      <w:r w:rsidR="00B867E7" w:rsidRPr="005728E5">
        <w:rPr>
          <w:rFonts w:ascii="Meiryo UI" w:eastAsia="Meiryo UI" w:hAnsi="Meiryo UI" w:hint="eastAsia"/>
          <w:szCs w:val="20"/>
        </w:rPr>
        <w:t>ため</w:t>
      </w:r>
      <w:r w:rsidR="00722A40" w:rsidRPr="005728E5">
        <w:rPr>
          <w:rFonts w:ascii="Meiryo UI" w:eastAsia="Meiryo UI" w:hAnsi="Meiryo UI" w:hint="eastAsia"/>
          <w:szCs w:val="20"/>
        </w:rPr>
        <w:t>の</w:t>
      </w:r>
      <w:r w:rsidR="00B867E7" w:rsidRPr="005728E5">
        <w:rPr>
          <w:rFonts w:ascii="Meiryo UI" w:eastAsia="Meiryo UI" w:hAnsi="Meiryo UI" w:hint="eastAsia"/>
          <w:szCs w:val="20"/>
        </w:rPr>
        <w:t>自治体と企業とのやり取りを</w:t>
      </w:r>
      <w:r w:rsidR="00B867E7" w:rsidRPr="005728E5">
        <w:rPr>
          <w:rFonts w:ascii="Meiryo UI" w:eastAsia="Meiryo UI" w:hAnsi="Meiryo UI"/>
          <w:b/>
          <w:szCs w:val="20"/>
        </w:rPr>
        <w:t>G to B</w:t>
      </w:r>
      <w:r w:rsidR="00B867E7" w:rsidRPr="005728E5">
        <w:rPr>
          <w:rFonts w:ascii="Meiryo UI" w:eastAsia="Meiryo UI" w:hAnsi="Meiryo UI" w:hint="eastAsia"/>
          <w:szCs w:val="20"/>
        </w:rPr>
        <w:t>（</w:t>
      </w:r>
      <w:r w:rsidR="00B867E7" w:rsidRPr="005728E5">
        <w:rPr>
          <w:rFonts w:ascii="Meiryo UI" w:eastAsia="Meiryo UI" w:hAnsi="Meiryo UI"/>
          <w:szCs w:val="20"/>
        </w:rPr>
        <w:t>Government to Business</w:t>
      </w:r>
      <w:r w:rsidR="00B867E7" w:rsidRPr="005728E5">
        <w:rPr>
          <w:rFonts w:ascii="Meiryo UI" w:eastAsia="Meiryo UI" w:hAnsi="Meiryo UI" w:hint="eastAsia"/>
          <w:szCs w:val="20"/>
        </w:rPr>
        <w:t>）、業務効率化</w:t>
      </w:r>
      <w:r w:rsidR="00722A40" w:rsidRPr="005728E5">
        <w:rPr>
          <w:rFonts w:ascii="Meiryo UI" w:eastAsia="Meiryo UI" w:hAnsi="Meiryo UI" w:hint="eastAsia"/>
          <w:szCs w:val="20"/>
        </w:rPr>
        <w:t>の</w:t>
      </w:r>
      <w:r w:rsidR="00B867E7" w:rsidRPr="005728E5">
        <w:rPr>
          <w:rFonts w:ascii="Meiryo UI" w:eastAsia="Meiryo UI" w:hAnsi="Meiryo UI" w:hint="eastAsia"/>
          <w:szCs w:val="20"/>
        </w:rPr>
        <w:t>ため</w:t>
      </w:r>
      <w:r w:rsidR="00722A40" w:rsidRPr="005728E5">
        <w:rPr>
          <w:rFonts w:ascii="Meiryo UI" w:eastAsia="Meiryo UI" w:hAnsi="Meiryo UI" w:hint="eastAsia"/>
          <w:szCs w:val="20"/>
        </w:rPr>
        <w:t>の</w:t>
      </w:r>
      <w:r w:rsidR="00B867E7" w:rsidRPr="005728E5">
        <w:rPr>
          <w:rFonts w:ascii="Meiryo UI" w:eastAsia="Meiryo UI" w:hAnsi="Meiryo UI" w:hint="eastAsia"/>
          <w:szCs w:val="20"/>
        </w:rPr>
        <w:t>自治体内の取引を</w:t>
      </w:r>
      <w:r w:rsidR="00B867E7" w:rsidRPr="005728E5">
        <w:rPr>
          <w:rFonts w:ascii="Meiryo UI" w:eastAsia="Meiryo UI" w:hAnsi="Meiryo UI"/>
          <w:b/>
          <w:szCs w:val="20"/>
        </w:rPr>
        <w:t>in G</w:t>
      </w:r>
      <w:r w:rsidR="00B867E7" w:rsidRPr="005728E5">
        <w:rPr>
          <w:rFonts w:ascii="Meiryo UI" w:eastAsia="Meiryo UI" w:hAnsi="Meiryo UI" w:hint="eastAsia"/>
          <w:szCs w:val="20"/>
        </w:rPr>
        <w:t>（</w:t>
      </w:r>
      <w:r w:rsidR="00B867E7" w:rsidRPr="005728E5">
        <w:rPr>
          <w:rFonts w:ascii="Meiryo UI" w:eastAsia="Meiryo UI" w:hAnsi="Meiryo UI"/>
          <w:szCs w:val="20"/>
        </w:rPr>
        <w:t>in Government</w:t>
      </w:r>
      <w:r w:rsidR="00B867E7" w:rsidRPr="005728E5">
        <w:rPr>
          <w:rFonts w:ascii="Meiryo UI" w:eastAsia="Meiryo UI" w:hAnsi="Meiryo UI" w:hint="eastAsia"/>
          <w:szCs w:val="20"/>
        </w:rPr>
        <w:t>）と呼びます。</w:t>
      </w:r>
    </w:p>
    <w:p w14:paraId="253C1B48" w14:textId="4BE3EEE6" w:rsidR="006E0E1F" w:rsidRDefault="006E0E1F"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56E0A7C0" w14:textId="77777777" w:rsidTr="00FE52C8">
        <w:tc>
          <w:tcPr>
            <w:tcW w:w="8788" w:type="dxa"/>
            <w:tcBorders>
              <w:top w:val="single" w:sz="4" w:space="0" w:color="auto"/>
              <w:left w:val="single" w:sz="4" w:space="0" w:color="auto"/>
              <w:bottom w:val="single" w:sz="4" w:space="0" w:color="auto"/>
              <w:right w:val="single" w:sz="4" w:space="0" w:color="auto"/>
            </w:tcBorders>
          </w:tcPr>
          <w:p w14:paraId="34B3BF9D" w14:textId="77777777" w:rsidR="00FC2658" w:rsidRDefault="00FC2658" w:rsidP="00FC2658">
            <w:pPr>
              <w:snapToGrid w:val="0"/>
              <w:spacing w:line="240" w:lineRule="exact"/>
              <w:rPr>
                <w:rFonts w:ascii="Meiryo UI" w:eastAsia="Meiryo UI" w:hAnsi="Meiryo UI"/>
                <w:szCs w:val="20"/>
              </w:rPr>
            </w:pPr>
            <w:r>
              <w:rPr>
                <w:rFonts w:ascii="Meiryo UI" w:eastAsia="Meiryo UI" w:hAnsi="Meiryo UI" w:hint="eastAsia"/>
                <w:szCs w:val="20"/>
              </w:rPr>
              <w:t>例題</w:t>
            </w:r>
          </w:p>
          <w:p w14:paraId="6ECAA706" w14:textId="77777777" w:rsidR="00FC2658" w:rsidRPr="00280698"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電子自治体において，G to Bに該当するものはどれか。</w:t>
            </w:r>
          </w:p>
          <w:p w14:paraId="6F768BD6" w14:textId="77777777" w:rsidR="00FC2658" w:rsidRPr="00280698" w:rsidRDefault="00FC2658" w:rsidP="00FC2658">
            <w:pPr>
              <w:snapToGrid w:val="0"/>
              <w:spacing w:line="240" w:lineRule="exact"/>
              <w:rPr>
                <w:rFonts w:ascii="Meiryo UI" w:eastAsia="Meiryo UI" w:hAnsi="Meiryo UI"/>
                <w:szCs w:val="20"/>
              </w:rPr>
            </w:pPr>
          </w:p>
          <w:p w14:paraId="31DF77EB" w14:textId="77777777" w:rsidR="00FC2658" w:rsidRPr="00DA215B"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80698">
              <w:rPr>
                <w:rFonts w:ascii="Meiryo UI" w:eastAsia="Meiryo UI" w:hAnsi="Meiryo UI" w:hint="eastAsia"/>
                <w:szCs w:val="20"/>
              </w:rPr>
              <w:t>ア　自治</w:t>
            </w:r>
            <w:r w:rsidRPr="00DA215B">
              <w:rPr>
                <w:rFonts w:ascii="Meiryo UI" w:eastAsia="Meiryo UI" w:hAnsi="Meiryo UI" w:cstheme="minorBidi" w:hint="eastAsia"/>
                <w:szCs w:val="20"/>
              </w:rPr>
              <w:t>体内で電子決裁や電子公文書管理を行う。</w:t>
            </w:r>
          </w:p>
          <w:p w14:paraId="650850DB" w14:textId="77777777" w:rsidR="00FC2658" w:rsidRPr="00DA215B"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自治体の利用する物品や資材の電子調達，電子入札を行う。</w:t>
            </w:r>
          </w:p>
          <w:p w14:paraId="0B12BD46" w14:textId="77777777" w:rsidR="00FC2658" w:rsidRPr="00DA215B"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住民基本台帳ネットワークによって，自治体間で住民票データを送受信する。</w:t>
            </w:r>
          </w:p>
          <w:p w14:paraId="68F3E67E" w14:textId="77777777" w:rsidR="00FC2658" w:rsidRPr="00280698"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エ　住民</w:t>
            </w:r>
            <w:r w:rsidRPr="00280698">
              <w:rPr>
                <w:rFonts w:ascii="Meiryo UI" w:eastAsia="Meiryo UI" w:hAnsi="Meiryo UI" w:hint="eastAsia"/>
                <w:szCs w:val="20"/>
              </w:rPr>
              <w:t>票，戸籍謄本，婚姻届，パスポートなどを電子申請する。</w:t>
            </w:r>
          </w:p>
          <w:p w14:paraId="6FDE5539" w14:textId="77777777" w:rsidR="00FC2658" w:rsidRDefault="00FC2658" w:rsidP="00FC2658">
            <w:pPr>
              <w:pBdr>
                <w:bottom w:val="single" w:sz="6" w:space="1" w:color="auto"/>
              </w:pBdr>
              <w:snapToGrid w:val="0"/>
              <w:spacing w:line="240" w:lineRule="exact"/>
              <w:rPr>
                <w:rFonts w:ascii="Meiryo UI" w:eastAsia="Meiryo UI" w:hAnsi="Meiryo UI"/>
                <w:szCs w:val="20"/>
              </w:rPr>
            </w:pPr>
          </w:p>
          <w:p w14:paraId="7C84EF61" w14:textId="77777777" w:rsidR="00FC2658" w:rsidRPr="00280698" w:rsidRDefault="00FC2658" w:rsidP="00FC2658">
            <w:pPr>
              <w:snapToGrid w:val="0"/>
              <w:spacing w:line="240" w:lineRule="exact"/>
              <w:rPr>
                <w:rFonts w:ascii="Meiryo UI" w:eastAsia="Meiryo UI" w:hAnsi="Meiryo UI"/>
                <w:szCs w:val="20"/>
              </w:rPr>
            </w:pPr>
          </w:p>
          <w:p w14:paraId="097A5F46" w14:textId="77777777" w:rsidR="00FC2658" w:rsidRPr="00DA215B"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ア　in Gに該当します。</w:t>
            </w:r>
          </w:p>
          <w:p w14:paraId="36A5C2F8" w14:textId="77777777" w:rsidR="00FC2658" w:rsidRPr="00DA215B"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G to Gに該当します。</w:t>
            </w:r>
          </w:p>
          <w:p w14:paraId="103562F6" w14:textId="77777777" w:rsidR="00FC2658" w:rsidRPr="00DA215B"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エ　G to Cに該当します。</w:t>
            </w:r>
          </w:p>
          <w:p w14:paraId="6B223A0D" w14:textId="77777777" w:rsidR="00FC2658" w:rsidRPr="00280698" w:rsidRDefault="00FC2658" w:rsidP="00FC2658">
            <w:pPr>
              <w:snapToGrid w:val="0"/>
              <w:spacing w:line="240" w:lineRule="exact"/>
              <w:rPr>
                <w:rFonts w:ascii="Meiryo UI" w:eastAsia="Meiryo UI" w:hAnsi="Meiryo UI"/>
                <w:szCs w:val="20"/>
              </w:rPr>
            </w:pPr>
          </w:p>
          <w:p w14:paraId="1B19F7E4" w14:textId="77777777" w:rsidR="00FC2658" w:rsidRPr="00280698" w:rsidRDefault="00FC2658" w:rsidP="00FC2658">
            <w:pPr>
              <w:snapToGrid w:val="0"/>
              <w:spacing w:line="240" w:lineRule="exact"/>
              <w:jc w:val="right"/>
              <w:rPr>
                <w:rFonts w:ascii="Meiryo UI" w:eastAsia="Meiryo UI" w:hAnsi="Meiryo UI"/>
                <w:szCs w:val="20"/>
              </w:rPr>
            </w:pPr>
            <w:r w:rsidRPr="00280698">
              <w:rPr>
                <w:rFonts w:ascii="Meiryo UI" w:eastAsia="Meiryo UI" w:hAnsi="Meiryo UI" w:hint="eastAsia"/>
                <w:szCs w:val="20"/>
              </w:rPr>
              <w:t>基本情報　平成27年度春　問72　[出題頻度：★☆☆]</w:t>
            </w:r>
          </w:p>
          <w:p w14:paraId="088E51B1" w14:textId="2CDF4ADA" w:rsidR="002208DC" w:rsidRDefault="00FC2658" w:rsidP="00FC2658">
            <w:pPr>
              <w:snapToGrid w:val="0"/>
              <w:spacing w:line="240" w:lineRule="exact"/>
              <w:jc w:val="right"/>
              <w:rPr>
                <w:rFonts w:hAnsi="Meiryo UI"/>
                <w:szCs w:val="20"/>
              </w:rPr>
            </w:pPr>
            <w:r>
              <w:rPr>
                <w:rFonts w:ascii="Meiryo UI" w:eastAsia="Meiryo UI" w:hAnsi="Meiryo UI" w:hint="eastAsia"/>
                <w:szCs w:val="20"/>
              </w:rPr>
              <w:t>解答－イ</w:t>
            </w:r>
          </w:p>
        </w:tc>
      </w:tr>
    </w:tbl>
    <w:p w14:paraId="05A0A6C8" w14:textId="5320CFC5" w:rsidR="00280698" w:rsidRPr="005728E5" w:rsidRDefault="00A4543E" w:rsidP="00280698">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3-108</w:t>
      </w:r>
    </w:p>
    <w:p w14:paraId="5CD03C41" w14:textId="031C816F" w:rsidR="000404F4" w:rsidRPr="005728E5" w:rsidRDefault="000404F4" w:rsidP="005728E5">
      <w:pPr>
        <w:widowControl/>
        <w:snapToGrid w:val="0"/>
        <w:spacing w:line="240" w:lineRule="exact"/>
        <w:jc w:val="left"/>
        <w:rPr>
          <w:rFonts w:ascii="Meiryo UI" w:eastAsia="Meiryo UI" w:hAnsi="Meiryo UI"/>
          <w:szCs w:val="20"/>
        </w:rPr>
      </w:pPr>
    </w:p>
    <w:p w14:paraId="3BA463E7" w14:textId="77777777" w:rsidR="00B325F1" w:rsidRPr="005728E5" w:rsidRDefault="00B325F1" w:rsidP="00AA7BAE">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公共分野におけるコンピュータシステムの活用も進んでいます。IT技術を用いて送電網を制御することで、電力の需給バランスを最適化する</w:t>
      </w:r>
      <w:r w:rsidRPr="005728E5">
        <w:rPr>
          <w:rFonts w:ascii="Meiryo UI" w:eastAsia="Meiryo UI" w:hAnsi="Meiryo UI" w:hint="eastAsia"/>
          <w:b/>
          <w:szCs w:val="20"/>
        </w:rPr>
        <w:t>スマートグリッド</w:t>
      </w:r>
      <w:r w:rsidRPr="005728E5">
        <w:rPr>
          <w:rFonts w:ascii="Meiryo UI" w:eastAsia="Meiryo UI" w:hAnsi="Meiryo UI" w:hint="eastAsia"/>
          <w:szCs w:val="20"/>
        </w:rPr>
        <w:t>（smart grid）は、その代表です。なお、</w:t>
      </w:r>
      <w:r w:rsidR="00BF7973" w:rsidRPr="005728E5">
        <w:rPr>
          <w:rFonts w:ascii="Meiryo UI" w:eastAsia="Meiryo UI" w:hAnsi="Meiryo UI" w:hint="eastAsia"/>
          <w:szCs w:val="20"/>
        </w:rPr>
        <w:t>スマートグリッドの構築において不可欠な要素に、</w:t>
      </w:r>
      <w:r w:rsidRPr="005728E5">
        <w:rPr>
          <w:rFonts w:ascii="Meiryo UI" w:eastAsia="Meiryo UI" w:hAnsi="Meiryo UI" w:hint="eastAsia"/>
          <w:b/>
          <w:szCs w:val="20"/>
        </w:rPr>
        <w:t>スマートメータ</w:t>
      </w:r>
      <w:r w:rsidR="00BF7973" w:rsidRPr="005728E5">
        <w:rPr>
          <w:rFonts w:ascii="Meiryo UI" w:eastAsia="Meiryo UI" w:hAnsi="Meiryo UI" w:hint="eastAsia"/>
          <w:szCs w:val="20"/>
        </w:rPr>
        <w:t>（smart meter：双方向の通信機能が付加された電力計）があります。</w:t>
      </w:r>
    </w:p>
    <w:p w14:paraId="2C996A0A" w14:textId="1DC90376" w:rsidR="00FC1820" w:rsidRDefault="00FC1820" w:rsidP="00280698">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10355961" w14:textId="77777777" w:rsidTr="00FE52C8">
        <w:tc>
          <w:tcPr>
            <w:tcW w:w="8788" w:type="dxa"/>
            <w:tcBorders>
              <w:top w:val="single" w:sz="4" w:space="0" w:color="auto"/>
              <w:left w:val="single" w:sz="4" w:space="0" w:color="auto"/>
              <w:bottom w:val="single" w:sz="4" w:space="0" w:color="auto"/>
              <w:right w:val="single" w:sz="4" w:space="0" w:color="auto"/>
            </w:tcBorders>
          </w:tcPr>
          <w:p w14:paraId="7184E4C7" w14:textId="77777777" w:rsidR="00FC2658" w:rsidRDefault="00FC2658" w:rsidP="00FC2658">
            <w:pPr>
              <w:snapToGrid w:val="0"/>
              <w:spacing w:line="240" w:lineRule="exact"/>
              <w:rPr>
                <w:rFonts w:ascii="Meiryo UI" w:eastAsia="Meiryo UI" w:hAnsi="Meiryo UI"/>
                <w:szCs w:val="20"/>
              </w:rPr>
            </w:pPr>
            <w:r>
              <w:rPr>
                <w:rFonts w:ascii="Meiryo UI" w:eastAsia="Meiryo UI" w:hAnsi="Meiryo UI" w:hint="eastAsia"/>
                <w:szCs w:val="20"/>
              </w:rPr>
              <w:t>例題</w:t>
            </w:r>
          </w:p>
          <w:p w14:paraId="124992DE" w14:textId="77777777" w:rsidR="00FC2658" w:rsidRPr="00280698"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通信機能及び他の機器の管理機能をもつ高機能型の電力メータであるスマートメータを導入する目的として，</w:t>
            </w:r>
            <w:r w:rsidRPr="00280698">
              <w:rPr>
                <w:rFonts w:ascii="Meiryo UI" w:eastAsia="Meiryo UI" w:hAnsi="Meiryo UI" w:hint="eastAsia"/>
                <w:b/>
                <w:szCs w:val="20"/>
              </w:rPr>
              <w:t>適切でないもの</w:t>
            </w:r>
            <w:r w:rsidRPr="00280698">
              <w:rPr>
                <w:rFonts w:ascii="Meiryo UI" w:eastAsia="Meiryo UI" w:hAnsi="Meiryo UI" w:hint="eastAsia"/>
                <w:szCs w:val="20"/>
              </w:rPr>
              <w:t>はどれか。</w:t>
            </w:r>
          </w:p>
          <w:p w14:paraId="2B9409C5" w14:textId="77777777" w:rsidR="00FC2658" w:rsidRPr="00280698" w:rsidRDefault="00FC2658" w:rsidP="00FC2658">
            <w:pPr>
              <w:snapToGrid w:val="0"/>
              <w:spacing w:line="240" w:lineRule="exact"/>
              <w:rPr>
                <w:rFonts w:ascii="Meiryo UI" w:eastAsia="Meiryo UI" w:hAnsi="Meiryo UI"/>
                <w:szCs w:val="20"/>
              </w:rPr>
            </w:pPr>
          </w:p>
          <w:p w14:paraId="69478A1A" w14:textId="77777777" w:rsidR="00FC2658" w:rsidRPr="00DA215B"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80698">
              <w:rPr>
                <w:rFonts w:ascii="Meiryo UI" w:eastAsia="Meiryo UI" w:hAnsi="Meiryo UI" w:hint="eastAsia"/>
                <w:szCs w:val="20"/>
              </w:rPr>
              <w:t>ア　自動</w:t>
            </w:r>
            <w:r w:rsidRPr="00DA215B">
              <w:rPr>
                <w:rFonts w:ascii="Meiryo UI" w:eastAsia="Meiryo UI" w:hAnsi="Meiryo UI" w:cstheme="minorBidi" w:hint="eastAsia"/>
                <w:szCs w:val="20"/>
              </w:rPr>
              <w:t>検針によって，検針作業の効率を向上させる。</w:t>
            </w:r>
          </w:p>
          <w:p w14:paraId="788A08D8" w14:textId="77777777" w:rsidR="00FC2658" w:rsidRPr="00DA215B"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停電時に補助電源によって，一定時間電力を供給し続ける。</w:t>
            </w:r>
          </w:p>
          <w:p w14:paraId="62823AE8" w14:textId="77777777" w:rsidR="00FC2658" w:rsidRPr="00DA215B"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電力需要制御によって，ピーク電力を抑制する。</w:t>
            </w:r>
          </w:p>
          <w:p w14:paraId="391ABA9C" w14:textId="77777777" w:rsidR="00FC2658" w:rsidRPr="00280698" w:rsidRDefault="00FC2658" w:rsidP="00FC2658">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エ　電力</w:t>
            </w:r>
            <w:r w:rsidRPr="00280698">
              <w:rPr>
                <w:rFonts w:ascii="Meiryo UI" w:eastAsia="Meiryo UI" w:hAnsi="Meiryo UI" w:hint="eastAsia"/>
                <w:szCs w:val="20"/>
              </w:rPr>
              <w:t>消費量の可視化によって，節電の意識を高める。</w:t>
            </w:r>
          </w:p>
          <w:p w14:paraId="5175D4D4" w14:textId="77777777" w:rsidR="00FC2658" w:rsidRDefault="00FC2658" w:rsidP="00FC2658">
            <w:pPr>
              <w:pBdr>
                <w:bottom w:val="single" w:sz="6" w:space="1" w:color="auto"/>
              </w:pBdr>
              <w:snapToGrid w:val="0"/>
              <w:spacing w:line="240" w:lineRule="exact"/>
              <w:rPr>
                <w:rFonts w:ascii="Meiryo UI" w:eastAsia="Meiryo UI" w:hAnsi="Meiryo UI"/>
                <w:szCs w:val="20"/>
              </w:rPr>
            </w:pPr>
          </w:p>
          <w:p w14:paraId="48B07459" w14:textId="77777777" w:rsidR="00FC2658" w:rsidRPr="00280698" w:rsidRDefault="00FC2658" w:rsidP="00FC2658">
            <w:pPr>
              <w:snapToGrid w:val="0"/>
              <w:spacing w:line="240" w:lineRule="exact"/>
              <w:rPr>
                <w:rFonts w:ascii="Meiryo UI" w:eastAsia="Meiryo UI" w:hAnsi="Meiryo UI"/>
                <w:szCs w:val="20"/>
              </w:rPr>
            </w:pPr>
          </w:p>
          <w:p w14:paraId="3893C098" w14:textId="77777777" w:rsidR="00FC2658" w:rsidRPr="00280698" w:rsidRDefault="00FC2658" w:rsidP="00FC2658">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280698">
              <w:rPr>
                <w:rFonts w:ascii="Meiryo UI" w:eastAsia="Meiryo UI" w:hAnsi="Meiryo UI" w:hint="eastAsia"/>
                <w:szCs w:val="20"/>
              </w:rPr>
              <w:t>電力消費を機械的に計測し表示するだけの機能しか持っていなかった従来の電力メータに対して、電力消費を電子的に計測し、通信機能及びほかの機器の管理機能を備えた高機能型の電力メータであるスマートメータは、電力会社が電力需要を制御したり、消費者に現在の電力消費量や電気料金を伝えたりすることができます。</w:t>
            </w:r>
          </w:p>
          <w:p w14:paraId="175058AB" w14:textId="77777777" w:rsidR="00FC2658" w:rsidRPr="00280698" w:rsidRDefault="00FC2658" w:rsidP="00FC2658">
            <w:pPr>
              <w:snapToGrid w:val="0"/>
              <w:spacing w:line="240" w:lineRule="exact"/>
              <w:rPr>
                <w:rFonts w:ascii="Meiryo UI" w:eastAsia="Meiryo UI" w:hAnsi="Meiryo UI"/>
                <w:szCs w:val="20"/>
              </w:rPr>
            </w:pPr>
          </w:p>
          <w:p w14:paraId="00665C9C" w14:textId="77777777" w:rsidR="00FC2658" w:rsidRPr="00280698" w:rsidRDefault="00FC2658" w:rsidP="00FC2658">
            <w:pPr>
              <w:snapToGrid w:val="0"/>
              <w:spacing w:line="240" w:lineRule="exact"/>
              <w:jc w:val="right"/>
              <w:rPr>
                <w:rFonts w:ascii="Meiryo UI" w:eastAsia="Meiryo UI" w:hAnsi="Meiryo UI"/>
                <w:szCs w:val="20"/>
              </w:rPr>
            </w:pPr>
            <w:r w:rsidRPr="00280698">
              <w:rPr>
                <w:rFonts w:ascii="Meiryo UI" w:eastAsia="Meiryo UI" w:hAnsi="Meiryo UI" w:hint="eastAsia"/>
                <w:szCs w:val="20"/>
              </w:rPr>
              <w:t>基本情報　平成27年度秋　問74　[出題頻度：★★☆]</w:t>
            </w:r>
          </w:p>
          <w:p w14:paraId="791405F4" w14:textId="588CC22F" w:rsidR="002208DC" w:rsidRDefault="00FC2658" w:rsidP="00FC2658">
            <w:pPr>
              <w:snapToGrid w:val="0"/>
              <w:spacing w:line="240" w:lineRule="exact"/>
              <w:jc w:val="right"/>
              <w:rPr>
                <w:rFonts w:hAnsi="Meiryo UI"/>
                <w:szCs w:val="20"/>
              </w:rPr>
            </w:pPr>
            <w:r>
              <w:rPr>
                <w:rFonts w:ascii="Meiryo UI" w:eastAsia="Meiryo UI" w:hAnsi="Meiryo UI" w:hint="eastAsia"/>
                <w:szCs w:val="20"/>
              </w:rPr>
              <w:t>解答－イ</w:t>
            </w:r>
          </w:p>
        </w:tc>
      </w:tr>
    </w:tbl>
    <w:p w14:paraId="0ADF0B98" w14:textId="34B7345B" w:rsidR="00280698" w:rsidRPr="005728E5" w:rsidRDefault="00A4543E" w:rsidP="00280698">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3-109</w:t>
      </w:r>
    </w:p>
    <w:p w14:paraId="7E108602" w14:textId="77777777" w:rsidR="00CB4338" w:rsidRPr="005728E5" w:rsidRDefault="00CB4338" w:rsidP="005728E5">
      <w:pPr>
        <w:widowControl/>
        <w:snapToGrid w:val="0"/>
        <w:spacing w:line="240" w:lineRule="exact"/>
        <w:jc w:val="left"/>
        <w:rPr>
          <w:rFonts w:ascii="Meiryo UI" w:eastAsia="Meiryo UI" w:hAnsi="Meiryo UI"/>
          <w:szCs w:val="20"/>
        </w:rPr>
      </w:pPr>
      <w:r w:rsidRPr="005728E5">
        <w:rPr>
          <w:rFonts w:ascii="Meiryo UI" w:eastAsia="Meiryo UI" w:hAnsi="Meiryo UI"/>
          <w:szCs w:val="20"/>
        </w:rPr>
        <w:br w:type="page"/>
      </w:r>
    </w:p>
    <w:p w14:paraId="40D5FA0F" w14:textId="0A7CBCCC" w:rsidR="00280698" w:rsidRDefault="00280698" w:rsidP="00BB089F">
      <w:pPr>
        <w:pStyle w:val="1"/>
      </w:pPr>
      <w:r>
        <w:rPr>
          <w:rFonts w:hint="eastAsia"/>
        </w:rPr>
        <w:lastRenderedPageBreak/>
        <w:t>2</w:t>
      </w:r>
      <w:r w:rsidR="00E96695">
        <w:t>.</w:t>
      </w:r>
      <w:r>
        <w:rPr>
          <w:rFonts w:hint="eastAsia"/>
        </w:rPr>
        <w:t xml:space="preserve"> </w:t>
      </w:r>
      <w:r w:rsidRPr="00280698">
        <w:rPr>
          <w:rFonts w:hint="eastAsia"/>
        </w:rPr>
        <w:t>エンジニアリングシステム</w:t>
      </w:r>
    </w:p>
    <w:p w14:paraId="2D15CAE6" w14:textId="39D617A0" w:rsidR="00280698" w:rsidRDefault="00280698" w:rsidP="005728E5">
      <w:pPr>
        <w:snapToGrid w:val="0"/>
        <w:spacing w:line="240" w:lineRule="exact"/>
        <w:rPr>
          <w:rFonts w:ascii="Meiryo UI" w:eastAsia="Meiryo UI" w:hAnsi="Meiryo UI"/>
          <w:szCs w:val="20"/>
        </w:rPr>
      </w:pPr>
    </w:p>
    <w:p w14:paraId="65551BA1" w14:textId="377D1E13" w:rsidR="00280698" w:rsidRDefault="00280698" w:rsidP="00711A1E">
      <w:pPr>
        <w:pStyle w:val="af"/>
        <w:pBdr>
          <w:right w:val="single" w:sz="4" w:space="0" w:color="auto"/>
        </w:pBdr>
        <w:ind w:left="180" w:firstLine="180"/>
        <w:rPr>
          <w:rFonts w:hAnsi="Meiryo UI"/>
          <w:szCs w:val="20"/>
        </w:rPr>
      </w:pPr>
      <w:r>
        <w:rPr>
          <w:rFonts w:hAnsi="Meiryo UI" w:hint="eastAsia"/>
          <w:szCs w:val="20"/>
        </w:rPr>
        <w:t>学習のポイント</w:t>
      </w:r>
    </w:p>
    <w:p w14:paraId="4F6C0D94" w14:textId="495D0425" w:rsidR="00280698" w:rsidRPr="00280698" w:rsidRDefault="00711A1E" w:rsidP="00711A1E">
      <w:pPr>
        <w:pStyle w:val="af"/>
        <w:pBdr>
          <w:right w:val="single" w:sz="4" w:space="0" w:color="auto"/>
        </w:pBdr>
        <w:ind w:left="180" w:firstLine="180"/>
        <w:rPr>
          <w:rFonts w:hAnsi="Meiryo UI"/>
          <w:b w:val="0"/>
          <w:szCs w:val="20"/>
        </w:rPr>
      </w:pPr>
      <w:r w:rsidRPr="005F44A1">
        <w:rPr>
          <w:rFonts w:ascii="Segoe UI Emoji" w:hAnsi="Segoe UI Emoji" w:cs="Segoe UI Emoji"/>
          <w:szCs w:val="20"/>
        </w:rPr>
        <w:t>✅</w:t>
      </w:r>
      <w:r>
        <w:rPr>
          <w:rFonts w:ascii="Segoe UI Emoji" w:hAnsi="Segoe UI Emoji" w:cs="Segoe UI Emoji"/>
          <w:szCs w:val="20"/>
        </w:rPr>
        <w:t xml:space="preserve"> </w:t>
      </w:r>
      <w:r w:rsidR="00280698" w:rsidRPr="00280698">
        <w:rPr>
          <w:rFonts w:hAnsi="Meiryo UI" w:hint="eastAsia"/>
          <w:szCs w:val="20"/>
        </w:rPr>
        <w:t>出題頻度を参考に、用語の意味を覚えよう！</w:t>
      </w:r>
    </w:p>
    <w:p w14:paraId="11ACEC49" w14:textId="77777777" w:rsidR="00280698" w:rsidRDefault="00280698" w:rsidP="005728E5">
      <w:pPr>
        <w:snapToGrid w:val="0"/>
        <w:spacing w:line="240" w:lineRule="exact"/>
        <w:rPr>
          <w:rFonts w:ascii="Meiryo UI" w:eastAsia="Meiryo UI" w:hAnsi="Meiryo UI"/>
          <w:szCs w:val="20"/>
        </w:rPr>
      </w:pPr>
    </w:p>
    <w:p w14:paraId="13FF6F5F" w14:textId="6C2FF54C" w:rsidR="00A37D5A" w:rsidRDefault="00E96695" w:rsidP="00BB089F">
      <w:pPr>
        <w:pStyle w:val="2"/>
      </w:pPr>
      <w:r>
        <w:rPr>
          <w:rFonts w:hint="eastAsia"/>
        </w:rPr>
        <w:t>1</w:t>
      </w:r>
      <w:r>
        <w:t xml:space="preserve">. </w:t>
      </w:r>
      <w:r w:rsidR="00A37D5A" w:rsidRPr="005728E5">
        <w:rPr>
          <w:rFonts w:hint="eastAsia"/>
        </w:rPr>
        <w:t>エンジニアリングシステムの目的と考え方</w:t>
      </w:r>
    </w:p>
    <w:p w14:paraId="12FE9996" w14:textId="77777777" w:rsidR="00BB089F" w:rsidRPr="00BB089F" w:rsidRDefault="00BB089F" w:rsidP="005728E5">
      <w:pPr>
        <w:snapToGrid w:val="0"/>
        <w:spacing w:line="240" w:lineRule="exact"/>
        <w:rPr>
          <w:rFonts w:ascii="Meiryo UI" w:eastAsia="Meiryo UI" w:hAnsi="Meiryo UI"/>
          <w:szCs w:val="20"/>
        </w:rPr>
      </w:pPr>
    </w:p>
    <w:p w14:paraId="49604263" w14:textId="77777777" w:rsidR="0076709C" w:rsidRPr="005728E5" w:rsidRDefault="0076709C" w:rsidP="00AA7BAE">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エンジニアリングシステム</w:t>
      </w:r>
      <w:r w:rsidR="002C258C" w:rsidRPr="005728E5">
        <w:rPr>
          <w:rFonts w:ascii="Meiryo UI" w:eastAsia="Meiryo UI" w:hAnsi="Meiryo UI" w:hint="eastAsia"/>
          <w:szCs w:val="20"/>
        </w:rPr>
        <w:t>の目的</w:t>
      </w:r>
      <w:r w:rsidRPr="005728E5">
        <w:rPr>
          <w:rFonts w:ascii="Meiryo UI" w:eastAsia="Meiryo UI" w:hAnsi="Meiryo UI" w:hint="eastAsia"/>
          <w:szCs w:val="20"/>
        </w:rPr>
        <w:t>は、</w:t>
      </w:r>
      <w:r w:rsidR="002C258C" w:rsidRPr="005728E5">
        <w:rPr>
          <w:rFonts w:ascii="Meiryo UI" w:eastAsia="Meiryo UI" w:hAnsi="Meiryo UI" w:hint="eastAsia"/>
          <w:szCs w:val="20"/>
        </w:rPr>
        <w:t>製品の設計、開発、製造などに情報技術を利用することで、製品を安全に効率よく生産することです。</w:t>
      </w:r>
    </w:p>
    <w:p w14:paraId="0CDFB69F" w14:textId="77777777" w:rsidR="00A37D5A" w:rsidRPr="005728E5" w:rsidRDefault="00A37D5A" w:rsidP="005728E5">
      <w:pPr>
        <w:snapToGrid w:val="0"/>
        <w:spacing w:line="240" w:lineRule="exact"/>
        <w:rPr>
          <w:rFonts w:ascii="Meiryo UI" w:eastAsia="Meiryo UI" w:hAnsi="Meiryo UI"/>
          <w:szCs w:val="20"/>
        </w:rPr>
      </w:pPr>
    </w:p>
    <w:p w14:paraId="7D6D9F64" w14:textId="572F5163" w:rsidR="00A37D5A" w:rsidRDefault="00E96695" w:rsidP="00BB089F">
      <w:pPr>
        <w:pStyle w:val="2"/>
      </w:pPr>
      <w:r>
        <w:rPr>
          <w:rFonts w:hint="eastAsia"/>
        </w:rPr>
        <w:t>2</w:t>
      </w:r>
      <w:r>
        <w:t xml:space="preserve">. </w:t>
      </w:r>
      <w:r w:rsidR="00A37D5A" w:rsidRPr="005728E5">
        <w:rPr>
          <w:rFonts w:hint="eastAsia"/>
        </w:rPr>
        <w:t>生産の自動制御</w:t>
      </w:r>
    </w:p>
    <w:p w14:paraId="4429364E" w14:textId="77777777" w:rsidR="00BB089F" w:rsidRPr="005728E5" w:rsidRDefault="00BB089F" w:rsidP="005728E5">
      <w:pPr>
        <w:snapToGrid w:val="0"/>
        <w:spacing w:line="240" w:lineRule="exact"/>
        <w:rPr>
          <w:rFonts w:ascii="Meiryo UI" w:eastAsia="Meiryo UI" w:hAnsi="Meiryo UI"/>
          <w:szCs w:val="20"/>
        </w:rPr>
      </w:pPr>
    </w:p>
    <w:p w14:paraId="7188B0EB" w14:textId="77777777" w:rsidR="00684E6C" w:rsidRPr="005728E5" w:rsidRDefault="00684E6C" w:rsidP="00E339C1">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生産の自動制御は、製品の生産方式と密接な関係を持っています。</w:t>
      </w:r>
    </w:p>
    <w:p w14:paraId="67EFBD74" w14:textId="1BEEAEAB" w:rsidR="00792347" w:rsidRPr="005728E5" w:rsidRDefault="00792347" w:rsidP="00792347">
      <w:pPr>
        <w:pStyle w:val="3"/>
      </w:pPr>
      <w:r>
        <w:rPr>
          <w:rFonts w:hint="eastAsia"/>
        </w:rPr>
        <w:t>１</w:t>
      </w:r>
      <w:r w:rsidRPr="005728E5">
        <w:rPr>
          <w:rFonts w:hint="eastAsia"/>
        </w:rPr>
        <w:t>）生産と注文の時期</w:t>
      </w:r>
      <w:r>
        <w:rPr>
          <w:rFonts w:hint="eastAsia"/>
        </w:rPr>
        <w:t>による</w:t>
      </w:r>
      <w:r w:rsidRPr="005728E5">
        <w:rPr>
          <w:rFonts w:hint="eastAsia"/>
        </w:rPr>
        <w:t>分類</w:t>
      </w:r>
    </w:p>
    <w:p w14:paraId="23F80F4C" w14:textId="77777777" w:rsidR="00A454CE" w:rsidRPr="005728E5" w:rsidRDefault="00081D41" w:rsidP="00792347">
      <w:pPr>
        <w:snapToGrid w:val="0"/>
        <w:spacing w:line="240" w:lineRule="exact"/>
        <w:ind w:leftChars="200" w:left="360" w:firstLineChars="100" w:firstLine="180"/>
        <w:rPr>
          <w:rFonts w:ascii="Meiryo UI" w:eastAsia="Meiryo UI" w:hAnsi="Meiryo UI"/>
          <w:szCs w:val="20"/>
        </w:rPr>
      </w:pPr>
      <w:r w:rsidRPr="005728E5">
        <w:rPr>
          <w:rFonts w:ascii="Meiryo UI" w:eastAsia="Meiryo UI" w:hAnsi="Meiryo UI" w:hint="eastAsia"/>
          <w:szCs w:val="20"/>
        </w:rPr>
        <w:t>製品の生産方式</w:t>
      </w:r>
      <w:r w:rsidR="00D26FEF" w:rsidRPr="005728E5">
        <w:rPr>
          <w:rFonts w:ascii="Meiryo UI" w:eastAsia="Meiryo UI" w:hAnsi="Meiryo UI" w:hint="eastAsia"/>
          <w:szCs w:val="20"/>
        </w:rPr>
        <w:t>を</w:t>
      </w:r>
      <w:r w:rsidRPr="005728E5">
        <w:rPr>
          <w:rFonts w:ascii="Meiryo UI" w:eastAsia="Meiryo UI" w:hAnsi="Meiryo UI" w:hint="eastAsia"/>
          <w:szCs w:val="20"/>
        </w:rPr>
        <w:t>、</w:t>
      </w:r>
      <w:r w:rsidR="007833E8" w:rsidRPr="005728E5">
        <w:rPr>
          <w:rFonts w:ascii="Meiryo UI" w:eastAsia="Meiryo UI" w:hAnsi="Meiryo UI" w:hint="eastAsia"/>
          <w:szCs w:val="20"/>
        </w:rPr>
        <w:t>生産と注文の時期の観点から分類すると、受注生産方式と見込み生産方式に大別できます。</w:t>
      </w:r>
      <w:r w:rsidR="007833E8" w:rsidRPr="005728E5">
        <w:rPr>
          <w:rFonts w:ascii="Meiryo UI" w:eastAsia="Meiryo UI" w:hAnsi="Meiryo UI" w:hint="eastAsia"/>
          <w:b/>
          <w:szCs w:val="20"/>
        </w:rPr>
        <w:t>受注生産方式</w:t>
      </w:r>
      <w:r w:rsidR="007833E8" w:rsidRPr="005728E5">
        <w:rPr>
          <w:rFonts w:ascii="Meiryo UI" w:eastAsia="Meiryo UI" w:hAnsi="Meiryo UI" w:hint="eastAsia"/>
          <w:szCs w:val="20"/>
        </w:rPr>
        <w:t>は、顧客から注文を受けてから生産する</w:t>
      </w:r>
      <w:r w:rsidR="00A454CE" w:rsidRPr="005728E5">
        <w:rPr>
          <w:rFonts w:ascii="Meiryo UI" w:eastAsia="Meiryo UI" w:hAnsi="Meiryo UI" w:hint="eastAsia"/>
          <w:szCs w:val="20"/>
        </w:rPr>
        <w:t>方式で</w:t>
      </w:r>
      <w:r w:rsidR="00D26FEF" w:rsidRPr="005728E5">
        <w:rPr>
          <w:rFonts w:ascii="Meiryo UI" w:eastAsia="Meiryo UI" w:hAnsi="Meiryo UI" w:hint="eastAsia"/>
          <w:szCs w:val="20"/>
        </w:rPr>
        <w:t>、生産の自動制御に向いていません。これに対して、</w:t>
      </w:r>
      <w:r w:rsidR="007833E8" w:rsidRPr="005728E5">
        <w:rPr>
          <w:rFonts w:ascii="Meiryo UI" w:eastAsia="Meiryo UI" w:hAnsi="Meiryo UI" w:hint="eastAsia"/>
          <w:b/>
          <w:szCs w:val="20"/>
        </w:rPr>
        <w:t>見込み生産方式</w:t>
      </w:r>
      <w:r w:rsidR="007833E8" w:rsidRPr="005728E5">
        <w:rPr>
          <w:rFonts w:ascii="Meiryo UI" w:eastAsia="Meiryo UI" w:hAnsi="Meiryo UI" w:hint="eastAsia"/>
          <w:szCs w:val="20"/>
        </w:rPr>
        <w:t>は、顧客からの注文を待たずに販売実績などから導き出された生産計画に基づいて製品を生産</w:t>
      </w:r>
      <w:r w:rsidR="00A454CE" w:rsidRPr="005728E5">
        <w:rPr>
          <w:rFonts w:ascii="Meiryo UI" w:eastAsia="Meiryo UI" w:hAnsi="Meiryo UI" w:hint="eastAsia"/>
          <w:szCs w:val="20"/>
        </w:rPr>
        <w:t>する方式です。</w:t>
      </w:r>
      <w:r w:rsidR="00D26FEF" w:rsidRPr="005728E5">
        <w:rPr>
          <w:rFonts w:ascii="Meiryo UI" w:eastAsia="Meiryo UI" w:hAnsi="Meiryo UI" w:hint="eastAsia"/>
          <w:szCs w:val="20"/>
        </w:rPr>
        <w:t>そのため、受注生産方式に比べて、</w:t>
      </w:r>
      <w:r w:rsidR="00A454CE" w:rsidRPr="005728E5">
        <w:rPr>
          <w:rFonts w:ascii="Meiryo UI" w:eastAsia="Meiryo UI" w:hAnsi="Meiryo UI" w:hint="eastAsia"/>
          <w:szCs w:val="20"/>
        </w:rPr>
        <w:t>製造</w:t>
      </w:r>
      <w:r w:rsidR="007833E8" w:rsidRPr="005728E5">
        <w:rPr>
          <w:rFonts w:ascii="Meiryo UI" w:eastAsia="Meiryo UI" w:hAnsi="Meiryo UI" w:hint="eastAsia"/>
          <w:szCs w:val="20"/>
        </w:rPr>
        <w:t>リードタイムは少なくて済みますが、在庫は多くなります。</w:t>
      </w:r>
    </w:p>
    <w:p w14:paraId="42F9A37A" w14:textId="77777777" w:rsidR="00CE0816" w:rsidRDefault="00CE0816" w:rsidP="00792347">
      <w:pPr>
        <w:pStyle w:val="3"/>
      </w:pPr>
    </w:p>
    <w:p w14:paraId="755F1575" w14:textId="4B6D80F9" w:rsidR="00792347" w:rsidRPr="005728E5" w:rsidRDefault="00792347" w:rsidP="00792347">
      <w:pPr>
        <w:pStyle w:val="3"/>
      </w:pPr>
      <w:r>
        <w:rPr>
          <w:rFonts w:hint="eastAsia"/>
        </w:rPr>
        <w:t>２</w:t>
      </w:r>
      <w:r w:rsidRPr="005728E5">
        <w:rPr>
          <w:rFonts w:hint="eastAsia"/>
        </w:rPr>
        <w:t>）生産する製品の量に</w:t>
      </w:r>
      <w:r>
        <w:rPr>
          <w:rFonts w:hint="eastAsia"/>
        </w:rPr>
        <w:t>よる</w:t>
      </w:r>
      <w:r w:rsidRPr="005728E5">
        <w:rPr>
          <w:rFonts w:hint="eastAsia"/>
        </w:rPr>
        <w:t>分類</w:t>
      </w:r>
    </w:p>
    <w:p w14:paraId="7E6FAE0C" w14:textId="77777777" w:rsidR="00584F27" w:rsidRPr="005728E5" w:rsidRDefault="00D26FEF" w:rsidP="00792347">
      <w:pPr>
        <w:snapToGrid w:val="0"/>
        <w:spacing w:line="240" w:lineRule="exact"/>
        <w:ind w:leftChars="200" w:left="360" w:firstLineChars="100" w:firstLine="180"/>
        <w:rPr>
          <w:rFonts w:ascii="Meiryo UI" w:eastAsia="Meiryo UI" w:hAnsi="Meiryo UI"/>
          <w:szCs w:val="20"/>
        </w:rPr>
      </w:pPr>
      <w:r w:rsidRPr="005728E5">
        <w:rPr>
          <w:rFonts w:ascii="Meiryo UI" w:eastAsia="Meiryo UI" w:hAnsi="Meiryo UI" w:hint="eastAsia"/>
          <w:szCs w:val="20"/>
        </w:rPr>
        <w:t>製品の生産方式を、</w:t>
      </w:r>
      <w:r w:rsidR="00584F27" w:rsidRPr="005728E5">
        <w:rPr>
          <w:rFonts w:ascii="Meiryo UI" w:eastAsia="Meiryo UI" w:hAnsi="Meiryo UI" w:hint="eastAsia"/>
          <w:szCs w:val="20"/>
        </w:rPr>
        <w:t>生産する製品の量によって</w:t>
      </w:r>
      <w:r w:rsidRPr="005728E5">
        <w:rPr>
          <w:rFonts w:ascii="Meiryo UI" w:eastAsia="Meiryo UI" w:hAnsi="Meiryo UI" w:hint="eastAsia"/>
          <w:szCs w:val="20"/>
        </w:rPr>
        <w:t>分類すると</w:t>
      </w:r>
      <w:r w:rsidR="007833E8" w:rsidRPr="005728E5">
        <w:rPr>
          <w:rFonts w:ascii="Meiryo UI" w:eastAsia="Meiryo UI" w:hAnsi="Meiryo UI" w:hint="eastAsia"/>
          <w:szCs w:val="20"/>
        </w:rPr>
        <w:t>、個別生産方式、ロット生産方式、連続生産方式の３つに分類できます。</w:t>
      </w:r>
      <w:r w:rsidR="007833E8" w:rsidRPr="005728E5">
        <w:rPr>
          <w:rFonts w:ascii="Meiryo UI" w:eastAsia="Meiryo UI" w:hAnsi="Meiryo UI" w:hint="eastAsia"/>
          <w:b/>
          <w:szCs w:val="20"/>
        </w:rPr>
        <w:t>個別生産方式</w:t>
      </w:r>
      <w:r w:rsidR="007833E8" w:rsidRPr="005728E5">
        <w:rPr>
          <w:rFonts w:ascii="Meiryo UI" w:eastAsia="Meiryo UI" w:hAnsi="Meiryo UI" w:hint="eastAsia"/>
          <w:szCs w:val="20"/>
        </w:rPr>
        <w:t>は、顧客からの注文に応じてその都度仕様を決定し製品を生産する方式で</w:t>
      </w:r>
      <w:r w:rsidRPr="005728E5">
        <w:rPr>
          <w:rFonts w:ascii="Meiryo UI" w:eastAsia="Meiryo UI" w:hAnsi="Meiryo UI" w:hint="eastAsia"/>
          <w:szCs w:val="20"/>
        </w:rPr>
        <w:t>、</w:t>
      </w:r>
      <w:r w:rsidR="00A454CE" w:rsidRPr="005728E5">
        <w:rPr>
          <w:rFonts w:ascii="Meiryo UI" w:eastAsia="Meiryo UI" w:hAnsi="Meiryo UI" w:hint="eastAsia"/>
          <w:szCs w:val="20"/>
        </w:rPr>
        <w:t>受注生産方式、多種</w:t>
      </w:r>
      <w:r w:rsidR="005D539E" w:rsidRPr="005728E5">
        <w:rPr>
          <w:rFonts w:ascii="Meiryo UI" w:eastAsia="Meiryo UI" w:hAnsi="Meiryo UI" w:hint="eastAsia"/>
          <w:szCs w:val="20"/>
        </w:rPr>
        <w:t>少量生産方式に対応しています。</w:t>
      </w:r>
      <w:r w:rsidRPr="005728E5">
        <w:rPr>
          <w:rFonts w:ascii="Meiryo UI" w:eastAsia="Meiryo UI" w:hAnsi="Meiryo UI" w:hint="eastAsia"/>
          <w:szCs w:val="20"/>
        </w:rPr>
        <w:t>これに対して、</w:t>
      </w:r>
      <w:r w:rsidR="007833E8" w:rsidRPr="005728E5">
        <w:rPr>
          <w:rFonts w:ascii="Meiryo UI" w:eastAsia="Meiryo UI" w:hAnsi="Meiryo UI" w:hint="eastAsia"/>
          <w:b/>
          <w:szCs w:val="20"/>
        </w:rPr>
        <w:t>連続生産方式</w:t>
      </w:r>
      <w:r w:rsidR="007833E8" w:rsidRPr="005728E5">
        <w:rPr>
          <w:rFonts w:ascii="Meiryo UI" w:eastAsia="Meiryo UI" w:hAnsi="Meiryo UI" w:hint="eastAsia"/>
          <w:szCs w:val="20"/>
        </w:rPr>
        <w:t>は、同一仕様の製品を一定期間連続して生産する方式で</w:t>
      </w:r>
      <w:r w:rsidRPr="005728E5">
        <w:rPr>
          <w:rFonts w:ascii="Meiryo UI" w:eastAsia="Meiryo UI" w:hAnsi="Meiryo UI" w:hint="eastAsia"/>
          <w:szCs w:val="20"/>
        </w:rPr>
        <w:t>、</w:t>
      </w:r>
      <w:r w:rsidR="005D539E" w:rsidRPr="005728E5">
        <w:rPr>
          <w:rFonts w:ascii="Meiryo UI" w:eastAsia="Meiryo UI" w:hAnsi="Meiryo UI" w:hint="eastAsia"/>
          <w:szCs w:val="20"/>
        </w:rPr>
        <w:t>見込み生産方式、少種多量生産方式に対応して</w:t>
      </w:r>
      <w:r w:rsidRPr="005728E5">
        <w:rPr>
          <w:rFonts w:ascii="Meiryo UI" w:eastAsia="Meiryo UI" w:hAnsi="Meiryo UI" w:hint="eastAsia"/>
          <w:szCs w:val="20"/>
        </w:rPr>
        <w:t>おり、</w:t>
      </w:r>
      <w:r w:rsidR="007833E8" w:rsidRPr="005728E5">
        <w:rPr>
          <w:rFonts w:ascii="Meiryo UI" w:eastAsia="Meiryo UI" w:hAnsi="Meiryo UI" w:hint="eastAsia"/>
          <w:szCs w:val="20"/>
        </w:rPr>
        <w:t>最も生産の自動制御が進んだ方式です。</w:t>
      </w:r>
      <w:r w:rsidR="00584F27" w:rsidRPr="005728E5">
        <w:rPr>
          <w:rFonts w:ascii="Meiryo UI" w:eastAsia="Meiryo UI" w:hAnsi="Meiryo UI" w:hint="eastAsia"/>
          <w:b/>
          <w:szCs w:val="20"/>
        </w:rPr>
        <w:t>ロット生産方式</w:t>
      </w:r>
      <w:r w:rsidR="00584F27" w:rsidRPr="005728E5">
        <w:rPr>
          <w:rFonts w:ascii="Meiryo UI" w:eastAsia="Meiryo UI" w:hAnsi="Meiryo UI" w:hint="eastAsia"/>
          <w:szCs w:val="20"/>
        </w:rPr>
        <w:t>は、個別生産方式と連続生産方式の中間に位置し、</w:t>
      </w:r>
      <w:r w:rsidR="00B25106" w:rsidRPr="005728E5">
        <w:rPr>
          <w:rFonts w:ascii="Meiryo UI" w:eastAsia="Meiryo UI" w:hAnsi="Meiryo UI"/>
          <w:szCs w:val="20"/>
        </w:rPr>
        <w:t>同一工程で、複数の製品を決まった数量（ロット）ごとに生産する</w:t>
      </w:r>
      <w:r w:rsidR="00584F27" w:rsidRPr="005728E5">
        <w:rPr>
          <w:rFonts w:ascii="Meiryo UI" w:eastAsia="Meiryo UI" w:hAnsi="Meiryo UI" w:hint="eastAsia"/>
          <w:szCs w:val="20"/>
        </w:rPr>
        <w:t>方式で</w:t>
      </w:r>
      <w:r w:rsidRPr="005728E5">
        <w:rPr>
          <w:rFonts w:ascii="Meiryo UI" w:eastAsia="Meiryo UI" w:hAnsi="Meiryo UI" w:hint="eastAsia"/>
          <w:szCs w:val="20"/>
        </w:rPr>
        <w:t>、</w:t>
      </w:r>
      <w:r w:rsidR="00584F27" w:rsidRPr="005728E5">
        <w:rPr>
          <w:rFonts w:ascii="Meiryo UI" w:eastAsia="Meiryo UI" w:hAnsi="Meiryo UI" w:hint="eastAsia"/>
          <w:szCs w:val="20"/>
        </w:rPr>
        <w:t>ロットの切り替えにかかる時間が生産効率を左右します。</w:t>
      </w:r>
    </w:p>
    <w:p w14:paraId="1641BA80" w14:textId="77777777" w:rsidR="00CE0816" w:rsidRDefault="00CE0816" w:rsidP="00792347">
      <w:pPr>
        <w:pStyle w:val="3"/>
      </w:pPr>
    </w:p>
    <w:p w14:paraId="1C8DDEC6" w14:textId="7E01630C" w:rsidR="00792347" w:rsidRPr="005728E5" w:rsidRDefault="00792347" w:rsidP="00792347">
      <w:pPr>
        <w:pStyle w:val="3"/>
      </w:pPr>
      <w:r>
        <w:rPr>
          <w:rFonts w:hint="eastAsia"/>
        </w:rPr>
        <w:t>３</w:t>
      </w:r>
      <w:r w:rsidRPr="005728E5">
        <w:rPr>
          <w:rFonts w:hint="eastAsia"/>
        </w:rPr>
        <w:t>）組立方法に</w:t>
      </w:r>
      <w:r>
        <w:rPr>
          <w:rFonts w:hint="eastAsia"/>
        </w:rPr>
        <w:t>よる</w:t>
      </w:r>
      <w:r w:rsidRPr="005728E5">
        <w:rPr>
          <w:rFonts w:hint="eastAsia"/>
        </w:rPr>
        <w:t>分類</w:t>
      </w:r>
    </w:p>
    <w:p w14:paraId="1D750197" w14:textId="249291AD" w:rsidR="002C258C" w:rsidRPr="005728E5" w:rsidRDefault="003D2E07" w:rsidP="00792347">
      <w:pPr>
        <w:snapToGrid w:val="0"/>
        <w:spacing w:line="240" w:lineRule="exact"/>
        <w:ind w:leftChars="200" w:left="360" w:firstLineChars="100" w:firstLine="180"/>
        <w:rPr>
          <w:rFonts w:ascii="Meiryo UI" w:eastAsia="Meiryo UI" w:hAnsi="Meiryo UI"/>
          <w:szCs w:val="20"/>
        </w:rPr>
      </w:pPr>
      <w:r w:rsidRPr="005728E5">
        <w:rPr>
          <w:rFonts w:ascii="Meiryo UI" w:eastAsia="Meiryo UI" w:hAnsi="Meiryo UI" w:hint="eastAsia"/>
          <w:szCs w:val="20"/>
        </w:rPr>
        <w:t>製品の生産方式を、</w:t>
      </w:r>
      <w:r w:rsidR="00A454CE" w:rsidRPr="005728E5">
        <w:rPr>
          <w:rFonts w:ascii="Meiryo UI" w:eastAsia="Meiryo UI" w:hAnsi="Meiryo UI" w:hint="eastAsia"/>
          <w:szCs w:val="20"/>
        </w:rPr>
        <w:t>組立方法から分類すると、セル生産方式とライン生産方式に大別できます。</w:t>
      </w:r>
      <w:r w:rsidR="00414FAA" w:rsidRPr="005728E5">
        <w:rPr>
          <w:rFonts w:ascii="Meiryo UI" w:eastAsia="Meiryo UI" w:hAnsi="Meiryo UI" w:hint="eastAsia"/>
          <w:b/>
          <w:szCs w:val="20"/>
        </w:rPr>
        <w:t>セル生産方式</w:t>
      </w:r>
      <w:r w:rsidR="00414FAA" w:rsidRPr="005728E5">
        <w:rPr>
          <w:rFonts w:ascii="Meiryo UI" w:eastAsia="Meiryo UI" w:hAnsi="Meiryo UI" w:hint="eastAsia"/>
          <w:szCs w:val="20"/>
        </w:rPr>
        <w:t>は、セルと呼ばれる作業台で、</w:t>
      </w:r>
      <w:r w:rsidR="00BF0392" w:rsidRPr="005728E5">
        <w:rPr>
          <w:rFonts w:ascii="Meiryo UI" w:eastAsia="Meiryo UI" w:hAnsi="Meiryo UI" w:hint="eastAsia"/>
          <w:szCs w:val="20"/>
        </w:rPr>
        <w:t>１</w:t>
      </w:r>
      <w:r w:rsidR="00414FAA" w:rsidRPr="005728E5">
        <w:rPr>
          <w:rFonts w:ascii="Meiryo UI" w:eastAsia="Meiryo UI" w:hAnsi="Meiryo UI" w:hint="eastAsia"/>
          <w:szCs w:val="20"/>
        </w:rPr>
        <w:t>人の担当者が部品の取付けから組立て、加工、検査までの全工程を担当する生産方式です。</w:t>
      </w:r>
      <w:r w:rsidR="00CE0816">
        <w:rPr>
          <w:rFonts w:ascii="Meiryo UI" w:eastAsia="Meiryo UI" w:hAnsi="Meiryo UI" w:hint="eastAsia"/>
          <w:szCs w:val="20"/>
        </w:rPr>
        <w:t>全て</w:t>
      </w:r>
      <w:r w:rsidR="00414FAA" w:rsidRPr="005728E5">
        <w:rPr>
          <w:rFonts w:ascii="Meiryo UI" w:eastAsia="Meiryo UI" w:hAnsi="Meiryo UI" w:hint="eastAsia"/>
          <w:szCs w:val="20"/>
        </w:rPr>
        <w:t>の仕事を</w:t>
      </w:r>
      <w:r w:rsidR="00BF0392" w:rsidRPr="005728E5">
        <w:rPr>
          <w:rFonts w:ascii="Meiryo UI" w:eastAsia="Meiryo UI" w:hAnsi="Meiryo UI" w:hint="eastAsia"/>
          <w:szCs w:val="20"/>
        </w:rPr>
        <w:t>１</w:t>
      </w:r>
      <w:r w:rsidR="00414FAA" w:rsidRPr="005728E5">
        <w:rPr>
          <w:rFonts w:ascii="Meiryo UI" w:eastAsia="Meiryo UI" w:hAnsi="Meiryo UI" w:hint="eastAsia"/>
          <w:szCs w:val="20"/>
        </w:rPr>
        <w:t>人の担当者が行うために多くの改善提案が期待でき、生産性が向上するといわれています</w:t>
      </w:r>
      <w:r w:rsidR="005D539E" w:rsidRPr="005728E5">
        <w:rPr>
          <w:rFonts w:ascii="Meiryo UI" w:eastAsia="Meiryo UI" w:hAnsi="Meiryo UI" w:hint="eastAsia"/>
          <w:szCs w:val="20"/>
        </w:rPr>
        <w:t>が、教育に時間がかかるのが難点です</w:t>
      </w:r>
      <w:r w:rsidR="00414FAA" w:rsidRPr="005728E5">
        <w:rPr>
          <w:rFonts w:ascii="Meiryo UI" w:eastAsia="Meiryo UI" w:hAnsi="Meiryo UI" w:hint="eastAsia"/>
          <w:szCs w:val="20"/>
        </w:rPr>
        <w:t>。作業台の部品箱を入れ替えるだけで生産品目を容易に変更でき</w:t>
      </w:r>
      <w:r w:rsidR="005D539E" w:rsidRPr="005728E5">
        <w:rPr>
          <w:rFonts w:ascii="Meiryo UI" w:eastAsia="Meiryo UI" w:hAnsi="Meiryo UI" w:hint="eastAsia"/>
          <w:szCs w:val="20"/>
        </w:rPr>
        <w:t>るため</w:t>
      </w:r>
      <w:r w:rsidR="00414FAA" w:rsidRPr="005728E5">
        <w:rPr>
          <w:rFonts w:ascii="Meiryo UI" w:eastAsia="Meiryo UI" w:hAnsi="Meiryo UI" w:hint="eastAsia"/>
          <w:szCs w:val="20"/>
        </w:rPr>
        <w:t>、多品種少量生産</w:t>
      </w:r>
      <w:r w:rsidR="005D539E" w:rsidRPr="005728E5">
        <w:rPr>
          <w:rFonts w:ascii="Meiryo UI" w:eastAsia="Meiryo UI" w:hAnsi="Meiryo UI" w:hint="eastAsia"/>
          <w:szCs w:val="20"/>
        </w:rPr>
        <w:t>方式</w:t>
      </w:r>
      <w:r w:rsidR="00414FAA" w:rsidRPr="005728E5">
        <w:rPr>
          <w:rFonts w:ascii="Meiryo UI" w:eastAsia="Meiryo UI" w:hAnsi="Meiryo UI" w:hint="eastAsia"/>
          <w:szCs w:val="20"/>
        </w:rPr>
        <w:t>への対応に優れています。</w:t>
      </w:r>
      <w:r w:rsidRPr="005728E5">
        <w:rPr>
          <w:rFonts w:ascii="Meiryo UI" w:eastAsia="Meiryo UI" w:hAnsi="Meiryo UI" w:hint="eastAsia"/>
          <w:szCs w:val="20"/>
        </w:rPr>
        <w:t>これに対して、</w:t>
      </w:r>
      <w:r w:rsidR="00BF0392" w:rsidRPr="005728E5">
        <w:rPr>
          <w:rFonts w:ascii="Meiryo UI" w:eastAsia="Meiryo UI" w:hAnsi="Meiryo UI" w:hint="eastAsia"/>
          <w:b/>
          <w:szCs w:val="20"/>
        </w:rPr>
        <w:t>ライン</w:t>
      </w:r>
      <w:r w:rsidR="00E1349E" w:rsidRPr="005728E5">
        <w:rPr>
          <w:rFonts w:ascii="Meiryo UI" w:eastAsia="Meiryo UI" w:hAnsi="Meiryo UI" w:hint="eastAsia"/>
          <w:b/>
          <w:szCs w:val="20"/>
        </w:rPr>
        <w:t>生産方式</w:t>
      </w:r>
      <w:r w:rsidR="00E1349E" w:rsidRPr="005728E5">
        <w:rPr>
          <w:rFonts w:ascii="Meiryo UI" w:eastAsia="Meiryo UI" w:hAnsi="Meiryo UI" w:hint="eastAsia"/>
          <w:szCs w:val="20"/>
        </w:rPr>
        <w:t>は、</w:t>
      </w:r>
      <w:r w:rsidR="00B25106" w:rsidRPr="005728E5">
        <w:rPr>
          <w:rFonts w:ascii="Meiryo UI" w:eastAsia="Meiryo UI" w:hAnsi="Meiryo UI"/>
          <w:szCs w:val="20"/>
        </w:rPr>
        <w:t>ベルトコンベアなどを用いて、組立て、加工、検査までの全工程を一本のラインとし、</w:t>
      </w:r>
      <w:r w:rsidR="00E1349E" w:rsidRPr="005728E5">
        <w:rPr>
          <w:rFonts w:ascii="Meiryo UI" w:eastAsia="Meiryo UI" w:hAnsi="Meiryo UI" w:hint="eastAsia"/>
          <w:szCs w:val="20"/>
        </w:rPr>
        <w:t>生産ラインに</w:t>
      </w:r>
      <w:r w:rsidR="0094610D" w:rsidRPr="005728E5">
        <w:rPr>
          <w:rFonts w:ascii="Meiryo UI" w:eastAsia="Meiryo UI" w:hAnsi="Meiryo UI" w:hint="eastAsia"/>
          <w:szCs w:val="20"/>
        </w:rPr>
        <w:t>沿って</w:t>
      </w:r>
      <w:r w:rsidR="00D94594" w:rsidRPr="005728E5">
        <w:rPr>
          <w:rFonts w:ascii="Meiryo UI" w:eastAsia="Meiryo UI" w:hAnsi="Meiryo UI" w:hint="eastAsia"/>
          <w:szCs w:val="20"/>
        </w:rPr>
        <w:t>担当者</w:t>
      </w:r>
      <w:r w:rsidR="0094610D" w:rsidRPr="005728E5">
        <w:rPr>
          <w:rFonts w:ascii="Meiryo UI" w:eastAsia="Meiryo UI" w:hAnsi="Meiryo UI" w:hint="eastAsia"/>
          <w:szCs w:val="20"/>
        </w:rPr>
        <w:t>を配置して、各</w:t>
      </w:r>
      <w:r w:rsidR="00D94594" w:rsidRPr="005728E5">
        <w:rPr>
          <w:rFonts w:ascii="Meiryo UI" w:eastAsia="Meiryo UI" w:hAnsi="Meiryo UI" w:hint="eastAsia"/>
          <w:szCs w:val="20"/>
        </w:rPr>
        <w:t>担当者</w:t>
      </w:r>
      <w:r w:rsidR="0094610D" w:rsidRPr="005728E5">
        <w:rPr>
          <w:rFonts w:ascii="Meiryo UI" w:eastAsia="Meiryo UI" w:hAnsi="Meiryo UI" w:hint="eastAsia"/>
          <w:szCs w:val="20"/>
        </w:rPr>
        <w:t>が割り当てられた作業だけを担当する生産方式です。</w:t>
      </w:r>
      <w:r w:rsidR="00D94594" w:rsidRPr="005728E5">
        <w:rPr>
          <w:rFonts w:ascii="Meiryo UI" w:eastAsia="Meiryo UI" w:hAnsi="Meiryo UI" w:hint="eastAsia"/>
          <w:szCs w:val="20"/>
        </w:rPr>
        <w:t>１人の担当者に割り当てられる作業の種類</w:t>
      </w:r>
      <w:r w:rsidR="00CE0816">
        <w:rPr>
          <w:rFonts w:ascii="Meiryo UI" w:eastAsia="Meiryo UI" w:hAnsi="Meiryo UI" w:hint="eastAsia"/>
          <w:szCs w:val="20"/>
        </w:rPr>
        <w:t>が</w:t>
      </w:r>
      <w:r w:rsidR="00D94594" w:rsidRPr="005728E5">
        <w:rPr>
          <w:rFonts w:ascii="Meiryo UI" w:eastAsia="Meiryo UI" w:hAnsi="Meiryo UI" w:hint="eastAsia"/>
          <w:szCs w:val="20"/>
        </w:rPr>
        <w:t>少ないため、担当者の教育</w:t>
      </w:r>
      <w:r w:rsidR="005D539E" w:rsidRPr="005728E5">
        <w:rPr>
          <w:rFonts w:ascii="Meiryo UI" w:eastAsia="Meiryo UI" w:hAnsi="Meiryo UI" w:hint="eastAsia"/>
          <w:szCs w:val="20"/>
        </w:rPr>
        <w:t>に</w:t>
      </w:r>
      <w:r w:rsidR="00D94594" w:rsidRPr="005728E5">
        <w:rPr>
          <w:rFonts w:ascii="Meiryo UI" w:eastAsia="Meiryo UI" w:hAnsi="Meiryo UI" w:hint="eastAsia"/>
          <w:szCs w:val="20"/>
        </w:rPr>
        <w:t>必要な時間</w:t>
      </w:r>
      <w:r w:rsidR="00CE0816">
        <w:rPr>
          <w:rFonts w:ascii="Meiryo UI" w:eastAsia="Meiryo UI" w:hAnsi="Meiryo UI" w:hint="eastAsia"/>
          <w:szCs w:val="20"/>
        </w:rPr>
        <w:t>も</w:t>
      </w:r>
      <w:r w:rsidR="00D94594" w:rsidRPr="005728E5">
        <w:rPr>
          <w:rFonts w:ascii="Meiryo UI" w:eastAsia="Meiryo UI" w:hAnsi="Meiryo UI" w:hint="eastAsia"/>
          <w:szCs w:val="20"/>
        </w:rPr>
        <w:t>少なくて済み、担当者の習熟度に合わせて生産ラインの速度を上げることで生産性が向上します。</w:t>
      </w:r>
      <w:r w:rsidR="005D539E" w:rsidRPr="005728E5">
        <w:rPr>
          <w:rFonts w:ascii="Meiryo UI" w:eastAsia="Meiryo UI" w:hAnsi="Meiryo UI" w:hint="eastAsia"/>
          <w:szCs w:val="20"/>
        </w:rPr>
        <w:t>同一製品を連続して生産する場合に対応する生産方式です。</w:t>
      </w:r>
    </w:p>
    <w:p w14:paraId="090BE09B" w14:textId="77777777" w:rsidR="00280698" w:rsidRDefault="00280698" w:rsidP="005728E5">
      <w:pPr>
        <w:snapToGrid w:val="0"/>
        <w:spacing w:line="240" w:lineRule="exact"/>
        <w:rPr>
          <w:rFonts w:ascii="Meiryo UI" w:eastAsia="Meiryo UI" w:hAnsi="Meiryo UI"/>
          <w:szCs w:val="20"/>
        </w:rPr>
      </w:pPr>
    </w:p>
    <w:p w14:paraId="76061BE8" w14:textId="77777777" w:rsidR="00CE0816" w:rsidRDefault="00CE0816">
      <w:r>
        <w:br w:type="page"/>
      </w:r>
    </w:p>
    <w:tbl>
      <w:tblPr>
        <w:tblStyle w:val="a3"/>
        <w:tblW w:w="8788" w:type="dxa"/>
        <w:tblInd w:w="279" w:type="dxa"/>
        <w:tblLook w:val="04A0" w:firstRow="1" w:lastRow="0" w:firstColumn="1" w:lastColumn="0" w:noHBand="0" w:noVBand="1"/>
      </w:tblPr>
      <w:tblGrid>
        <w:gridCol w:w="8788"/>
      </w:tblGrid>
      <w:tr w:rsidR="002208DC" w14:paraId="1F9C5933" w14:textId="77777777" w:rsidTr="00FE52C8">
        <w:tc>
          <w:tcPr>
            <w:tcW w:w="8788" w:type="dxa"/>
            <w:tcBorders>
              <w:top w:val="single" w:sz="4" w:space="0" w:color="auto"/>
              <w:left w:val="single" w:sz="4" w:space="0" w:color="auto"/>
              <w:bottom w:val="single" w:sz="4" w:space="0" w:color="auto"/>
              <w:right w:val="single" w:sz="4" w:space="0" w:color="auto"/>
            </w:tcBorders>
          </w:tcPr>
          <w:p w14:paraId="14A851FF" w14:textId="729C6CC8" w:rsidR="007A7B16" w:rsidRDefault="007A7B16" w:rsidP="007A7B16">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185E6521" w14:textId="77777777" w:rsidR="007A7B16" w:rsidRPr="00280698"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セル生産方式の利点が生かせる対象はどれか。</w:t>
            </w:r>
          </w:p>
          <w:p w14:paraId="785A5B63" w14:textId="77777777" w:rsidR="007A7B16" w:rsidRPr="00280698" w:rsidRDefault="007A7B16" w:rsidP="007A7B16">
            <w:pPr>
              <w:snapToGrid w:val="0"/>
              <w:spacing w:line="240" w:lineRule="exact"/>
              <w:rPr>
                <w:rFonts w:ascii="Meiryo UI" w:eastAsia="Meiryo UI" w:hAnsi="Meiryo UI"/>
                <w:szCs w:val="20"/>
              </w:rPr>
            </w:pPr>
          </w:p>
          <w:p w14:paraId="3D70E466"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80698">
              <w:rPr>
                <w:rFonts w:ascii="Meiryo UI" w:eastAsia="Meiryo UI" w:hAnsi="Meiryo UI" w:hint="eastAsia"/>
                <w:szCs w:val="20"/>
              </w:rPr>
              <w:t>ア　生</w:t>
            </w:r>
            <w:r w:rsidRPr="00DA215B">
              <w:rPr>
                <w:rFonts w:ascii="Meiryo UI" w:eastAsia="Meiryo UI" w:hAnsi="Meiryo UI" w:cstheme="minorBidi" w:hint="eastAsia"/>
                <w:szCs w:val="20"/>
              </w:rPr>
              <w:t>産性を上げるために，大量生産が必要なもの</w:t>
            </w:r>
          </w:p>
          <w:p w14:paraId="2EF6FDA3"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製品の仕様が長期間変わらないもの</w:t>
            </w:r>
          </w:p>
          <w:p w14:paraId="546D3539"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多種類かつフレキシブルな生産が求められるもの</w:t>
            </w:r>
          </w:p>
          <w:p w14:paraId="7C9FB1D5" w14:textId="77777777" w:rsidR="007A7B16" w:rsidRPr="00280698"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エ　標</w:t>
            </w:r>
            <w:r w:rsidRPr="00280698">
              <w:rPr>
                <w:rFonts w:ascii="Meiryo UI" w:eastAsia="Meiryo UI" w:hAnsi="Meiryo UI" w:hint="eastAsia"/>
                <w:szCs w:val="20"/>
              </w:rPr>
              <w:t>準化，単純化，専門化による分業が必要なもの</w:t>
            </w:r>
          </w:p>
          <w:p w14:paraId="15762853" w14:textId="368EE393" w:rsidR="007A7B16" w:rsidRDefault="007A7B16" w:rsidP="007A7B16">
            <w:pPr>
              <w:pBdr>
                <w:bottom w:val="single" w:sz="6" w:space="1" w:color="auto"/>
              </w:pBdr>
              <w:snapToGrid w:val="0"/>
              <w:spacing w:line="240" w:lineRule="exact"/>
              <w:rPr>
                <w:rFonts w:ascii="Meiryo UI" w:eastAsia="Meiryo UI" w:hAnsi="Meiryo UI"/>
                <w:szCs w:val="20"/>
              </w:rPr>
            </w:pPr>
          </w:p>
          <w:p w14:paraId="18EADAA5" w14:textId="77777777" w:rsidR="007A7B16" w:rsidRPr="00280698" w:rsidRDefault="007A7B16" w:rsidP="007A7B16">
            <w:pPr>
              <w:snapToGrid w:val="0"/>
              <w:spacing w:line="240" w:lineRule="exact"/>
              <w:rPr>
                <w:rFonts w:ascii="Meiryo UI" w:eastAsia="Meiryo UI" w:hAnsi="Meiryo UI"/>
                <w:szCs w:val="20"/>
              </w:rPr>
            </w:pPr>
          </w:p>
          <w:p w14:paraId="70F5BA03" w14:textId="77777777" w:rsidR="007A7B16" w:rsidRPr="00280698" w:rsidRDefault="007A7B16" w:rsidP="007A7B16">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280698">
              <w:rPr>
                <w:rFonts w:ascii="Meiryo UI" w:eastAsia="Meiryo UI" w:hAnsi="Meiryo UI" w:hint="eastAsia"/>
                <w:szCs w:val="20"/>
              </w:rPr>
              <w:t>セル</w:t>
            </w:r>
            <w:r w:rsidRPr="00DA215B">
              <w:rPr>
                <w:rFonts w:ascii="Meiryo UI" w:eastAsia="Meiryo UI" w:hAnsi="Meiryo UI" w:cstheme="minorBidi" w:hint="eastAsia"/>
                <w:szCs w:val="20"/>
              </w:rPr>
              <w:t>生産</w:t>
            </w:r>
            <w:r w:rsidRPr="00280698">
              <w:rPr>
                <w:rFonts w:ascii="Meiryo UI" w:eastAsia="Meiryo UI" w:hAnsi="Meiryo UI" w:hint="eastAsia"/>
                <w:szCs w:val="20"/>
              </w:rPr>
              <w:t>方式とは、組立て製造業において、部品箱や工具箱を備えたセルと呼ばれる作業台を中心に、１人の人間が、部品の選択から加工、組立て、検査までの一連の作業を担当する生産方式です。作業順序や、セルの中の部品を入れ替えることで、簡単に生産品目を変更できるため、多種類かつフレキシブルな生産に対応することができます。</w:t>
            </w:r>
          </w:p>
          <w:p w14:paraId="1DEDF855" w14:textId="77777777" w:rsidR="007A7B16" w:rsidRPr="00280698" w:rsidRDefault="007A7B16" w:rsidP="007A7B16">
            <w:pPr>
              <w:snapToGrid w:val="0"/>
              <w:spacing w:line="240" w:lineRule="exact"/>
              <w:rPr>
                <w:rFonts w:ascii="Meiryo UI" w:eastAsia="Meiryo UI" w:hAnsi="Meiryo UI"/>
                <w:szCs w:val="20"/>
              </w:rPr>
            </w:pPr>
          </w:p>
          <w:p w14:paraId="4D5C9671" w14:textId="77777777" w:rsidR="007A7B16" w:rsidRPr="00280698" w:rsidRDefault="007A7B16" w:rsidP="007A7B16">
            <w:pPr>
              <w:snapToGrid w:val="0"/>
              <w:spacing w:line="240" w:lineRule="exact"/>
              <w:jc w:val="right"/>
              <w:rPr>
                <w:rFonts w:ascii="Meiryo UI" w:eastAsia="Meiryo UI" w:hAnsi="Meiryo UI"/>
                <w:szCs w:val="20"/>
              </w:rPr>
            </w:pPr>
            <w:r w:rsidRPr="00280698">
              <w:rPr>
                <w:rFonts w:ascii="Meiryo UI" w:eastAsia="Meiryo UI" w:hAnsi="Meiryo UI" w:hint="eastAsia"/>
                <w:szCs w:val="20"/>
              </w:rPr>
              <w:t>基本情報　平成30年度春　問73　[出題頻度：★★★]</w:t>
            </w:r>
          </w:p>
          <w:p w14:paraId="11986D0D" w14:textId="62C18EC4" w:rsidR="002208DC" w:rsidRDefault="007A7B16" w:rsidP="007A7B16">
            <w:pPr>
              <w:snapToGrid w:val="0"/>
              <w:spacing w:line="240" w:lineRule="exact"/>
              <w:jc w:val="right"/>
              <w:rPr>
                <w:rFonts w:hAnsi="Meiryo UI"/>
                <w:szCs w:val="20"/>
              </w:rPr>
            </w:pPr>
            <w:r>
              <w:rPr>
                <w:rFonts w:ascii="Meiryo UI" w:eastAsia="Meiryo UI" w:hAnsi="Meiryo UI" w:hint="eastAsia"/>
                <w:szCs w:val="20"/>
              </w:rPr>
              <w:t>解答－ウ</w:t>
            </w:r>
          </w:p>
        </w:tc>
      </w:tr>
    </w:tbl>
    <w:p w14:paraId="622011D0" w14:textId="2B8D66DA" w:rsidR="00E339C1" w:rsidRDefault="00A4543E" w:rsidP="00792347">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3-110</w:t>
      </w:r>
      <w:r w:rsidR="00855E23">
        <w:rPr>
          <w:rFonts w:ascii="Meiryo UI" w:eastAsia="Meiryo UI" w:hAnsi="Meiryo UI" w:hint="eastAsia"/>
          <w:szCs w:val="20"/>
        </w:rPr>
        <w:t>,</w:t>
      </w:r>
      <w:r w:rsidR="00280698">
        <w:rPr>
          <w:rFonts w:ascii="Meiryo UI" w:eastAsia="Meiryo UI" w:hAnsi="Meiryo UI" w:hint="eastAsia"/>
          <w:szCs w:val="20"/>
        </w:rPr>
        <w:t>111</w:t>
      </w:r>
    </w:p>
    <w:p w14:paraId="604C7BD5" w14:textId="77777777" w:rsidR="00CE0816" w:rsidRDefault="00CE0816" w:rsidP="00E339C1">
      <w:pPr>
        <w:snapToGrid w:val="0"/>
        <w:spacing w:line="240" w:lineRule="exact"/>
        <w:ind w:leftChars="100" w:left="180" w:firstLineChars="105" w:firstLine="189"/>
        <w:rPr>
          <w:rFonts w:ascii="Meiryo UI" w:eastAsia="Meiryo UI" w:hAnsi="Meiryo UI"/>
          <w:b/>
          <w:szCs w:val="20"/>
        </w:rPr>
      </w:pPr>
    </w:p>
    <w:p w14:paraId="782FF7E7" w14:textId="636978CF" w:rsidR="00F06986" w:rsidRPr="005728E5" w:rsidRDefault="00B25106" w:rsidP="00E339C1">
      <w:pPr>
        <w:snapToGrid w:val="0"/>
        <w:spacing w:line="240" w:lineRule="exact"/>
        <w:ind w:leftChars="100" w:left="180" w:firstLineChars="105" w:firstLine="189"/>
        <w:rPr>
          <w:rFonts w:ascii="Meiryo UI" w:eastAsia="Meiryo UI" w:hAnsi="Meiryo UI"/>
          <w:szCs w:val="20"/>
        </w:rPr>
      </w:pPr>
      <w:r w:rsidRPr="005728E5">
        <w:rPr>
          <w:rFonts w:ascii="Meiryo UI" w:eastAsia="Meiryo UI" w:hAnsi="Meiryo UI" w:hint="eastAsia"/>
          <w:b/>
          <w:szCs w:val="20"/>
        </w:rPr>
        <w:t>JIT</w:t>
      </w:r>
      <w:r w:rsidRPr="005728E5">
        <w:rPr>
          <w:rFonts w:ascii="Meiryo UI" w:eastAsia="Meiryo UI" w:hAnsi="Meiryo UI"/>
          <w:szCs w:val="20"/>
        </w:rPr>
        <w:t>（Just-In-Time）は、必要な物を、必要なときに、必要な量だけ生産する方式で、代表的なものとしてトヨタの</w:t>
      </w:r>
      <w:r w:rsidR="001B4B01" w:rsidRPr="005728E5">
        <w:rPr>
          <w:rFonts w:ascii="Meiryo UI" w:eastAsia="Meiryo UI" w:hAnsi="Meiryo UI" w:hint="eastAsia"/>
          <w:szCs w:val="20"/>
        </w:rPr>
        <w:t>かんばん</w:t>
      </w:r>
      <w:r w:rsidRPr="005728E5">
        <w:rPr>
          <w:rFonts w:ascii="Meiryo UI" w:eastAsia="Meiryo UI" w:hAnsi="Meiryo UI"/>
          <w:szCs w:val="20"/>
        </w:rPr>
        <w:t>方式があります。</w:t>
      </w:r>
      <w:r w:rsidR="001B4B01" w:rsidRPr="005728E5">
        <w:rPr>
          <w:rFonts w:ascii="Meiryo UI" w:eastAsia="Meiryo UI" w:hAnsi="Meiryo UI" w:hint="eastAsia"/>
          <w:b/>
          <w:szCs w:val="20"/>
        </w:rPr>
        <w:t>かんばん</w:t>
      </w:r>
      <w:r w:rsidR="00F06986" w:rsidRPr="005728E5">
        <w:rPr>
          <w:rFonts w:ascii="Meiryo UI" w:eastAsia="Meiryo UI" w:hAnsi="Meiryo UI" w:hint="eastAsia"/>
          <w:b/>
          <w:szCs w:val="20"/>
        </w:rPr>
        <w:t>方式</w:t>
      </w:r>
      <w:r w:rsidR="00F06986" w:rsidRPr="005728E5">
        <w:rPr>
          <w:rFonts w:ascii="Meiryo UI" w:eastAsia="Meiryo UI" w:hAnsi="Meiryo UI" w:hint="eastAsia"/>
          <w:szCs w:val="20"/>
        </w:rPr>
        <w:t>では、後工程から前工程に対して、必要な部品の納入時期や数量を“</w:t>
      </w:r>
      <w:r w:rsidR="001B4B01" w:rsidRPr="005728E5">
        <w:rPr>
          <w:rFonts w:ascii="Meiryo UI" w:eastAsia="Meiryo UI" w:hAnsi="Meiryo UI" w:hint="eastAsia"/>
          <w:szCs w:val="20"/>
        </w:rPr>
        <w:t>かんばん</w:t>
      </w:r>
      <w:r w:rsidR="00361952" w:rsidRPr="005728E5">
        <w:rPr>
          <w:rFonts w:ascii="Meiryo UI" w:eastAsia="Meiryo UI" w:hAnsi="Meiryo UI" w:hint="eastAsia"/>
          <w:szCs w:val="20"/>
        </w:rPr>
        <w:t>”と呼ばれる作業票を用いて指示すること</w:t>
      </w:r>
      <w:r w:rsidR="00F06986" w:rsidRPr="005728E5">
        <w:rPr>
          <w:rFonts w:ascii="Meiryo UI" w:eastAsia="Meiryo UI" w:hAnsi="Meiryo UI" w:hint="eastAsia"/>
          <w:szCs w:val="20"/>
        </w:rPr>
        <w:t>で、工程間の仕掛品の在庫を最小限に抑えることができます。なお、生産に反復継続性があって工程や品質が安定していなければ、この方式を用いることはできません。</w:t>
      </w:r>
    </w:p>
    <w:p w14:paraId="63464A0F" w14:textId="7CB1476A" w:rsidR="003D2E07" w:rsidRDefault="003D2E07"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7A932A19" w14:textId="77777777" w:rsidTr="00FE52C8">
        <w:tc>
          <w:tcPr>
            <w:tcW w:w="8788" w:type="dxa"/>
            <w:tcBorders>
              <w:top w:val="single" w:sz="4" w:space="0" w:color="auto"/>
              <w:left w:val="single" w:sz="4" w:space="0" w:color="auto"/>
              <w:bottom w:val="single" w:sz="4" w:space="0" w:color="auto"/>
              <w:right w:val="single" w:sz="4" w:space="0" w:color="auto"/>
            </w:tcBorders>
          </w:tcPr>
          <w:p w14:paraId="48433E99" w14:textId="77777777" w:rsidR="007A7B16" w:rsidRDefault="007A7B16" w:rsidP="007A7B16">
            <w:pPr>
              <w:snapToGrid w:val="0"/>
              <w:spacing w:line="240" w:lineRule="exact"/>
              <w:rPr>
                <w:rFonts w:ascii="Meiryo UI" w:eastAsia="Meiryo UI" w:hAnsi="Meiryo UI"/>
                <w:szCs w:val="20"/>
              </w:rPr>
            </w:pPr>
            <w:r>
              <w:rPr>
                <w:rFonts w:ascii="Meiryo UI" w:eastAsia="Meiryo UI" w:hAnsi="Meiryo UI" w:hint="eastAsia"/>
                <w:szCs w:val="20"/>
              </w:rPr>
              <w:t>例題</w:t>
            </w:r>
          </w:p>
          <w:p w14:paraId="56C5610D" w14:textId="77777777" w:rsidR="007A7B16" w:rsidRPr="00280698"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JIT（Just-in-Time）生産方式に関する記述のうち，適切なものはどれか。</w:t>
            </w:r>
          </w:p>
          <w:p w14:paraId="6D291805" w14:textId="77777777" w:rsidR="007A7B16" w:rsidRPr="00280698" w:rsidRDefault="007A7B16" w:rsidP="007A7B16">
            <w:pPr>
              <w:snapToGrid w:val="0"/>
              <w:spacing w:line="240" w:lineRule="exact"/>
              <w:rPr>
                <w:rFonts w:ascii="Meiryo UI" w:eastAsia="Meiryo UI" w:hAnsi="Meiryo UI"/>
                <w:szCs w:val="20"/>
              </w:rPr>
            </w:pPr>
          </w:p>
          <w:p w14:paraId="5C8B7206"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80698">
              <w:rPr>
                <w:rFonts w:ascii="Meiryo UI" w:eastAsia="Meiryo UI" w:hAnsi="Meiryo UI" w:hint="eastAsia"/>
                <w:szCs w:val="20"/>
              </w:rPr>
              <w:t>ア</w:t>
            </w:r>
            <w:r w:rsidRPr="00DA215B">
              <w:rPr>
                <w:rFonts w:ascii="Meiryo UI" w:eastAsia="Meiryo UI" w:hAnsi="Meiryo UI" w:cstheme="minorBidi" w:hint="eastAsia"/>
                <w:szCs w:val="20"/>
              </w:rPr>
              <w:t xml:space="preserve">　需要変化に対して，サイクルタイムをダイナミックに変化させて生産する。</w:t>
            </w:r>
          </w:p>
          <w:p w14:paraId="6CA233E8"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必要なときに必要な量を確保するためにロットを大きくして生産する。</w:t>
            </w:r>
          </w:p>
          <w:p w14:paraId="25AE426B"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平準化生産を基本に，各工程を同期させて生産する。</w:t>
            </w:r>
          </w:p>
          <w:p w14:paraId="2936D585" w14:textId="77777777" w:rsidR="007A7B16" w:rsidRPr="00280698"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エ</w:t>
            </w:r>
            <w:r w:rsidRPr="00280698">
              <w:rPr>
                <w:rFonts w:ascii="Meiryo UI" w:eastAsia="Meiryo UI" w:hAnsi="Meiryo UI" w:hint="eastAsia"/>
                <w:szCs w:val="20"/>
              </w:rPr>
              <w:t xml:space="preserve">　前工程が後工程に作業指示の内容を書いたかんばんを渡しながら生産する。</w:t>
            </w:r>
          </w:p>
          <w:p w14:paraId="37AA1035" w14:textId="04AB99B9" w:rsidR="007A7B16" w:rsidRDefault="007A7B16" w:rsidP="007A7B16">
            <w:pPr>
              <w:pBdr>
                <w:bottom w:val="single" w:sz="6" w:space="1" w:color="auto"/>
              </w:pBdr>
              <w:snapToGrid w:val="0"/>
              <w:spacing w:line="240" w:lineRule="exact"/>
              <w:rPr>
                <w:rFonts w:ascii="Meiryo UI" w:eastAsia="Meiryo UI" w:hAnsi="Meiryo UI"/>
                <w:szCs w:val="20"/>
              </w:rPr>
            </w:pPr>
          </w:p>
          <w:p w14:paraId="4F2BB821" w14:textId="77777777" w:rsidR="007A7B16" w:rsidRPr="00280698" w:rsidRDefault="007A7B16" w:rsidP="007A7B16">
            <w:pPr>
              <w:snapToGrid w:val="0"/>
              <w:spacing w:line="240" w:lineRule="exact"/>
              <w:rPr>
                <w:rFonts w:ascii="Meiryo UI" w:eastAsia="Meiryo UI" w:hAnsi="Meiryo UI"/>
                <w:szCs w:val="20"/>
              </w:rPr>
            </w:pPr>
          </w:p>
          <w:p w14:paraId="123C8046" w14:textId="77777777" w:rsidR="007A7B16" w:rsidRPr="00280698" w:rsidRDefault="007A7B16" w:rsidP="007A7B16">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DA215B">
              <w:rPr>
                <w:rFonts w:ascii="Meiryo UI" w:eastAsia="Meiryo UI" w:hAnsi="Meiryo UI" w:cstheme="minorBidi" w:hint="eastAsia"/>
                <w:szCs w:val="20"/>
              </w:rPr>
              <w:t>JIT</w:t>
            </w:r>
            <w:r w:rsidRPr="00280698">
              <w:rPr>
                <w:rFonts w:ascii="Meiryo UI" w:eastAsia="Meiryo UI" w:hAnsi="Meiryo UI" w:hint="eastAsia"/>
                <w:szCs w:val="20"/>
              </w:rPr>
              <w:t>生産方式では、１つの製品を大きなロットサイズで生産すると、後工程は必要な部品を前工程から一度にまとめて引き取ることになり、前工程はそのための在庫を用意するか、生産能力を増やして対応しなければならなくなります。このような事態が起こらないように、JIT生産方式では、後工程は前工程から引き取る部品の数量が平均的になるように生産します。これを生産の平準化と呼び、JIT生産方式の大前提です。</w:t>
            </w:r>
          </w:p>
          <w:p w14:paraId="3611A7B1" w14:textId="77777777" w:rsidR="007A7B16" w:rsidRPr="00280698" w:rsidRDefault="007A7B16" w:rsidP="007A7B16">
            <w:pPr>
              <w:snapToGrid w:val="0"/>
              <w:spacing w:line="240" w:lineRule="exact"/>
              <w:rPr>
                <w:rFonts w:ascii="Meiryo UI" w:eastAsia="Meiryo UI" w:hAnsi="Meiryo UI"/>
                <w:szCs w:val="20"/>
              </w:rPr>
            </w:pPr>
          </w:p>
          <w:p w14:paraId="5E5AF5DC" w14:textId="77777777" w:rsidR="007A7B16" w:rsidRPr="00280698" w:rsidRDefault="007A7B16" w:rsidP="007A7B16">
            <w:pPr>
              <w:snapToGrid w:val="0"/>
              <w:spacing w:line="240" w:lineRule="exact"/>
              <w:jc w:val="right"/>
              <w:rPr>
                <w:rFonts w:ascii="Meiryo UI" w:eastAsia="Meiryo UI" w:hAnsi="Meiryo UI"/>
                <w:szCs w:val="20"/>
              </w:rPr>
            </w:pPr>
            <w:r w:rsidRPr="00280698">
              <w:rPr>
                <w:rFonts w:ascii="Meiryo UI" w:eastAsia="Meiryo UI" w:hAnsi="Meiryo UI" w:hint="eastAsia"/>
                <w:szCs w:val="20"/>
              </w:rPr>
              <w:t>初級システムアドミニストレータ　平成20年度秋　問73　[出題頻度：★☆☆]</w:t>
            </w:r>
          </w:p>
          <w:p w14:paraId="3C072E97" w14:textId="50486731" w:rsidR="002208DC" w:rsidRDefault="007A7B16" w:rsidP="007A7B16">
            <w:pPr>
              <w:snapToGrid w:val="0"/>
              <w:spacing w:line="240" w:lineRule="exact"/>
              <w:jc w:val="right"/>
              <w:rPr>
                <w:rFonts w:hAnsi="Meiryo UI"/>
                <w:szCs w:val="20"/>
              </w:rPr>
            </w:pPr>
            <w:r>
              <w:rPr>
                <w:rFonts w:ascii="Meiryo UI" w:eastAsia="Meiryo UI" w:hAnsi="Meiryo UI" w:hint="eastAsia"/>
                <w:szCs w:val="20"/>
              </w:rPr>
              <w:t>解答－ウ</w:t>
            </w:r>
          </w:p>
        </w:tc>
      </w:tr>
    </w:tbl>
    <w:p w14:paraId="6441DC6F" w14:textId="559E8D1B" w:rsidR="00280698" w:rsidRPr="005728E5" w:rsidRDefault="00A4543E" w:rsidP="00280698">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3-112</w:t>
      </w:r>
    </w:p>
    <w:p w14:paraId="35D5E9DA" w14:textId="77777777" w:rsidR="003D2E07" w:rsidRPr="005728E5" w:rsidRDefault="003D2E07" w:rsidP="005728E5">
      <w:pPr>
        <w:snapToGrid w:val="0"/>
        <w:spacing w:line="240" w:lineRule="exact"/>
        <w:rPr>
          <w:rFonts w:ascii="Meiryo UI" w:eastAsia="Meiryo UI" w:hAnsi="Meiryo UI"/>
          <w:szCs w:val="20"/>
        </w:rPr>
      </w:pPr>
    </w:p>
    <w:p w14:paraId="79D0DEBA" w14:textId="77777777" w:rsidR="00CE0816" w:rsidRDefault="00CE0816">
      <w:pPr>
        <w:widowControl/>
        <w:jc w:val="left"/>
        <w:rPr>
          <w:rFonts w:ascii="Meiryo UI" w:eastAsia="Meiryo UI" w:hAnsi="Meiryo UI" w:cstheme="minorBidi"/>
          <w:b/>
          <w:szCs w:val="20"/>
        </w:rPr>
      </w:pPr>
      <w:r>
        <w:br w:type="page"/>
      </w:r>
    </w:p>
    <w:p w14:paraId="6A79229D" w14:textId="71378406" w:rsidR="00584F27" w:rsidRDefault="00E96695" w:rsidP="00BB089F">
      <w:pPr>
        <w:pStyle w:val="2"/>
      </w:pPr>
      <w:r>
        <w:rPr>
          <w:rFonts w:hint="eastAsia"/>
        </w:rPr>
        <w:lastRenderedPageBreak/>
        <w:t>3</w:t>
      </w:r>
      <w:r>
        <w:t xml:space="preserve">. </w:t>
      </w:r>
      <w:r w:rsidR="005B2B0C" w:rsidRPr="005728E5">
        <w:rPr>
          <w:rFonts w:hint="eastAsia"/>
        </w:rPr>
        <w:t>生産システム</w:t>
      </w:r>
    </w:p>
    <w:p w14:paraId="5428DE36" w14:textId="77777777" w:rsidR="00BB089F" w:rsidRPr="005728E5" w:rsidRDefault="00BB089F" w:rsidP="005728E5">
      <w:pPr>
        <w:snapToGrid w:val="0"/>
        <w:spacing w:line="240" w:lineRule="exact"/>
        <w:rPr>
          <w:rFonts w:ascii="Meiryo UI" w:eastAsia="Meiryo UI" w:hAnsi="Meiryo UI"/>
          <w:szCs w:val="20"/>
        </w:rPr>
      </w:pPr>
    </w:p>
    <w:p w14:paraId="4431D9BF" w14:textId="77777777" w:rsidR="007947A4" w:rsidRPr="005728E5" w:rsidRDefault="005E060D" w:rsidP="00E339C1">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生産システムには、</w:t>
      </w:r>
      <w:r w:rsidR="0076709C" w:rsidRPr="005728E5">
        <w:rPr>
          <w:rFonts w:ascii="Meiryo UI" w:eastAsia="Meiryo UI" w:hAnsi="Meiryo UI" w:hint="eastAsia"/>
          <w:szCs w:val="20"/>
        </w:rPr>
        <w:t xml:space="preserve">経営計画に基づいて生産数量を立案するMRP（Material </w:t>
      </w:r>
      <w:r w:rsidR="0076709C" w:rsidRPr="005728E5">
        <w:rPr>
          <w:rFonts w:ascii="Meiryo UI" w:eastAsia="Meiryo UI" w:hAnsi="Meiryo UI"/>
          <w:szCs w:val="20"/>
        </w:rPr>
        <w:t>Requirements Planning</w:t>
      </w:r>
      <w:r w:rsidR="0076709C" w:rsidRPr="005728E5">
        <w:rPr>
          <w:rFonts w:ascii="Meiryo UI" w:eastAsia="Meiryo UI" w:hAnsi="Meiryo UI" w:hint="eastAsia"/>
          <w:szCs w:val="20"/>
        </w:rPr>
        <w:t>）、計画の立案を支援する</w:t>
      </w:r>
      <w:r w:rsidR="0076709C" w:rsidRPr="005728E5">
        <w:rPr>
          <w:rFonts w:ascii="Meiryo UI" w:eastAsia="Meiryo UI" w:hAnsi="Meiryo UI"/>
          <w:b/>
          <w:szCs w:val="20"/>
        </w:rPr>
        <w:t>CAP</w:t>
      </w:r>
      <w:r w:rsidR="0076709C" w:rsidRPr="005728E5">
        <w:rPr>
          <w:rFonts w:ascii="Meiryo UI" w:eastAsia="Meiryo UI" w:hAnsi="Meiryo UI" w:hint="eastAsia"/>
          <w:szCs w:val="20"/>
        </w:rPr>
        <w:t>（</w:t>
      </w:r>
      <w:r w:rsidR="0076709C" w:rsidRPr="005728E5">
        <w:rPr>
          <w:rFonts w:ascii="Meiryo UI" w:eastAsia="Meiryo UI" w:hAnsi="Meiryo UI"/>
          <w:szCs w:val="20"/>
        </w:rPr>
        <w:t>Computer Aided</w:t>
      </w:r>
      <w:r w:rsidR="0076709C" w:rsidRPr="005728E5">
        <w:rPr>
          <w:rFonts w:ascii="Meiryo UI" w:eastAsia="Meiryo UI" w:hAnsi="Meiryo UI" w:hint="eastAsia"/>
          <w:szCs w:val="20"/>
        </w:rPr>
        <w:t xml:space="preserve"> </w:t>
      </w:r>
      <w:r w:rsidR="0076709C" w:rsidRPr="005728E5">
        <w:rPr>
          <w:rFonts w:ascii="Meiryo UI" w:eastAsia="Meiryo UI" w:hAnsi="Meiryo UI"/>
          <w:szCs w:val="20"/>
        </w:rPr>
        <w:t>Planning</w:t>
      </w:r>
      <w:r w:rsidR="0076709C" w:rsidRPr="005728E5">
        <w:rPr>
          <w:rFonts w:ascii="Meiryo UI" w:eastAsia="Meiryo UI" w:hAnsi="Meiryo UI" w:hint="eastAsia"/>
          <w:szCs w:val="20"/>
        </w:rPr>
        <w:t>）、効率的な生産ラインの設計を支援する</w:t>
      </w:r>
      <w:r w:rsidR="0076709C" w:rsidRPr="005728E5">
        <w:rPr>
          <w:rFonts w:ascii="Meiryo UI" w:eastAsia="Meiryo UI" w:hAnsi="Meiryo UI"/>
          <w:b/>
          <w:szCs w:val="20"/>
        </w:rPr>
        <w:t>CAPP</w:t>
      </w:r>
      <w:r w:rsidR="0076709C" w:rsidRPr="005728E5">
        <w:rPr>
          <w:rFonts w:ascii="Meiryo UI" w:eastAsia="Meiryo UI" w:hAnsi="Meiryo UI" w:hint="eastAsia"/>
          <w:szCs w:val="20"/>
        </w:rPr>
        <w:t>（</w:t>
      </w:r>
      <w:r w:rsidR="0076709C" w:rsidRPr="005728E5">
        <w:rPr>
          <w:rFonts w:ascii="Meiryo UI" w:eastAsia="Meiryo UI" w:hAnsi="Meiryo UI"/>
          <w:szCs w:val="20"/>
        </w:rPr>
        <w:t>Computer Aided Process Planning</w:t>
      </w:r>
      <w:r w:rsidR="00BB5864" w:rsidRPr="005728E5">
        <w:rPr>
          <w:rFonts w:ascii="Meiryo UI" w:eastAsia="Meiryo UI" w:hAnsi="Meiryo UI" w:hint="eastAsia"/>
          <w:szCs w:val="20"/>
        </w:rPr>
        <w:t>）</w:t>
      </w:r>
      <w:r w:rsidR="0076709C" w:rsidRPr="005728E5">
        <w:rPr>
          <w:rFonts w:ascii="Meiryo UI" w:eastAsia="Meiryo UI" w:hAnsi="Meiryo UI" w:hint="eastAsia"/>
          <w:szCs w:val="20"/>
        </w:rPr>
        <w:t>など、さまざまなものがあります。</w:t>
      </w:r>
    </w:p>
    <w:p w14:paraId="477B3FC4" w14:textId="77777777" w:rsidR="005E060D" w:rsidRPr="005728E5" w:rsidRDefault="005E060D" w:rsidP="00E339C1">
      <w:pPr>
        <w:snapToGrid w:val="0"/>
        <w:spacing w:line="240" w:lineRule="exact"/>
        <w:ind w:leftChars="100" w:left="180" w:firstLineChars="105" w:firstLine="189"/>
        <w:rPr>
          <w:rFonts w:ascii="Meiryo UI" w:eastAsia="Meiryo UI" w:hAnsi="Meiryo UI"/>
          <w:szCs w:val="20"/>
        </w:rPr>
      </w:pPr>
      <w:r w:rsidRPr="005728E5">
        <w:rPr>
          <w:rFonts w:ascii="Meiryo UI" w:eastAsia="Meiryo UI" w:hAnsi="Meiryo UI"/>
          <w:b/>
          <w:szCs w:val="20"/>
        </w:rPr>
        <w:t>MRP</w:t>
      </w:r>
      <w:r w:rsidRPr="005728E5">
        <w:rPr>
          <w:rFonts w:ascii="Meiryo UI" w:eastAsia="Meiryo UI" w:hAnsi="Meiryo UI" w:hint="eastAsia"/>
          <w:szCs w:val="20"/>
        </w:rPr>
        <w:t>は、製品の生産計画から必要となる部品の総数を計算し、在庫数と発注残を差し引くことによって、発注数量を算出する仕組みで、在庫の圧縮と欠品による生産停止を防ぐ目的で考え出されました。コンピュータを利用して</w:t>
      </w:r>
      <w:r w:rsidRPr="005728E5">
        <w:rPr>
          <w:rFonts w:ascii="Meiryo UI" w:eastAsia="Meiryo UI" w:hAnsi="Meiryo UI"/>
          <w:szCs w:val="20"/>
        </w:rPr>
        <w:t>MRP</w:t>
      </w:r>
      <w:r w:rsidRPr="005728E5">
        <w:rPr>
          <w:rFonts w:ascii="Meiryo UI" w:eastAsia="Meiryo UI" w:hAnsi="Meiryo UI" w:hint="eastAsia"/>
          <w:szCs w:val="20"/>
        </w:rPr>
        <w:t>の仕組みを生産ラインに取り入れることで、効率的な生産管理が可能になります。</w:t>
      </w:r>
    </w:p>
    <w:p w14:paraId="5E4A11B3" w14:textId="559C9D92" w:rsidR="003D2E07" w:rsidRDefault="003D2E07"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3CD32109" w14:textId="77777777" w:rsidTr="00FE52C8">
        <w:tc>
          <w:tcPr>
            <w:tcW w:w="8788" w:type="dxa"/>
            <w:tcBorders>
              <w:top w:val="single" w:sz="4" w:space="0" w:color="auto"/>
              <w:left w:val="single" w:sz="4" w:space="0" w:color="auto"/>
              <w:bottom w:val="single" w:sz="4" w:space="0" w:color="auto"/>
              <w:right w:val="single" w:sz="4" w:space="0" w:color="auto"/>
            </w:tcBorders>
          </w:tcPr>
          <w:p w14:paraId="7F743652" w14:textId="77777777" w:rsidR="007A7B16" w:rsidRDefault="007A7B16" w:rsidP="007A7B16">
            <w:pPr>
              <w:snapToGrid w:val="0"/>
              <w:spacing w:line="240" w:lineRule="exact"/>
              <w:rPr>
                <w:rFonts w:ascii="Meiryo UI" w:eastAsia="Meiryo UI" w:hAnsi="Meiryo UI"/>
                <w:szCs w:val="20"/>
              </w:rPr>
            </w:pPr>
            <w:r>
              <w:rPr>
                <w:rFonts w:ascii="Meiryo UI" w:eastAsia="Meiryo UI" w:hAnsi="Meiryo UI" w:hint="eastAsia"/>
                <w:szCs w:val="20"/>
              </w:rPr>
              <w:t>例題</w:t>
            </w:r>
          </w:p>
          <w:p w14:paraId="2854E2C0" w14:textId="77777777" w:rsidR="007A7B16" w:rsidRPr="00280698"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手順①～③に従って処理を行うものはどれか。</w:t>
            </w:r>
          </w:p>
          <w:p w14:paraId="5B8B9612" w14:textId="77777777" w:rsidR="007A7B16" w:rsidRPr="00280698" w:rsidRDefault="007A7B16" w:rsidP="007A7B16">
            <w:pPr>
              <w:snapToGrid w:val="0"/>
              <w:spacing w:line="240" w:lineRule="exact"/>
              <w:rPr>
                <w:rFonts w:ascii="Meiryo UI" w:eastAsia="Meiryo UI" w:hAnsi="Meiryo UI"/>
                <w:szCs w:val="20"/>
              </w:rPr>
            </w:pPr>
          </w:p>
          <w:p w14:paraId="150924D5" w14:textId="77777777" w:rsidR="007A7B16" w:rsidRPr="00DA215B" w:rsidRDefault="007A7B16" w:rsidP="007A7B16">
            <w:pPr>
              <w:spacing w:line="240" w:lineRule="exact"/>
              <w:ind w:leftChars="100" w:left="360" w:hangingChars="100" w:hanging="180"/>
              <w:rPr>
                <w:rFonts w:ascii="Meiryo UI" w:eastAsia="Meiryo UI" w:hAnsi="Meiryo UI" w:cstheme="minorBidi"/>
                <w:szCs w:val="20"/>
              </w:rPr>
            </w:pPr>
            <w:r w:rsidRPr="00280698">
              <w:rPr>
                <w:rFonts w:ascii="Meiryo UI" w:eastAsia="Meiryo UI" w:hAnsi="Meiryo UI" w:hint="eastAsia"/>
                <w:szCs w:val="20"/>
              </w:rPr>
              <w:t>①　今</w:t>
            </w:r>
            <w:r w:rsidRPr="00DA215B">
              <w:rPr>
                <w:rFonts w:ascii="Meiryo UI" w:eastAsia="Meiryo UI" w:hAnsi="Meiryo UI" w:cstheme="minorBidi" w:hint="eastAsia"/>
                <w:szCs w:val="20"/>
              </w:rPr>
              <w:t>後の一定期間に生産が予定されている製品の種類と数量及び部品構成表を基にして，その構成部品についての必要量を計算する。</w:t>
            </w:r>
          </w:p>
          <w:p w14:paraId="1AD6AF43"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②　引当て可能な在庫量から各構成部品の正味発注量を計算する。</w:t>
            </w:r>
          </w:p>
          <w:p w14:paraId="390E5370" w14:textId="77777777" w:rsidR="007A7B16" w:rsidRPr="00280698"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③　製</w:t>
            </w:r>
            <w:r w:rsidRPr="00280698">
              <w:rPr>
                <w:rFonts w:ascii="Meiryo UI" w:eastAsia="Meiryo UI" w:hAnsi="Meiryo UI" w:hint="eastAsia"/>
                <w:szCs w:val="20"/>
              </w:rPr>
              <w:t>造／調達リードタイムを考慮して構成部品の発注時期を決定する。</w:t>
            </w:r>
          </w:p>
          <w:p w14:paraId="75A3CF11" w14:textId="77777777" w:rsidR="007A7B16" w:rsidRPr="00280698" w:rsidRDefault="007A7B16" w:rsidP="007A7B16">
            <w:pPr>
              <w:snapToGrid w:val="0"/>
              <w:spacing w:line="240" w:lineRule="exact"/>
              <w:rPr>
                <w:rFonts w:ascii="Meiryo UI" w:eastAsia="Meiryo UI" w:hAnsi="Meiryo UI"/>
                <w:szCs w:val="20"/>
              </w:rPr>
            </w:pPr>
          </w:p>
          <w:p w14:paraId="284BC825" w14:textId="77777777" w:rsidR="007A7B16" w:rsidRPr="00280698"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 xml:space="preserve">ア　</w:t>
            </w:r>
            <w:r w:rsidRPr="00DA215B">
              <w:rPr>
                <w:rFonts w:ascii="Meiryo UI" w:eastAsia="Meiryo UI" w:hAnsi="Meiryo UI" w:cstheme="minorBidi" w:hint="eastAsia"/>
                <w:szCs w:val="20"/>
              </w:rPr>
              <w:t>CAD</w:t>
            </w:r>
            <w:r w:rsidRPr="00280698">
              <w:rPr>
                <w:rFonts w:ascii="Meiryo UI" w:eastAsia="Meiryo UI" w:hAnsi="Meiryo UI" w:hint="eastAsia"/>
                <w:szCs w:val="20"/>
              </w:rPr>
              <w:tab/>
              <w:t>イ　CRP</w:t>
            </w:r>
            <w:r w:rsidRPr="00280698">
              <w:rPr>
                <w:rFonts w:ascii="Meiryo UI" w:eastAsia="Meiryo UI" w:hAnsi="Meiryo UI" w:hint="eastAsia"/>
                <w:szCs w:val="20"/>
              </w:rPr>
              <w:tab/>
              <w:t>ウ　JIT</w:t>
            </w:r>
            <w:r w:rsidRPr="00280698">
              <w:rPr>
                <w:rFonts w:ascii="Meiryo UI" w:eastAsia="Meiryo UI" w:hAnsi="Meiryo UI" w:hint="eastAsia"/>
                <w:szCs w:val="20"/>
              </w:rPr>
              <w:tab/>
              <w:t>エ　MRP</w:t>
            </w:r>
          </w:p>
          <w:p w14:paraId="7E4A0EC7" w14:textId="77777777" w:rsidR="007A7B16" w:rsidRDefault="007A7B16" w:rsidP="007A7B16">
            <w:pPr>
              <w:pBdr>
                <w:bottom w:val="single" w:sz="6" w:space="1" w:color="auto"/>
              </w:pBdr>
              <w:snapToGrid w:val="0"/>
              <w:spacing w:line="240" w:lineRule="exact"/>
              <w:rPr>
                <w:rFonts w:ascii="Meiryo UI" w:eastAsia="Meiryo UI" w:hAnsi="Meiryo UI"/>
                <w:szCs w:val="20"/>
              </w:rPr>
            </w:pPr>
          </w:p>
          <w:p w14:paraId="2D607A6B" w14:textId="77777777" w:rsidR="007A7B16" w:rsidRPr="00280698" w:rsidRDefault="007A7B16" w:rsidP="007A7B16">
            <w:pPr>
              <w:snapToGrid w:val="0"/>
              <w:spacing w:line="240" w:lineRule="exact"/>
              <w:rPr>
                <w:rFonts w:ascii="Meiryo UI" w:eastAsia="Meiryo UI" w:hAnsi="Meiryo UI"/>
                <w:szCs w:val="20"/>
              </w:rPr>
            </w:pPr>
          </w:p>
          <w:p w14:paraId="17FF685F"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80698">
              <w:rPr>
                <w:rFonts w:ascii="Meiryo UI" w:eastAsia="Meiryo UI" w:hAnsi="Meiryo UI" w:hint="eastAsia"/>
                <w:szCs w:val="20"/>
              </w:rPr>
              <w:t>ア　CAD</w:t>
            </w:r>
            <w:r w:rsidRPr="00DA215B">
              <w:rPr>
                <w:rFonts w:ascii="Meiryo UI" w:eastAsia="Meiryo UI" w:hAnsi="Meiryo UI" w:cstheme="minorBidi" w:hint="eastAsia"/>
                <w:szCs w:val="20"/>
              </w:rPr>
              <w:t>は、製品の設計にコンピュータを利用することです。</w:t>
            </w:r>
          </w:p>
          <w:p w14:paraId="3C53C1E1"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CRPは、製品や商品の売れ行きに応じコンピュータを利用して物流センタの在庫管理を行う仕組みのことです。</w:t>
            </w:r>
          </w:p>
          <w:p w14:paraId="7441A582" w14:textId="77777777" w:rsidR="007A7B16" w:rsidRPr="00280698" w:rsidRDefault="007A7B16" w:rsidP="007A7B16">
            <w:pPr>
              <w:spacing w:line="240" w:lineRule="exact"/>
              <w:ind w:leftChars="100" w:left="360" w:hangingChars="100" w:hanging="180"/>
              <w:rPr>
                <w:rFonts w:ascii="Meiryo UI" w:eastAsia="Meiryo UI" w:hAnsi="Meiryo UI"/>
                <w:szCs w:val="20"/>
              </w:rPr>
            </w:pPr>
            <w:r w:rsidRPr="00DA215B">
              <w:rPr>
                <w:rFonts w:ascii="Meiryo UI" w:eastAsia="Meiryo UI" w:hAnsi="Meiryo UI" w:cstheme="minorBidi" w:hint="eastAsia"/>
                <w:szCs w:val="20"/>
              </w:rPr>
              <w:t>ウ　JITは</w:t>
            </w:r>
            <w:r w:rsidRPr="00280698">
              <w:rPr>
                <w:rFonts w:ascii="Meiryo UI" w:eastAsia="Meiryo UI" w:hAnsi="Meiryo UI" w:hint="eastAsia"/>
                <w:szCs w:val="20"/>
              </w:rPr>
              <w:t>、部品の調達時間を徹底的に短縮して、必要なものを、必要なときに、必要なだけ作る生産体制のことです。</w:t>
            </w:r>
          </w:p>
          <w:p w14:paraId="15776517" w14:textId="77777777" w:rsidR="007A7B16" w:rsidRPr="00280698" w:rsidRDefault="007A7B16" w:rsidP="007A7B16">
            <w:pPr>
              <w:snapToGrid w:val="0"/>
              <w:spacing w:line="240" w:lineRule="exact"/>
              <w:rPr>
                <w:rFonts w:ascii="Meiryo UI" w:eastAsia="Meiryo UI" w:hAnsi="Meiryo UI"/>
                <w:szCs w:val="20"/>
              </w:rPr>
            </w:pPr>
          </w:p>
          <w:p w14:paraId="206DD662" w14:textId="77777777" w:rsidR="007A7B16" w:rsidRPr="00280698" w:rsidRDefault="007A7B16" w:rsidP="007A7B16">
            <w:pPr>
              <w:snapToGrid w:val="0"/>
              <w:spacing w:line="240" w:lineRule="exact"/>
              <w:jc w:val="right"/>
              <w:rPr>
                <w:rFonts w:ascii="Meiryo UI" w:eastAsia="Meiryo UI" w:hAnsi="Meiryo UI"/>
                <w:szCs w:val="20"/>
              </w:rPr>
            </w:pPr>
            <w:r w:rsidRPr="00280698">
              <w:rPr>
                <w:rFonts w:ascii="Meiryo UI" w:eastAsia="Meiryo UI" w:hAnsi="Meiryo UI" w:hint="eastAsia"/>
                <w:szCs w:val="20"/>
              </w:rPr>
              <w:t>基本情報　平成28年度春　問72　[出題頻度：★★★]</w:t>
            </w:r>
          </w:p>
          <w:p w14:paraId="06711F87" w14:textId="3FF1FFC5" w:rsidR="002208DC" w:rsidRDefault="007A7B16" w:rsidP="007A7B16">
            <w:pPr>
              <w:snapToGrid w:val="0"/>
              <w:spacing w:line="240" w:lineRule="exact"/>
              <w:jc w:val="right"/>
              <w:rPr>
                <w:rFonts w:hAnsi="Meiryo UI"/>
                <w:szCs w:val="20"/>
              </w:rPr>
            </w:pPr>
            <w:r>
              <w:rPr>
                <w:rFonts w:ascii="Meiryo UI" w:eastAsia="Meiryo UI" w:hAnsi="Meiryo UI" w:hint="eastAsia"/>
                <w:szCs w:val="20"/>
              </w:rPr>
              <w:t>解答－エ</w:t>
            </w:r>
          </w:p>
        </w:tc>
      </w:tr>
    </w:tbl>
    <w:p w14:paraId="075EEF3A" w14:textId="45CA7561" w:rsidR="00280698" w:rsidRDefault="00A4543E" w:rsidP="00280698">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3-113</w:t>
      </w:r>
      <w:r w:rsidR="00855E23">
        <w:rPr>
          <w:rFonts w:ascii="Meiryo UI" w:eastAsia="Meiryo UI" w:hAnsi="Meiryo UI" w:hint="eastAsia"/>
          <w:szCs w:val="20"/>
        </w:rPr>
        <w:t>,</w:t>
      </w:r>
      <w:r w:rsidR="00280698">
        <w:rPr>
          <w:rFonts w:ascii="Meiryo UI" w:eastAsia="Meiryo UI" w:hAnsi="Meiryo UI" w:hint="eastAsia"/>
          <w:szCs w:val="20"/>
        </w:rPr>
        <w:t>114</w:t>
      </w:r>
    </w:p>
    <w:p w14:paraId="0305DB2A" w14:textId="77777777" w:rsidR="00CE0816" w:rsidRPr="005728E5" w:rsidRDefault="00CE0816" w:rsidP="00280698">
      <w:pPr>
        <w:snapToGrid w:val="0"/>
        <w:spacing w:line="240" w:lineRule="exact"/>
        <w:jc w:val="right"/>
        <w:rPr>
          <w:rFonts w:ascii="Meiryo UI" w:eastAsia="Meiryo UI" w:hAnsi="Meiryo UI" w:hint="eastAsia"/>
          <w:szCs w:val="20"/>
        </w:rPr>
      </w:pPr>
    </w:p>
    <w:p w14:paraId="61EC9CE5" w14:textId="03584B6E" w:rsidR="005E060D" w:rsidRDefault="00E96695" w:rsidP="00BB089F">
      <w:pPr>
        <w:pStyle w:val="2"/>
      </w:pPr>
      <w:r>
        <w:rPr>
          <w:rFonts w:hint="eastAsia"/>
        </w:rPr>
        <w:t>4</w:t>
      </w:r>
      <w:r>
        <w:t xml:space="preserve">. </w:t>
      </w:r>
      <w:r w:rsidR="00BB5864" w:rsidRPr="005728E5">
        <w:rPr>
          <w:rFonts w:hint="eastAsia"/>
        </w:rPr>
        <w:t>コンピュータ支援システム</w:t>
      </w:r>
    </w:p>
    <w:p w14:paraId="6E45C324" w14:textId="77777777" w:rsidR="00BB089F" w:rsidRPr="005728E5" w:rsidRDefault="00BB089F" w:rsidP="005728E5">
      <w:pPr>
        <w:snapToGrid w:val="0"/>
        <w:spacing w:line="240" w:lineRule="exact"/>
        <w:rPr>
          <w:rFonts w:ascii="Meiryo UI" w:eastAsia="Meiryo UI" w:hAnsi="Meiryo UI"/>
          <w:szCs w:val="20"/>
        </w:rPr>
      </w:pPr>
    </w:p>
    <w:p w14:paraId="4D4BF6E0" w14:textId="72459B66" w:rsidR="00BB5864" w:rsidRPr="005728E5" w:rsidRDefault="00BB5864" w:rsidP="00E339C1">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コンピュータ支援システムには、</w:t>
      </w:r>
      <w:r w:rsidR="005E060D" w:rsidRPr="005728E5">
        <w:rPr>
          <w:rFonts w:ascii="Meiryo UI" w:eastAsia="Meiryo UI" w:hAnsi="Meiryo UI" w:hint="eastAsia"/>
          <w:szCs w:val="20"/>
        </w:rPr>
        <w:t>研究開発を支援する</w:t>
      </w:r>
      <w:r w:rsidR="005E060D" w:rsidRPr="005728E5">
        <w:rPr>
          <w:rFonts w:ascii="Meiryo UI" w:eastAsia="Meiryo UI" w:hAnsi="Meiryo UI"/>
          <w:b/>
          <w:szCs w:val="20"/>
        </w:rPr>
        <w:t>CAE</w:t>
      </w:r>
      <w:r w:rsidR="005E060D" w:rsidRPr="005728E5">
        <w:rPr>
          <w:rFonts w:ascii="Meiryo UI" w:eastAsia="Meiryo UI" w:hAnsi="Meiryo UI" w:hint="eastAsia"/>
          <w:szCs w:val="20"/>
        </w:rPr>
        <w:t>（</w:t>
      </w:r>
      <w:r w:rsidR="005E060D" w:rsidRPr="005728E5">
        <w:rPr>
          <w:rFonts w:ascii="Meiryo UI" w:eastAsia="Meiryo UI" w:hAnsi="Meiryo UI"/>
          <w:szCs w:val="20"/>
        </w:rPr>
        <w:t>Computer Aided Engineering</w:t>
      </w:r>
      <w:r w:rsidR="005E060D" w:rsidRPr="005728E5">
        <w:rPr>
          <w:rFonts w:ascii="Meiryo UI" w:eastAsia="Meiryo UI" w:hAnsi="Meiryo UI" w:hint="eastAsia"/>
          <w:szCs w:val="20"/>
        </w:rPr>
        <w:t>）、製品設計を支援する</w:t>
      </w:r>
      <w:r w:rsidR="005E060D" w:rsidRPr="005728E5">
        <w:rPr>
          <w:rFonts w:ascii="Meiryo UI" w:eastAsia="Meiryo UI" w:hAnsi="Meiryo UI"/>
          <w:b/>
          <w:szCs w:val="20"/>
        </w:rPr>
        <w:t>CAD</w:t>
      </w:r>
      <w:r w:rsidR="005E060D" w:rsidRPr="005728E5">
        <w:rPr>
          <w:rFonts w:ascii="Meiryo UI" w:eastAsia="Meiryo UI" w:hAnsi="Meiryo UI" w:hint="eastAsia"/>
          <w:szCs w:val="20"/>
        </w:rPr>
        <w:t>（</w:t>
      </w:r>
      <w:r w:rsidR="005E060D" w:rsidRPr="005728E5">
        <w:rPr>
          <w:rFonts w:ascii="Meiryo UI" w:eastAsia="Meiryo UI" w:hAnsi="Meiryo UI"/>
          <w:szCs w:val="20"/>
        </w:rPr>
        <w:t>Computer Aided Design</w:t>
      </w:r>
      <w:r w:rsidR="005E060D" w:rsidRPr="005728E5">
        <w:rPr>
          <w:rFonts w:ascii="Meiryo UI" w:eastAsia="Meiryo UI" w:hAnsi="Meiryo UI" w:hint="eastAsia"/>
          <w:szCs w:val="20"/>
        </w:rPr>
        <w:t>）、生産ラインを管理する</w:t>
      </w:r>
      <w:r w:rsidR="005E060D" w:rsidRPr="005728E5">
        <w:rPr>
          <w:rFonts w:ascii="Meiryo UI" w:eastAsia="Meiryo UI" w:hAnsi="Meiryo UI"/>
          <w:b/>
          <w:szCs w:val="20"/>
        </w:rPr>
        <w:t>CAM</w:t>
      </w:r>
      <w:r w:rsidR="005E060D" w:rsidRPr="005728E5">
        <w:rPr>
          <w:rFonts w:ascii="Meiryo UI" w:eastAsia="Meiryo UI" w:hAnsi="Meiryo UI" w:hint="eastAsia"/>
          <w:szCs w:val="20"/>
        </w:rPr>
        <w:t>（</w:t>
      </w:r>
      <w:r w:rsidR="005E060D" w:rsidRPr="005728E5">
        <w:rPr>
          <w:rFonts w:ascii="Meiryo UI" w:eastAsia="Meiryo UI" w:hAnsi="Meiryo UI"/>
          <w:szCs w:val="20"/>
        </w:rPr>
        <w:t>Computer Aided Manufacturing</w:t>
      </w:r>
      <w:r w:rsidR="005E060D" w:rsidRPr="005728E5">
        <w:rPr>
          <w:rFonts w:ascii="Meiryo UI" w:eastAsia="Meiryo UI" w:hAnsi="Meiryo UI" w:hint="eastAsia"/>
          <w:szCs w:val="20"/>
        </w:rPr>
        <w:t>）、これら</w:t>
      </w:r>
      <w:r w:rsidR="00CE0816">
        <w:rPr>
          <w:rFonts w:ascii="Meiryo UI" w:eastAsia="Meiryo UI" w:hAnsi="Meiryo UI" w:hint="eastAsia"/>
          <w:szCs w:val="20"/>
        </w:rPr>
        <w:t>全て</w:t>
      </w:r>
      <w:r w:rsidR="005E060D" w:rsidRPr="005728E5">
        <w:rPr>
          <w:rFonts w:ascii="Meiryo UI" w:eastAsia="Meiryo UI" w:hAnsi="Meiryo UI" w:hint="eastAsia"/>
          <w:szCs w:val="20"/>
        </w:rPr>
        <w:t>を統合して開発から設計、生産管理までの全工程でコンピュータを利用する</w:t>
      </w:r>
      <w:r w:rsidR="005E060D" w:rsidRPr="005728E5">
        <w:rPr>
          <w:rFonts w:ascii="Meiryo UI" w:eastAsia="Meiryo UI" w:hAnsi="Meiryo UI"/>
          <w:b/>
          <w:szCs w:val="20"/>
        </w:rPr>
        <w:t>CIM</w:t>
      </w:r>
      <w:r w:rsidR="005E060D" w:rsidRPr="005728E5">
        <w:rPr>
          <w:rFonts w:ascii="Meiryo UI" w:eastAsia="Meiryo UI" w:hAnsi="Meiryo UI" w:hint="eastAsia"/>
          <w:szCs w:val="20"/>
        </w:rPr>
        <w:t>（</w:t>
      </w:r>
      <w:r w:rsidR="005E060D" w:rsidRPr="005728E5">
        <w:rPr>
          <w:rFonts w:ascii="Meiryo UI" w:eastAsia="Meiryo UI" w:hAnsi="Meiryo UI"/>
          <w:szCs w:val="20"/>
        </w:rPr>
        <w:t>Comp</w:t>
      </w:r>
      <w:bookmarkStart w:id="1" w:name="_GoBack"/>
      <w:bookmarkEnd w:id="1"/>
      <w:r w:rsidR="005E060D" w:rsidRPr="005728E5">
        <w:rPr>
          <w:rFonts w:ascii="Meiryo UI" w:eastAsia="Meiryo UI" w:hAnsi="Meiryo UI"/>
          <w:szCs w:val="20"/>
        </w:rPr>
        <w:t>uter</w:t>
      </w:r>
      <w:r w:rsidR="005E060D" w:rsidRPr="005728E5">
        <w:rPr>
          <w:rFonts w:ascii="Meiryo UI" w:eastAsia="Meiryo UI" w:hAnsi="Meiryo UI" w:hint="eastAsia"/>
          <w:szCs w:val="20"/>
        </w:rPr>
        <w:t xml:space="preserve"> </w:t>
      </w:r>
      <w:r w:rsidR="005E060D" w:rsidRPr="005728E5">
        <w:rPr>
          <w:rFonts w:ascii="Meiryo UI" w:eastAsia="Meiryo UI" w:hAnsi="Meiryo UI"/>
          <w:szCs w:val="20"/>
        </w:rPr>
        <w:t>Integrated Manufacturing</w:t>
      </w:r>
      <w:r w:rsidR="005E060D" w:rsidRPr="005728E5">
        <w:rPr>
          <w:rFonts w:ascii="Meiryo UI" w:eastAsia="Meiryo UI" w:hAnsi="Meiryo UI" w:hint="eastAsia"/>
          <w:szCs w:val="20"/>
        </w:rPr>
        <w:t>）</w:t>
      </w:r>
      <w:r w:rsidR="009F4450" w:rsidRPr="005728E5">
        <w:rPr>
          <w:rFonts w:ascii="Meiryo UI" w:eastAsia="Meiryo UI" w:hAnsi="Meiryo UI" w:hint="eastAsia"/>
          <w:szCs w:val="20"/>
        </w:rPr>
        <w:t>、設計図や技術情報などの製品情報を一元管理する</w:t>
      </w:r>
      <w:r w:rsidR="009F4450" w:rsidRPr="005728E5">
        <w:rPr>
          <w:rFonts w:ascii="Meiryo UI" w:eastAsia="Meiryo UI" w:hAnsi="Meiryo UI" w:hint="eastAsia"/>
          <w:b/>
          <w:szCs w:val="20"/>
        </w:rPr>
        <w:t>PDM</w:t>
      </w:r>
      <w:r w:rsidR="00734B54" w:rsidRPr="005728E5">
        <w:rPr>
          <w:rFonts w:ascii="Meiryo UI" w:eastAsia="Meiryo UI" w:hAnsi="Meiryo UI" w:hint="eastAsia"/>
          <w:szCs w:val="20"/>
        </w:rPr>
        <w:t>（Product Data Management）</w:t>
      </w:r>
      <w:r w:rsidRPr="005728E5">
        <w:rPr>
          <w:rFonts w:ascii="Meiryo UI" w:eastAsia="Meiryo UI" w:hAnsi="Meiryo UI" w:hint="eastAsia"/>
          <w:szCs w:val="20"/>
        </w:rPr>
        <w:t>など、さまざまなものがあります。</w:t>
      </w:r>
    </w:p>
    <w:p w14:paraId="764AC89D" w14:textId="1274795B" w:rsidR="005F5F92" w:rsidRDefault="005F5F92"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1417F6CD" w14:textId="77777777" w:rsidTr="00FE52C8">
        <w:tc>
          <w:tcPr>
            <w:tcW w:w="8788" w:type="dxa"/>
            <w:tcBorders>
              <w:top w:val="single" w:sz="4" w:space="0" w:color="auto"/>
              <w:left w:val="single" w:sz="4" w:space="0" w:color="auto"/>
              <w:bottom w:val="single" w:sz="4" w:space="0" w:color="auto"/>
              <w:right w:val="single" w:sz="4" w:space="0" w:color="auto"/>
            </w:tcBorders>
          </w:tcPr>
          <w:p w14:paraId="68FC7DBE" w14:textId="77777777" w:rsidR="007A7B16" w:rsidRDefault="007A7B16" w:rsidP="007A7B16">
            <w:pPr>
              <w:snapToGrid w:val="0"/>
              <w:spacing w:line="240" w:lineRule="exact"/>
              <w:rPr>
                <w:rFonts w:ascii="Meiryo UI" w:eastAsia="Meiryo UI" w:hAnsi="Meiryo UI"/>
                <w:szCs w:val="20"/>
              </w:rPr>
            </w:pPr>
            <w:r>
              <w:rPr>
                <w:rFonts w:ascii="Meiryo UI" w:eastAsia="Meiryo UI" w:hAnsi="Meiryo UI" w:hint="eastAsia"/>
                <w:szCs w:val="20"/>
              </w:rPr>
              <w:t>例題</w:t>
            </w:r>
          </w:p>
          <w:p w14:paraId="3970C2E8" w14:textId="77777777" w:rsidR="007A7B16" w:rsidRPr="00280698"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280698">
              <w:rPr>
                <w:rFonts w:ascii="Meiryo UI" w:eastAsia="Meiryo UI" w:hAnsi="Meiryo UI" w:hint="eastAsia"/>
                <w:szCs w:val="20"/>
              </w:rPr>
              <w:t>CADを説明したものはどれか。</w:t>
            </w:r>
          </w:p>
          <w:p w14:paraId="35F212CD" w14:textId="77777777" w:rsidR="007A7B16" w:rsidRPr="00280698" w:rsidRDefault="007A7B16" w:rsidP="007A7B16">
            <w:pPr>
              <w:snapToGrid w:val="0"/>
              <w:spacing w:line="240" w:lineRule="exact"/>
              <w:rPr>
                <w:rFonts w:ascii="Meiryo UI" w:eastAsia="Meiryo UI" w:hAnsi="Meiryo UI"/>
                <w:szCs w:val="20"/>
              </w:rPr>
            </w:pPr>
          </w:p>
          <w:p w14:paraId="22C8181E"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280698">
              <w:rPr>
                <w:rFonts w:ascii="Meiryo UI" w:eastAsia="Meiryo UI" w:hAnsi="Meiryo UI" w:hint="eastAsia"/>
                <w:szCs w:val="20"/>
              </w:rPr>
              <w:t>ア　コン</w:t>
            </w:r>
            <w:r w:rsidRPr="00DA215B">
              <w:rPr>
                <w:rFonts w:ascii="Meiryo UI" w:eastAsia="Meiryo UI" w:hAnsi="Meiryo UI" w:cstheme="minorBidi" w:hint="eastAsia"/>
                <w:szCs w:val="20"/>
              </w:rPr>
              <w:t>ピュータを使用して，現物を利用した試作や実験を行わずに，製品の性能・機能を評価する。</w:t>
            </w:r>
          </w:p>
          <w:p w14:paraId="715201F9"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コンピュータを使用して，生産計画，部品構成表及び在庫量などから，資材の必要量と時期を求める。</w:t>
            </w:r>
          </w:p>
          <w:p w14:paraId="7222ADCE"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コンピュータを使用して，製品の形状や構造などの属性データから，製品設計図面を作成する。</w:t>
            </w:r>
          </w:p>
          <w:p w14:paraId="3772BDE2" w14:textId="77777777" w:rsidR="007A7B16" w:rsidRPr="00280698"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エ　コン</w:t>
            </w:r>
            <w:r w:rsidRPr="00280698">
              <w:rPr>
                <w:rFonts w:ascii="Meiryo UI" w:eastAsia="Meiryo UI" w:hAnsi="Meiryo UI" w:hint="eastAsia"/>
                <w:szCs w:val="20"/>
              </w:rPr>
              <w:t>ピュータを使用して製品設計図面を工程設計情報に変換し，機械加工などの自動化を支援する。</w:t>
            </w:r>
          </w:p>
          <w:p w14:paraId="47EB5F4B" w14:textId="0DAB5471" w:rsidR="007A7B16" w:rsidRDefault="007A7B16" w:rsidP="007A7B16">
            <w:pPr>
              <w:pBdr>
                <w:bottom w:val="single" w:sz="6" w:space="1" w:color="auto"/>
              </w:pBdr>
              <w:snapToGrid w:val="0"/>
              <w:spacing w:line="240" w:lineRule="exact"/>
              <w:rPr>
                <w:rFonts w:ascii="Meiryo UI" w:eastAsia="Meiryo UI" w:hAnsi="Meiryo UI"/>
                <w:szCs w:val="20"/>
              </w:rPr>
            </w:pPr>
          </w:p>
          <w:p w14:paraId="1A7C10A7" w14:textId="77777777" w:rsidR="007A7B16" w:rsidRPr="00280698" w:rsidRDefault="007A7B16" w:rsidP="007A7B16">
            <w:pPr>
              <w:snapToGrid w:val="0"/>
              <w:spacing w:line="240" w:lineRule="exact"/>
              <w:rPr>
                <w:rFonts w:ascii="Meiryo UI" w:eastAsia="Meiryo UI" w:hAnsi="Meiryo UI"/>
                <w:szCs w:val="20"/>
              </w:rPr>
            </w:pPr>
          </w:p>
          <w:p w14:paraId="2BB39212" w14:textId="7D60915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ア　CAT（Comp</w:t>
            </w:r>
            <w:r w:rsidR="006F2B65">
              <w:rPr>
                <w:rFonts w:ascii="Meiryo UI" w:eastAsia="Meiryo UI" w:hAnsi="Meiryo UI" w:cstheme="minorBidi" w:hint="eastAsia"/>
                <w:szCs w:val="20"/>
              </w:rPr>
              <w:t>u</w:t>
            </w:r>
            <w:r w:rsidRPr="00DA215B">
              <w:rPr>
                <w:rFonts w:ascii="Meiryo UI" w:eastAsia="Meiryo UI" w:hAnsi="Meiryo UI" w:cstheme="minorBidi" w:hint="eastAsia"/>
                <w:szCs w:val="20"/>
              </w:rPr>
              <w:t>ter Aided Testing）に関する記述です。</w:t>
            </w:r>
          </w:p>
          <w:p w14:paraId="22F77D81"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MRPに関する記述です。</w:t>
            </w:r>
          </w:p>
          <w:p w14:paraId="0B9683DA"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エ　CAMに関する記述です。</w:t>
            </w:r>
          </w:p>
          <w:p w14:paraId="284CE856" w14:textId="77777777" w:rsidR="007A7B16" w:rsidRPr="00280698" w:rsidRDefault="007A7B16" w:rsidP="007A7B16">
            <w:pPr>
              <w:snapToGrid w:val="0"/>
              <w:spacing w:line="240" w:lineRule="exact"/>
              <w:rPr>
                <w:rFonts w:ascii="Meiryo UI" w:eastAsia="Meiryo UI" w:hAnsi="Meiryo UI"/>
                <w:szCs w:val="20"/>
              </w:rPr>
            </w:pPr>
          </w:p>
          <w:p w14:paraId="2979F02E" w14:textId="77777777" w:rsidR="007A7B16" w:rsidRDefault="007A7B16" w:rsidP="007A7B16">
            <w:pPr>
              <w:snapToGrid w:val="0"/>
              <w:spacing w:line="240" w:lineRule="exact"/>
              <w:jc w:val="right"/>
              <w:rPr>
                <w:rFonts w:ascii="Meiryo UI" w:eastAsia="Meiryo UI" w:hAnsi="Meiryo UI"/>
                <w:szCs w:val="20"/>
              </w:rPr>
            </w:pPr>
            <w:r w:rsidRPr="00280698">
              <w:rPr>
                <w:rFonts w:ascii="Meiryo UI" w:eastAsia="Meiryo UI" w:hAnsi="Meiryo UI" w:hint="eastAsia"/>
                <w:szCs w:val="20"/>
              </w:rPr>
              <w:t>基本情報　平成26年度秋　問73　[出題頻度：★☆☆]</w:t>
            </w:r>
          </w:p>
          <w:p w14:paraId="2CFD7FAE" w14:textId="0150A3DF" w:rsidR="002208DC" w:rsidRDefault="007A7B16" w:rsidP="007A7B16">
            <w:pPr>
              <w:snapToGrid w:val="0"/>
              <w:spacing w:line="240" w:lineRule="exact"/>
              <w:jc w:val="right"/>
              <w:rPr>
                <w:rFonts w:hAnsi="Meiryo UI"/>
                <w:szCs w:val="20"/>
              </w:rPr>
            </w:pPr>
            <w:r>
              <w:rPr>
                <w:rFonts w:ascii="Meiryo UI" w:eastAsia="Meiryo UI" w:hAnsi="Meiryo UI" w:hint="eastAsia"/>
                <w:szCs w:val="20"/>
              </w:rPr>
              <w:t>解答－ウ</w:t>
            </w:r>
          </w:p>
        </w:tc>
      </w:tr>
    </w:tbl>
    <w:p w14:paraId="3026C9F9" w14:textId="5B738B68" w:rsidR="00280698" w:rsidRPr="005728E5" w:rsidRDefault="00A4543E" w:rsidP="00280698">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280698">
        <w:rPr>
          <w:rFonts w:ascii="Meiryo UI" w:eastAsia="Meiryo UI" w:hAnsi="Meiryo UI" w:hint="eastAsia"/>
          <w:szCs w:val="20"/>
        </w:rPr>
        <w:t>3-115</w:t>
      </w:r>
    </w:p>
    <w:p w14:paraId="14F887CD" w14:textId="77777777" w:rsidR="00CC113D" w:rsidRPr="005728E5" w:rsidRDefault="00CC113D" w:rsidP="005728E5">
      <w:pPr>
        <w:widowControl/>
        <w:snapToGrid w:val="0"/>
        <w:spacing w:line="240" w:lineRule="exact"/>
        <w:jc w:val="left"/>
        <w:rPr>
          <w:rFonts w:ascii="Meiryo UI" w:eastAsia="Meiryo UI" w:hAnsi="Meiryo UI" w:cs="Century"/>
          <w:szCs w:val="20"/>
        </w:rPr>
      </w:pPr>
      <w:r w:rsidRPr="005728E5">
        <w:rPr>
          <w:rFonts w:ascii="Meiryo UI" w:eastAsia="Meiryo UI" w:hAnsi="Meiryo UI" w:cs="Century"/>
          <w:szCs w:val="20"/>
        </w:rPr>
        <w:br w:type="page"/>
      </w:r>
    </w:p>
    <w:p w14:paraId="3DEFA6DD" w14:textId="208BD06A" w:rsidR="0053024C" w:rsidRDefault="0053024C" w:rsidP="00BB089F">
      <w:pPr>
        <w:pStyle w:val="1"/>
      </w:pPr>
      <w:r>
        <w:rPr>
          <w:rFonts w:hint="eastAsia"/>
        </w:rPr>
        <w:lastRenderedPageBreak/>
        <w:t>3</w:t>
      </w:r>
      <w:r w:rsidR="00E96695">
        <w:t>.</w:t>
      </w:r>
      <w:r>
        <w:rPr>
          <w:rFonts w:hint="eastAsia"/>
        </w:rPr>
        <w:t xml:space="preserve"> </w:t>
      </w:r>
      <w:r w:rsidRPr="0053024C">
        <w:rPr>
          <w:rFonts w:hint="eastAsia"/>
        </w:rPr>
        <w:t>e-ビジネス</w:t>
      </w:r>
    </w:p>
    <w:p w14:paraId="2D57399E" w14:textId="064A25FD" w:rsidR="0053024C" w:rsidRDefault="0053024C" w:rsidP="005728E5">
      <w:pPr>
        <w:snapToGrid w:val="0"/>
        <w:spacing w:line="240" w:lineRule="exact"/>
        <w:rPr>
          <w:rFonts w:ascii="Meiryo UI" w:eastAsia="Meiryo UI" w:hAnsi="Meiryo UI"/>
          <w:szCs w:val="20"/>
        </w:rPr>
      </w:pPr>
    </w:p>
    <w:p w14:paraId="65A0083D" w14:textId="3FDE7B58" w:rsidR="0053024C" w:rsidRDefault="0053024C" w:rsidP="00711A1E">
      <w:pPr>
        <w:pStyle w:val="af"/>
        <w:pBdr>
          <w:right w:val="single" w:sz="4" w:space="0" w:color="auto"/>
        </w:pBdr>
        <w:ind w:left="180" w:firstLine="180"/>
        <w:rPr>
          <w:rFonts w:hAnsi="Meiryo UI"/>
          <w:szCs w:val="20"/>
        </w:rPr>
      </w:pPr>
      <w:r>
        <w:rPr>
          <w:rFonts w:hAnsi="Meiryo UI" w:hint="eastAsia"/>
          <w:szCs w:val="20"/>
        </w:rPr>
        <w:t>学習のポイント</w:t>
      </w:r>
    </w:p>
    <w:p w14:paraId="3C2554DD" w14:textId="3C3948BA" w:rsidR="000D4557" w:rsidRPr="00711A1E" w:rsidRDefault="00711A1E" w:rsidP="00711A1E">
      <w:pPr>
        <w:pStyle w:val="af"/>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0D4557" w:rsidRPr="000D4557">
        <w:rPr>
          <w:rFonts w:hAnsi="Meiryo UI" w:hint="eastAsia"/>
          <w:szCs w:val="20"/>
        </w:rPr>
        <w:t>取引の流れが論点</w:t>
      </w:r>
      <w:r w:rsidR="000D4557" w:rsidRPr="000D4557">
        <w:rPr>
          <w:rFonts w:hAnsi="Meiryo UI"/>
          <w:szCs w:val="20"/>
        </w:rPr>
        <w:t>になる</w:t>
      </w:r>
      <w:r w:rsidR="000D4557" w:rsidRPr="000D4557">
        <w:rPr>
          <w:rFonts w:hAnsi="Meiryo UI" w:hint="eastAsia"/>
          <w:szCs w:val="20"/>
        </w:rPr>
        <w:t>出題</w:t>
      </w:r>
      <w:r w:rsidR="000D4557" w:rsidRPr="000D4557">
        <w:rPr>
          <w:rFonts w:hAnsi="Meiryo UI"/>
          <w:szCs w:val="20"/>
        </w:rPr>
        <w:t>があるため、</w:t>
      </w:r>
      <w:r w:rsidR="000D4557" w:rsidRPr="000D4557">
        <w:rPr>
          <w:rFonts w:hAnsi="Meiryo UI" w:hint="eastAsia"/>
          <w:szCs w:val="20"/>
        </w:rPr>
        <w:t>暗記だけでなく例題を</w:t>
      </w:r>
      <w:r w:rsidR="000D4557" w:rsidRPr="000D4557">
        <w:rPr>
          <w:rFonts w:hAnsi="Meiryo UI"/>
          <w:szCs w:val="20"/>
        </w:rPr>
        <w:t>基に</w:t>
      </w:r>
      <w:r w:rsidR="000D4557" w:rsidRPr="000D4557">
        <w:rPr>
          <w:rFonts w:hAnsi="Meiryo UI" w:hint="eastAsia"/>
          <w:szCs w:val="20"/>
        </w:rPr>
        <w:t>流れを掴もう！</w:t>
      </w:r>
    </w:p>
    <w:p w14:paraId="7F356DBC" w14:textId="6C39717E" w:rsidR="000D4557" w:rsidRPr="000D4557" w:rsidRDefault="00711A1E" w:rsidP="00711A1E">
      <w:pPr>
        <w:pStyle w:val="af"/>
        <w:pBdr>
          <w:right w:val="single" w:sz="4" w:space="0" w:color="auto"/>
        </w:pBdr>
        <w:ind w:left="180" w:firstLine="180"/>
        <w:rPr>
          <w:rFonts w:hAnsi="Meiryo UI"/>
          <w:b w:val="0"/>
          <w:szCs w:val="20"/>
        </w:rPr>
      </w:pPr>
      <w:r w:rsidRPr="005F44A1">
        <w:rPr>
          <w:rFonts w:ascii="Segoe UI Emoji" w:hAnsi="Segoe UI Emoji" w:cs="Segoe UI Emoji"/>
          <w:szCs w:val="20"/>
        </w:rPr>
        <w:t>✅</w:t>
      </w:r>
      <w:r w:rsidRPr="005F44A1">
        <w:rPr>
          <w:rFonts w:hAnsi="Meiryo UI" w:cs="Segoe UI Symbol" w:hint="eastAsia"/>
          <w:szCs w:val="20"/>
        </w:rPr>
        <w:t xml:space="preserve"> </w:t>
      </w:r>
      <w:r w:rsidR="000D4557" w:rsidRPr="000D4557">
        <w:rPr>
          <w:rFonts w:hAnsi="Meiryo UI" w:hint="eastAsia"/>
          <w:szCs w:val="20"/>
        </w:rPr>
        <w:t>EDI</w:t>
      </w:r>
      <w:r w:rsidR="000D4557" w:rsidRPr="000D4557">
        <w:rPr>
          <w:rFonts w:hAnsi="Meiryo UI"/>
          <w:szCs w:val="20"/>
        </w:rPr>
        <w:t>は、</w:t>
      </w:r>
      <w:r w:rsidR="000D4557" w:rsidRPr="000D4557">
        <w:rPr>
          <w:rFonts w:hAnsi="Meiryo UI" w:hint="eastAsia"/>
          <w:szCs w:val="20"/>
        </w:rPr>
        <w:t>概要だけ</w:t>
      </w:r>
      <w:r w:rsidR="000D4557" w:rsidRPr="000D4557">
        <w:rPr>
          <w:rFonts w:hAnsi="Meiryo UI"/>
          <w:szCs w:val="20"/>
        </w:rPr>
        <w:t>で解答できる問題と、４つのレベルの詳細が問われる問題があり！</w:t>
      </w:r>
    </w:p>
    <w:p w14:paraId="6BA74BC6" w14:textId="77777777" w:rsidR="0053024C" w:rsidRDefault="0053024C" w:rsidP="005728E5">
      <w:pPr>
        <w:snapToGrid w:val="0"/>
        <w:spacing w:line="240" w:lineRule="exact"/>
        <w:rPr>
          <w:rFonts w:ascii="Meiryo UI" w:eastAsia="Meiryo UI" w:hAnsi="Meiryo UI"/>
          <w:szCs w:val="20"/>
        </w:rPr>
      </w:pPr>
    </w:p>
    <w:p w14:paraId="19DFC3A4" w14:textId="47297365" w:rsidR="00903E3F" w:rsidRDefault="00E96695" w:rsidP="00BB089F">
      <w:pPr>
        <w:pStyle w:val="2"/>
      </w:pPr>
      <w:r>
        <w:rPr>
          <w:rFonts w:hint="eastAsia"/>
        </w:rPr>
        <w:t>1</w:t>
      </w:r>
      <w:r>
        <w:t xml:space="preserve">. </w:t>
      </w:r>
      <w:r w:rsidR="00903E3F" w:rsidRPr="005728E5">
        <w:t>EC</w:t>
      </w:r>
    </w:p>
    <w:p w14:paraId="3C25C310" w14:textId="77777777" w:rsidR="00BB089F" w:rsidRPr="00BB089F" w:rsidRDefault="00BB089F" w:rsidP="005728E5">
      <w:pPr>
        <w:snapToGrid w:val="0"/>
        <w:spacing w:line="240" w:lineRule="exact"/>
        <w:rPr>
          <w:rFonts w:ascii="Meiryo UI" w:eastAsia="Meiryo UI" w:hAnsi="Meiryo UI"/>
          <w:szCs w:val="20"/>
        </w:rPr>
      </w:pPr>
    </w:p>
    <w:p w14:paraId="386135A8" w14:textId="77777777" w:rsidR="00903E3F" w:rsidRPr="005728E5" w:rsidRDefault="00903E3F" w:rsidP="00E339C1">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b/>
          <w:szCs w:val="20"/>
        </w:rPr>
        <w:t>EC</w:t>
      </w:r>
      <w:r w:rsidR="001105D2" w:rsidRPr="005728E5">
        <w:rPr>
          <w:rFonts w:ascii="Meiryo UI" w:eastAsia="Meiryo UI" w:hAnsi="Meiryo UI"/>
          <w:szCs w:val="20"/>
        </w:rPr>
        <w:t>（Electronic Commerce：</w:t>
      </w:r>
      <w:r w:rsidR="001105D2" w:rsidRPr="005728E5">
        <w:rPr>
          <w:rFonts w:ascii="Meiryo UI" w:eastAsia="Meiryo UI" w:hAnsi="Meiryo UI" w:hint="eastAsia"/>
          <w:szCs w:val="20"/>
        </w:rPr>
        <w:t>電子商取引</w:t>
      </w:r>
      <w:r w:rsidR="001105D2" w:rsidRPr="005728E5">
        <w:rPr>
          <w:rFonts w:ascii="Meiryo UI" w:eastAsia="Meiryo UI" w:hAnsi="Meiryo UI"/>
          <w:szCs w:val="20"/>
        </w:rPr>
        <w:t>）</w:t>
      </w:r>
      <w:r w:rsidRPr="005728E5">
        <w:rPr>
          <w:rFonts w:ascii="Meiryo UI" w:eastAsia="Meiryo UI" w:hAnsi="Meiryo UI" w:hint="eastAsia"/>
          <w:szCs w:val="20"/>
        </w:rPr>
        <w:t>は、ネットワークを利用して、契約や決済を行う電子商取引サービスです。</w:t>
      </w:r>
    </w:p>
    <w:p w14:paraId="04544806" w14:textId="77777777" w:rsidR="00443913" w:rsidRPr="005728E5" w:rsidRDefault="00443913" w:rsidP="005728E5">
      <w:pPr>
        <w:snapToGrid w:val="0"/>
        <w:spacing w:line="240" w:lineRule="exact"/>
        <w:rPr>
          <w:rFonts w:ascii="Meiryo UI" w:eastAsia="Meiryo UI" w:hAnsi="Meiryo UI"/>
          <w:szCs w:val="20"/>
        </w:rPr>
      </w:pPr>
    </w:p>
    <w:p w14:paraId="305BC76D" w14:textId="77777777" w:rsidR="00443913" w:rsidRPr="00BB089F" w:rsidRDefault="00443913" w:rsidP="00BB089F">
      <w:pPr>
        <w:pStyle w:val="3"/>
      </w:pPr>
      <w:r w:rsidRPr="00BB089F">
        <w:rPr>
          <w:rFonts w:hint="eastAsia"/>
        </w:rPr>
        <w:t>１）電子</w:t>
      </w:r>
      <w:r w:rsidR="001105D2" w:rsidRPr="00BB089F">
        <w:rPr>
          <w:rFonts w:hint="eastAsia"/>
        </w:rPr>
        <w:t>受発注システム</w:t>
      </w:r>
    </w:p>
    <w:p w14:paraId="4BFE71BF" w14:textId="77777777" w:rsidR="00E06192" w:rsidRPr="005728E5" w:rsidRDefault="006C6B77" w:rsidP="00E339C1">
      <w:pPr>
        <w:snapToGrid w:val="0"/>
        <w:spacing w:line="240" w:lineRule="exact"/>
        <w:ind w:leftChars="200" w:left="360" w:firstLineChars="100" w:firstLine="180"/>
        <w:rPr>
          <w:rFonts w:ascii="Meiryo UI" w:eastAsia="Meiryo UI" w:hAnsi="Meiryo UI"/>
          <w:szCs w:val="20"/>
        </w:rPr>
      </w:pPr>
      <w:r w:rsidRPr="00E339C1">
        <w:rPr>
          <w:rFonts w:ascii="Meiryo UI" w:eastAsia="Meiryo UI" w:hAnsi="Meiryo UI" w:hint="eastAsia"/>
          <w:bCs/>
          <w:szCs w:val="20"/>
        </w:rPr>
        <w:t>電子受発注システム</w:t>
      </w:r>
      <w:r w:rsidR="00871E5A" w:rsidRPr="005728E5">
        <w:rPr>
          <w:rFonts w:ascii="Meiryo UI" w:eastAsia="Meiryo UI" w:hAnsi="Meiryo UI" w:hint="eastAsia"/>
          <w:szCs w:val="20"/>
        </w:rPr>
        <w:t>は、電子データを用いて商品の受発注業務を行うシステムです。</w:t>
      </w:r>
    </w:p>
    <w:p w14:paraId="7B5E7B5C" w14:textId="77777777" w:rsidR="00443913" w:rsidRPr="005728E5" w:rsidRDefault="00E06192" w:rsidP="00E339C1">
      <w:pPr>
        <w:snapToGrid w:val="0"/>
        <w:spacing w:line="240" w:lineRule="exact"/>
        <w:ind w:leftChars="200" w:left="360" w:firstLineChars="100" w:firstLine="180"/>
        <w:rPr>
          <w:rFonts w:ascii="Meiryo UI" w:eastAsia="Meiryo UI" w:hAnsi="Meiryo UI"/>
          <w:szCs w:val="20"/>
        </w:rPr>
      </w:pPr>
      <w:r w:rsidRPr="005728E5">
        <w:rPr>
          <w:rFonts w:ascii="Meiryo UI" w:eastAsia="Meiryo UI" w:hAnsi="Meiryo UI" w:hint="eastAsia"/>
          <w:szCs w:val="20"/>
        </w:rPr>
        <w:t>インターネット上での通信販売で</w:t>
      </w:r>
      <w:r w:rsidR="00443913" w:rsidRPr="005728E5">
        <w:rPr>
          <w:rFonts w:ascii="Meiryo UI" w:eastAsia="Meiryo UI" w:hAnsi="Meiryo UI" w:hint="eastAsia"/>
          <w:szCs w:val="20"/>
        </w:rPr>
        <w:t>商品を購入する場合、消費者が注文を出しただけでは取引は成立しません。事業者が注文を受けた商品の在庫を確認して、受注承諾の通知を発信し、通知が消費者に到達した時点で初めて取引が成立します。その後、代金と引き換えに商品が消費者のもとに届けられることになります。</w:t>
      </w:r>
    </w:p>
    <w:p w14:paraId="3FF53178" w14:textId="77777777" w:rsidR="0053024C" w:rsidRDefault="0053024C"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6028070A" w14:textId="77777777" w:rsidTr="00FE52C8">
        <w:tc>
          <w:tcPr>
            <w:tcW w:w="8788" w:type="dxa"/>
            <w:tcBorders>
              <w:top w:val="single" w:sz="4" w:space="0" w:color="auto"/>
              <w:left w:val="single" w:sz="4" w:space="0" w:color="auto"/>
              <w:bottom w:val="single" w:sz="4" w:space="0" w:color="auto"/>
              <w:right w:val="single" w:sz="4" w:space="0" w:color="auto"/>
            </w:tcBorders>
          </w:tcPr>
          <w:p w14:paraId="1CA070B5" w14:textId="77777777" w:rsidR="007A7B16" w:rsidRDefault="007A7B16" w:rsidP="007A7B16">
            <w:pPr>
              <w:snapToGrid w:val="0"/>
              <w:spacing w:line="240" w:lineRule="exact"/>
              <w:rPr>
                <w:rFonts w:ascii="Meiryo UI" w:eastAsia="Meiryo UI" w:hAnsi="Meiryo UI"/>
                <w:szCs w:val="20"/>
              </w:rPr>
            </w:pPr>
            <w:r>
              <w:rPr>
                <w:rFonts w:ascii="Meiryo UI" w:eastAsia="Meiryo UI" w:hAnsi="Meiryo UI" w:hint="eastAsia"/>
                <w:szCs w:val="20"/>
              </w:rPr>
              <w:t>例題</w:t>
            </w:r>
          </w:p>
          <w:p w14:paraId="5210A0D3"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インターネット上</w:t>
            </w:r>
            <w:r w:rsidRPr="0053024C">
              <w:rPr>
                <w:rFonts w:ascii="Meiryo UI" w:eastAsia="Meiryo UI" w:hAnsi="Meiryo UI" w:hint="eastAsia"/>
                <w:szCs w:val="20"/>
              </w:rPr>
              <w:t>での通信販売が図の手順で行われるとき，特段の取決めがない場合，取引が成立する時点はどれか。</w:t>
            </w:r>
          </w:p>
          <w:p w14:paraId="62F6AD05" w14:textId="7ACAD7F7" w:rsidR="007A7B16" w:rsidRPr="0053024C" w:rsidRDefault="007A7B16" w:rsidP="007A7B16">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8240" behindDoc="0" locked="0" layoutInCell="1" allowOverlap="1" wp14:anchorId="5A8CB4B0" wp14:editId="0F1211ED">
                      <wp:simplePos x="0" y="0"/>
                      <wp:positionH relativeFrom="column">
                        <wp:posOffset>193963</wp:posOffset>
                      </wp:positionH>
                      <wp:positionV relativeFrom="paragraph">
                        <wp:posOffset>151765</wp:posOffset>
                      </wp:positionV>
                      <wp:extent cx="3477895" cy="1472411"/>
                      <wp:effectExtent l="0" t="0" r="27305" b="13970"/>
                      <wp:wrapNone/>
                      <wp:docPr id="4334" name="グループ化 4334"/>
                      <wp:cNvGraphicFramePr/>
                      <a:graphic xmlns:a="http://schemas.openxmlformats.org/drawingml/2006/main">
                        <a:graphicData uri="http://schemas.microsoft.com/office/word/2010/wordprocessingGroup">
                          <wpg:wgp>
                            <wpg:cNvGrpSpPr/>
                            <wpg:grpSpPr>
                              <a:xfrm>
                                <a:off x="0" y="0"/>
                                <a:ext cx="3477895" cy="1472411"/>
                                <a:chOff x="0" y="0"/>
                                <a:chExt cx="3477895" cy="1472621"/>
                              </a:xfrm>
                            </wpg:grpSpPr>
                            <wps:wsp>
                              <wps:cNvPr id="50" name="AutoShape 2306"/>
                              <wps:cNvCnPr>
                                <a:cxnSpLocks noChangeShapeType="1"/>
                              </wps:cNvCnPr>
                              <wps:spPr bwMode="auto">
                                <a:xfrm>
                                  <a:off x="1268730" y="323850"/>
                                  <a:ext cx="890270" cy="109978"/>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51" name="AutoShape 2307"/>
                              <wps:cNvCnPr>
                                <a:cxnSpLocks noChangeShapeType="1"/>
                              </wps:cNvCnPr>
                              <wps:spPr bwMode="auto">
                                <a:xfrm flipH="1">
                                  <a:off x="1261111" y="507740"/>
                                  <a:ext cx="897889" cy="116357"/>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52" name="AutoShape 2308"/>
                              <wps:cNvCnPr>
                                <a:cxnSpLocks noChangeShapeType="1"/>
                              </wps:cNvCnPr>
                              <wps:spPr bwMode="auto">
                                <a:xfrm>
                                  <a:off x="1268730" y="1021080"/>
                                  <a:ext cx="890270" cy="121109"/>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53" name="AutoShape 2309"/>
                              <wps:cNvCnPr>
                                <a:cxnSpLocks noChangeShapeType="1"/>
                              </wps:cNvCnPr>
                              <wps:spPr bwMode="auto">
                                <a:xfrm flipH="1">
                                  <a:off x="1272540" y="1205624"/>
                                  <a:ext cx="886460" cy="108192"/>
                                </a:xfrm>
                                <a:prstGeom prst="straightConnector1">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54" name="Text Box 2311"/>
                              <wps:cNvSpPr txBox="1">
                                <a:spLocks noChangeArrowheads="1"/>
                              </wps:cNvSpPr>
                              <wps:spPr bwMode="auto">
                                <a:xfrm>
                                  <a:off x="1447800" y="217170"/>
                                  <a:ext cx="575945" cy="144145"/>
                                </a:xfrm>
                                <a:prstGeom prst="rect">
                                  <a:avLst/>
                                </a:prstGeom>
                                <a:noFill/>
                                <a:ln w="9525">
                                  <a:noFill/>
                                  <a:miter lim="800000"/>
                                  <a:headEnd/>
                                  <a:tailEnd type="none" w="lg" len="med"/>
                                </a:ln>
                                <a:extLst>
                                  <a:ext uri="{909E8E84-426E-40DD-AFC4-6F175D3DCCD1}">
                                    <a14:hiddenFill xmlns:a14="http://schemas.microsoft.com/office/drawing/2010/main">
                                      <a:solidFill>
                                        <a:srgbClr val="FFFFFF"/>
                                      </a:solidFill>
                                    </a14:hiddenFill>
                                  </a:ext>
                                </a:extLst>
                              </wps:spPr>
                              <wps:txbx>
                                <w:txbxContent>
                                  <w:p w14:paraId="423EE780"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注文メール</w:t>
                                    </w:r>
                                  </w:p>
                                </w:txbxContent>
                              </wps:txbx>
                              <wps:bodyPr rot="0" vert="horz" wrap="square" lIns="0" tIns="0" rIns="0" bIns="0" anchor="ctr" anchorCtr="0" upright="1">
                                <a:noAutofit/>
                              </wps:bodyPr>
                            </wps:wsp>
                            <wps:wsp>
                              <wps:cNvPr id="55" name="Text Box 2312"/>
                              <wps:cNvSpPr txBox="1">
                                <a:spLocks noChangeArrowheads="1"/>
                              </wps:cNvSpPr>
                              <wps:spPr bwMode="auto">
                                <a:xfrm>
                                  <a:off x="1443990" y="571500"/>
                                  <a:ext cx="575945" cy="278130"/>
                                </a:xfrm>
                                <a:prstGeom prst="rect">
                                  <a:avLst/>
                                </a:prstGeom>
                                <a:noFill/>
                                <a:ln w="9525">
                                  <a:noFill/>
                                  <a:miter lim="800000"/>
                                  <a:headEnd/>
                                  <a:tailEnd type="none" w="lg" len="med"/>
                                </a:ln>
                                <a:extLst>
                                  <a:ext uri="{909E8E84-426E-40DD-AFC4-6F175D3DCCD1}">
                                    <a14:hiddenFill xmlns:a14="http://schemas.microsoft.com/office/drawing/2010/main">
                                      <a:solidFill>
                                        <a:srgbClr val="FFFFFF"/>
                                      </a:solidFill>
                                    </a14:hiddenFill>
                                  </a:ext>
                                </a:extLst>
                              </wps:spPr>
                              <wps:txbx>
                                <w:txbxContent>
                                  <w:p w14:paraId="0243FD89" w14:textId="77777777" w:rsidR="007A7B16" w:rsidRPr="0053024C" w:rsidRDefault="007A7B16" w:rsidP="007A7B16">
                                    <w:pPr>
                                      <w:spacing w:line="200" w:lineRule="exact"/>
                                      <w:jc w:val="center"/>
                                      <w:rPr>
                                        <w:rFonts w:ascii="Meiryo UI" w:eastAsia="Meiryo UI" w:hAnsi="Meiryo UI"/>
                                        <w:sz w:val="18"/>
                                        <w:szCs w:val="18"/>
                                      </w:rPr>
                                    </w:pPr>
                                    <w:r w:rsidRPr="0053024C">
                                      <w:rPr>
                                        <w:rFonts w:ascii="Meiryo UI" w:eastAsia="Meiryo UI" w:hAnsi="Meiryo UI" w:hint="eastAsia"/>
                                        <w:sz w:val="18"/>
                                        <w:szCs w:val="18"/>
                                      </w:rPr>
                                      <w:t>受注承諾</w:t>
                                    </w:r>
                                  </w:p>
                                  <w:p w14:paraId="056210B1" w14:textId="77777777" w:rsidR="007A7B16" w:rsidRPr="0053024C" w:rsidRDefault="007A7B16" w:rsidP="007A7B16">
                                    <w:pPr>
                                      <w:spacing w:line="200" w:lineRule="exact"/>
                                      <w:jc w:val="center"/>
                                      <w:rPr>
                                        <w:rFonts w:ascii="Meiryo UI" w:eastAsia="Meiryo UI" w:hAnsi="Meiryo UI"/>
                                        <w:sz w:val="18"/>
                                        <w:szCs w:val="18"/>
                                      </w:rPr>
                                    </w:pPr>
                                    <w:r w:rsidRPr="0053024C">
                                      <w:rPr>
                                        <w:rFonts w:ascii="Meiryo UI" w:eastAsia="Meiryo UI" w:hAnsi="Meiryo UI" w:hint="eastAsia"/>
                                        <w:sz w:val="18"/>
                                        <w:szCs w:val="18"/>
                                      </w:rPr>
                                      <w:t>メール</w:t>
                                    </w:r>
                                  </w:p>
                                </w:txbxContent>
                              </wps:txbx>
                              <wps:bodyPr rot="0" vert="horz" wrap="square" lIns="0" tIns="0" rIns="0" bIns="0" anchor="ctr" anchorCtr="0" upright="1">
                                <a:noAutofit/>
                              </wps:bodyPr>
                            </wps:wsp>
                            <wps:wsp>
                              <wps:cNvPr id="56" name="Text Box 2313"/>
                              <wps:cNvSpPr txBox="1">
                                <a:spLocks noChangeArrowheads="1"/>
                              </wps:cNvSpPr>
                              <wps:spPr bwMode="auto">
                                <a:xfrm>
                                  <a:off x="1447800" y="933450"/>
                                  <a:ext cx="576000" cy="144720"/>
                                </a:xfrm>
                                <a:prstGeom prst="rect">
                                  <a:avLst/>
                                </a:prstGeom>
                                <a:noFill/>
                                <a:ln w="9525">
                                  <a:noFill/>
                                  <a:miter lim="800000"/>
                                  <a:headEnd/>
                                  <a:tailEnd type="none" w="lg" len="med"/>
                                </a:ln>
                                <a:extLst>
                                  <a:ext uri="{909E8E84-426E-40DD-AFC4-6F175D3DCCD1}">
                                    <a14:hiddenFill xmlns:a14="http://schemas.microsoft.com/office/drawing/2010/main">
                                      <a:solidFill>
                                        <a:srgbClr val="FFFFFF"/>
                                      </a:solidFill>
                                    </a14:hiddenFill>
                                  </a:ext>
                                </a:extLst>
                              </wps:spPr>
                              <wps:txbx>
                                <w:txbxContent>
                                  <w:p w14:paraId="1E271851"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振込</w:t>
                                    </w:r>
                                  </w:p>
                                </w:txbxContent>
                              </wps:txbx>
                              <wps:bodyPr rot="0" vert="horz" wrap="square" lIns="0" tIns="0" rIns="0" bIns="0" anchor="ctr" anchorCtr="0" upright="1">
                                <a:noAutofit/>
                              </wps:bodyPr>
                            </wps:wsp>
                            <wpg:grpSp>
                              <wpg:cNvPr id="4333" name="グループ化 4333"/>
                              <wpg:cNvGrpSpPr/>
                              <wpg:grpSpPr>
                                <a:xfrm>
                                  <a:off x="2030730" y="0"/>
                                  <a:ext cx="1447165" cy="1472571"/>
                                  <a:chOff x="0" y="0"/>
                                  <a:chExt cx="1447165" cy="1472571"/>
                                </a:xfrm>
                              </wpg:grpSpPr>
                              <wpg:grpSp>
                                <wpg:cNvPr id="4330" name="グループ化 4330"/>
                                <wpg:cNvGrpSpPr/>
                                <wpg:grpSpPr>
                                  <a:xfrm>
                                    <a:off x="0" y="160020"/>
                                    <a:ext cx="1447165" cy="1312551"/>
                                    <a:chOff x="0" y="0"/>
                                    <a:chExt cx="1447165" cy="1312551"/>
                                  </a:xfrm>
                                </wpg:grpSpPr>
                                <wps:wsp>
                                  <wps:cNvPr id="47" name="Text Box 2303"/>
                                  <wps:cNvSpPr txBox="1">
                                    <a:spLocks noChangeArrowheads="1"/>
                                  </wps:cNvSpPr>
                                  <wps:spPr bwMode="auto">
                                    <a:xfrm>
                                      <a:off x="0" y="0"/>
                                      <a:ext cx="1447165" cy="131255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DCA6DE" w14:textId="77777777" w:rsidR="007A7B16" w:rsidRPr="0053024C" w:rsidRDefault="007A7B16" w:rsidP="007A7B16">
                                        <w:pPr>
                                          <w:rPr>
                                            <w:rFonts w:ascii="Meiryo UI" w:eastAsia="Meiryo UI" w:hAnsi="Meiryo UI"/>
                                          </w:rPr>
                                        </w:pPr>
                                      </w:p>
                                    </w:txbxContent>
                                  </wps:txbx>
                                  <wps:bodyPr rot="0" vert="horz" wrap="square" lIns="74295" tIns="8890" rIns="74295" bIns="8890" anchor="t" anchorCtr="0" upright="1">
                                    <a:noAutofit/>
                                  </wps:bodyPr>
                                </wps:wsp>
                                <wps:wsp>
                                  <wps:cNvPr id="48" name="Text Box 2300"/>
                                  <wps:cNvSpPr txBox="1">
                                    <a:spLocks noChangeArrowheads="1"/>
                                  </wps:cNvSpPr>
                                  <wps:spPr bwMode="auto">
                                    <a:xfrm>
                                      <a:off x="137160" y="937260"/>
                                      <a:ext cx="1109493" cy="14527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FA803C"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商品発送処理</w:t>
                                        </w:r>
                                      </w:p>
                                    </w:txbxContent>
                                  </wps:txbx>
                                  <wps:bodyPr rot="0" vert="horz" wrap="square" lIns="0" tIns="0" rIns="0" bIns="0" anchor="ctr" anchorCtr="0" upright="1">
                                    <a:noAutofit/>
                                  </wps:bodyPr>
                                </wps:wsp>
                                <wps:wsp>
                                  <wps:cNvPr id="49" name="Text Box 2301"/>
                                  <wps:cNvSpPr txBox="1">
                                    <a:spLocks noChangeArrowheads="1"/>
                                  </wps:cNvSpPr>
                                  <wps:spPr bwMode="auto">
                                    <a:xfrm>
                                      <a:off x="137160" y="240030"/>
                                      <a:ext cx="1109345" cy="1447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16370C"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受信処理</w:t>
                                        </w:r>
                                      </w:p>
                                    </w:txbxContent>
                                  </wps:txbx>
                                  <wps:bodyPr rot="0" vert="horz" wrap="square" lIns="0" tIns="0" rIns="0" bIns="0" anchor="ctr" anchorCtr="0" upright="1">
                                    <a:noAutofit/>
                                  </wps:bodyPr>
                                </wps:wsp>
                              </wpg:grpSp>
                              <wps:wsp>
                                <wps:cNvPr id="57" name="Text Box 2314"/>
                                <wps:cNvSpPr txBox="1">
                                  <a:spLocks noChangeArrowheads="1"/>
                                </wps:cNvSpPr>
                                <wps:spPr bwMode="auto">
                                  <a:xfrm>
                                    <a:off x="0" y="0"/>
                                    <a:ext cx="1439392" cy="160194"/>
                                  </a:xfrm>
                                  <a:prstGeom prst="rect">
                                    <a:avLst/>
                                  </a:prstGeom>
                                  <a:noFill/>
                                  <a:ln w="9525">
                                    <a:noFill/>
                                    <a:miter lim="800000"/>
                                    <a:headEnd/>
                                    <a:tailEnd type="none" w="lg" len="med"/>
                                  </a:ln>
                                  <a:extLst>
                                    <a:ext uri="{909E8E84-426E-40DD-AFC4-6F175D3DCCD1}">
                                      <a14:hiddenFill xmlns:a14="http://schemas.microsoft.com/office/drawing/2010/main">
                                        <a:solidFill>
                                          <a:srgbClr val="FFFFFF"/>
                                        </a:solidFill>
                                      </a14:hiddenFill>
                                    </a:ext>
                                  </a:extLst>
                                </wps:spPr>
                                <wps:txbx>
                                  <w:txbxContent>
                                    <w:p w14:paraId="6F4A7224"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販売者</w:t>
                                      </w:r>
                                    </w:p>
                                  </w:txbxContent>
                                </wps:txbx>
                                <wps:bodyPr rot="0" vert="horz" wrap="square" lIns="0" tIns="0" rIns="0" bIns="0" anchor="ctr" anchorCtr="0" upright="1">
                                  <a:noAutofit/>
                                </wps:bodyPr>
                              </wps:wsp>
                            </wpg:grpSp>
                            <wpg:grpSp>
                              <wpg:cNvPr id="4332" name="グループ化 4332"/>
                              <wpg:cNvGrpSpPr/>
                              <wpg:grpSpPr>
                                <a:xfrm>
                                  <a:off x="0" y="0"/>
                                  <a:ext cx="1447776" cy="1472621"/>
                                  <a:chOff x="0" y="0"/>
                                  <a:chExt cx="1447776" cy="1472621"/>
                                </a:xfrm>
                              </wpg:grpSpPr>
                              <wpg:grpSp>
                                <wpg:cNvPr id="4331" name="グループ化 4331"/>
                                <wpg:cNvGrpSpPr/>
                                <wpg:grpSpPr>
                                  <a:xfrm>
                                    <a:off x="0" y="160020"/>
                                    <a:ext cx="1447776" cy="1312601"/>
                                    <a:chOff x="0" y="0"/>
                                    <a:chExt cx="1447776" cy="1312601"/>
                                  </a:xfrm>
                                </wpg:grpSpPr>
                                <wps:wsp>
                                  <wps:cNvPr id="41" name="Text Box 2302"/>
                                  <wps:cNvSpPr txBox="1">
                                    <a:spLocks noChangeArrowheads="1"/>
                                  </wps:cNvSpPr>
                                  <wps:spPr bwMode="auto">
                                    <a:xfrm>
                                      <a:off x="0" y="0"/>
                                      <a:ext cx="1447776" cy="131260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09C46C" w14:textId="77777777" w:rsidR="007A7B16" w:rsidRPr="0053024C" w:rsidRDefault="007A7B16" w:rsidP="007A7B16">
                                        <w:pPr>
                                          <w:rPr>
                                            <w:rFonts w:ascii="Meiryo UI" w:eastAsia="Meiryo UI" w:hAnsi="Meiryo UI"/>
                                          </w:rPr>
                                        </w:pPr>
                                      </w:p>
                                    </w:txbxContent>
                                  </wps:txbx>
                                  <wps:bodyPr rot="0" vert="horz" wrap="square" lIns="74295" tIns="8890" rIns="74295" bIns="8890" anchor="t" anchorCtr="0" upright="1">
                                    <a:noAutofit/>
                                  </wps:bodyPr>
                                </wps:wsp>
                                <wpg:grpSp>
                                  <wpg:cNvPr id="4329" name="グループ化 4329"/>
                                  <wpg:cNvGrpSpPr/>
                                  <wpg:grpSpPr>
                                    <a:xfrm>
                                      <a:off x="160020" y="95250"/>
                                      <a:ext cx="1109962" cy="438150"/>
                                      <a:chOff x="0" y="0"/>
                                      <a:chExt cx="1109962" cy="438150"/>
                                    </a:xfrm>
                                  </wpg:grpSpPr>
                                  <wps:wsp>
                                    <wps:cNvPr id="42" name="Text Box 2296"/>
                                    <wps:cNvSpPr txBox="1">
                                      <a:spLocks noChangeArrowheads="1"/>
                                    </wps:cNvSpPr>
                                    <wps:spPr bwMode="auto">
                                      <a:xfrm>
                                        <a:off x="0" y="0"/>
                                        <a:ext cx="1109962" cy="1452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C10F5F"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注文メール送信</w:t>
                                          </w:r>
                                        </w:p>
                                      </w:txbxContent>
                                    </wps:txbx>
                                    <wps:bodyPr rot="0" vert="horz" wrap="square" lIns="0" tIns="0" rIns="0" bIns="0" anchor="ctr" anchorCtr="0" upright="1">
                                      <a:noAutofit/>
                                    </wps:bodyPr>
                                  </wps:wsp>
                                  <wps:wsp>
                                    <wps:cNvPr id="43" name="Text Box 2297"/>
                                    <wps:cNvSpPr txBox="1">
                                      <a:spLocks noChangeArrowheads="1"/>
                                    </wps:cNvSpPr>
                                    <wps:spPr bwMode="auto">
                                      <a:xfrm>
                                        <a:off x="0" y="293370"/>
                                        <a:ext cx="1109345" cy="1447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776276"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受注承諾メール受信</w:t>
                                          </w:r>
                                        </w:p>
                                      </w:txbxContent>
                                    </wps:txbx>
                                    <wps:bodyPr rot="0" vert="horz" wrap="square" lIns="0" tIns="0" rIns="0" bIns="0" anchor="ctr" anchorCtr="0" upright="1">
                                      <a:noAutofit/>
                                    </wps:bodyPr>
                                  </wps:wsp>
                                </wpg:grpSp>
                                <wpg:grpSp>
                                  <wpg:cNvPr id="4327" name="グループ化 4327"/>
                                  <wpg:cNvGrpSpPr/>
                                  <wpg:grpSpPr>
                                    <a:xfrm>
                                      <a:off x="160020" y="784860"/>
                                      <a:ext cx="1109962" cy="438150"/>
                                      <a:chOff x="0" y="0"/>
                                      <a:chExt cx="1109962" cy="438150"/>
                                    </a:xfrm>
                                  </wpg:grpSpPr>
                                  <wps:wsp>
                                    <wps:cNvPr id="44" name="Text Box 2298"/>
                                    <wps:cNvSpPr txBox="1">
                                      <a:spLocks noChangeArrowheads="1"/>
                                    </wps:cNvSpPr>
                                    <wps:spPr bwMode="auto">
                                      <a:xfrm>
                                        <a:off x="0" y="0"/>
                                        <a:ext cx="1109962" cy="1452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09367E"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代金支払</w:t>
                                          </w:r>
                                        </w:p>
                                      </w:txbxContent>
                                    </wps:txbx>
                                    <wps:bodyPr rot="0" vert="horz" wrap="square" lIns="0" tIns="0" rIns="0" bIns="0" anchor="ctr" anchorCtr="0" upright="1">
                                      <a:noAutofit/>
                                    </wps:bodyPr>
                                  </wps:wsp>
                                  <wps:wsp>
                                    <wps:cNvPr id="45" name="Text Box 2299"/>
                                    <wps:cNvSpPr txBox="1">
                                      <a:spLocks noChangeArrowheads="1"/>
                                    </wps:cNvSpPr>
                                    <wps:spPr bwMode="auto">
                                      <a:xfrm>
                                        <a:off x="0" y="293370"/>
                                        <a:ext cx="1109345" cy="1447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7C295B" w14:textId="77777777" w:rsidR="007A7B16" w:rsidRPr="0053024C" w:rsidRDefault="007A7B16" w:rsidP="007A7B16">
                                          <w:pPr>
                                            <w:snapToGrid w:val="0"/>
                                            <w:spacing w:line="240" w:lineRule="exact"/>
                                            <w:jc w:val="center"/>
                                            <w:rPr>
                                              <w:rFonts w:ascii="Meiryo UI" w:eastAsia="Meiryo UI" w:hAnsi="Meiryo UI"/>
                                              <w:sz w:val="18"/>
                                              <w:szCs w:val="18"/>
                                            </w:rPr>
                                          </w:pPr>
                                          <w:r w:rsidRPr="0053024C">
                                            <w:rPr>
                                              <w:rFonts w:ascii="Meiryo UI" w:eastAsia="Meiryo UI" w:hAnsi="Meiryo UI" w:hint="eastAsia"/>
                                              <w:sz w:val="18"/>
                                              <w:szCs w:val="18"/>
                                            </w:rPr>
                                            <w:t>商品受領</w:t>
                                          </w:r>
                                        </w:p>
                                      </w:txbxContent>
                                    </wps:txbx>
                                    <wps:bodyPr rot="0" vert="horz" wrap="square" lIns="0" tIns="0" rIns="0" bIns="0" anchor="t" anchorCtr="0" upright="1">
                                      <a:noAutofit/>
                                    </wps:bodyPr>
                                  </wps:wsp>
                                </wpg:grpSp>
                              </wpg:grpSp>
                              <wps:wsp>
                                <wps:cNvPr id="58" name="Text Box 2315"/>
                                <wps:cNvSpPr txBox="1">
                                  <a:spLocks noChangeArrowheads="1"/>
                                </wps:cNvSpPr>
                                <wps:spPr bwMode="auto">
                                  <a:xfrm>
                                    <a:off x="0" y="0"/>
                                    <a:ext cx="1440000" cy="160200"/>
                                  </a:xfrm>
                                  <a:prstGeom prst="rect">
                                    <a:avLst/>
                                  </a:prstGeom>
                                  <a:noFill/>
                                  <a:ln w="9525">
                                    <a:noFill/>
                                    <a:miter lim="800000"/>
                                    <a:headEnd/>
                                    <a:tailEnd type="none" w="lg" len="med"/>
                                  </a:ln>
                                  <a:extLst>
                                    <a:ext uri="{909E8E84-426E-40DD-AFC4-6F175D3DCCD1}">
                                      <a14:hiddenFill xmlns:a14="http://schemas.microsoft.com/office/drawing/2010/main">
                                        <a:solidFill>
                                          <a:srgbClr val="FFFFFF"/>
                                        </a:solidFill>
                                      </a14:hiddenFill>
                                    </a:ext>
                                  </a:extLst>
                                </wps:spPr>
                                <wps:txbx>
                                  <w:txbxContent>
                                    <w:p w14:paraId="654B80FE"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注文者</w:t>
                                      </w:r>
                                    </w:p>
                                  </w:txbxContent>
                                </wps:txbx>
                                <wps:bodyPr rot="0" vert="horz" wrap="square" lIns="0" tIns="0" rIns="0" bIns="0" anchor="ctr" anchorCtr="0" upright="1">
                                  <a:noAutofit/>
                                </wps:bodyPr>
                              </wps:wsp>
                            </wpg:grpSp>
                          </wpg:wgp>
                        </a:graphicData>
                      </a:graphic>
                    </wp:anchor>
                  </w:drawing>
                </mc:Choice>
                <mc:Fallback>
                  <w:pict>
                    <v:group w14:anchorId="5A8CB4B0" id="グループ化 4334" o:spid="_x0000_s1026" style="position:absolute;left:0;text-align:left;margin-left:15.25pt;margin-top:11.95pt;width:273.85pt;height:115.95pt;z-index:251658240" coordsize="34778,14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">
                      <v:shapetype id="_x0000_t32" coordsize="21600,21600" o:spt="32" o:oned="t" path="m,l21600,21600e" filled="f">
                        <v:path arrowok="t" fillok="f" o:connecttype="none"/>
                        <o:lock v:ext="edit" shapetype="t"/>
                      </v:shapetype>
                      <v:shape id="AutoShape 2306" o:spid="_x0000_s1027" type="#_x0000_t32" style="position:absolute;left:12687;top:3238;width:8903;height:1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" strokeweight=".5pt">
                        <v:stroke endarrow="open" endarrowwidth="narrow" endarrowlength="short"/>
                      </v:shape>
                      <v:shape id="AutoShape 2307" o:spid="_x0000_s1028" type="#_x0000_t32" style="position:absolute;left:12611;top:5077;width:8979;height:1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" strokeweight=".5pt">
                        <v:stroke endarrow="open" endarrowwidth="narrow" endarrowlength="short"/>
                      </v:shape>
                      <v:shape id="AutoShape 2308" o:spid="_x0000_s1029" type="#_x0000_t32" style="position:absolute;left:12687;top:10210;width:8903;height:12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" strokeweight=".5pt">
                        <v:stroke endarrow="open" endarrowwidth="narrow" endarrowlength="short"/>
                      </v:shape>
                      <v:shape id="AutoShape 2309" o:spid="_x0000_s1030" type="#_x0000_t32" style="position:absolute;left:12725;top:12056;width:8865;height:10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" strokeweight=".5pt">
                        <v:stroke endarrow="open" endarrowwidth="narrow" endarrowlength="short"/>
                      </v:shape>
                      <v:shapetype id="_x0000_t202" coordsize="21600,21600" o:spt="202" path="m,l,21600r21600,l21600,xe">
                        <v:stroke joinstyle="miter"/>
                        <v:path gradientshapeok="t" o:connecttype="rect"/>
                      </v:shapetype>
                      <v:shape id="Text Box 2311" o:spid="_x0000_s1031" type="#_x0000_t202" style="position:absolute;left:14478;top:2171;width:5759;height:1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" filled="f" stroked="f">
                        <v:stroke endarrowwidth="wide"/>
                        <v:textbox inset="0,0,0,0">
                          <w:txbxContent>
                            <w:p w14:paraId="423EE780"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注文メール</w:t>
                              </w:r>
                            </w:p>
                          </w:txbxContent>
                        </v:textbox>
                      </v:shape>
                      <v:shape id="Text Box 2312" o:spid="_x0000_s1032" type="#_x0000_t202" style="position:absolute;left:14439;top:5715;width:5760;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" filled="f" stroked="f">
                        <v:stroke endarrowwidth="wide"/>
                        <v:textbox inset="0,0,0,0">
                          <w:txbxContent>
                            <w:p w14:paraId="0243FD89" w14:textId="77777777" w:rsidR="007A7B16" w:rsidRPr="0053024C" w:rsidRDefault="007A7B16" w:rsidP="007A7B16">
                              <w:pPr>
                                <w:spacing w:line="200" w:lineRule="exact"/>
                                <w:jc w:val="center"/>
                                <w:rPr>
                                  <w:rFonts w:ascii="Meiryo UI" w:eastAsia="Meiryo UI" w:hAnsi="Meiryo UI"/>
                                  <w:sz w:val="18"/>
                                  <w:szCs w:val="18"/>
                                </w:rPr>
                              </w:pPr>
                              <w:r w:rsidRPr="0053024C">
                                <w:rPr>
                                  <w:rFonts w:ascii="Meiryo UI" w:eastAsia="Meiryo UI" w:hAnsi="Meiryo UI" w:hint="eastAsia"/>
                                  <w:sz w:val="18"/>
                                  <w:szCs w:val="18"/>
                                </w:rPr>
                                <w:t>受注承諾</w:t>
                              </w:r>
                            </w:p>
                            <w:p w14:paraId="056210B1" w14:textId="77777777" w:rsidR="007A7B16" w:rsidRPr="0053024C" w:rsidRDefault="007A7B16" w:rsidP="007A7B16">
                              <w:pPr>
                                <w:spacing w:line="200" w:lineRule="exact"/>
                                <w:jc w:val="center"/>
                                <w:rPr>
                                  <w:rFonts w:ascii="Meiryo UI" w:eastAsia="Meiryo UI" w:hAnsi="Meiryo UI"/>
                                  <w:sz w:val="18"/>
                                  <w:szCs w:val="18"/>
                                </w:rPr>
                              </w:pPr>
                              <w:r w:rsidRPr="0053024C">
                                <w:rPr>
                                  <w:rFonts w:ascii="Meiryo UI" w:eastAsia="Meiryo UI" w:hAnsi="Meiryo UI" w:hint="eastAsia"/>
                                  <w:sz w:val="18"/>
                                  <w:szCs w:val="18"/>
                                </w:rPr>
                                <w:t>メール</w:t>
                              </w:r>
                            </w:p>
                          </w:txbxContent>
                        </v:textbox>
                      </v:shape>
                      <v:shape id="Text Box 2313" o:spid="_x0000_s1033" type="#_x0000_t202" style="position:absolute;left:14478;top:9334;width:576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" filled="f" stroked="f">
                        <v:stroke endarrowwidth="wide"/>
                        <v:textbox inset="0,0,0,0">
                          <w:txbxContent>
                            <w:p w14:paraId="1E271851"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振込</w:t>
                              </w:r>
                            </w:p>
                          </w:txbxContent>
                        </v:textbox>
                      </v:shape>
                      <v:group id="グループ化 4333" o:spid="_x0000_s1034" style="position:absolute;left:20307;width:14471;height:14725" coordsize="14471,1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">
                        <v:group id="グループ化 4330" o:spid="_x0000_s1035" style="position:absolute;top:1600;width:14471;height:13125" coordsize="14471,1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">
                          <v:shape id="Text Box 2303" o:spid="_x0000_s1036" type="#_x0000_t202" style="position:absolute;width:14471;height:1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" filled="f" strokeweight=".5pt">
                            <v:textbox inset="5.85pt,.7pt,5.85pt,.7pt">
                              <w:txbxContent>
                                <w:p w14:paraId="5CDCA6DE" w14:textId="77777777" w:rsidR="007A7B16" w:rsidRPr="0053024C" w:rsidRDefault="007A7B16" w:rsidP="007A7B16">
                                  <w:pPr>
                                    <w:rPr>
                                      <w:rFonts w:ascii="Meiryo UI" w:eastAsia="Meiryo UI" w:hAnsi="Meiryo UI"/>
                                    </w:rPr>
                                  </w:pPr>
                                </w:p>
                              </w:txbxContent>
                            </v:textbox>
                          </v:shape>
                          <v:shape id="Text Box 2300" o:spid="_x0000_s1037" type="#_x0000_t202" style="position:absolute;left:1371;top:9372;width:11095;height:1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" filled="f" strokeweight=".5pt">
                            <v:textbox inset="0,0,0,0">
                              <w:txbxContent>
                                <w:p w14:paraId="17FA803C"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商品発送処理</w:t>
                                  </w:r>
                                </w:p>
                              </w:txbxContent>
                            </v:textbox>
                          </v:shape>
                          <v:shape id="Text Box 2301" o:spid="_x0000_s1038" type="#_x0000_t202" style="position:absolute;left:1371;top:2400;width:11094;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" filled="f" strokeweight=".5pt">
                            <v:textbox inset="0,0,0,0">
                              <w:txbxContent>
                                <w:p w14:paraId="0016370C"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受信処理</w:t>
                                  </w:r>
                                </w:p>
                              </w:txbxContent>
                            </v:textbox>
                          </v:shape>
                        </v:group>
                        <v:shape id="Text Box 2314" o:spid="_x0000_s1039" type="#_x0000_t202" style="position:absolute;width:14393;height:1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" filled="f" stroked="f">
                          <v:stroke endarrowwidth="wide"/>
                          <v:textbox inset="0,0,0,0">
                            <w:txbxContent>
                              <w:p w14:paraId="6F4A7224"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販売者</w:t>
                                </w:r>
                              </w:p>
                            </w:txbxContent>
                          </v:textbox>
                        </v:shape>
                      </v:group>
                      <v:group id="グループ化 4332" o:spid="_x0000_s1040" style="position:absolute;width:14477;height:14726" coordsize="14477,1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">
                        <v:group id="グループ化 4331" o:spid="_x0000_s1041" style="position:absolute;top:1600;width:14477;height:13126" coordsize="14477,1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">
                          <v:shape id="Text Box 2302" o:spid="_x0000_s1042" type="#_x0000_t202" style="position:absolute;width:14477;height:1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" filled="f" strokeweight=".5pt">
                            <v:textbox inset="5.85pt,.7pt,5.85pt,.7pt">
                              <w:txbxContent>
                                <w:p w14:paraId="1609C46C" w14:textId="77777777" w:rsidR="007A7B16" w:rsidRPr="0053024C" w:rsidRDefault="007A7B16" w:rsidP="007A7B16">
                                  <w:pPr>
                                    <w:rPr>
                                      <w:rFonts w:ascii="Meiryo UI" w:eastAsia="Meiryo UI" w:hAnsi="Meiryo UI"/>
                                    </w:rPr>
                                  </w:pPr>
                                </w:p>
                              </w:txbxContent>
                            </v:textbox>
                          </v:shape>
                          <v:group id="グループ化 4329" o:spid="_x0000_s1043" style="position:absolute;left:1600;top:952;width:11099;height:4382" coordsize="1109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">
                            <v:shape id="Text Box 2296" o:spid="_x0000_s1044" type="#_x0000_t202" style="position:absolute;width:11099;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" filled="f" strokeweight=".5pt">
                              <v:textbox inset="0,0,0,0">
                                <w:txbxContent>
                                  <w:p w14:paraId="0FC10F5F"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注文メール送信</w:t>
                                    </w:r>
                                  </w:p>
                                </w:txbxContent>
                              </v:textbox>
                            </v:shape>
                            <v:shape id="Text Box 2297" o:spid="_x0000_s1045" type="#_x0000_t202" style="position:absolute;top:2933;width:11093;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" filled="f" strokeweight=".5pt">
                              <v:textbox inset="0,0,0,0">
                                <w:txbxContent>
                                  <w:p w14:paraId="7C776276"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受注承諾メール受信</w:t>
                                    </w:r>
                                  </w:p>
                                </w:txbxContent>
                              </v:textbox>
                            </v:shape>
                          </v:group>
                          <v:group id="グループ化 4327" o:spid="_x0000_s1046" style="position:absolute;left:1600;top:7848;width:11099;height:4382" coordsize="1109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">
                            <v:shape id="Text Box 2298" o:spid="_x0000_s1047" type="#_x0000_t202" style="position:absolute;width:11099;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" filled="f" strokeweight=".5pt">
                              <v:textbox inset="0,0,0,0">
                                <w:txbxContent>
                                  <w:p w14:paraId="0B09367E"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代金支払</w:t>
                                    </w:r>
                                  </w:p>
                                </w:txbxContent>
                              </v:textbox>
                            </v:shape>
                            <v:shape id="Text Box 2299" o:spid="_x0000_s1048" type="#_x0000_t202" style="position:absolute;top:2933;width:11093;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" filled="f" strokeweight=".5pt">
                              <v:textbox inset="0,0,0,0">
                                <w:txbxContent>
                                  <w:p w14:paraId="7B7C295B" w14:textId="77777777" w:rsidR="007A7B16" w:rsidRPr="0053024C" w:rsidRDefault="007A7B16" w:rsidP="007A7B16">
                                    <w:pPr>
                                      <w:snapToGrid w:val="0"/>
                                      <w:spacing w:line="240" w:lineRule="exact"/>
                                      <w:jc w:val="center"/>
                                      <w:rPr>
                                        <w:rFonts w:ascii="Meiryo UI" w:eastAsia="Meiryo UI" w:hAnsi="Meiryo UI"/>
                                        <w:sz w:val="18"/>
                                        <w:szCs w:val="18"/>
                                      </w:rPr>
                                    </w:pPr>
                                    <w:r w:rsidRPr="0053024C">
                                      <w:rPr>
                                        <w:rFonts w:ascii="Meiryo UI" w:eastAsia="Meiryo UI" w:hAnsi="Meiryo UI" w:hint="eastAsia"/>
                                        <w:sz w:val="18"/>
                                        <w:szCs w:val="18"/>
                                      </w:rPr>
                                      <w:t>商品受領</w:t>
                                    </w:r>
                                  </w:p>
                                </w:txbxContent>
                              </v:textbox>
                            </v:shape>
                          </v:group>
                        </v:group>
                        <v:shape id="Text Box 2315" o:spid="_x0000_s1049" type="#_x0000_t202" style="position:absolute;width:14400;height: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" filled="f" stroked="f">
                          <v:stroke endarrowwidth="wide"/>
                          <v:textbox inset="0,0,0,0">
                            <w:txbxContent>
                              <w:p w14:paraId="654B80FE" w14:textId="77777777" w:rsidR="007A7B16" w:rsidRPr="0053024C" w:rsidRDefault="007A7B16" w:rsidP="007A7B16">
                                <w:pPr>
                                  <w:spacing w:line="220" w:lineRule="exact"/>
                                  <w:jc w:val="center"/>
                                  <w:rPr>
                                    <w:rFonts w:ascii="Meiryo UI" w:eastAsia="Meiryo UI" w:hAnsi="Meiryo UI"/>
                                    <w:sz w:val="18"/>
                                    <w:szCs w:val="18"/>
                                  </w:rPr>
                                </w:pPr>
                                <w:r w:rsidRPr="0053024C">
                                  <w:rPr>
                                    <w:rFonts w:ascii="Meiryo UI" w:eastAsia="Meiryo UI" w:hAnsi="Meiryo UI" w:hint="eastAsia"/>
                                    <w:sz w:val="18"/>
                                    <w:szCs w:val="18"/>
                                  </w:rPr>
                                  <w:t>注文者</w:t>
                                </w:r>
                              </w:p>
                            </w:txbxContent>
                          </v:textbox>
                        </v:shape>
                      </v:group>
                    </v:group>
                  </w:pict>
                </mc:Fallback>
              </mc:AlternateContent>
            </w:r>
          </w:p>
          <w:p w14:paraId="2C588803" w14:textId="336668AF" w:rsidR="007A7B16" w:rsidRPr="0053024C" w:rsidRDefault="007A7B16" w:rsidP="007A7B16">
            <w:pPr>
              <w:snapToGrid w:val="0"/>
              <w:spacing w:line="240" w:lineRule="exact"/>
              <w:rPr>
                <w:rFonts w:ascii="Meiryo UI" w:eastAsia="Meiryo UI" w:hAnsi="Meiryo UI"/>
                <w:szCs w:val="20"/>
              </w:rPr>
            </w:pPr>
          </w:p>
          <w:p w14:paraId="5B66A3D8" w14:textId="77777777" w:rsidR="007A7B16" w:rsidRPr="0053024C" w:rsidRDefault="007A7B16" w:rsidP="007A7B16">
            <w:pPr>
              <w:snapToGrid w:val="0"/>
              <w:spacing w:line="240" w:lineRule="exact"/>
              <w:rPr>
                <w:rFonts w:ascii="Meiryo UI" w:eastAsia="Meiryo UI" w:hAnsi="Meiryo UI"/>
                <w:szCs w:val="20"/>
              </w:rPr>
            </w:pPr>
          </w:p>
          <w:p w14:paraId="0BA87D9F" w14:textId="77777777" w:rsidR="007A7B16" w:rsidRPr="0053024C" w:rsidRDefault="007A7B16" w:rsidP="007A7B16">
            <w:pPr>
              <w:snapToGrid w:val="0"/>
              <w:spacing w:line="240" w:lineRule="exact"/>
              <w:rPr>
                <w:rFonts w:ascii="Meiryo UI" w:eastAsia="Meiryo UI" w:hAnsi="Meiryo UI"/>
                <w:szCs w:val="20"/>
              </w:rPr>
            </w:pPr>
          </w:p>
          <w:p w14:paraId="59E802AB" w14:textId="77777777" w:rsidR="007A7B16" w:rsidRPr="0053024C" w:rsidRDefault="007A7B16" w:rsidP="007A7B16">
            <w:pPr>
              <w:snapToGrid w:val="0"/>
              <w:spacing w:line="240" w:lineRule="exact"/>
              <w:rPr>
                <w:rFonts w:ascii="Meiryo UI" w:eastAsia="Meiryo UI" w:hAnsi="Meiryo UI"/>
                <w:szCs w:val="20"/>
              </w:rPr>
            </w:pPr>
          </w:p>
          <w:p w14:paraId="34BB4605" w14:textId="77777777" w:rsidR="007A7B16" w:rsidRPr="0053024C" w:rsidRDefault="007A7B16" w:rsidP="007A7B16">
            <w:pPr>
              <w:snapToGrid w:val="0"/>
              <w:spacing w:line="240" w:lineRule="exact"/>
              <w:rPr>
                <w:rFonts w:ascii="Meiryo UI" w:eastAsia="Meiryo UI" w:hAnsi="Meiryo UI"/>
                <w:szCs w:val="20"/>
              </w:rPr>
            </w:pPr>
          </w:p>
          <w:p w14:paraId="0F79F6E0" w14:textId="77777777" w:rsidR="007A7B16" w:rsidRPr="0053024C" w:rsidRDefault="007A7B16" w:rsidP="007A7B16">
            <w:pPr>
              <w:snapToGrid w:val="0"/>
              <w:spacing w:line="240" w:lineRule="exact"/>
              <w:rPr>
                <w:rFonts w:ascii="Meiryo UI" w:eastAsia="Meiryo UI" w:hAnsi="Meiryo UI"/>
                <w:szCs w:val="20"/>
              </w:rPr>
            </w:pPr>
          </w:p>
          <w:p w14:paraId="5500A6AC" w14:textId="77777777" w:rsidR="007A7B16" w:rsidRPr="0053024C" w:rsidRDefault="007A7B16" w:rsidP="007A7B16">
            <w:pPr>
              <w:snapToGrid w:val="0"/>
              <w:spacing w:line="240" w:lineRule="exact"/>
              <w:rPr>
                <w:rFonts w:ascii="Meiryo UI" w:eastAsia="Meiryo UI" w:hAnsi="Meiryo UI"/>
                <w:szCs w:val="20"/>
              </w:rPr>
            </w:pPr>
          </w:p>
          <w:p w14:paraId="1506F046" w14:textId="77777777" w:rsidR="007A7B16" w:rsidRPr="0053024C" w:rsidRDefault="007A7B16" w:rsidP="007A7B16">
            <w:pPr>
              <w:snapToGrid w:val="0"/>
              <w:spacing w:line="240" w:lineRule="exact"/>
              <w:rPr>
                <w:rFonts w:ascii="Meiryo UI" w:eastAsia="Meiryo UI" w:hAnsi="Meiryo UI"/>
                <w:szCs w:val="20"/>
              </w:rPr>
            </w:pPr>
          </w:p>
          <w:p w14:paraId="463C7476" w14:textId="77777777" w:rsidR="007A7B16" w:rsidRPr="0053024C" w:rsidRDefault="007A7B16" w:rsidP="007A7B16">
            <w:pPr>
              <w:snapToGrid w:val="0"/>
              <w:spacing w:line="240" w:lineRule="exact"/>
              <w:rPr>
                <w:rFonts w:ascii="Meiryo UI" w:eastAsia="Meiryo UI" w:hAnsi="Meiryo UI"/>
                <w:szCs w:val="20"/>
              </w:rPr>
            </w:pPr>
          </w:p>
          <w:p w14:paraId="184CB434" w14:textId="77777777" w:rsidR="007A7B16" w:rsidRPr="0053024C" w:rsidRDefault="007A7B16" w:rsidP="007A7B16">
            <w:pPr>
              <w:snapToGrid w:val="0"/>
              <w:spacing w:line="240" w:lineRule="exact"/>
              <w:rPr>
                <w:rFonts w:ascii="Meiryo UI" w:eastAsia="Meiryo UI" w:hAnsi="Meiryo UI"/>
                <w:szCs w:val="20"/>
              </w:rPr>
            </w:pPr>
          </w:p>
          <w:p w14:paraId="51A9E07E" w14:textId="77777777" w:rsidR="007A7B16" w:rsidRPr="0053024C" w:rsidRDefault="007A7B16" w:rsidP="007A7B16">
            <w:pPr>
              <w:snapToGrid w:val="0"/>
              <w:spacing w:line="240" w:lineRule="exact"/>
              <w:rPr>
                <w:rFonts w:ascii="Meiryo UI" w:eastAsia="Meiryo UI" w:hAnsi="Meiryo UI"/>
                <w:szCs w:val="20"/>
              </w:rPr>
            </w:pPr>
          </w:p>
          <w:p w14:paraId="7D16250D"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3024C">
              <w:rPr>
                <w:rFonts w:ascii="Meiryo UI" w:eastAsia="Meiryo UI" w:hAnsi="Meiryo UI" w:hint="eastAsia"/>
                <w:szCs w:val="20"/>
              </w:rPr>
              <w:t>ア　注文</w:t>
            </w:r>
            <w:r w:rsidRPr="00DA215B">
              <w:rPr>
                <w:rFonts w:ascii="Meiryo UI" w:eastAsia="Meiryo UI" w:hAnsi="Meiryo UI" w:cstheme="minorBidi" w:hint="eastAsia"/>
                <w:szCs w:val="20"/>
              </w:rPr>
              <w:t>メール送信</w:t>
            </w:r>
            <w:r w:rsidRPr="00DA215B">
              <w:rPr>
                <w:rFonts w:ascii="Meiryo UI" w:eastAsia="Meiryo UI" w:hAnsi="Meiryo UI" w:cstheme="minorBidi" w:hint="eastAsia"/>
                <w:szCs w:val="20"/>
              </w:rPr>
              <w:tab/>
            </w:r>
            <w:r>
              <w:rPr>
                <w:rFonts w:ascii="Meiryo UI" w:eastAsia="Meiryo UI" w:hAnsi="Meiryo UI" w:cstheme="minorBidi"/>
                <w:szCs w:val="20"/>
              </w:rPr>
              <w:tab/>
            </w:r>
            <w:r w:rsidRPr="00DA215B">
              <w:rPr>
                <w:rFonts w:ascii="Meiryo UI" w:eastAsia="Meiryo UI" w:hAnsi="Meiryo UI" w:cstheme="minorBidi" w:hint="eastAsia"/>
                <w:szCs w:val="20"/>
              </w:rPr>
              <w:t>イ　受注処理</w:t>
            </w:r>
          </w:p>
          <w:p w14:paraId="55985769"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ウ　受注</w:t>
            </w:r>
            <w:r w:rsidRPr="0053024C">
              <w:rPr>
                <w:rFonts w:ascii="Meiryo UI" w:eastAsia="Meiryo UI" w:hAnsi="Meiryo UI" w:hint="eastAsia"/>
                <w:szCs w:val="20"/>
              </w:rPr>
              <w:t>承諾メール受信</w:t>
            </w:r>
            <w:r w:rsidRPr="0053024C">
              <w:rPr>
                <w:rFonts w:ascii="Meiryo UI" w:eastAsia="Meiryo UI" w:hAnsi="Meiryo UI" w:hint="eastAsia"/>
                <w:szCs w:val="20"/>
              </w:rPr>
              <w:tab/>
            </w:r>
            <w:r>
              <w:rPr>
                <w:rFonts w:ascii="Meiryo UI" w:eastAsia="Meiryo UI" w:hAnsi="Meiryo UI"/>
                <w:szCs w:val="20"/>
              </w:rPr>
              <w:tab/>
            </w:r>
            <w:r w:rsidRPr="0053024C">
              <w:rPr>
                <w:rFonts w:ascii="Meiryo UI" w:eastAsia="Meiryo UI" w:hAnsi="Meiryo UI" w:hint="eastAsia"/>
                <w:szCs w:val="20"/>
              </w:rPr>
              <w:t>エ　代金支払</w:t>
            </w:r>
          </w:p>
          <w:p w14:paraId="505E425E" w14:textId="77777777" w:rsidR="007A7B16" w:rsidRDefault="007A7B16" w:rsidP="007A7B16">
            <w:pPr>
              <w:pBdr>
                <w:bottom w:val="single" w:sz="6" w:space="1" w:color="auto"/>
              </w:pBdr>
              <w:snapToGrid w:val="0"/>
              <w:spacing w:line="240" w:lineRule="exact"/>
              <w:rPr>
                <w:rFonts w:ascii="Meiryo UI" w:eastAsia="Meiryo UI" w:hAnsi="Meiryo UI"/>
                <w:szCs w:val="20"/>
              </w:rPr>
            </w:pPr>
          </w:p>
          <w:p w14:paraId="0DFCA843" w14:textId="77777777" w:rsidR="007A7B16" w:rsidRPr="0053024C" w:rsidRDefault="007A7B16" w:rsidP="007A7B16">
            <w:pPr>
              <w:snapToGrid w:val="0"/>
              <w:spacing w:line="240" w:lineRule="exact"/>
              <w:rPr>
                <w:rFonts w:ascii="Meiryo UI" w:eastAsia="Meiryo UI" w:hAnsi="Meiryo UI"/>
                <w:szCs w:val="20"/>
              </w:rPr>
            </w:pPr>
          </w:p>
          <w:p w14:paraId="61C7055E" w14:textId="77777777" w:rsidR="007A7B16" w:rsidRPr="0053024C" w:rsidRDefault="007A7B16" w:rsidP="007A7B16">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53024C">
              <w:rPr>
                <w:rFonts w:ascii="Meiryo UI" w:eastAsia="Meiryo UI" w:hAnsi="Meiryo UI" w:hint="eastAsia"/>
                <w:szCs w:val="20"/>
              </w:rPr>
              <w:t>インターネット上での通信販売の場合、販売者からの受注承諾のメールが注文者に到達した時点で初めて取引が成立します。</w:t>
            </w:r>
          </w:p>
          <w:p w14:paraId="2B25BF91" w14:textId="77777777" w:rsidR="007A7B16" w:rsidRPr="0053024C" w:rsidRDefault="007A7B16" w:rsidP="007A7B16">
            <w:pPr>
              <w:snapToGrid w:val="0"/>
              <w:spacing w:line="240" w:lineRule="exact"/>
              <w:rPr>
                <w:rFonts w:ascii="Meiryo UI" w:eastAsia="Meiryo UI" w:hAnsi="Meiryo UI"/>
                <w:szCs w:val="20"/>
              </w:rPr>
            </w:pPr>
          </w:p>
          <w:p w14:paraId="6232DE0A" w14:textId="77777777" w:rsidR="007A7B16" w:rsidRPr="0053024C" w:rsidRDefault="007A7B16" w:rsidP="007A7B16">
            <w:pPr>
              <w:snapToGrid w:val="0"/>
              <w:spacing w:line="240" w:lineRule="exact"/>
              <w:jc w:val="right"/>
              <w:rPr>
                <w:rFonts w:ascii="Meiryo UI" w:eastAsia="Meiryo UI" w:hAnsi="Meiryo UI"/>
                <w:szCs w:val="20"/>
              </w:rPr>
            </w:pPr>
            <w:r w:rsidRPr="0053024C">
              <w:rPr>
                <w:rFonts w:ascii="Meiryo UI" w:eastAsia="Meiryo UI" w:hAnsi="Meiryo UI" w:hint="eastAsia"/>
                <w:szCs w:val="20"/>
              </w:rPr>
              <w:t>ITパスポート　平成22年度春　問26　[出題頻度：★☆☆]</w:t>
            </w:r>
          </w:p>
          <w:p w14:paraId="5FBC9188" w14:textId="12687402" w:rsidR="002208DC" w:rsidRDefault="007A7B16" w:rsidP="007A7B16">
            <w:pPr>
              <w:snapToGrid w:val="0"/>
              <w:spacing w:line="240" w:lineRule="exact"/>
              <w:jc w:val="right"/>
              <w:rPr>
                <w:rFonts w:hAnsi="Meiryo UI"/>
                <w:szCs w:val="20"/>
              </w:rPr>
            </w:pPr>
            <w:r>
              <w:rPr>
                <w:rFonts w:ascii="Meiryo UI" w:eastAsia="Meiryo UI" w:hAnsi="Meiryo UI" w:hint="eastAsia"/>
                <w:szCs w:val="20"/>
              </w:rPr>
              <w:t>解答－ウ</w:t>
            </w:r>
          </w:p>
        </w:tc>
      </w:tr>
    </w:tbl>
    <w:p w14:paraId="6DF88D01" w14:textId="77777777" w:rsidR="008A1ED5" w:rsidRPr="005728E5" w:rsidRDefault="008A1ED5" w:rsidP="005728E5">
      <w:pPr>
        <w:widowControl/>
        <w:snapToGrid w:val="0"/>
        <w:spacing w:line="240" w:lineRule="exact"/>
        <w:jc w:val="left"/>
        <w:rPr>
          <w:rFonts w:ascii="Meiryo UI" w:eastAsia="Meiryo UI" w:hAnsi="Meiryo UI"/>
          <w:szCs w:val="20"/>
        </w:rPr>
      </w:pPr>
    </w:p>
    <w:p w14:paraId="7346621C" w14:textId="77777777" w:rsidR="00CC2DB6" w:rsidRPr="005728E5" w:rsidRDefault="006C6B77" w:rsidP="00BB089F">
      <w:pPr>
        <w:pStyle w:val="3"/>
      </w:pPr>
      <w:r w:rsidRPr="005728E5">
        <w:rPr>
          <w:rFonts w:hint="eastAsia"/>
        </w:rPr>
        <w:t>２）電子決済システム</w:t>
      </w:r>
    </w:p>
    <w:p w14:paraId="6E2ECB06" w14:textId="77777777" w:rsidR="006C6B77" w:rsidRPr="005728E5" w:rsidRDefault="006C6B77" w:rsidP="00E339C1">
      <w:pPr>
        <w:snapToGrid w:val="0"/>
        <w:spacing w:line="240" w:lineRule="exact"/>
        <w:ind w:leftChars="200" w:left="360" w:firstLineChars="100" w:firstLine="180"/>
        <w:rPr>
          <w:rFonts w:ascii="Meiryo UI" w:eastAsia="Meiryo UI" w:hAnsi="Meiryo UI"/>
          <w:szCs w:val="20"/>
        </w:rPr>
      </w:pPr>
      <w:r w:rsidRPr="00E339C1">
        <w:rPr>
          <w:rFonts w:ascii="Meiryo UI" w:eastAsia="Meiryo UI" w:hAnsi="Meiryo UI" w:hint="eastAsia"/>
          <w:bCs/>
          <w:szCs w:val="20"/>
        </w:rPr>
        <w:t>電子決済システム</w:t>
      </w:r>
      <w:r w:rsidR="00871E5A" w:rsidRPr="005728E5">
        <w:rPr>
          <w:rFonts w:ascii="Meiryo UI" w:eastAsia="Meiryo UI" w:hAnsi="Meiryo UI" w:hint="eastAsia"/>
          <w:szCs w:val="20"/>
        </w:rPr>
        <w:t>は、現金の代わりに電子媒体を用いて代金の決済を行うシステムです。主な電子媒体には</w:t>
      </w:r>
      <w:r w:rsidRPr="005728E5">
        <w:rPr>
          <w:rFonts w:ascii="Meiryo UI" w:eastAsia="Meiryo UI" w:hAnsi="Meiryo UI" w:hint="eastAsia"/>
          <w:szCs w:val="20"/>
        </w:rPr>
        <w:t>、クレジットカードやデビットカード、プリペイドカード</w:t>
      </w:r>
      <w:r w:rsidR="008A1ED5" w:rsidRPr="005728E5">
        <w:rPr>
          <w:rFonts w:ascii="Meiryo UI" w:eastAsia="Meiryo UI" w:hAnsi="Meiryo UI" w:hint="eastAsia"/>
          <w:szCs w:val="20"/>
        </w:rPr>
        <w:t>、暗号資産</w:t>
      </w:r>
      <w:r w:rsidRPr="005728E5">
        <w:rPr>
          <w:rFonts w:ascii="Meiryo UI" w:eastAsia="Meiryo UI" w:hAnsi="Meiryo UI" w:hint="eastAsia"/>
          <w:szCs w:val="20"/>
        </w:rPr>
        <w:t>などがあります。</w:t>
      </w:r>
    </w:p>
    <w:p w14:paraId="142F92F4" w14:textId="77777777" w:rsidR="006C6B77" w:rsidRPr="005728E5" w:rsidRDefault="006C6B77" w:rsidP="00E339C1">
      <w:pPr>
        <w:snapToGrid w:val="0"/>
        <w:spacing w:line="240" w:lineRule="exact"/>
        <w:ind w:leftChars="205" w:left="369" w:firstLineChars="105" w:firstLine="189"/>
        <w:rPr>
          <w:rFonts w:ascii="Meiryo UI" w:eastAsia="Meiryo UI" w:hAnsi="Meiryo UI"/>
          <w:szCs w:val="20"/>
        </w:rPr>
      </w:pPr>
      <w:r w:rsidRPr="005728E5">
        <w:rPr>
          <w:rFonts w:ascii="Meiryo UI" w:eastAsia="Meiryo UI" w:hAnsi="Meiryo UI" w:hint="eastAsia"/>
          <w:b/>
          <w:szCs w:val="20"/>
        </w:rPr>
        <w:t>クレジットカード</w:t>
      </w:r>
      <w:r w:rsidRPr="005728E5">
        <w:rPr>
          <w:rFonts w:ascii="Meiryo UI" w:eastAsia="Meiryo UI" w:hAnsi="Meiryo UI" w:hint="eastAsia"/>
          <w:szCs w:val="20"/>
        </w:rPr>
        <w:t>は、利用者の信用に基づいて発行されるカードで、有効期限や与信限度額（利用限度額）の範囲で、代金後払いで商品の購入やサービスの提供が受けられます。</w:t>
      </w:r>
    </w:p>
    <w:p w14:paraId="0025522B" w14:textId="77777777" w:rsidR="006C6B77" w:rsidRPr="005728E5" w:rsidRDefault="006C6B77" w:rsidP="00E339C1">
      <w:pPr>
        <w:snapToGrid w:val="0"/>
        <w:spacing w:line="240" w:lineRule="exact"/>
        <w:ind w:leftChars="205" w:left="369" w:firstLineChars="105" w:firstLine="189"/>
        <w:rPr>
          <w:rFonts w:ascii="Meiryo UI" w:eastAsia="Meiryo UI" w:hAnsi="Meiryo UI"/>
          <w:szCs w:val="20"/>
        </w:rPr>
      </w:pPr>
      <w:r w:rsidRPr="005728E5">
        <w:rPr>
          <w:rFonts w:ascii="Meiryo UI" w:eastAsia="Meiryo UI" w:hAnsi="Meiryo UI" w:hint="eastAsia"/>
          <w:b/>
          <w:szCs w:val="20"/>
        </w:rPr>
        <w:t>デビットカード</w:t>
      </w:r>
      <w:r w:rsidRPr="005728E5">
        <w:rPr>
          <w:rFonts w:ascii="Meiryo UI" w:eastAsia="Meiryo UI" w:hAnsi="Meiryo UI" w:hint="eastAsia"/>
          <w:szCs w:val="20"/>
        </w:rPr>
        <w:t>は、金融機関が発行するキャッシュカードを使い、商品の購入やサービスの提供に対する代金の決済を、口座残高の範囲で行うシステムです。</w:t>
      </w:r>
    </w:p>
    <w:p w14:paraId="32CDDF96" w14:textId="71626EB4" w:rsidR="000B029A" w:rsidRDefault="000B029A" w:rsidP="00E339C1">
      <w:pPr>
        <w:snapToGrid w:val="0"/>
        <w:spacing w:line="240" w:lineRule="exact"/>
        <w:ind w:leftChars="205" w:left="369" w:firstLineChars="105" w:firstLine="189"/>
        <w:rPr>
          <w:rFonts w:ascii="Meiryo UI" w:eastAsia="Meiryo UI" w:hAnsi="Meiryo UI"/>
          <w:szCs w:val="20"/>
        </w:rPr>
      </w:pPr>
      <w:r w:rsidRPr="005728E5">
        <w:rPr>
          <w:rFonts w:ascii="Meiryo UI" w:eastAsia="Meiryo UI" w:hAnsi="Meiryo UI" w:hint="eastAsia"/>
          <w:b/>
          <w:szCs w:val="20"/>
        </w:rPr>
        <w:t>プリペイドカード</w:t>
      </w:r>
      <w:r w:rsidRPr="005728E5">
        <w:rPr>
          <w:rFonts w:ascii="Meiryo UI" w:eastAsia="Meiryo UI" w:hAnsi="Meiryo UI" w:hint="eastAsia"/>
          <w:szCs w:val="20"/>
        </w:rPr>
        <w:t>は、特定の商品やサービスの代金決済に使われる代金前払いのカードで、カードに記録された残高があるかぎり、繰り返し使用できます。また、</w:t>
      </w:r>
      <w:r w:rsidRPr="005728E5">
        <w:rPr>
          <w:rFonts w:ascii="Meiryo UI" w:eastAsia="Meiryo UI" w:hAnsi="Meiryo UI"/>
          <w:szCs w:val="20"/>
        </w:rPr>
        <w:t>RFID</w:t>
      </w:r>
      <w:r w:rsidRPr="005728E5">
        <w:rPr>
          <w:rFonts w:ascii="Meiryo UI" w:eastAsia="Meiryo UI" w:hAnsi="Meiryo UI" w:hint="eastAsia"/>
          <w:szCs w:val="20"/>
        </w:rPr>
        <w:t>を利用したプリペイド型の電子マネーに、</w:t>
      </w:r>
      <w:r w:rsidRPr="005728E5">
        <w:rPr>
          <w:rFonts w:ascii="Meiryo UI" w:eastAsia="Meiryo UI" w:hAnsi="Meiryo UI"/>
          <w:szCs w:val="20"/>
        </w:rPr>
        <w:t>Edy</w:t>
      </w:r>
      <w:r w:rsidRPr="005728E5">
        <w:rPr>
          <w:rFonts w:ascii="Meiryo UI" w:eastAsia="Meiryo UI" w:hAnsi="Meiryo UI" w:hint="eastAsia"/>
          <w:szCs w:val="20"/>
        </w:rPr>
        <w:t>や</w:t>
      </w:r>
      <w:proofErr w:type="spellStart"/>
      <w:r w:rsidRPr="005728E5">
        <w:rPr>
          <w:rFonts w:ascii="Meiryo UI" w:eastAsia="Meiryo UI" w:hAnsi="Meiryo UI"/>
          <w:szCs w:val="20"/>
        </w:rPr>
        <w:t>Suica</w:t>
      </w:r>
      <w:proofErr w:type="spellEnd"/>
      <w:r w:rsidRPr="005728E5">
        <w:rPr>
          <w:rFonts w:ascii="Meiryo UI" w:eastAsia="Meiryo UI" w:hAnsi="Meiryo UI" w:hint="eastAsia"/>
          <w:szCs w:val="20"/>
        </w:rPr>
        <w:t>などがあります。</w:t>
      </w:r>
    </w:p>
    <w:p w14:paraId="683DE57A" w14:textId="31B059BA" w:rsidR="00E339C1" w:rsidRDefault="00E339C1">
      <w:pPr>
        <w:widowControl/>
        <w:jc w:val="left"/>
        <w:rPr>
          <w:rFonts w:ascii="Meiryo UI" w:eastAsia="Meiryo UI" w:hAnsi="Meiryo UI"/>
          <w:bCs/>
          <w:szCs w:val="20"/>
        </w:rPr>
      </w:pPr>
      <w:r>
        <w:rPr>
          <w:rFonts w:ascii="Meiryo UI" w:eastAsia="Meiryo UI" w:hAnsi="Meiryo UI"/>
          <w:bCs/>
          <w:szCs w:val="20"/>
        </w:rPr>
        <w:br w:type="page"/>
      </w:r>
    </w:p>
    <w:tbl>
      <w:tblPr>
        <w:tblStyle w:val="a3"/>
        <w:tblW w:w="8788" w:type="dxa"/>
        <w:tblInd w:w="279" w:type="dxa"/>
        <w:tblLook w:val="04A0" w:firstRow="1" w:lastRow="0" w:firstColumn="1" w:lastColumn="0" w:noHBand="0" w:noVBand="1"/>
      </w:tblPr>
      <w:tblGrid>
        <w:gridCol w:w="8788"/>
      </w:tblGrid>
      <w:tr w:rsidR="002208DC" w14:paraId="672EF953" w14:textId="77777777" w:rsidTr="00FE52C8">
        <w:tc>
          <w:tcPr>
            <w:tcW w:w="8788" w:type="dxa"/>
            <w:tcBorders>
              <w:top w:val="single" w:sz="4" w:space="0" w:color="auto"/>
              <w:left w:val="single" w:sz="4" w:space="0" w:color="auto"/>
              <w:bottom w:val="single" w:sz="4" w:space="0" w:color="auto"/>
              <w:right w:val="single" w:sz="4" w:space="0" w:color="auto"/>
            </w:tcBorders>
          </w:tcPr>
          <w:p w14:paraId="4E5D7E75" w14:textId="77777777" w:rsidR="007A7B16" w:rsidRDefault="007A7B16" w:rsidP="007A7B16">
            <w:pPr>
              <w:snapToGrid w:val="0"/>
              <w:spacing w:line="240" w:lineRule="exact"/>
              <w:rPr>
                <w:rFonts w:ascii="Meiryo UI" w:eastAsia="Meiryo UI" w:hAnsi="Meiryo UI"/>
                <w:bCs/>
                <w:szCs w:val="20"/>
              </w:rPr>
            </w:pPr>
            <w:r>
              <w:rPr>
                <w:rFonts w:ascii="Meiryo UI" w:eastAsia="Meiryo UI" w:hAnsi="Meiryo UI" w:hint="eastAsia"/>
                <w:bCs/>
                <w:szCs w:val="20"/>
              </w:rPr>
              <w:lastRenderedPageBreak/>
              <w:t>例題</w:t>
            </w:r>
          </w:p>
          <w:p w14:paraId="73C92ABD"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bCs/>
                <w:szCs w:val="20"/>
              </w:rPr>
            </w:pPr>
            <w:r w:rsidRPr="00DA215B">
              <w:rPr>
                <w:rFonts w:ascii="Meiryo UI" w:eastAsia="Meiryo UI" w:hAnsi="Meiryo UI" w:cstheme="minorBidi" w:hint="eastAsia"/>
                <w:szCs w:val="20"/>
              </w:rPr>
              <w:t>デビットカード</w:t>
            </w:r>
            <w:r w:rsidRPr="0053024C">
              <w:rPr>
                <w:rFonts w:ascii="Meiryo UI" w:eastAsia="Meiryo UI" w:hAnsi="Meiryo UI" w:hint="eastAsia"/>
                <w:bCs/>
                <w:szCs w:val="20"/>
              </w:rPr>
              <w:t>の決済方式はどれか。</w:t>
            </w:r>
          </w:p>
          <w:p w14:paraId="077990F8" w14:textId="77777777" w:rsidR="007A7B16" w:rsidRPr="0053024C" w:rsidRDefault="007A7B16" w:rsidP="007A7B16">
            <w:pPr>
              <w:snapToGrid w:val="0"/>
              <w:spacing w:line="240" w:lineRule="exact"/>
              <w:rPr>
                <w:rFonts w:ascii="Meiryo UI" w:eastAsia="Meiryo UI" w:hAnsi="Meiryo UI"/>
                <w:bCs/>
                <w:szCs w:val="20"/>
              </w:rPr>
            </w:pPr>
          </w:p>
          <w:p w14:paraId="5DBB3AC1"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3024C">
              <w:rPr>
                <w:rFonts w:ascii="Meiryo UI" w:eastAsia="Meiryo UI" w:hAnsi="Meiryo UI" w:hint="eastAsia"/>
                <w:bCs/>
                <w:szCs w:val="20"/>
              </w:rPr>
              <w:t>ア　後払</w:t>
            </w:r>
            <w:r w:rsidRPr="00DA215B">
              <w:rPr>
                <w:rFonts w:ascii="Meiryo UI" w:eastAsia="Meiryo UI" w:hAnsi="Meiryo UI" w:cstheme="minorBidi" w:hint="eastAsia"/>
                <w:szCs w:val="20"/>
              </w:rPr>
              <w:t>い方式の決済を行う。</w:t>
            </w:r>
          </w:p>
          <w:p w14:paraId="72C9F4F2"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カード内で残高管理を行い，財布のように利用できる。</w:t>
            </w:r>
          </w:p>
          <w:p w14:paraId="48C6EB43"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前払い方式の決済を行う。</w:t>
            </w:r>
          </w:p>
          <w:p w14:paraId="123C5337"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bCs/>
                <w:szCs w:val="20"/>
              </w:rPr>
            </w:pPr>
            <w:r w:rsidRPr="00DA215B">
              <w:rPr>
                <w:rFonts w:ascii="Meiryo UI" w:eastAsia="Meiryo UI" w:hAnsi="Meiryo UI" w:cstheme="minorBidi" w:hint="eastAsia"/>
                <w:szCs w:val="20"/>
              </w:rPr>
              <w:t>エ　利用</w:t>
            </w:r>
            <w:r w:rsidRPr="0053024C">
              <w:rPr>
                <w:rFonts w:ascii="Meiryo UI" w:eastAsia="Meiryo UI" w:hAnsi="Meiryo UI" w:hint="eastAsia"/>
                <w:bCs/>
                <w:szCs w:val="20"/>
              </w:rPr>
              <w:t>金額を預金口座から即時に引き落とす。</w:t>
            </w:r>
          </w:p>
          <w:p w14:paraId="2F5131B5" w14:textId="77777777" w:rsidR="007A7B16" w:rsidRDefault="007A7B16" w:rsidP="007A7B16">
            <w:pPr>
              <w:pBdr>
                <w:bottom w:val="single" w:sz="6" w:space="1" w:color="auto"/>
              </w:pBdr>
              <w:snapToGrid w:val="0"/>
              <w:spacing w:line="240" w:lineRule="exact"/>
              <w:rPr>
                <w:rFonts w:ascii="Meiryo UI" w:eastAsia="Meiryo UI" w:hAnsi="Meiryo UI"/>
                <w:bCs/>
                <w:szCs w:val="20"/>
              </w:rPr>
            </w:pPr>
          </w:p>
          <w:p w14:paraId="2883072F" w14:textId="77777777" w:rsidR="007A7B16" w:rsidRPr="0053024C" w:rsidRDefault="007A7B16" w:rsidP="007A7B16">
            <w:pPr>
              <w:snapToGrid w:val="0"/>
              <w:spacing w:line="240" w:lineRule="exact"/>
              <w:rPr>
                <w:rFonts w:ascii="Meiryo UI" w:eastAsia="Meiryo UI" w:hAnsi="Meiryo UI"/>
                <w:bCs/>
                <w:szCs w:val="20"/>
              </w:rPr>
            </w:pPr>
          </w:p>
          <w:p w14:paraId="0E8B86E5" w14:textId="77777777" w:rsidR="007A7B16" w:rsidRPr="0053024C" w:rsidRDefault="007A7B16" w:rsidP="007A7B16">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bCs/>
                <w:szCs w:val="20"/>
              </w:rPr>
            </w:pPr>
            <w:r w:rsidRPr="0053024C">
              <w:rPr>
                <w:rFonts w:ascii="Meiryo UI" w:eastAsia="Meiryo UI" w:hAnsi="Meiryo UI" w:hint="eastAsia"/>
                <w:bCs/>
                <w:szCs w:val="20"/>
              </w:rPr>
              <w:t>デビットカード（debit card）は、金融機関が発行するキャッシュカードを使い、店頭などで決済できるサービスのことです。“debit”には「借方」以外に「即時決済」という意味があり、デビットカードサービスは、後払いの決済となるクレジットカードとは異なり、即時決済となります。</w:t>
            </w:r>
          </w:p>
          <w:p w14:paraId="19C2B238" w14:textId="77777777" w:rsidR="007A7B16" w:rsidRPr="0053024C" w:rsidRDefault="007A7B16" w:rsidP="007A7B16">
            <w:pPr>
              <w:snapToGrid w:val="0"/>
              <w:spacing w:line="240" w:lineRule="exact"/>
              <w:rPr>
                <w:rFonts w:ascii="Meiryo UI" w:eastAsia="Meiryo UI" w:hAnsi="Meiryo UI"/>
                <w:bCs/>
                <w:szCs w:val="20"/>
              </w:rPr>
            </w:pPr>
          </w:p>
          <w:p w14:paraId="5D3BDC91" w14:textId="77777777" w:rsidR="007A7B16" w:rsidRPr="0053024C" w:rsidRDefault="007A7B16" w:rsidP="007A7B16">
            <w:pPr>
              <w:snapToGrid w:val="0"/>
              <w:spacing w:line="240" w:lineRule="exact"/>
              <w:jc w:val="right"/>
              <w:rPr>
                <w:rFonts w:ascii="Meiryo UI" w:eastAsia="Meiryo UI" w:hAnsi="Meiryo UI"/>
                <w:bCs/>
                <w:szCs w:val="20"/>
              </w:rPr>
            </w:pPr>
            <w:r w:rsidRPr="0053024C">
              <w:rPr>
                <w:rFonts w:ascii="Meiryo UI" w:eastAsia="Meiryo UI" w:hAnsi="Meiryo UI" w:hint="eastAsia"/>
                <w:bCs/>
                <w:szCs w:val="20"/>
              </w:rPr>
              <w:t>基本情報　平成21年度春　問73　[出題頻度：★☆☆]</w:t>
            </w:r>
          </w:p>
          <w:p w14:paraId="58C70C48" w14:textId="25B76FBA" w:rsidR="002208DC" w:rsidRDefault="007A7B16" w:rsidP="007A7B16">
            <w:pPr>
              <w:snapToGrid w:val="0"/>
              <w:spacing w:line="240" w:lineRule="exact"/>
              <w:jc w:val="right"/>
              <w:rPr>
                <w:rFonts w:hAnsi="Meiryo UI"/>
                <w:szCs w:val="20"/>
              </w:rPr>
            </w:pPr>
            <w:r>
              <w:rPr>
                <w:rFonts w:ascii="Meiryo UI" w:eastAsia="Meiryo UI" w:hAnsi="Meiryo UI" w:hint="eastAsia"/>
                <w:bCs/>
                <w:szCs w:val="20"/>
              </w:rPr>
              <w:t>解答－エ</w:t>
            </w:r>
          </w:p>
        </w:tc>
      </w:tr>
    </w:tbl>
    <w:p w14:paraId="1C49CE1C" w14:textId="77777777" w:rsidR="0053024C" w:rsidRPr="0053024C" w:rsidRDefault="0053024C" w:rsidP="0053024C">
      <w:pPr>
        <w:snapToGrid w:val="0"/>
        <w:spacing w:line="240" w:lineRule="exact"/>
        <w:rPr>
          <w:rFonts w:ascii="Meiryo UI" w:eastAsia="Meiryo UI" w:hAnsi="Meiryo UI"/>
          <w:bCs/>
          <w:szCs w:val="20"/>
        </w:rPr>
      </w:pPr>
    </w:p>
    <w:p w14:paraId="63B936E3" w14:textId="77777777" w:rsidR="006C6B77" w:rsidRPr="005728E5" w:rsidRDefault="006C6B77" w:rsidP="00BB089F">
      <w:pPr>
        <w:pStyle w:val="3"/>
      </w:pPr>
      <w:r w:rsidRPr="005728E5">
        <w:rPr>
          <w:rFonts w:hint="eastAsia"/>
        </w:rPr>
        <w:t>３）e-ビジネスの進め方</w:t>
      </w:r>
    </w:p>
    <w:p w14:paraId="537B848C" w14:textId="77777777" w:rsidR="006C6B77" w:rsidRPr="005728E5" w:rsidRDefault="006C6B77" w:rsidP="00E339C1">
      <w:pPr>
        <w:snapToGrid w:val="0"/>
        <w:spacing w:line="240" w:lineRule="exact"/>
        <w:ind w:leftChars="200" w:left="360" w:firstLineChars="100" w:firstLine="180"/>
        <w:rPr>
          <w:rFonts w:ascii="Meiryo UI" w:eastAsia="Meiryo UI" w:hAnsi="Meiryo UI"/>
          <w:szCs w:val="20"/>
        </w:rPr>
      </w:pPr>
      <w:r w:rsidRPr="005728E5">
        <w:rPr>
          <w:rFonts w:ascii="Meiryo UI" w:eastAsia="Meiryo UI" w:hAnsi="Meiryo UI"/>
          <w:szCs w:val="20"/>
        </w:rPr>
        <w:t>EC</w:t>
      </w:r>
      <w:r w:rsidRPr="005728E5">
        <w:rPr>
          <w:rFonts w:ascii="Meiryo UI" w:eastAsia="Meiryo UI" w:hAnsi="Meiryo UI" w:hint="eastAsia"/>
          <w:szCs w:val="20"/>
        </w:rPr>
        <w:t>のうち、企業</w:t>
      </w:r>
      <w:r w:rsidR="008724C5" w:rsidRPr="005728E5">
        <w:rPr>
          <w:rFonts w:ascii="Meiryo UI" w:eastAsia="Meiryo UI" w:hAnsi="Meiryo UI" w:hint="eastAsia"/>
          <w:szCs w:val="20"/>
        </w:rPr>
        <w:t>同士</w:t>
      </w:r>
      <w:r w:rsidRPr="005728E5">
        <w:rPr>
          <w:rFonts w:ascii="Meiryo UI" w:eastAsia="Meiryo UI" w:hAnsi="Meiryo UI" w:hint="eastAsia"/>
          <w:szCs w:val="20"/>
        </w:rPr>
        <w:t>の取引を</w:t>
      </w:r>
      <w:r w:rsidRPr="005728E5">
        <w:rPr>
          <w:rFonts w:ascii="Meiryo UI" w:eastAsia="Meiryo UI" w:hAnsi="Meiryo UI"/>
          <w:b/>
          <w:szCs w:val="20"/>
        </w:rPr>
        <w:t>B to B</w:t>
      </w:r>
      <w:r w:rsidR="001401AC" w:rsidRPr="005728E5">
        <w:rPr>
          <w:rFonts w:ascii="Meiryo UI" w:eastAsia="Meiryo UI" w:hAnsi="Meiryo UI" w:hint="eastAsia"/>
          <w:szCs w:val="20"/>
        </w:rPr>
        <w:t>（</w:t>
      </w:r>
      <w:r w:rsidR="001401AC" w:rsidRPr="005728E5">
        <w:rPr>
          <w:rFonts w:ascii="Meiryo UI" w:eastAsia="Meiryo UI" w:hAnsi="Meiryo UI"/>
          <w:szCs w:val="20"/>
        </w:rPr>
        <w:t>Business to Business</w:t>
      </w:r>
      <w:r w:rsidR="001401AC" w:rsidRPr="005728E5">
        <w:rPr>
          <w:rFonts w:ascii="Meiryo UI" w:eastAsia="Meiryo UI" w:hAnsi="Meiryo UI" w:hint="eastAsia"/>
          <w:szCs w:val="20"/>
        </w:rPr>
        <w:t>）</w:t>
      </w:r>
      <w:r w:rsidRPr="005728E5">
        <w:rPr>
          <w:rFonts w:ascii="Meiryo UI" w:eastAsia="Meiryo UI" w:hAnsi="Meiryo UI" w:hint="eastAsia"/>
          <w:szCs w:val="20"/>
        </w:rPr>
        <w:t>、企業と消費者間の取引を</w:t>
      </w:r>
      <w:r w:rsidRPr="005728E5">
        <w:rPr>
          <w:rFonts w:ascii="Meiryo UI" w:eastAsia="Meiryo UI" w:hAnsi="Meiryo UI"/>
          <w:b/>
          <w:szCs w:val="20"/>
        </w:rPr>
        <w:t>B to C</w:t>
      </w:r>
      <w:r w:rsidR="001401AC" w:rsidRPr="005728E5">
        <w:rPr>
          <w:rFonts w:ascii="Meiryo UI" w:eastAsia="Meiryo UI" w:hAnsi="Meiryo UI" w:hint="eastAsia"/>
          <w:szCs w:val="20"/>
        </w:rPr>
        <w:t>（</w:t>
      </w:r>
      <w:r w:rsidR="001401AC" w:rsidRPr="005728E5">
        <w:rPr>
          <w:rFonts w:ascii="Meiryo UI" w:eastAsia="Meiryo UI" w:hAnsi="Meiryo UI"/>
          <w:szCs w:val="20"/>
        </w:rPr>
        <w:t>Business to Consumer</w:t>
      </w:r>
      <w:r w:rsidR="001401AC" w:rsidRPr="005728E5">
        <w:rPr>
          <w:rFonts w:ascii="Meiryo UI" w:eastAsia="Meiryo UI" w:hAnsi="Meiryo UI" w:hint="eastAsia"/>
          <w:szCs w:val="20"/>
        </w:rPr>
        <w:t>）</w:t>
      </w:r>
      <w:r w:rsidRPr="005728E5">
        <w:rPr>
          <w:rFonts w:ascii="Meiryo UI" w:eastAsia="Meiryo UI" w:hAnsi="Meiryo UI" w:hint="eastAsia"/>
          <w:szCs w:val="20"/>
        </w:rPr>
        <w:t>、消費者</w:t>
      </w:r>
      <w:r w:rsidR="008724C5" w:rsidRPr="005728E5">
        <w:rPr>
          <w:rFonts w:ascii="Meiryo UI" w:eastAsia="Meiryo UI" w:hAnsi="Meiryo UI" w:hint="eastAsia"/>
          <w:szCs w:val="20"/>
        </w:rPr>
        <w:t>同士</w:t>
      </w:r>
      <w:r w:rsidRPr="005728E5">
        <w:rPr>
          <w:rFonts w:ascii="Meiryo UI" w:eastAsia="Meiryo UI" w:hAnsi="Meiryo UI" w:hint="eastAsia"/>
          <w:szCs w:val="20"/>
        </w:rPr>
        <w:t>の取引を</w:t>
      </w:r>
      <w:r w:rsidRPr="005728E5">
        <w:rPr>
          <w:rFonts w:ascii="Meiryo UI" w:eastAsia="Meiryo UI" w:hAnsi="Meiryo UI"/>
          <w:b/>
          <w:szCs w:val="20"/>
        </w:rPr>
        <w:t>C to C</w:t>
      </w:r>
      <w:r w:rsidR="001401AC" w:rsidRPr="005728E5">
        <w:rPr>
          <w:rFonts w:ascii="Meiryo UI" w:eastAsia="Meiryo UI" w:hAnsi="Meiryo UI"/>
          <w:szCs w:val="20"/>
        </w:rPr>
        <w:t>（Consumer to Consumer</w:t>
      </w:r>
      <w:r w:rsidR="001401AC" w:rsidRPr="005728E5">
        <w:rPr>
          <w:rFonts w:ascii="Meiryo UI" w:eastAsia="Meiryo UI" w:hAnsi="Meiryo UI" w:hint="eastAsia"/>
          <w:szCs w:val="20"/>
        </w:rPr>
        <w:t>）</w:t>
      </w:r>
      <w:r w:rsidRPr="005728E5">
        <w:rPr>
          <w:rFonts w:ascii="Meiryo UI" w:eastAsia="Meiryo UI" w:hAnsi="Meiryo UI" w:hint="eastAsia"/>
          <w:szCs w:val="20"/>
        </w:rPr>
        <w:t>と呼びます。</w:t>
      </w:r>
      <w:r w:rsidR="00EF32E6" w:rsidRPr="005728E5">
        <w:rPr>
          <w:rFonts w:ascii="Meiryo UI" w:eastAsia="Meiryo UI" w:hAnsi="Meiryo UI" w:hint="eastAsia"/>
          <w:szCs w:val="20"/>
        </w:rPr>
        <w:t>また、</w:t>
      </w:r>
      <w:r w:rsidR="00CD174E" w:rsidRPr="005728E5">
        <w:rPr>
          <w:rFonts w:ascii="Meiryo UI" w:eastAsia="Meiryo UI" w:hAnsi="Meiryo UI" w:hint="eastAsia"/>
          <w:szCs w:val="20"/>
        </w:rPr>
        <w:t>ネット（オンライン）上</w:t>
      </w:r>
      <w:r w:rsidR="00EF32E6" w:rsidRPr="005728E5">
        <w:rPr>
          <w:rFonts w:ascii="Meiryo UI" w:eastAsia="Meiryo UI" w:hAnsi="Meiryo UI" w:hint="eastAsia"/>
          <w:szCs w:val="20"/>
        </w:rPr>
        <w:t>の顧客</w:t>
      </w:r>
      <w:r w:rsidR="00CD174E" w:rsidRPr="005728E5">
        <w:rPr>
          <w:rFonts w:ascii="Meiryo UI" w:eastAsia="Meiryo UI" w:hAnsi="Meiryo UI" w:hint="eastAsia"/>
          <w:szCs w:val="20"/>
        </w:rPr>
        <w:t>と実店舗（オフライン）をつなげる仕組みを</w:t>
      </w:r>
      <w:r w:rsidR="00CD174E" w:rsidRPr="005728E5">
        <w:rPr>
          <w:rFonts w:ascii="Meiryo UI" w:eastAsia="Meiryo UI" w:hAnsi="Meiryo UI" w:hint="eastAsia"/>
          <w:b/>
          <w:szCs w:val="20"/>
        </w:rPr>
        <w:t>O to O</w:t>
      </w:r>
      <w:r w:rsidR="00CD174E" w:rsidRPr="005728E5">
        <w:rPr>
          <w:rFonts w:ascii="Meiryo UI" w:eastAsia="Meiryo UI" w:hAnsi="Meiryo UI" w:hint="eastAsia"/>
          <w:szCs w:val="20"/>
        </w:rPr>
        <w:t>（</w:t>
      </w:r>
      <w:r w:rsidR="00CD174E" w:rsidRPr="005728E5">
        <w:rPr>
          <w:rFonts w:ascii="Meiryo UI" w:eastAsia="Meiryo UI" w:hAnsi="Meiryo UI"/>
          <w:szCs w:val="20"/>
        </w:rPr>
        <w:t>Online to Offline</w:t>
      </w:r>
      <w:r w:rsidR="00CD174E" w:rsidRPr="005728E5">
        <w:rPr>
          <w:rFonts w:ascii="Meiryo UI" w:eastAsia="Meiryo UI" w:hAnsi="Meiryo UI" w:hint="eastAsia"/>
          <w:szCs w:val="20"/>
        </w:rPr>
        <w:t>）と呼びます。</w:t>
      </w:r>
    </w:p>
    <w:p w14:paraId="4498BFC8" w14:textId="77777777" w:rsidR="006C6B77" w:rsidRPr="005728E5" w:rsidRDefault="006C6B77" w:rsidP="00E339C1">
      <w:pPr>
        <w:snapToGrid w:val="0"/>
        <w:spacing w:line="240" w:lineRule="exact"/>
        <w:ind w:leftChars="205" w:left="369" w:firstLineChars="105" w:firstLine="189"/>
        <w:rPr>
          <w:rFonts w:ascii="Meiryo UI" w:eastAsia="Meiryo UI" w:hAnsi="Meiryo UI"/>
          <w:szCs w:val="20"/>
        </w:rPr>
      </w:pPr>
      <w:r w:rsidRPr="005728E5">
        <w:rPr>
          <w:rFonts w:ascii="Meiryo UI" w:eastAsia="Meiryo UI" w:hAnsi="Meiryo UI"/>
          <w:szCs w:val="20"/>
        </w:rPr>
        <w:t>B to C</w:t>
      </w:r>
      <w:r w:rsidRPr="005728E5">
        <w:rPr>
          <w:rFonts w:ascii="Meiryo UI" w:eastAsia="Meiryo UI" w:hAnsi="Meiryo UI" w:hint="eastAsia"/>
          <w:szCs w:val="20"/>
        </w:rPr>
        <w:t>の例</w:t>
      </w:r>
      <w:r w:rsidR="001401AC" w:rsidRPr="005728E5">
        <w:rPr>
          <w:rFonts w:ascii="Meiryo UI" w:eastAsia="Meiryo UI" w:hAnsi="Meiryo UI" w:hint="eastAsia"/>
          <w:szCs w:val="20"/>
        </w:rPr>
        <w:t>に</w:t>
      </w:r>
      <w:r w:rsidRPr="005728E5">
        <w:rPr>
          <w:rFonts w:ascii="Meiryo UI" w:eastAsia="Meiryo UI" w:hAnsi="Meiryo UI" w:hint="eastAsia"/>
          <w:szCs w:val="20"/>
        </w:rPr>
        <w:t>、</w:t>
      </w:r>
      <w:r w:rsidR="00E06192" w:rsidRPr="005728E5">
        <w:rPr>
          <w:rFonts w:ascii="Meiryo UI" w:eastAsia="Meiryo UI" w:hAnsi="Meiryo UI" w:hint="eastAsia"/>
          <w:szCs w:val="20"/>
        </w:rPr>
        <w:t>インターネット上の</w:t>
      </w:r>
      <w:r w:rsidR="00E06192" w:rsidRPr="005728E5">
        <w:rPr>
          <w:rFonts w:ascii="Meiryo UI" w:eastAsia="Meiryo UI" w:hAnsi="Meiryo UI" w:hint="eastAsia"/>
          <w:b/>
          <w:szCs w:val="20"/>
        </w:rPr>
        <w:t>オンラインモール</w:t>
      </w:r>
      <w:r w:rsidR="00E06192" w:rsidRPr="005728E5">
        <w:rPr>
          <w:rFonts w:ascii="Meiryo UI" w:eastAsia="Meiryo UI" w:hAnsi="Meiryo UI" w:hint="eastAsia"/>
          <w:szCs w:val="20"/>
        </w:rPr>
        <w:t>（バーチャルモール、仮想商店街）があります。</w:t>
      </w:r>
      <w:r w:rsidRPr="005728E5">
        <w:rPr>
          <w:rFonts w:ascii="Meiryo UI" w:eastAsia="Meiryo UI" w:hAnsi="Meiryo UI" w:hint="eastAsia"/>
          <w:szCs w:val="20"/>
        </w:rPr>
        <w:t>オンラインモールは、実店舗と比べて商品の販売や管理にかかる費用が少ないため、個々の利益は少なくても多種多様な商品を扱うことで大きな利益を上げる</w:t>
      </w:r>
      <w:r w:rsidRPr="005728E5">
        <w:rPr>
          <w:rFonts w:ascii="Meiryo UI" w:eastAsia="Meiryo UI" w:hAnsi="Meiryo UI" w:hint="eastAsia"/>
          <w:b/>
          <w:szCs w:val="20"/>
        </w:rPr>
        <w:t>ロングテール</w:t>
      </w:r>
      <w:r w:rsidRPr="005728E5">
        <w:rPr>
          <w:rFonts w:ascii="Meiryo UI" w:eastAsia="Meiryo UI" w:hAnsi="Meiryo UI" w:hint="eastAsia"/>
          <w:szCs w:val="20"/>
        </w:rPr>
        <w:t>市場といえます。</w:t>
      </w:r>
    </w:p>
    <w:p w14:paraId="33023C17" w14:textId="4C84DB96" w:rsidR="00FE6DB4" w:rsidRDefault="00FE6DB4"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10360AE4" w14:textId="77777777" w:rsidTr="00FE52C8">
        <w:tc>
          <w:tcPr>
            <w:tcW w:w="8788" w:type="dxa"/>
            <w:tcBorders>
              <w:top w:val="single" w:sz="4" w:space="0" w:color="auto"/>
              <w:left w:val="single" w:sz="4" w:space="0" w:color="auto"/>
              <w:bottom w:val="single" w:sz="4" w:space="0" w:color="auto"/>
              <w:right w:val="single" w:sz="4" w:space="0" w:color="auto"/>
            </w:tcBorders>
          </w:tcPr>
          <w:p w14:paraId="24DAA788" w14:textId="77777777" w:rsidR="007A7B16" w:rsidRDefault="007A7B16" w:rsidP="007A7B16">
            <w:pPr>
              <w:snapToGrid w:val="0"/>
              <w:spacing w:line="240" w:lineRule="exact"/>
              <w:rPr>
                <w:rFonts w:ascii="Meiryo UI" w:eastAsia="Meiryo UI" w:hAnsi="Meiryo UI"/>
                <w:szCs w:val="20"/>
              </w:rPr>
            </w:pPr>
            <w:r>
              <w:rPr>
                <w:rFonts w:ascii="Meiryo UI" w:eastAsia="Meiryo UI" w:hAnsi="Meiryo UI" w:hint="eastAsia"/>
                <w:szCs w:val="20"/>
              </w:rPr>
              <w:t>例題</w:t>
            </w:r>
          </w:p>
          <w:p w14:paraId="7359C041"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インターネットショッピング</w:t>
            </w:r>
            <w:r w:rsidRPr="0053024C">
              <w:rPr>
                <w:rFonts w:ascii="Meiryo UI" w:eastAsia="Meiryo UI" w:hAnsi="Meiryo UI" w:hint="eastAsia"/>
                <w:szCs w:val="20"/>
              </w:rPr>
              <w:t>で売上の全体に対して，あまり売れない商品の売上合計の占める割合が無視できない割合になっていることを指すものはどれか。</w:t>
            </w:r>
          </w:p>
          <w:p w14:paraId="55317220" w14:textId="77777777" w:rsidR="007A7B16" w:rsidRPr="0053024C" w:rsidRDefault="007A7B16" w:rsidP="007A7B16">
            <w:pPr>
              <w:snapToGrid w:val="0"/>
              <w:spacing w:line="240" w:lineRule="exact"/>
              <w:rPr>
                <w:rFonts w:ascii="Meiryo UI" w:eastAsia="Meiryo UI" w:hAnsi="Meiryo UI"/>
                <w:szCs w:val="20"/>
              </w:rPr>
            </w:pPr>
          </w:p>
          <w:p w14:paraId="64F420D8"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3024C">
              <w:rPr>
                <w:rFonts w:ascii="Meiryo UI" w:eastAsia="Meiryo UI" w:hAnsi="Meiryo UI" w:hint="eastAsia"/>
                <w:szCs w:val="20"/>
              </w:rPr>
              <w:t xml:space="preserve">ア　</w:t>
            </w:r>
            <w:r w:rsidRPr="00DA215B">
              <w:rPr>
                <w:rFonts w:ascii="Meiryo UI" w:eastAsia="Meiryo UI" w:hAnsi="Meiryo UI" w:cstheme="minorBidi" w:hint="eastAsia"/>
                <w:szCs w:val="20"/>
              </w:rPr>
              <w:t>アフィリエイト</w:t>
            </w:r>
            <w:r w:rsidRPr="0053024C">
              <w:rPr>
                <w:rFonts w:ascii="Meiryo UI" w:eastAsia="Meiryo UI" w:hAnsi="Meiryo UI" w:hint="eastAsia"/>
                <w:szCs w:val="20"/>
              </w:rPr>
              <w:tab/>
              <w:t>イ　オプトイン</w:t>
            </w:r>
            <w:r w:rsidRPr="0053024C">
              <w:rPr>
                <w:rFonts w:ascii="Meiryo UI" w:eastAsia="Meiryo UI" w:hAnsi="Meiryo UI" w:hint="eastAsia"/>
                <w:szCs w:val="20"/>
              </w:rPr>
              <w:tab/>
              <w:t>ウ　ドロップシッピング</w:t>
            </w:r>
            <w:r w:rsidRPr="0053024C">
              <w:rPr>
                <w:rFonts w:ascii="Meiryo UI" w:eastAsia="Meiryo UI" w:hAnsi="Meiryo UI" w:hint="eastAsia"/>
                <w:szCs w:val="20"/>
              </w:rPr>
              <w:tab/>
              <w:t>エ　ロングテール</w:t>
            </w:r>
          </w:p>
          <w:p w14:paraId="049CFBE7" w14:textId="77777777" w:rsidR="007A7B16" w:rsidRDefault="007A7B16" w:rsidP="007A7B16">
            <w:pPr>
              <w:pBdr>
                <w:bottom w:val="single" w:sz="6" w:space="1" w:color="auto"/>
              </w:pBdr>
              <w:snapToGrid w:val="0"/>
              <w:spacing w:line="240" w:lineRule="exact"/>
              <w:rPr>
                <w:rFonts w:ascii="Meiryo UI" w:eastAsia="Meiryo UI" w:hAnsi="Meiryo UI"/>
                <w:szCs w:val="20"/>
              </w:rPr>
            </w:pPr>
          </w:p>
          <w:p w14:paraId="780059C6" w14:textId="77777777" w:rsidR="007A7B16" w:rsidRPr="0053024C" w:rsidRDefault="007A7B16" w:rsidP="007A7B16">
            <w:pPr>
              <w:snapToGrid w:val="0"/>
              <w:spacing w:line="240" w:lineRule="exact"/>
              <w:rPr>
                <w:rFonts w:ascii="Meiryo UI" w:eastAsia="Meiryo UI" w:hAnsi="Meiryo UI"/>
                <w:szCs w:val="20"/>
              </w:rPr>
            </w:pPr>
          </w:p>
          <w:p w14:paraId="4B442FF7" w14:textId="77777777" w:rsidR="007A7B16" w:rsidRPr="00DA215B" w:rsidRDefault="007A7B16" w:rsidP="006F2B65">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DA215B">
              <w:rPr>
                <w:rFonts w:ascii="Meiryo UI" w:eastAsia="Meiryo UI" w:hAnsi="Meiryo UI" w:cstheme="minorBidi" w:hint="eastAsia"/>
                <w:szCs w:val="20"/>
              </w:rPr>
              <w:t>ア　アフィリエイトとは、個人のホームページなどに企業の広告やWebサイトへのリンクを掲載し、誘導実績に応じた報酬を支払う形態のことです。</w:t>
            </w:r>
          </w:p>
          <w:p w14:paraId="11F0FD76"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オプトインとは、受信者が配信を希望したメールのことです。</w:t>
            </w:r>
          </w:p>
          <w:p w14:paraId="65384C77"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ドロップシッピングとは、ネットビジネスにおいて、商品の発送を卸売業者や製造元に委託する販売方法をいいます。</w:t>
            </w:r>
          </w:p>
          <w:p w14:paraId="3BDA5EB4" w14:textId="77777777" w:rsidR="007A7B16" w:rsidRPr="0053024C" w:rsidRDefault="007A7B16" w:rsidP="007A7B16">
            <w:pPr>
              <w:snapToGrid w:val="0"/>
              <w:spacing w:line="240" w:lineRule="exact"/>
              <w:rPr>
                <w:rFonts w:ascii="Meiryo UI" w:eastAsia="Meiryo UI" w:hAnsi="Meiryo UI"/>
                <w:szCs w:val="20"/>
              </w:rPr>
            </w:pPr>
          </w:p>
          <w:p w14:paraId="436FE154" w14:textId="77777777" w:rsidR="007A7B16" w:rsidRPr="0053024C" w:rsidRDefault="007A7B16" w:rsidP="007A7B16">
            <w:pPr>
              <w:snapToGrid w:val="0"/>
              <w:spacing w:line="240" w:lineRule="exact"/>
              <w:jc w:val="right"/>
              <w:rPr>
                <w:rFonts w:ascii="Meiryo UI" w:eastAsia="Meiryo UI" w:hAnsi="Meiryo UI"/>
                <w:szCs w:val="20"/>
              </w:rPr>
            </w:pPr>
            <w:r w:rsidRPr="0053024C">
              <w:rPr>
                <w:rFonts w:ascii="Meiryo UI" w:eastAsia="Meiryo UI" w:hAnsi="Meiryo UI" w:hint="eastAsia"/>
                <w:szCs w:val="20"/>
              </w:rPr>
              <w:t>応用情報　平成30年度春　問73　[出題頻度：★★★]</w:t>
            </w:r>
          </w:p>
          <w:p w14:paraId="76B81CCE" w14:textId="2406D814" w:rsidR="002208DC" w:rsidRDefault="007A7B16" w:rsidP="007A7B16">
            <w:pPr>
              <w:snapToGrid w:val="0"/>
              <w:spacing w:line="240" w:lineRule="exact"/>
              <w:jc w:val="right"/>
              <w:rPr>
                <w:rFonts w:hAnsi="Meiryo UI"/>
                <w:szCs w:val="20"/>
              </w:rPr>
            </w:pPr>
            <w:r>
              <w:rPr>
                <w:rFonts w:ascii="Meiryo UI" w:eastAsia="Meiryo UI" w:hAnsi="Meiryo UI" w:hint="eastAsia"/>
                <w:szCs w:val="20"/>
              </w:rPr>
              <w:t>解答－エ</w:t>
            </w:r>
          </w:p>
        </w:tc>
      </w:tr>
    </w:tbl>
    <w:p w14:paraId="3AE94C28" w14:textId="0D455446" w:rsidR="0053024C" w:rsidRPr="005728E5" w:rsidRDefault="00A4543E" w:rsidP="0053024C">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53024C">
        <w:rPr>
          <w:rFonts w:ascii="Meiryo UI" w:eastAsia="Meiryo UI" w:hAnsi="Meiryo UI" w:hint="eastAsia"/>
          <w:szCs w:val="20"/>
        </w:rPr>
        <w:t>3-116</w:t>
      </w:r>
      <w:r w:rsidR="00855E23">
        <w:rPr>
          <w:rFonts w:ascii="Meiryo UI" w:eastAsia="Meiryo UI" w:hAnsi="Meiryo UI" w:hint="eastAsia"/>
          <w:szCs w:val="20"/>
        </w:rPr>
        <w:t>,</w:t>
      </w:r>
      <w:r w:rsidR="0053024C">
        <w:rPr>
          <w:rFonts w:ascii="Meiryo UI" w:eastAsia="Meiryo UI" w:hAnsi="Meiryo UI" w:hint="eastAsia"/>
          <w:szCs w:val="20"/>
        </w:rPr>
        <w:t>117</w:t>
      </w:r>
    </w:p>
    <w:p w14:paraId="3361F9E0" w14:textId="77777777" w:rsidR="00FE6DB4" w:rsidRPr="005728E5" w:rsidRDefault="00FE6DB4" w:rsidP="005728E5">
      <w:pPr>
        <w:snapToGrid w:val="0"/>
        <w:spacing w:line="240" w:lineRule="exact"/>
        <w:rPr>
          <w:rFonts w:ascii="Meiryo UI" w:eastAsia="Meiryo UI" w:hAnsi="Meiryo UI"/>
          <w:szCs w:val="20"/>
        </w:rPr>
      </w:pPr>
    </w:p>
    <w:p w14:paraId="50BBE383" w14:textId="77777777" w:rsidR="006C6B77" w:rsidRPr="005728E5" w:rsidRDefault="006C6B77" w:rsidP="00E339C1">
      <w:pPr>
        <w:snapToGrid w:val="0"/>
        <w:spacing w:line="240" w:lineRule="exact"/>
        <w:ind w:leftChars="205" w:left="369" w:firstLineChars="105" w:firstLine="189"/>
        <w:rPr>
          <w:rFonts w:ascii="Meiryo UI" w:eastAsia="Meiryo UI" w:hAnsi="Meiryo UI"/>
          <w:szCs w:val="20"/>
        </w:rPr>
      </w:pPr>
      <w:r w:rsidRPr="005728E5">
        <w:rPr>
          <w:rFonts w:ascii="Meiryo UI" w:eastAsia="Meiryo UI" w:hAnsi="Meiryo UI" w:hint="eastAsia"/>
          <w:szCs w:val="20"/>
        </w:rPr>
        <w:t>C to Cの例</w:t>
      </w:r>
      <w:r w:rsidR="00107DFA" w:rsidRPr="005728E5">
        <w:rPr>
          <w:rFonts w:ascii="Meiryo UI" w:eastAsia="Meiryo UI" w:hAnsi="Meiryo UI" w:hint="eastAsia"/>
          <w:szCs w:val="20"/>
        </w:rPr>
        <w:t>に、</w:t>
      </w:r>
      <w:r w:rsidR="008A7BB2" w:rsidRPr="005728E5">
        <w:rPr>
          <w:rFonts w:ascii="Meiryo UI" w:eastAsia="Meiryo UI" w:hAnsi="Meiryo UI" w:hint="eastAsia"/>
          <w:szCs w:val="20"/>
        </w:rPr>
        <w:t>ネットオークション（インターネット上のオークションサイトを利用した個人間取引）</w:t>
      </w:r>
      <w:r w:rsidRPr="005728E5">
        <w:rPr>
          <w:rFonts w:ascii="Meiryo UI" w:eastAsia="Meiryo UI" w:hAnsi="Meiryo UI" w:hint="eastAsia"/>
          <w:szCs w:val="20"/>
        </w:rPr>
        <w:t>があります。ネットオークションでは、</w:t>
      </w:r>
      <w:r w:rsidR="008A7BB2" w:rsidRPr="005728E5">
        <w:rPr>
          <w:rFonts w:ascii="Meiryo UI" w:eastAsia="Meiryo UI" w:hAnsi="Meiryo UI" w:hint="eastAsia"/>
          <w:szCs w:val="20"/>
        </w:rPr>
        <w:t>「</w:t>
      </w:r>
      <w:r w:rsidRPr="005728E5">
        <w:rPr>
          <w:rFonts w:ascii="Meiryo UI" w:eastAsia="Meiryo UI" w:hAnsi="Meiryo UI" w:hint="eastAsia"/>
          <w:szCs w:val="20"/>
        </w:rPr>
        <w:t>代金を支払ったのに商品が届かない</w:t>
      </w:r>
      <w:r w:rsidR="008A7BB2" w:rsidRPr="005728E5">
        <w:rPr>
          <w:rFonts w:ascii="Meiryo UI" w:eastAsia="Meiryo UI" w:hAnsi="Meiryo UI" w:hint="eastAsia"/>
          <w:szCs w:val="20"/>
        </w:rPr>
        <w:t>」</w:t>
      </w:r>
      <w:r w:rsidRPr="005728E5">
        <w:rPr>
          <w:rFonts w:ascii="Meiryo UI" w:eastAsia="Meiryo UI" w:hAnsi="Meiryo UI" w:hint="eastAsia"/>
          <w:szCs w:val="20"/>
        </w:rPr>
        <w:t>、</w:t>
      </w:r>
      <w:r w:rsidR="008A7BB2" w:rsidRPr="005728E5">
        <w:rPr>
          <w:rFonts w:ascii="Meiryo UI" w:eastAsia="Meiryo UI" w:hAnsi="Meiryo UI" w:hint="eastAsia"/>
          <w:szCs w:val="20"/>
        </w:rPr>
        <w:t>「</w:t>
      </w:r>
      <w:r w:rsidRPr="005728E5">
        <w:rPr>
          <w:rFonts w:ascii="Meiryo UI" w:eastAsia="Meiryo UI" w:hAnsi="Meiryo UI" w:hint="eastAsia"/>
          <w:szCs w:val="20"/>
        </w:rPr>
        <w:t>希望した商品と異なる商品が届いた</w:t>
      </w:r>
      <w:r w:rsidR="008A7BB2" w:rsidRPr="005728E5">
        <w:rPr>
          <w:rFonts w:ascii="Meiryo UI" w:eastAsia="Meiryo UI" w:hAnsi="Meiryo UI" w:hint="eastAsia"/>
          <w:szCs w:val="20"/>
        </w:rPr>
        <w:t>」などの</w:t>
      </w:r>
      <w:r w:rsidRPr="005728E5">
        <w:rPr>
          <w:rFonts w:ascii="Meiryo UI" w:eastAsia="Meiryo UI" w:hAnsi="Meiryo UI" w:hint="eastAsia"/>
          <w:szCs w:val="20"/>
        </w:rPr>
        <w:t>トラブルが発生すること</w:t>
      </w:r>
      <w:r w:rsidR="008A7BB2" w:rsidRPr="005728E5">
        <w:rPr>
          <w:rFonts w:ascii="Meiryo UI" w:eastAsia="Meiryo UI" w:hAnsi="Meiryo UI" w:hint="eastAsia"/>
          <w:szCs w:val="20"/>
        </w:rPr>
        <w:t>が</w:t>
      </w:r>
      <w:r w:rsidRPr="005728E5">
        <w:rPr>
          <w:rFonts w:ascii="Meiryo UI" w:eastAsia="Meiryo UI" w:hAnsi="Meiryo UI" w:hint="eastAsia"/>
          <w:szCs w:val="20"/>
        </w:rPr>
        <w:t>あり</w:t>
      </w:r>
      <w:r w:rsidR="008A7BB2" w:rsidRPr="005728E5">
        <w:rPr>
          <w:rFonts w:ascii="Meiryo UI" w:eastAsia="Meiryo UI" w:hAnsi="Meiryo UI" w:hint="eastAsia"/>
          <w:szCs w:val="20"/>
        </w:rPr>
        <w:t>ます。そのため</w:t>
      </w:r>
      <w:r w:rsidRPr="005728E5">
        <w:rPr>
          <w:rFonts w:ascii="Meiryo UI" w:eastAsia="Meiryo UI" w:hAnsi="Meiryo UI" w:hint="eastAsia"/>
          <w:szCs w:val="20"/>
        </w:rPr>
        <w:t>これを防ぐために利用されるサービスに</w:t>
      </w:r>
      <w:r w:rsidRPr="005728E5">
        <w:rPr>
          <w:rFonts w:ascii="Meiryo UI" w:eastAsia="Meiryo UI" w:hAnsi="Meiryo UI"/>
          <w:b/>
          <w:szCs w:val="20"/>
        </w:rPr>
        <w:t>エスクローサービス</w:t>
      </w:r>
      <w:r w:rsidRPr="005728E5">
        <w:rPr>
          <w:rFonts w:ascii="Meiryo UI" w:eastAsia="Meiryo UI" w:hAnsi="Meiryo UI" w:hint="eastAsia"/>
          <w:szCs w:val="20"/>
        </w:rPr>
        <w:t>があります。これは、公平中立な業者が売り手と買い手の間に立って、買い手からの購入代金を預かり、商品が買い手に届いたことを確認した後に売り手に購入代金を渡すことで、取引の安全を保証するサービスです。</w:t>
      </w:r>
    </w:p>
    <w:p w14:paraId="2FB83E32" w14:textId="13CA92DD" w:rsidR="00E339C1" w:rsidRDefault="00E339C1">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2208DC" w14:paraId="1D1BCFF0" w14:textId="77777777" w:rsidTr="00FE52C8">
        <w:tc>
          <w:tcPr>
            <w:tcW w:w="8788" w:type="dxa"/>
            <w:tcBorders>
              <w:top w:val="single" w:sz="4" w:space="0" w:color="auto"/>
              <w:left w:val="single" w:sz="4" w:space="0" w:color="auto"/>
              <w:bottom w:val="single" w:sz="4" w:space="0" w:color="auto"/>
              <w:right w:val="single" w:sz="4" w:space="0" w:color="auto"/>
            </w:tcBorders>
          </w:tcPr>
          <w:p w14:paraId="74BDC6CF" w14:textId="77777777" w:rsidR="007A7B16" w:rsidRDefault="007A7B16" w:rsidP="007A7B16">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2F80E338"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インターネットオークション</w:t>
            </w:r>
            <w:r w:rsidRPr="0053024C">
              <w:rPr>
                <w:rFonts w:ascii="Meiryo UI" w:eastAsia="Meiryo UI" w:hAnsi="Meiryo UI" w:hint="eastAsia"/>
                <w:szCs w:val="20"/>
              </w:rPr>
              <w:t>などで利用されるエスクローサービスの取引モデルの⑤に当てはまる行為はどれか。ここで，①～⑥は取引の順序を示し，③～⑥はア～エのいずれかに対応する。</w:t>
            </w:r>
          </w:p>
          <w:p w14:paraId="7E99A418" w14:textId="685AF35A" w:rsidR="007A7B16" w:rsidRPr="0053024C" w:rsidRDefault="007A7B16" w:rsidP="007A7B16">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9264" behindDoc="0" locked="0" layoutInCell="1" allowOverlap="1" wp14:anchorId="00509B34" wp14:editId="10644DF6">
                      <wp:simplePos x="0" y="0"/>
                      <wp:positionH relativeFrom="column">
                        <wp:posOffset>173182</wp:posOffset>
                      </wp:positionH>
                      <wp:positionV relativeFrom="paragraph">
                        <wp:posOffset>151765</wp:posOffset>
                      </wp:positionV>
                      <wp:extent cx="2667635" cy="890244"/>
                      <wp:effectExtent l="0" t="0" r="0" b="5715"/>
                      <wp:wrapNone/>
                      <wp:docPr id="4442" name="グループ化 4442"/>
                      <wp:cNvGraphicFramePr/>
                      <a:graphic xmlns:a="http://schemas.openxmlformats.org/drawingml/2006/main">
                        <a:graphicData uri="http://schemas.microsoft.com/office/word/2010/wordprocessingGroup">
                          <wpg:wgp>
                            <wpg:cNvGrpSpPr/>
                            <wpg:grpSpPr>
                              <a:xfrm>
                                <a:off x="0" y="0"/>
                                <a:ext cx="2667635" cy="890244"/>
                                <a:chOff x="0" y="0"/>
                                <a:chExt cx="2667635" cy="890270"/>
                              </a:xfrm>
                            </wpg:grpSpPr>
                            <wps:wsp>
                              <wps:cNvPr id="4425" name="テキスト ボックス 4425"/>
                              <wps:cNvSpPr txBox="1"/>
                              <wps:spPr>
                                <a:xfrm>
                                  <a:off x="1443990" y="274320"/>
                                  <a:ext cx="1223645" cy="181610"/>
                                </a:xfrm>
                                <a:prstGeom prst="rect">
                                  <a:avLst/>
                                </a:prstGeom>
                                <a:noFill/>
                                <a:ln w="6350">
                                  <a:noFill/>
                                </a:ln>
                                <a:effectLst/>
                              </wps:spPr>
                              <wps:txbx>
                                <w:txbxContent>
                                  <w:p w14:paraId="2ECFD7EA" w14:textId="77777777" w:rsidR="007A7B16" w:rsidRPr="0053024C" w:rsidRDefault="007A7B16" w:rsidP="007A7B16">
                                    <w:pPr>
                                      <w:snapToGrid w:val="0"/>
                                      <w:jc w:val="left"/>
                                      <w:rPr>
                                        <w:rFonts w:ascii="Meiryo UI" w:eastAsia="Meiryo UI" w:hAnsi="Meiryo UI"/>
                                        <w:sz w:val="18"/>
                                        <w:szCs w:val="18"/>
                                      </w:rPr>
                                    </w:pPr>
                                    <w:r w:rsidRPr="0053024C">
                                      <w:rPr>
                                        <w:rFonts w:ascii="Meiryo UI" w:eastAsia="Meiryo UI" w:hAnsi="Meiryo UI" w:hint="eastAsia"/>
                                        <w:sz w:val="18"/>
                                        <w:szCs w:val="18"/>
                                      </w:rPr>
                                      <w:t>②商品代金の払込み</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grpSp>
                              <wpg:cNvPr id="4437" name="グループ化 4437"/>
                              <wpg:cNvGrpSpPr/>
                              <wpg:grpSpPr>
                                <a:xfrm>
                                  <a:off x="3810" y="0"/>
                                  <a:ext cx="1651000" cy="890270"/>
                                  <a:chOff x="0" y="0"/>
                                  <a:chExt cx="1651000" cy="890270"/>
                                </a:xfrm>
                              </wpg:grpSpPr>
                              <wps:wsp>
                                <wps:cNvPr id="4426" name="テキスト ボックス 4426"/>
                                <wps:cNvSpPr txBox="1"/>
                                <wps:spPr>
                                  <a:xfrm>
                                    <a:off x="209550" y="708660"/>
                                    <a:ext cx="1223645" cy="181610"/>
                                  </a:xfrm>
                                  <a:prstGeom prst="rect">
                                    <a:avLst/>
                                  </a:prstGeom>
                                  <a:noFill/>
                                  <a:ln w="6350">
                                    <a:noFill/>
                                  </a:ln>
                                  <a:effectLst/>
                                </wps:spPr>
                                <wps:txbx>
                                  <w:txbxContent>
                                    <w:p w14:paraId="769AFBE1"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①売買の成立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436" name="グループ化 4436"/>
                                <wpg:cNvGrpSpPr/>
                                <wpg:grpSpPr>
                                  <a:xfrm>
                                    <a:off x="0" y="0"/>
                                    <a:ext cx="1651000" cy="726440"/>
                                    <a:chOff x="0" y="0"/>
                                    <a:chExt cx="1651000" cy="726440"/>
                                  </a:xfrm>
                                </wpg:grpSpPr>
                                <wps:wsp>
                                  <wps:cNvPr id="4421" name="テキスト ボックス 4421"/>
                                  <wps:cNvSpPr txBox="1"/>
                                  <wps:spPr>
                                    <a:xfrm>
                                      <a:off x="209550" y="0"/>
                                      <a:ext cx="1224000" cy="181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BDD8B5"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エスクローサービス会社</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22" name="テキスト ボックス 4422"/>
                                  <wps:cNvSpPr txBox="1"/>
                                  <wps:spPr>
                                    <a:xfrm>
                                      <a:off x="0" y="544830"/>
                                      <a:ext cx="431800" cy="181610"/>
                                    </a:xfrm>
                                    <a:prstGeom prst="rect">
                                      <a:avLst/>
                                    </a:prstGeom>
                                    <a:solidFill>
                                      <a:sysClr val="window" lastClr="FFFFFF"/>
                                    </a:solidFill>
                                    <a:ln w="6350">
                                      <a:solidFill>
                                        <a:prstClr val="black"/>
                                      </a:solidFill>
                                    </a:ln>
                                    <a:effectLst/>
                                  </wps:spPr>
                                  <wps:txbx>
                                    <w:txbxContent>
                                      <w:p w14:paraId="382F55DF"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売り手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23" name="テキスト ボックス 4423"/>
                                  <wps:cNvSpPr txBox="1"/>
                                  <wps:spPr>
                                    <a:xfrm>
                                      <a:off x="1219200" y="544830"/>
                                      <a:ext cx="431800" cy="181610"/>
                                    </a:xfrm>
                                    <a:prstGeom prst="rect">
                                      <a:avLst/>
                                    </a:prstGeom>
                                    <a:solidFill>
                                      <a:sysClr val="window" lastClr="FFFFFF"/>
                                    </a:solidFill>
                                    <a:ln w="6350">
                                      <a:solidFill>
                                        <a:prstClr val="black"/>
                                      </a:solidFill>
                                    </a:ln>
                                    <a:effectLst/>
                                  </wps:spPr>
                                  <wps:txbx>
                                    <w:txbxContent>
                                      <w:p w14:paraId="0AFE15BF"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買い手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435" name="グループ化 4435"/>
                                  <wpg:cNvGrpSpPr/>
                                  <wpg:grpSpPr>
                                    <a:xfrm>
                                      <a:off x="430530" y="579120"/>
                                      <a:ext cx="791210" cy="114300"/>
                                      <a:chOff x="0" y="0"/>
                                      <a:chExt cx="791210" cy="114300"/>
                                    </a:xfrm>
                                  </wpg:grpSpPr>
                                  <wps:wsp>
                                    <wps:cNvPr id="4427" name="直線矢印コネクタ 4427"/>
                                    <wps:cNvCnPr/>
                                    <wps:spPr>
                                      <a:xfrm>
                                        <a:off x="3810" y="0"/>
                                        <a:ext cx="7874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428" name="直線矢印コネクタ 4428"/>
                                    <wps:cNvCnPr/>
                                    <wps:spPr>
                                      <a:xfrm flipH="1">
                                        <a:off x="0" y="114300"/>
                                        <a:ext cx="787400" cy="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g:cNvPr id="4431" name="グループ化 4431"/>
                                  <wpg:cNvGrpSpPr/>
                                  <wpg:grpSpPr>
                                    <a:xfrm>
                                      <a:off x="152400" y="182880"/>
                                      <a:ext cx="243840" cy="363220"/>
                                      <a:chOff x="0" y="0"/>
                                      <a:chExt cx="243840" cy="363220"/>
                                    </a:xfrm>
                                  </wpg:grpSpPr>
                                  <wps:wsp>
                                    <wps:cNvPr id="4429" name="直線矢印コネクタ 4429"/>
                                    <wps:cNvCnPr/>
                                    <wps:spPr>
                                      <a:xfrm flipH="1">
                                        <a:off x="0" y="0"/>
                                        <a:ext cx="120650" cy="36322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430" name="直線矢印コネクタ 4430"/>
                                    <wps:cNvCnPr/>
                                    <wps:spPr>
                                      <a:xfrm flipH="1">
                                        <a:off x="121920" y="0"/>
                                        <a:ext cx="121920" cy="36322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g:cNvPr id="4434" name="グループ化 4434"/>
                                  <wpg:cNvGrpSpPr/>
                                  <wpg:grpSpPr>
                                    <a:xfrm>
                                      <a:off x="1257300" y="182880"/>
                                      <a:ext cx="243840" cy="363220"/>
                                      <a:chOff x="0" y="0"/>
                                      <a:chExt cx="243840" cy="363220"/>
                                    </a:xfrm>
                                  </wpg:grpSpPr>
                                  <wps:wsp>
                                    <wps:cNvPr id="4432" name="直線矢印コネクタ 4432"/>
                                    <wps:cNvCnPr/>
                                    <wps:spPr>
                                      <a:xfrm flipH="1" flipV="1">
                                        <a:off x="0" y="0"/>
                                        <a:ext cx="120650" cy="36322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433" name="直線矢印コネクタ 4433"/>
                                    <wps:cNvCnPr/>
                                    <wps:spPr>
                                      <a:xfrm flipH="1" flipV="1">
                                        <a:off x="121920" y="0"/>
                                        <a:ext cx="121920" cy="36322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g:grpSp>
                            <wps:wsp>
                              <wps:cNvPr id="4438" name="テキスト ボックス 4438"/>
                              <wps:cNvSpPr txBox="1"/>
                              <wps:spPr>
                                <a:xfrm>
                                  <a:off x="0" y="270510"/>
                                  <a:ext cx="239395" cy="181610"/>
                                </a:xfrm>
                                <a:prstGeom prst="rect">
                                  <a:avLst/>
                                </a:prstGeom>
                                <a:noFill/>
                                <a:ln w="6350">
                                  <a:noFill/>
                                </a:ln>
                                <a:effectLst/>
                              </wps:spPr>
                              <wps:txbx>
                                <w:txbxContent>
                                  <w:p w14:paraId="5094E9AC"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39" name="テキスト ボックス 4439"/>
                              <wps:cNvSpPr txBox="1"/>
                              <wps:spPr>
                                <a:xfrm>
                                  <a:off x="704850" y="403860"/>
                                  <a:ext cx="239395" cy="181610"/>
                                </a:xfrm>
                                <a:prstGeom prst="rect">
                                  <a:avLst/>
                                </a:prstGeom>
                                <a:noFill/>
                                <a:ln w="6350">
                                  <a:noFill/>
                                </a:ln>
                                <a:effectLst/>
                              </wps:spPr>
                              <wps:txbx>
                                <w:txbxContent>
                                  <w:p w14:paraId="7BD5488B"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④</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40" name="テキスト ボックス 4440"/>
                              <wps:cNvSpPr txBox="1"/>
                              <wps:spPr>
                                <a:xfrm>
                                  <a:off x="1116330" y="274320"/>
                                  <a:ext cx="239395" cy="181610"/>
                                </a:xfrm>
                                <a:prstGeom prst="rect">
                                  <a:avLst/>
                                </a:prstGeom>
                                <a:noFill/>
                                <a:ln w="6350">
                                  <a:noFill/>
                                </a:ln>
                                <a:effectLst/>
                              </wps:spPr>
                              <wps:txbx>
                                <w:txbxContent>
                                  <w:p w14:paraId="404CED43"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41" name="テキスト ボックス 4441"/>
                              <wps:cNvSpPr txBox="1"/>
                              <wps:spPr>
                                <a:xfrm>
                                  <a:off x="308610" y="274320"/>
                                  <a:ext cx="239395" cy="181610"/>
                                </a:xfrm>
                                <a:prstGeom prst="rect">
                                  <a:avLst/>
                                </a:prstGeom>
                                <a:noFill/>
                                <a:ln w="6350">
                                  <a:noFill/>
                                </a:ln>
                                <a:effectLst/>
                              </wps:spPr>
                              <wps:txbx>
                                <w:txbxContent>
                                  <w:p w14:paraId="62370B6A"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⑥</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0509B34" id="グループ化 4442" o:spid="_x0000_s1050" style="position:absolute;margin-left:13.65pt;margin-top:11.95pt;width:210.05pt;height:70.1pt;z-index:251659264" coordsize="26676,8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">
                      <v:shape id="テキスト ボックス 4425" o:spid="_x0000_s1051" type="#_x0000_t202" style="position:absolute;left:14439;top:2743;width:12237;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" filled="f" stroked="f" strokeweight=".5pt">
                        <v:textbox inset="1mm,0,0,0">
                          <w:txbxContent>
                            <w:p w14:paraId="2ECFD7EA" w14:textId="77777777" w:rsidR="007A7B16" w:rsidRPr="0053024C" w:rsidRDefault="007A7B16" w:rsidP="007A7B16">
                              <w:pPr>
                                <w:snapToGrid w:val="0"/>
                                <w:jc w:val="left"/>
                                <w:rPr>
                                  <w:rFonts w:ascii="Meiryo UI" w:eastAsia="Meiryo UI" w:hAnsi="Meiryo UI"/>
                                  <w:sz w:val="18"/>
                                  <w:szCs w:val="18"/>
                                </w:rPr>
                              </w:pPr>
                              <w:r w:rsidRPr="0053024C">
                                <w:rPr>
                                  <w:rFonts w:ascii="Meiryo UI" w:eastAsia="Meiryo UI" w:hAnsi="Meiryo UI" w:hint="eastAsia"/>
                                  <w:sz w:val="18"/>
                                  <w:szCs w:val="18"/>
                                </w:rPr>
                                <w:t>②商品代金の払込み</w:t>
                              </w:r>
                            </w:p>
                          </w:txbxContent>
                        </v:textbox>
                      </v:shape>
                      <v:group id="グループ化 4437" o:spid="_x0000_s1052" style="position:absolute;left:38;width:16510;height:8902" coordsize="16510,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">
                        <v:shape id="テキスト ボックス 4426" o:spid="_x0000_s1053" type="#_x0000_t202" style="position:absolute;left:2095;top:7086;width:1223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" filled="f" stroked="f" strokeweight=".5pt">
                          <v:textbox inset="0,0,0,0">
                            <w:txbxContent>
                              <w:p w14:paraId="769AFBE1"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①売買の成立</w:t>
                                </w:r>
                              </w:p>
                            </w:txbxContent>
                          </v:textbox>
                        </v:shape>
                        <v:group id="グループ化 4436" o:spid="_x0000_s1054" style="position:absolute;width:16510;height:7264" coordsize="1651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">
                          <v:shape id="テキスト ボックス 4421" o:spid="_x0000_s1055" type="#_x0000_t202" style="position:absolute;left:2095;width:1224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" fillcolor="white [3201]" strokeweight=".5pt">
                            <v:textbox inset="0,0,0,0">
                              <w:txbxContent>
                                <w:p w14:paraId="32BDD8B5"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エスクローサービス会社</w:t>
                                  </w:r>
                                </w:p>
                              </w:txbxContent>
                            </v:textbox>
                          </v:shape>
                          <v:shape id="テキスト ボックス 4422" o:spid="_x0000_s1056" type="#_x0000_t202" style="position:absolute;top:5448;width:43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" fillcolor="window" strokeweight=".5pt">
                            <v:textbox inset="0,0,0,0">
                              <w:txbxContent>
                                <w:p w14:paraId="382F55DF"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売り手</w:t>
                                  </w:r>
                                </w:p>
                              </w:txbxContent>
                            </v:textbox>
                          </v:shape>
                          <v:shape id="テキスト ボックス 4423" o:spid="_x0000_s1057" type="#_x0000_t202" style="position:absolute;left:12192;top:5448;width:43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" fillcolor="window" strokeweight=".5pt">
                            <v:textbox inset="0,0,0,0">
                              <w:txbxContent>
                                <w:p w14:paraId="0AFE15BF"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買い手</w:t>
                                  </w:r>
                                </w:p>
                              </w:txbxContent>
                            </v:textbox>
                          </v:shape>
                          <v:group id="グループ化 4435" o:spid="_x0000_s1058" style="position:absolute;left:4305;top:5791;width:7912;height:1143" coordsize="7912,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">
                            <v:shape id="直線矢印コネクタ 4427" o:spid="_x0000_s1059" type="#_x0000_t32" style="position:absolute;left:38;width:78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" strokecolor="black [3213]" strokeweight=".5pt">
                              <v:stroke endarrow="open" endarrowwidth="narrow" endarrowlength="short"/>
                            </v:shape>
                            <v:shape id="直線矢印コネクタ 4428" o:spid="_x0000_s1060" type="#_x0000_t32" style="position:absolute;top:1143;width:78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" strokecolor="black [3213]" strokeweight=".5pt">
                              <v:stroke endarrow="open" endarrowwidth="narrow" endarrowlength="short"/>
                            </v:shape>
                          </v:group>
                          <v:group id="グループ化 4431" o:spid="_x0000_s1061" style="position:absolute;left:1524;top:1828;width:2438;height:3633" coordsize="24384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">
                            <v:shape id="直線矢印コネクタ 4429" o:spid="_x0000_s1062" type="#_x0000_t32" style="position:absolute;width:120650;height:363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" strokecolor="black [3213]" strokeweight=".5pt">
                              <v:stroke endarrow="open" endarrowwidth="narrow" endarrowlength="short"/>
                            </v:shape>
                            <v:shape id="直線矢印コネクタ 4430" o:spid="_x0000_s1063" type="#_x0000_t32" style="position:absolute;left:121920;width:121920;height:363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" strokecolor="black [3213]" strokeweight=".5pt">
                              <v:stroke endarrow="open" endarrowwidth="narrow" endarrowlength="short"/>
                            </v:shape>
                          </v:group>
                          <v:group id="グループ化 4434" o:spid="_x0000_s1064" style="position:absolute;left:12573;top:1828;width:2438;height:3633" coordsize="24384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">
                            <v:shape id="直線矢印コネクタ 4432" o:spid="_x0000_s1065" type="#_x0000_t32" style="position:absolute;width:120650;height:3632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" strokecolor="black [3213]" strokeweight=".5pt">
                              <v:stroke endarrow="open" endarrowwidth="narrow" endarrowlength="short"/>
                            </v:shape>
                            <v:shape id="直線矢印コネクタ 4433" o:spid="_x0000_s1066" type="#_x0000_t32" style="position:absolute;left:121920;width:121920;height:3632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" strokecolor="black [3213]" strokeweight=".5pt">
                              <v:stroke endarrow="open" endarrowwidth="narrow" endarrowlength="short"/>
                            </v:shape>
                          </v:group>
                        </v:group>
                      </v:group>
                      <v:shape id="テキスト ボックス 4438" o:spid="_x0000_s1067" type="#_x0000_t202" style="position:absolute;top:2705;width:239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" filled="f" stroked="f" strokeweight=".5pt">
                        <v:textbox inset="0,0,0,0">
                          <w:txbxContent>
                            <w:p w14:paraId="5094E9AC"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③</w:t>
                              </w:r>
                            </w:p>
                          </w:txbxContent>
                        </v:textbox>
                      </v:shape>
                      <v:shape id="テキスト ボックス 4439" o:spid="_x0000_s1068" type="#_x0000_t202" style="position:absolute;left:7048;top:4038;width:23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" filled="f" stroked="f" strokeweight=".5pt">
                        <v:textbox inset="0,0,0,0">
                          <w:txbxContent>
                            <w:p w14:paraId="7BD5488B"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④</w:t>
                              </w:r>
                            </w:p>
                          </w:txbxContent>
                        </v:textbox>
                      </v:shape>
                      <v:shape id="テキスト ボックス 4440" o:spid="_x0000_s1069" type="#_x0000_t202" style="position:absolute;left:11163;top:2743;width:23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" filled="f" stroked="f" strokeweight=".5pt">
                        <v:textbox inset="0,0,0,0">
                          <w:txbxContent>
                            <w:p w14:paraId="404CED43"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⑤</w:t>
                              </w:r>
                            </w:p>
                          </w:txbxContent>
                        </v:textbox>
                      </v:shape>
                      <v:shape id="テキスト ボックス 4441" o:spid="_x0000_s1070" type="#_x0000_t202" style="position:absolute;left:3086;top:2743;width:2394;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" filled="f" stroked="f" strokeweight=".5pt">
                        <v:textbox inset="0,0,0,0">
                          <w:txbxContent>
                            <w:p w14:paraId="62370B6A" w14:textId="77777777" w:rsidR="007A7B16" w:rsidRPr="0053024C" w:rsidRDefault="007A7B16" w:rsidP="007A7B16">
                              <w:pPr>
                                <w:snapToGrid w:val="0"/>
                                <w:jc w:val="center"/>
                                <w:rPr>
                                  <w:rFonts w:ascii="Meiryo UI" w:eastAsia="Meiryo UI" w:hAnsi="Meiryo UI"/>
                                  <w:sz w:val="18"/>
                                  <w:szCs w:val="18"/>
                                </w:rPr>
                              </w:pPr>
                              <w:r w:rsidRPr="0053024C">
                                <w:rPr>
                                  <w:rFonts w:ascii="Meiryo UI" w:eastAsia="Meiryo UI" w:hAnsi="Meiryo UI" w:hint="eastAsia"/>
                                  <w:sz w:val="18"/>
                                  <w:szCs w:val="18"/>
                                </w:rPr>
                                <w:t>⑥</w:t>
                              </w:r>
                            </w:p>
                          </w:txbxContent>
                        </v:textbox>
                      </v:shape>
                    </v:group>
                  </w:pict>
                </mc:Fallback>
              </mc:AlternateContent>
            </w:r>
          </w:p>
          <w:p w14:paraId="67393B3B" w14:textId="140A408C" w:rsidR="007A7B16" w:rsidRPr="0053024C" w:rsidRDefault="007A7B16" w:rsidP="007A7B16">
            <w:pPr>
              <w:widowControl/>
              <w:snapToGrid w:val="0"/>
              <w:spacing w:line="240" w:lineRule="exact"/>
              <w:jc w:val="left"/>
              <w:rPr>
                <w:rFonts w:ascii="Meiryo UI" w:eastAsia="Meiryo UI" w:hAnsi="Meiryo UI"/>
                <w:szCs w:val="20"/>
              </w:rPr>
            </w:pPr>
          </w:p>
          <w:p w14:paraId="19A232DC" w14:textId="77777777" w:rsidR="007A7B16" w:rsidRPr="0053024C" w:rsidRDefault="007A7B16" w:rsidP="007A7B16">
            <w:pPr>
              <w:widowControl/>
              <w:snapToGrid w:val="0"/>
              <w:spacing w:line="240" w:lineRule="exact"/>
              <w:jc w:val="left"/>
              <w:rPr>
                <w:rFonts w:ascii="Meiryo UI" w:eastAsia="Meiryo UI" w:hAnsi="Meiryo UI"/>
                <w:szCs w:val="20"/>
              </w:rPr>
            </w:pPr>
          </w:p>
          <w:p w14:paraId="7E85CF06" w14:textId="77777777" w:rsidR="007A7B16" w:rsidRPr="0053024C" w:rsidRDefault="007A7B16" w:rsidP="007A7B16">
            <w:pPr>
              <w:widowControl/>
              <w:snapToGrid w:val="0"/>
              <w:spacing w:line="240" w:lineRule="exact"/>
              <w:jc w:val="left"/>
              <w:rPr>
                <w:rFonts w:ascii="Meiryo UI" w:eastAsia="Meiryo UI" w:hAnsi="Meiryo UI"/>
                <w:szCs w:val="20"/>
              </w:rPr>
            </w:pPr>
          </w:p>
          <w:p w14:paraId="6E6426B7" w14:textId="77777777" w:rsidR="007A7B16" w:rsidRPr="0053024C" w:rsidRDefault="007A7B16" w:rsidP="007A7B16">
            <w:pPr>
              <w:widowControl/>
              <w:snapToGrid w:val="0"/>
              <w:spacing w:line="240" w:lineRule="exact"/>
              <w:jc w:val="left"/>
              <w:rPr>
                <w:rFonts w:ascii="Meiryo UI" w:eastAsia="Meiryo UI" w:hAnsi="Meiryo UI"/>
                <w:szCs w:val="20"/>
              </w:rPr>
            </w:pPr>
          </w:p>
          <w:p w14:paraId="132E3F55" w14:textId="77777777" w:rsidR="007A7B16" w:rsidRPr="0053024C" w:rsidRDefault="007A7B16" w:rsidP="007A7B16">
            <w:pPr>
              <w:widowControl/>
              <w:snapToGrid w:val="0"/>
              <w:spacing w:line="240" w:lineRule="exact"/>
              <w:jc w:val="left"/>
              <w:rPr>
                <w:rFonts w:ascii="Meiryo UI" w:eastAsia="Meiryo UI" w:hAnsi="Meiryo UI"/>
                <w:szCs w:val="20"/>
              </w:rPr>
            </w:pPr>
          </w:p>
          <w:p w14:paraId="7040554D" w14:textId="77777777" w:rsidR="007A7B16" w:rsidRDefault="007A7B16" w:rsidP="007A7B16">
            <w:pPr>
              <w:widowControl/>
              <w:snapToGrid w:val="0"/>
              <w:spacing w:line="240" w:lineRule="exact"/>
              <w:jc w:val="left"/>
              <w:rPr>
                <w:rFonts w:ascii="Meiryo UI" w:eastAsia="Meiryo UI" w:hAnsi="Meiryo UI"/>
                <w:szCs w:val="20"/>
              </w:rPr>
            </w:pPr>
          </w:p>
          <w:p w14:paraId="6F15585E" w14:textId="77777777" w:rsidR="007A7B16" w:rsidRPr="0053024C" w:rsidRDefault="007A7B16" w:rsidP="007A7B16">
            <w:pPr>
              <w:widowControl/>
              <w:snapToGrid w:val="0"/>
              <w:spacing w:line="240" w:lineRule="exact"/>
              <w:jc w:val="left"/>
              <w:rPr>
                <w:rFonts w:ascii="Meiryo UI" w:eastAsia="Meiryo UI" w:hAnsi="Meiryo UI"/>
                <w:szCs w:val="20"/>
              </w:rPr>
            </w:pPr>
          </w:p>
          <w:p w14:paraId="20EBEF7C"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3024C">
              <w:rPr>
                <w:rFonts w:ascii="Meiryo UI" w:eastAsia="Meiryo UI" w:hAnsi="Meiryo UI" w:hint="eastAsia"/>
                <w:szCs w:val="20"/>
              </w:rPr>
              <w:t>ア　商品受領の通知</w:t>
            </w:r>
            <w:r w:rsidRPr="0053024C">
              <w:rPr>
                <w:rFonts w:ascii="Meiryo UI" w:eastAsia="Meiryo UI" w:hAnsi="Meiryo UI" w:hint="eastAsia"/>
                <w:szCs w:val="20"/>
              </w:rPr>
              <w:tab/>
              <w:t>イ　商品の発送</w:t>
            </w:r>
            <w:r w:rsidRPr="0053024C">
              <w:rPr>
                <w:rFonts w:ascii="Meiryo UI" w:eastAsia="Meiryo UI" w:hAnsi="Meiryo UI" w:hint="eastAsia"/>
                <w:szCs w:val="20"/>
              </w:rPr>
              <w:tab/>
              <w:t>ウ　代金の支払</w:t>
            </w:r>
            <w:r w:rsidRPr="0053024C">
              <w:rPr>
                <w:rFonts w:ascii="Meiryo UI" w:eastAsia="Meiryo UI" w:hAnsi="Meiryo UI" w:hint="eastAsia"/>
                <w:szCs w:val="20"/>
              </w:rPr>
              <w:tab/>
              <w:t>エ　代金の入金通知</w:t>
            </w:r>
          </w:p>
          <w:p w14:paraId="164F19BA" w14:textId="77777777" w:rsidR="007A7B16" w:rsidRDefault="007A7B16" w:rsidP="007A7B16">
            <w:pPr>
              <w:widowControl/>
              <w:pBdr>
                <w:bottom w:val="single" w:sz="6" w:space="1" w:color="auto"/>
              </w:pBdr>
              <w:snapToGrid w:val="0"/>
              <w:spacing w:line="240" w:lineRule="exact"/>
              <w:jc w:val="left"/>
              <w:rPr>
                <w:rFonts w:ascii="Meiryo UI" w:eastAsia="Meiryo UI" w:hAnsi="Meiryo UI"/>
                <w:szCs w:val="20"/>
              </w:rPr>
            </w:pPr>
          </w:p>
          <w:p w14:paraId="07C9455B" w14:textId="77777777" w:rsidR="007A7B16" w:rsidRPr="0053024C" w:rsidRDefault="007A7B16" w:rsidP="007A7B16">
            <w:pPr>
              <w:widowControl/>
              <w:snapToGrid w:val="0"/>
              <w:spacing w:line="240" w:lineRule="exact"/>
              <w:jc w:val="left"/>
              <w:rPr>
                <w:rFonts w:ascii="Meiryo UI" w:eastAsia="Meiryo UI" w:hAnsi="Meiryo UI"/>
                <w:szCs w:val="20"/>
              </w:rPr>
            </w:pPr>
          </w:p>
          <w:p w14:paraId="11A329B6"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④に当てはまる行為です。</w:t>
            </w:r>
          </w:p>
          <w:p w14:paraId="3B83F06D"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⑥に当てはまる行為です。</w:t>
            </w:r>
          </w:p>
          <w:p w14:paraId="4FAB601C"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エ　③に当てはまる行為です。</w:t>
            </w:r>
          </w:p>
          <w:p w14:paraId="7C92FC31" w14:textId="77777777" w:rsidR="007A7B16" w:rsidRPr="0053024C" w:rsidRDefault="007A7B16" w:rsidP="007A7B16">
            <w:pPr>
              <w:widowControl/>
              <w:snapToGrid w:val="0"/>
              <w:spacing w:line="240" w:lineRule="exact"/>
              <w:jc w:val="left"/>
              <w:rPr>
                <w:rFonts w:ascii="Meiryo UI" w:eastAsia="Meiryo UI" w:hAnsi="Meiryo UI"/>
                <w:szCs w:val="20"/>
              </w:rPr>
            </w:pPr>
          </w:p>
          <w:p w14:paraId="2DE1E4D4" w14:textId="77777777" w:rsidR="007A7B16" w:rsidRPr="0053024C" w:rsidRDefault="007A7B16" w:rsidP="007A7B16">
            <w:pPr>
              <w:widowControl/>
              <w:snapToGrid w:val="0"/>
              <w:spacing w:line="240" w:lineRule="exact"/>
              <w:jc w:val="right"/>
              <w:rPr>
                <w:rFonts w:ascii="Meiryo UI" w:eastAsia="Meiryo UI" w:hAnsi="Meiryo UI"/>
                <w:szCs w:val="20"/>
              </w:rPr>
            </w:pPr>
            <w:r w:rsidRPr="0053024C">
              <w:rPr>
                <w:rFonts w:ascii="Meiryo UI" w:eastAsia="Meiryo UI" w:hAnsi="Meiryo UI" w:hint="eastAsia"/>
                <w:szCs w:val="20"/>
              </w:rPr>
              <w:t>基本情報　平成26年度春　問72　[出題頻度：★★★]</w:t>
            </w:r>
          </w:p>
          <w:p w14:paraId="540D4BA5" w14:textId="609DBBFA" w:rsidR="002208DC" w:rsidRDefault="007A7B16" w:rsidP="007A7B16">
            <w:pPr>
              <w:widowControl/>
              <w:snapToGrid w:val="0"/>
              <w:spacing w:line="240" w:lineRule="exact"/>
              <w:jc w:val="right"/>
              <w:rPr>
                <w:rFonts w:hAnsi="Meiryo UI"/>
                <w:szCs w:val="20"/>
              </w:rPr>
            </w:pPr>
            <w:r>
              <w:rPr>
                <w:rFonts w:ascii="Meiryo UI" w:eastAsia="Meiryo UI" w:hAnsi="Meiryo UI" w:hint="eastAsia"/>
                <w:szCs w:val="20"/>
              </w:rPr>
              <w:t>解答－ア</w:t>
            </w:r>
          </w:p>
        </w:tc>
      </w:tr>
    </w:tbl>
    <w:p w14:paraId="6E23DC1C" w14:textId="59FCADDC" w:rsidR="0053024C" w:rsidRDefault="00A4543E" w:rsidP="0053024C">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53024C">
        <w:rPr>
          <w:rFonts w:ascii="Meiryo UI" w:eastAsia="Meiryo UI" w:hAnsi="Meiryo UI" w:hint="eastAsia"/>
          <w:szCs w:val="20"/>
        </w:rPr>
        <w:t>3-118</w:t>
      </w:r>
      <w:r w:rsidR="00855E23">
        <w:rPr>
          <w:rFonts w:ascii="Meiryo UI" w:eastAsia="Meiryo UI" w:hAnsi="Meiryo UI" w:hint="eastAsia"/>
          <w:szCs w:val="20"/>
        </w:rPr>
        <w:t>,</w:t>
      </w:r>
      <w:r w:rsidR="0053024C">
        <w:rPr>
          <w:rFonts w:ascii="Meiryo UI" w:eastAsia="Meiryo UI" w:hAnsi="Meiryo UI" w:hint="eastAsia"/>
          <w:szCs w:val="20"/>
        </w:rPr>
        <w:t>119</w:t>
      </w:r>
    </w:p>
    <w:p w14:paraId="5313E9F6" w14:textId="30446FE1" w:rsidR="00904211" w:rsidRPr="005728E5" w:rsidRDefault="00904211" w:rsidP="005728E5">
      <w:pPr>
        <w:widowControl/>
        <w:snapToGrid w:val="0"/>
        <w:spacing w:line="240" w:lineRule="exact"/>
        <w:jc w:val="left"/>
        <w:rPr>
          <w:rFonts w:ascii="Meiryo UI" w:eastAsia="Meiryo UI" w:hAnsi="Meiryo UI"/>
          <w:szCs w:val="20"/>
        </w:rPr>
      </w:pPr>
    </w:p>
    <w:p w14:paraId="462B26A6" w14:textId="1DBD9FF3" w:rsidR="00DD3885" w:rsidRPr="005728E5" w:rsidRDefault="00E96695" w:rsidP="00BB089F">
      <w:pPr>
        <w:pStyle w:val="2"/>
      </w:pPr>
      <w:r>
        <w:rPr>
          <w:rFonts w:hint="eastAsia"/>
        </w:rPr>
        <w:t>2</w:t>
      </w:r>
      <w:r>
        <w:t xml:space="preserve">. </w:t>
      </w:r>
      <w:r w:rsidR="009A02E1" w:rsidRPr="005728E5">
        <w:t>EDI</w:t>
      </w:r>
    </w:p>
    <w:p w14:paraId="0076914A" w14:textId="77777777" w:rsidR="00B172BA" w:rsidRPr="005728E5" w:rsidRDefault="00B172BA" w:rsidP="005728E5">
      <w:pPr>
        <w:snapToGrid w:val="0"/>
        <w:spacing w:line="240" w:lineRule="exact"/>
        <w:rPr>
          <w:rFonts w:ascii="Meiryo UI" w:eastAsia="Meiryo UI" w:hAnsi="Meiryo UI"/>
          <w:szCs w:val="20"/>
        </w:rPr>
      </w:pPr>
    </w:p>
    <w:p w14:paraId="5FB07555" w14:textId="77777777" w:rsidR="00B172BA" w:rsidRPr="005728E5" w:rsidRDefault="00B172BA" w:rsidP="00BB089F">
      <w:pPr>
        <w:pStyle w:val="3"/>
      </w:pPr>
      <w:r w:rsidRPr="005728E5">
        <w:rPr>
          <w:rFonts w:hint="eastAsia"/>
        </w:rPr>
        <w:t>１）EDIの仕組みと特徴</w:t>
      </w:r>
    </w:p>
    <w:p w14:paraId="0F923997" w14:textId="77777777" w:rsidR="00E46C1A" w:rsidRPr="005728E5" w:rsidRDefault="00F369A2" w:rsidP="00E339C1">
      <w:pPr>
        <w:snapToGrid w:val="0"/>
        <w:spacing w:line="240" w:lineRule="exact"/>
        <w:ind w:leftChars="205" w:left="369" w:firstLineChars="104" w:firstLine="187"/>
        <w:rPr>
          <w:rFonts w:ascii="Meiryo UI" w:eastAsia="Meiryo UI" w:hAnsi="Meiryo UI"/>
          <w:szCs w:val="20"/>
        </w:rPr>
      </w:pPr>
      <w:r w:rsidRPr="00E339C1">
        <w:rPr>
          <w:rFonts w:ascii="Meiryo UI" w:eastAsia="Meiryo UI" w:hAnsi="Meiryo UI"/>
          <w:bCs/>
          <w:szCs w:val="20"/>
        </w:rPr>
        <w:t>EDI</w:t>
      </w:r>
      <w:r w:rsidR="00BA3F60" w:rsidRPr="005728E5">
        <w:rPr>
          <w:rFonts w:ascii="Meiryo UI" w:eastAsia="Meiryo UI" w:hAnsi="Meiryo UI"/>
          <w:szCs w:val="20"/>
        </w:rPr>
        <w:t>（Electronic Data Interchange）</w:t>
      </w:r>
      <w:r w:rsidRPr="005728E5">
        <w:rPr>
          <w:rFonts w:ascii="Meiryo UI" w:eastAsia="Meiryo UI" w:hAnsi="Meiryo UI" w:hint="eastAsia"/>
          <w:szCs w:val="20"/>
        </w:rPr>
        <w:t>とは、取引関係にある複数の企業間で、定型業務のデータをネットワークでやり取りすることです。これにより、今まで人手によって行っていた書類の作成や郵送といった手間が省け、時間やコスト面でも効率化を図ることができます。</w:t>
      </w:r>
    </w:p>
    <w:p w14:paraId="77B81085" w14:textId="77777777" w:rsidR="00B172BA" w:rsidRPr="005728E5" w:rsidRDefault="00B172BA" w:rsidP="005728E5">
      <w:pPr>
        <w:snapToGrid w:val="0"/>
        <w:spacing w:line="240" w:lineRule="exact"/>
        <w:rPr>
          <w:rFonts w:ascii="Meiryo UI" w:eastAsia="Meiryo UI" w:hAnsi="Meiryo UI"/>
          <w:szCs w:val="20"/>
        </w:rPr>
      </w:pPr>
    </w:p>
    <w:p w14:paraId="6B5EC722" w14:textId="77777777" w:rsidR="00B172BA" w:rsidRPr="005728E5" w:rsidRDefault="00B172BA" w:rsidP="00BB089F">
      <w:pPr>
        <w:pStyle w:val="3"/>
      </w:pPr>
      <w:r w:rsidRPr="005728E5">
        <w:rPr>
          <w:rFonts w:hint="eastAsia"/>
        </w:rPr>
        <w:t>２）</w:t>
      </w:r>
      <w:r w:rsidR="00216080" w:rsidRPr="005728E5">
        <w:rPr>
          <w:rFonts w:hint="eastAsia"/>
        </w:rPr>
        <w:t>データ交換での標準</w:t>
      </w:r>
    </w:p>
    <w:p w14:paraId="2E0A5744" w14:textId="77777777" w:rsidR="00BA3F60" w:rsidRPr="005728E5" w:rsidRDefault="00BA3F60" w:rsidP="00E339C1">
      <w:pPr>
        <w:snapToGrid w:val="0"/>
        <w:spacing w:line="240" w:lineRule="exact"/>
        <w:ind w:leftChars="100" w:left="180" w:firstLineChars="211" w:firstLine="380"/>
        <w:rPr>
          <w:rFonts w:ascii="Meiryo UI" w:eastAsia="Meiryo UI" w:hAnsi="Meiryo UI"/>
          <w:szCs w:val="20"/>
        </w:rPr>
      </w:pPr>
      <w:r w:rsidRPr="005728E5">
        <w:rPr>
          <w:rFonts w:ascii="Meiryo UI" w:eastAsia="Meiryo UI" w:hAnsi="Meiryo UI"/>
          <w:szCs w:val="20"/>
        </w:rPr>
        <w:t>EDI</w:t>
      </w:r>
      <w:r w:rsidRPr="005728E5">
        <w:rPr>
          <w:rFonts w:ascii="Meiryo UI" w:eastAsia="Meiryo UI" w:hAnsi="Meiryo UI" w:hint="eastAsia"/>
          <w:szCs w:val="20"/>
        </w:rPr>
        <w:t>では、４つのレベルで標準的な取決めがあります。</w:t>
      </w:r>
    </w:p>
    <w:p w14:paraId="5DC2A58A" w14:textId="77777777" w:rsidR="00BA3F60" w:rsidRPr="005728E5" w:rsidRDefault="00BA3F60" w:rsidP="00E339C1">
      <w:pPr>
        <w:snapToGrid w:val="0"/>
        <w:spacing w:line="240" w:lineRule="exact"/>
        <w:ind w:leftChars="100" w:left="180" w:firstLineChars="211" w:firstLine="380"/>
        <w:rPr>
          <w:rFonts w:ascii="Meiryo UI" w:eastAsia="Meiryo UI" w:hAnsi="Meiryo UI"/>
          <w:szCs w:val="20"/>
        </w:rPr>
      </w:pPr>
      <w:r w:rsidRPr="005728E5">
        <w:rPr>
          <w:rFonts w:ascii="Meiryo UI" w:eastAsia="Meiryo UI" w:hAnsi="Meiryo UI" w:hint="eastAsia"/>
          <w:szCs w:val="20"/>
        </w:rPr>
        <w:t>・レベル１：</w:t>
      </w:r>
      <w:r w:rsidRPr="005728E5">
        <w:rPr>
          <w:rFonts w:ascii="Meiryo UI" w:eastAsia="Meiryo UI" w:hAnsi="Meiryo UI" w:hint="eastAsia"/>
          <w:b/>
          <w:szCs w:val="20"/>
        </w:rPr>
        <w:t>情報伝達規約</w:t>
      </w:r>
    </w:p>
    <w:p w14:paraId="0F55972C" w14:textId="77777777" w:rsidR="00BA3F60" w:rsidRPr="005728E5" w:rsidRDefault="00BA3F60" w:rsidP="00E339C1">
      <w:pPr>
        <w:snapToGrid w:val="0"/>
        <w:spacing w:line="240" w:lineRule="exact"/>
        <w:ind w:leftChars="100" w:left="180" w:firstLineChars="316" w:firstLine="569"/>
        <w:rPr>
          <w:rFonts w:ascii="Meiryo UI" w:eastAsia="Meiryo UI" w:hAnsi="Meiryo UI"/>
          <w:szCs w:val="20"/>
        </w:rPr>
      </w:pPr>
      <w:r w:rsidRPr="005728E5">
        <w:rPr>
          <w:rFonts w:ascii="Meiryo UI" w:eastAsia="Meiryo UI" w:hAnsi="Meiryo UI" w:hint="eastAsia"/>
          <w:szCs w:val="20"/>
        </w:rPr>
        <w:t>ネットワーク回線の種類や伝送手順などに関する取決め</w:t>
      </w:r>
    </w:p>
    <w:p w14:paraId="61952602" w14:textId="77777777" w:rsidR="00BA3F60" w:rsidRPr="005728E5" w:rsidRDefault="00BA3F60" w:rsidP="00E339C1">
      <w:pPr>
        <w:snapToGrid w:val="0"/>
        <w:spacing w:line="240" w:lineRule="exact"/>
        <w:ind w:leftChars="100" w:left="180" w:firstLineChars="211" w:firstLine="380"/>
        <w:rPr>
          <w:rFonts w:ascii="Meiryo UI" w:eastAsia="Meiryo UI" w:hAnsi="Meiryo UI"/>
          <w:szCs w:val="20"/>
        </w:rPr>
      </w:pPr>
      <w:r w:rsidRPr="005728E5">
        <w:rPr>
          <w:rFonts w:ascii="Meiryo UI" w:eastAsia="Meiryo UI" w:hAnsi="Meiryo UI" w:hint="eastAsia"/>
          <w:szCs w:val="20"/>
        </w:rPr>
        <w:t>・レベル</w:t>
      </w:r>
      <w:r w:rsidR="00BE6420" w:rsidRPr="005728E5">
        <w:rPr>
          <w:rFonts w:ascii="Meiryo UI" w:eastAsia="Meiryo UI" w:hAnsi="Meiryo UI" w:hint="eastAsia"/>
          <w:szCs w:val="20"/>
        </w:rPr>
        <w:t>２</w:t>
      </w:r>
      <w:r w:rsidRPr="005728E5">
        <w:rPr>
          <w:rFonts w:ascii="Meiryo UI" w:eastAsia="Meiryo UI" w:hAnsi="Meiryo UI" w:hint="eastAsia"/>
          <w:szCs w:val="20"/>
        </w:rPr>
        <w:t>：</w:t>
      </w:r>
      <w:r w:rsidRPr="005728E5">
        <w:rPr>
          <w:rFonts w:ascii="Meiryo UI" w:eastAsia="Meiryo UI" w:hAnsi="Meiryo UI" w:hint="eastAsia"/>
          <w:b/>
          <w:szCs w:val="20"/>
        </w:rPr>
        <w:t>情報表現規約</w:t>
      </w:r>
    </w:p>
    <w:p w14:paraId="31E00F51" w14:textId="77777777" w:rsidR="00BA3F60" w:rsidRPr="005728E5" w:rsidRDefault="00BA3F60" w:rsidP="00E339C1">
      <w:pPr>
        <w:snapToGrid w:val="0"/>
        <w:spacing w:line="240" w:lineRule="exact"/>
        <w:ind w:leftChars="100" w:left="180" w:firstLineChars="316" w:firstLine="569"/>
        <w:rPr>
          <w:rFonts w:ascii="Meiryo UI" w:eastAsia="Meiryo UI" w:hAnsi="Meiryo UI"/>
          <w:szCs w:val="20"/>
        </w:rPr>
      </w:pPr>
      <w:r w:rsidRPr="005728E5">
        <w:rPr>
          <w:rFonts w:ascii="Meiryo UI" w:eastAsia="Meiryo UI" w:hAnsi="Meiryo UI" w:hint="eastAsia"/>
          <w:szCs w:val="20"/>
        </w:rPr>
        <w:t>対象となる情報データをお互いのコンピュータで理解できるようにするための取決め</w:t>
      </w:r>
    </w:p>
    <w:p w14:paraId="7BB8622D" w14:textId="77777777" w:rsidR="00BA3F60" w:rsidRPr="005728E5" w:rsidRDefault="00BA3F60" w:rsidP="00E339C1">
      <w:pPr>
        <w:snapToGrid w:val="0"/>
        <w:spacing w:line="240" w:lineRule="exact"/>
        <w:ind w:leftChars="100" w:left="180" w:firstLineChars="211" w:firstLine="380"/>
        <w:rPr>
          <w:rFonts w:ascii="Meiryo UI" w:eastAsia="Meiryo UI" w:hAnsi="Meiryo UI"/>
          <w:szCs w:val="20"/>
        </w:rPr>
      </w:pPr>
      <w:r w:rsidRPr="005728E5">
        <w:rPr>
          <w:rFonts w:ascii="Meiryo UI" w:eastAsia="Meiryo UI" w:hAnsi="Meiryo UI" w:hint="eastAsia"/>
          <w:szCs w:val="20"/>
        </w:rPr>
        <w:t>・レベル</w:t>
      </w:r>
      <w:r w:rsidR="00BE6420" w:rsidRPr="005728E5">
        <w:rPr>
          <w:rFonts w:ascii="Meiryo UI" w:eastAsia="Meiryo UI" w:hAnsi="Meiryo UI" w:hint="eastAsia"/>
          <w:szCs w:val="20"/>
        </w:rPr>
        <w:t>３</w:t>
      </w:r>
      <w:r w:rsidRPr="005728E5">
        <w:rPr>
          <w:rFonts w:ascii="Meiryo UI" w:eastAsia="Meiryo UI" w:hAnsi="Meiryo UI" w:hint="eastAsia"/>
          <w:szCs w:val="20"/>
        </w:rPr>
        <w:t>：</w:t>
      </w:r>
      <w:r w:rsidRPr="005728E5">
        <w:rPr>
          <w:rFonts w:ascii="Meiryo UI" w:eastAsia="Meiryo UI" w:hAnsi="Meiryo UI" w:hint="eastAsia"/>
          <w:b/>
          <w:szCs w:val="20"/>
        </w:rPr>
        <w:t>業務運用規約</w:t>
      </w:r>
      <w:r w:rsidR="00DB2755" w:rsidRPr="005728E5">
        <w:rPr>
          <w:rFonts w:ascii="Meiryo UI" w:eastAsia="Meiryo UI" w:hAnsi="Meiryo UI" w:hint="eastAsia"/>
          <w:szCs w:val="20"/>
        </w:rPr>
        <w:t>（情報運用規約）</w:t>
      </w:r>
    </w:p>
    <w:p w14:paraId="6B9B4AB0" w14:textId="77777777" w:rsidR="00BA3F60" w:rsidRPr="005728E5" w:rsidRDefault="00BA3F60" w:rsidP="00E339C1">
      <w:pPr>
        <w:snapToGrid w:val="0"/>
        <w:spacing w:line="240" w:lineRule="exact"/>
        <w:ind w:leftChars="100" w:left="180" w:firstLineChars="316" w:firstLine="569"/>
        <w:rPr>
          <w:rFonts w:ascii="Meiryo UI" w:eastAsia="Meiryo UI" w:hAnsi="Meiryo UI"/>
          <w:szCs w:val="20"/>
        </w:rPr>
      </w:pPr>
      <w:r w:rsidRPr="005728E5">
        <w:rPr>
          <w:rFonts w:ascii="Meiryo UI" w:eastAsia="Meiryo UI" w:hAnsi="Meiryo UI" w:hint="eastAsia"/>
          <w:szCs w:val="20"/>
        </w:rPr>
        <w:t>業務やシステムの運用に関する取決め</w:t>
      </w:r>
    </w:p>
    <w:p w14:paraId="3F8D22F8" w14:textId="77777777" w:rsidR="00BA3F60" w:rsidRPr="005728E5" w:rsidRDefault="00BA3F60" w:rsidP="00E339C1">
      <w:pPr>
        <w:snapToGrid w:val="0"/>
        <w:spacing w:line="240" w:lineRule="exact"/>
        <w:ind w:leftChars="100" w:left="180" w:firstLineChars="211" w:firstLine="380"/>
        <w:rPr>
          <w:rFonts w:ascii="Meiryo UI" w:eastAsia="Meiryo UI" w:hAnsi="Meiryo UI"/>
          <w:szCs w:val="20"/>
        </w:rPr>
      </w:pPr>
      <w:r w:rsidRPr="005728E5">
        <w:rPr>
          <w:rFonts w:ascii="Meiryo UI" w:eastAsia="Meiryo UI" w:hAnsi="Meiryo UI" w:hint="eastAsia"/>
          <w:szCs w:val="20"/>
        </w:rPr>
        <w:t>・レベル</w:t>
      </w:r>
      <w:r w:rsidR="00BE6420" w:rsidRPr="005728E5">
        <w:rPr>
          <w:rFonts w:ascii="Meiryo UI" w:eastAsia="Meiryo UI" w:hAnsi="Meiryo UI" w:hint="eastAsia"/>
          <w:szCs w:val="20"/>
        </w:rPr>
        <w:t>４</w:t>
      </w:r>
      <w:r w:rsidRPr="005728E5">
        <w:rPr>
          <w:rFonts w:ascii="Meiryo UI" w:eastAsia="Meiryo UI" w:hAnsi="Meiryo UI" w:hint="eastAsia"/>
          <w:szCs w:val="20"/>
        </w:rPr>
        <w:t>：</w:t>
      </w:r>
      <w:r w:rsidR="000B55E9" w:rsidRPr="005728E5">
        <w:rPr>
          <w:rFonts w:ascii="Meiryo UI" w:eastAsia="Meiryo UI" w:hAnsi="Meiryo UI" w:hint="eastAsia"/>
          <w:b/>
          <w:szCs w:val="20"/>
        </w:rPr>
        <w:t>基本取引規約</w:t>
      </w:r>
      <w:r w:rsidR="00DB2755" w:rsidRPr="005728E5">
        <w:rPr>
          <w:rFonts w:ascii="Meiryo UI" w:eastAsia="Meiryo UI" w:hAnsi="Meiryo UI" w:hint="eastAsia"/>
          <w:szCs w:val="20"/>
        </w:rPr>
        <w:t>（情報基本規約）</w:t>
      </w:r>
    </w:p>
    <w:p w14:paraId="248366A0" w14:textId="77777777" w:rsidR="00BA3F60" w:rsidRPr="005728E5" w:rsidRDefault="00BA3F60" w:rsidP="00E339C1">
      <w:pPr>
        <w:snapToGrid w:val="0"/>
        <w:spacing w:line="240" w:lineRule="exact"/>
        <w:ind w:leftChars="100" w:left="180" w:firstLineChars="316" w:firstLine="569"/>
        <w:rPr>
          <w:rFonts w:ascii="Meiryo UI" w:eastAsia="Meiryo UI" w:hAnsi="Meiryo UI"/>
          <w:szCs w:val="20"/>
        </w:rPr>
      </w:pPr>
      <w:r w:rsidRPr="005728E5">
        <w:rPr>
          <w:rFonts w:ascii="Meiryo UI" w:eastAsia="Meiryo UI" w:hAnsi="Meiryo UI" w:hint="eastAsia"/>
          <w:szCs w:val="20"/>
        </w:rPr>
        <w:t>取引の法的有効性を確立するための契約書に関する取決め</w:t>
      </w:r>
    </w:p>
    <w:p w14:paraId="6004DC7E" w14:textId="77777777" w:rsidR="00BA3F60" w:rsidRPr="005728E5" w:rsidRDefault="00BA3F60" w:rsidP="00E339C1">
      <w:pPr>
        <w:snapToGrid w:val="0"/>
        <w:spacing w:line="240" w:lineRule="exact"/>
        <w:ind w:leftChars="100" w:left="180" w:firstLineChars="211" w:firstLine="380"/>
        <w:rPr>
          <w:rFonts w:ascii="Meiryo UI" w:eastAsia="Meiryo UI" w:hAnsi="Meiryo UI"/>
          <w:szCs w:val="20"/>
        </w:rPr>
      </w:pPr>
      <w:r w:rsidRPr="005728E5">
        <w:rPr>
          <w:rFonts w:ascii="Meiryo UI" w:eastAsia="Meiryo UI" w:hAnsi="Meiryo UI" w:hint="eastAsia"/>
          <w:szCs w:val="20"/>
        </w:rPr>
        <w:t>また、レベル</w:t>
      </w:r>
      <w:r w:rsidR="00BE6420" w:rsidRPr="005728E5">
        <w:rPr>
          <w:rFonts w:ascii="Meiryo UI" w:eastAsia="Meiryo UI" w:hAnsi="Meiryo UI" w:hint="eastAsia"/>
          <w:szCs w:val="20"/>
        </w:rPr>
        <w:t>２</w:t>
      </w:r>
      <w:r w:rsidRPr="005728E5">
        <w:rPr>
          <w:rFonts w:ascii="Meiryo UI" w:eastAsia="Meiryo UI" w:hAnsi="Meiryo UI" w:hint="eastAsia"/>
          <w:szCs w:val="20"/>
        </w:rPr>
        <w:t>については</w:t>
      </w:r>
      <w:r w:rsidRPr="005728E5">
        <w:rPr>
          <w:rFonts w:ascii="Meiryo UI" w:eastAsia="Meiryo UI" w:hAnsi="Meiryo UI"/>
          <w:b/>
          <w:szCs w:val="20"/>
        </w:rPr>
        <w:t>JIS X 7011</w:t>
      </w:r>
      <w:r w:rsidRPr="005728E5">
        <w:rPr>
          <w:rFonts w:ascii="Meiryo UI" w:eastAsia="Meiryo UI" w:hAnsi="Meiryo UI" w:hint="eastAsia"/>
          <w:szCs w:val="20"/>
        </w:rPr>
        <w:t>（</w:t>
      </w:r>
      <w:r w:rsidRPr="005728E5">
        <w:rPr>
          <w:rFonts w:ascii="Meiryo UI" w:eastAsia="Meiryo UI" w:hAnsi="Meiryo UI"/>
          <w:szCs w:val="20"/>
        </w:rPr>
        <w:t>EDIFACT</w:t>
      </w:r>
      <w:r w:rsidRPr="005728E5">
        <w:rPr>
          <w:rFonts w:ascii="Meiryo UI" w:eastAsia="Meiryo UI" w:hAnsi="Meiryo UI" w:hint="eastAsia"/>
          <w:szCs w:val="20"/>
        </w:rPr>
        <w:t>）で規定されています。</w:t>
      </w:r>
    </w:p>
    <w:p w14:paraId="7D76BA16" w14:textId="3196495D" w:rsidR="00E339C1" w:rsidRDefault="00E339C1">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2208DC" w14:paraId="29078977" w14:textId="77777777" w:rsidTr="00FE52C8">
        <w:tc>
          <w:tcPr>
            <w:tcW w:w="8788" w:type="dxa"/>
            <w:tcBorders>
              <w:top w:val="single" w:sz="4" w:space="0" w:color="auto"/>
              <w:left w:val="single" w:sz="4" w:space="0" w:color="auto"/>
              <w:bottom w:val="single" w:sz="4" w:space="0" w:color="auto"/>
              <w:right w:val="single" w:sz="4" w:space="0" w:color="auto"/>
            </w:tcBorders>
          </w:tcPr>
          <w:p w14:paraId="08B03D6C" w14:textId="77777777" w:rsidR="007A7B16" w:rsidRDefault="007A7B16" w:rsidP="007A7B16">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6C3104AA"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3024C">
              <w:rPr>
                <w:rFonts w:ascii="Meiryo UI" w:eastAsia="Meiryo UI" w:hAnsi="Meiryo UI" w:hint="eastAsia"/>
                <w:szCs w:val="20"/>
              </w:rPr>
              <w:t>EDIを説明したものはどれか。</w:t>
            </w:r>
          </w:p>
          <w:p w14:paraId="2F8CE2F2" w14:textId="77777777" w:rsidR="007A7B16" w:rsidRPr="0053024C" w:rsidRDefault="007A7B16" w:rsidP="007A7B16">
            <w:pPr>
              <w:widowControl/>
              <w:snapToGrid w:val="0"/>
              <w:spacing w:line="240" w:lineRule="exact"/>
              <w:jc w:val="left"/>
              <w:rPr>
                <w:rFonts w:ascii="Meiryo UI" w:eastAsia="Meiryo UI" w:hAnsi="Meiryo UI"/>
                <w:szCs w:val="20"/>
              </w:rPr>
            </w:pPr>
          </w:p>
          <w:p w14:paraId="4AEB3B0D" w14:textId="77777777" w:rsidR="007A7B16" w:rsidRPr="007A7B16" w:rsidRDefault="007A7B16" w:rsidP="007A7B16">
            <w:pPr>
              <w:spacing w:line="240" w:lineRule="exact"/>
              <w:ind w:leftChars="100" w:left="360" w:hangingChars="100" w:hanging="180"/>
              <w:rPr>
                <w:rFonts w:ascii="Meiryo UI" w:eastAsia="Meiryo UI" w:hAnsi="Meiryo UI"/>
              </w:rPr>
            </w:pPr>
            <w:r w:rsidRPr="0053024C">
              <w:rPr>
                <w:rFonts w:ascii="Meiryo UI" w:eastAsia="Meiryo UI" w:hAnsi="Meiryo UI" w:hint="eastAsia"/>
                <w:szCs w:val="20"/>
              </w:rPr>
              <w:t>ア　OS</w:t>
            </w:r>
            <w:r w:rsidRPr="00DA215B">
              <w:rPr>
                <w:rFonts w:ascii="Meiryo UI" w:eastAsia="Meiryo UI" w:hAnsi="Meiryo UI" w:cstheme="minorBidi" w:hint="eastAsia"/>
                <w:szCs w:val="20"/>
              </w:rPr>
              <w:t>I基本参</w:t>
            </w:r>
            <w:r w:rsidRPr="007A7B16">
              <w:rPr>
                <w:rFonts w:ascii="Meiryo UI" w:eastAsia="Meiryo UI" w:hAnsi="Meiryo UI" w:hint="eastAsia"/>
              </w:rPr>
              <w:t>照モデルに基づく電子メールサービスの国際規格であり，メッセージの生成，転送，処理に関する総合的なサービスである。</w:t>
            </w:r>
          </w:p>
          <w:p w14:paraId="3D453318" w14:textId="77777777" w:rsidR="007A7B16" w:rsidRPr="007A7B16" w:rsidRDefault="007A7B16" w:rsidP="007A7B16">
            <w:pPr>
              <w:spacing w:line="240" w:lineRule="exact"/>
              <w:ind w:leftChars="100" w:left="360" w:hangingChars="100" w:hanging="180"/>
              <w:rPr>
                <w:rFonts w:ascii="Meiryo UI" w:eastAsia="Meiryo UI" w:hAnsi="Meiryo UI"/>
              </w:rPr>
            </w:pPr>
            <w:r w:rsidRPr="007A7B16">
              <w:rPr>
                <w:rFonts w:ascii="Meiryo UI" w:eastAsia="Meiryo UI" w:hAnsi="Meiryo UI" w:hint="eastAsia"/>
              </w:rPr>
              <w:t>イ　ネットワーク内で伝送されるデータを蓄積したり，データのフォーマットを変換したりするサービスなど，付加価値を加えた通信サービスである。</w:t>
            </w:r>
          </w:p>
          <w:p w14:paraId="22C6039A" w14:textId="77777777" w:rsidR="007A7B16" w:rsidRPr="007A7B16" w:rsidRDefault="007A7B16" w:rsidP="007A7B16">
            <w:pPr>
              <w:spacing w:line="240" w:lineRule="exact"/>
              <w:ind w:leftChars="100" w:left="360" w:hangingChars="100" w:hanging="180"/>
              <w:rPr>
                <w:rFonts w:ascii="Meiryo UI" w:eastAsia="Meiryo UI" w:hAnsi="Meiryo UI"/>
              </w:rPr>
            </w:pPr>
            <w:r w:rsidRPr="007A7B16">
              <w:rPr>
                <w:rFonts w:ascii="Meiryo UI" w:eastAsia="Meiryo UI" w:hAnsi="Meiryo UI" w:hint="eastAsia"/>
              </w:rPr>
              <w:t>ウ　ネットワークを介して，商取引のためのデータをコンピュータ（端末を含む）間で標準的な規約に基づいて交換することである。</w:t>
            </w:r>
          </w:p>
          <w:p w14:paraId="2184E34B" w14:textId="77777777" w:rsidR="007A7B16" w:rsidRPr="0053024C" w:rsidRDefault="007A7B16" w:rsidP="007A7B16">
            <w:pPr>
              <w:spacing w:line="240" w:lineRule="exact"/>
              <w:ind w:leftChars="100" w:left="360" w:hangingChars="100" w:hanging="180"/>
              <w:rPr>
                <w:rFonts w:ascii="Meiryo UI" w:eastAsia="Meiryo UI" w:hAnsi="Meiryo UI"/>
                <w:szCs w:val="20"/>
              </w:rPr>
            </w:pPr>
            <w:r w:rsidRPr="007A7B16">
              <w:rPr>
                <w:rFonts w:ascii="Meiryo UI" w:eastAsia="Meiryo UI" w:hAnsi="Meiryo UI" w:hint="eastAsia"/>
              </w:rPr>
              <w:t>エ　発注情報をデ</w:t>
            </w:r>
            <w:r w:rsidRPr="0053024C">
              <w:rPr>
                <w:rFonts w:ascii="Meiryo UI" w:eastAsia="Meiryo UI" w:hAnsi="Meiryo UI" w:hint="eastAsia"/>
                <w:szCs w:val="20"/>
              </w:rPr>
              <w:t>ータエントリ端末から入力することによって，本部又は仕入先に送信し，発注を行うシステムである。</w:t>
            </w:r>
          </w:p>
          <w:p w14:paraId="02107E81" w14:textId="77777777" w:rsidR="007A7B16" w:rsidRDefault="007A7B16" w:rsidP="007A7B16">
            <w:pPr>
              <w:widowControl/>
              <w:pBdr>
                <w:bottom w:val="single" w:sz="6" w:space="1" w:color="auto"/>
              </w:pBdr>
              <w:snapToGrid w:val="0"/>
              <w:spacing w:line="240" w:lineRule="exact"/>
              <w:jc w:val="left"/>
              <w:rPr>
                <w:rFonts w:ascii="Meiryo UI" w:eastAsia="Meiryo UI" w:hAnsi="Meiryo UI"/>
                <w:szCs w:val="20"/>
              </w:rPr>
            </w:pPr>
          </w:p>
          <w:p w14:paraId="669B0BBB" w14:textId="77777777" w:rsidR="007A7B16" w:rsidRPr="0053024C" w:rsidRDefault="007A7B16" w:rsidP="007A7B16">
            <w:pPr>
              <w:widowControl/>
              <w:snapToGrid w:val="0"/>
              <w:spacing w:line="240" w:lineRule="exact"/>
              <w:jc w:val="left"/>
              <w:rPr>
                <w:rFonts w:ascii="Meiryo UI" w:eastAsia="Meiryo UI" w:hAnsi="Meiryo UI"/>
                <w:szCs w:val="20"/>
              </w:rPr>
            </w:pPr>
          </w:p>
          <w:p w14:paraId="04EE50E5"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ア　MHS（Message Handling System）に関する記述です。</w:t>
            </w:r>
          </w:p>
          <w:p w14:paraId="45A21EDB"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VAN（Value Added Network）に関する記述です。</w:t>
            </w:r>
          </w:p>
          <w:p w14:paraId="7786A434"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エ　EOSに関する記述です。</w:t>
            </w:r>
          </w:p>
          <w:p w14:paraId="03564745" w14:textId="77777777" w:rsidR="007A7B16" w:rsidRPr="0053024C" w:rsidRDefault="007A7B16" w:rsidP="007A7B16">
            <w:pPr>
              <w:widowControl/>
              <w:snapToGrid w:val="0"/>
              <w:spacing w:line="240" w:lineRule="exact"/>
              <w:jc w:val="left"/>
              <w:rPr>
                <w:rFonts w:ascii="Meiryo UI" w:eastAsia="Meiryo UI" w:hAnsi="Meiryo UI"/>
                <w:szCs w:val="20"/>
              </w:rPr>
            </w:pPr>
          </w:p>
          <w:p w14:paraId="1FF8D698" w14:textId="77777777" w:rsidR="007A7B16" w:rsidRPr="0053024C" w:rsidRDefault="007A7B16" w:rsidP="007A7B16">
            <w:pPr>
              <w:widowControl/>
              <w:snapToGrid w:val="0"/>
              <w:spacing w:line="240" w:lineRule="exact"/>
              <w:jc w:val="right"/>
              <w:rPr>
                <w:rFonts w:ascii="Meiryo UI" w:eastAsia="Meiryo UI" w:hAnsi="Meiryo UI"/>
                <w:szCs w:val="20"/>
              </w:rPr>
            </w:pPr>
            <w:r w:rsidRPr="0053024C">
              <w:rPr>
                <w:rFonts w:ascii="Meiryo UI" w:eastAsia="Meiryo UI" w:hAnsi="Meiryo UI" w:hint="eastAsia"/>
                <w:szCs w:val="20"/>
              </w:rPr>
              <w:t>基本情報　平成25年度秋　問72　[出題頻度：★★★]</w:t>
            </w:r>
          </w:p>
          <w:p w14:paraId="25117022" w14:textId="376AA07B" w:rsidR="002208DC" w:rsidRDefault="007A7B16" w:rsidP="007A7B16">
            <w:pPr>
              <w:widowControl/>
              <w:snapToGrid w:val="0"/>
              <w:spacing w:line="240" w:lineRule="exact"/>
              <w:jc w:val="right"/>
              <w:rPr>
                <w:rFonts w:hAnsi="Meiryo UI"/>
                <w:szCs w:val="20"/>
              </w:rPr>
            </w:pPr>
            <w:r>
              <w:rPr>
                <w:rFonts w:ascii="Meiryo UI" w:eastAsia="Meiryo UI" w:hAnsi="Meiryo UI" w:hint="eastAsia"/>
                <w:szCs w:val="20"/>
              </w:rPr>
              <w:t>解答－ウ</w:t>
            </w:r>
          </w:p>
        </w:tc>
      </w:tr>
    </w:tbl>
    <w:p w14:paraId="26F02ED2" w14:textId="26E6461F" w:rsidR="0053024C" w:rsidRDefault="00A4543E" w:rsidP="0053024C">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53024C">
        <w:rPr>
          <w:rFonts w:ascii="Meiryo UI" w:eastAsia="Meiryo UI" w:hAnsi="Meiryo UI" w:hint="eastAsia"/>
          <w:szCs w:val="20"/>
        </w:rPr>
        <w:t>3-120</w:t>
      </w:r>
      <w:r w:rsidR="00855E23">
        <w:rPr>
          <w:rFonts w:ascii="Meiryo UI" w:eastAsia="Meiryo UI" w:hAnsi="Meiryo UI" w:hint="eastAsia"/>
          <w:szCs w:val="20"/>
        </w:rPr>
        <w:t>,</w:t>
      </w:r>
      <w:r w:rsidR="0053024C">
        <w:rPr>
          <w:rFonts w:ascii="Meiryo UI" w:eastAsia="Meiryo UI" w:hAnsi="Meiryo UI" w:hint="eastAsia"/>
          <w:szCs w:val="20"/>
        </w:rPr>
        <w:t>121</w:t>
      </w:r>
    </w:p>
    <w:p w14:paraId="236EE2F7" w14:textId="77777777" w:rsidR="0053024C" w:rsidRDefault="0053024C" w:rsidP="0053024C">
      <w:pPr>
        <w:widowControl/>
        <w:snapToGrid w:val="0"/>
        <w:spacing w:line="240" w:lineRule="exact"/>
        <w:jc w:val="left"/>
        <w:rPr>
          <w:rFonts w:ascii="Meiryo UI" w:eastAsia="Meiryo UI" w:hAnsi="Meiryo UI"/>
          <w:szCs w:val="20"/>
        </w:rPr>
      </w:pPr>
    </w:p>
    <w:p w14:paraId="5377D23F" w14:textId="44920E57" w:rsidR="0013518A" w:rsidRDefault="00E96695" w:rsidP="00BB089F">
      <w:pPr>
        <w:pStyle w:val="2"/>
      </w:pPr>
      <w:r>
        <w:rPr>
          <w:rFonts w:hint="eastAsia"/>
        </w:rPr>
        <w:t>3</w:t>
      </w:r>
      <w:r>
        <w:t xml:space="preserve">. </w:t>
      </w:r>
      <w:r w:rsidR="004D0BE3" w:rsidRPr="005728E5">
        <w:rPr>
          <w:rFonts w:hint="eastAsia"/>
        </w:rPr>
        <w:t>ソーシャルメディア</w:t>
      </w:r>
    </w:p>
    <w:p w14:paraId="38ACAD4B" w14:textId="77777777" w:rsidR="00BB089F" w:rsidRPr="005728E5" w:rsidRDefault="00BB089F" w:rsidP="0053024C">
      <w:pPr>
        <w:widowControl/>
        <w:snapToGrid w:val="0"/>
        <w:spacing w:line="240" w:lineRule="exact"/>
        <w:jc w:val="left"/>
        <w:rPr>
          <w:rFonts w:ascii="Meiryo UI" w:eastAsia="Meiryo UI" w:hAnsi="Meiryo UI"/>
          <w:szCs w:val="20"/>
        </w:rPr>
      </w:pPr>
    </w:p>
    <w:p w14:paraId="36C9AC1B" w14:textId="77777777" w:rsidR="004D0BE3" w:rsidRPr="005728E5" w:rsidRDefault="004D0BE3" w:rsidP="00E339C1">
      <w:pPr>
        <w:snapToGrid w:val="0"/>
        <w:spacing w:line="240" w:lineRule="exact"/>
        <w:ind w:leftChars="100" w:left="180" w:firstLineChars="105" w:firstLine="189"/>
        <w:rPr>
          <w:rFonts w:ascii="Meiryo UI" w:eastAsia="Meiryo UI" w:hAnsi="Meiryo UI"/>
          <w:szCs w:val="20"/>
        </w:rPr>
      </w:pPr>
      <w:r w:rsidRPr="005438EC">
        <w:rPr>
          <w:rFonts w:ascii="Meiryo UI" w:eastAsia="Meiryo UI" w:hAnsi="Meiryo UI" w:hint="eastAsia"/>
          <w:bCs/>
          <w:szCs w:val="20"/>
        </w:rPr>
        <w:t>ソーシャルメディア</w:t>
      </w:r>
      <w:r w:rsidR="00211D49" w:rsidRPr="005728E5">
        <w:rPr>
          <w:rFonts w:ascii="Meiryo UI" w:eastAsia="Meiryo UI" w:hAnsi="Meiryo UI" w:hint="eastAsia"/>
          <w:szCs w:val="20"/>
        </w:rPr>
        <w:t>と</w:t>
      </w:r>
      <w:r w:rsidRPr="005728E5">
        <w:rPr>
          <w:rFonts w:ascii="Meiryo UI" w:eastAsia="Meiryo UI" w:hAnsi="Meiryo UI" w:hint="eastAsia"/>
          <w:szCs w:val="20"/>
        </w:rPr>
        <w:t>は、Twitterや</w:t>
      </w:r>
      <w:proofErr w:type="spellStart"/>
      <w:r w:rsidRPr="005728E5">
        <w:rPr>
          <w:rFonts w:ascii="Meiryo UI" w:eastAsia="Meiryo UI" w:hAnsi="Meiryo UI" w:hint="eastAsia"/>
          <w:szCs w:val="20"/>
        </w:rPr>
        <w:t>FaceBook</w:t>
      </w:r>
      <w:proofErr w:type="spellEnd"/>
      <w:r w:rsidRPr="005728E5">
        <w:rPr>
          <w:rFonts w:ascii="Meiryo UI" w:eastAsia="Meiryo UI" w:hAnsi="Meiryo UI" w:hint="eastAsia"/>
          <w:szCs w:val="20"/>
        </w:rPr>
        <w:t>などの</w:t>
      </w:r>
      <w:r w:rsidRPr="005728E5">
        <w:rPr>
          <w:rFonts w:ascii="Meiryo UI" w:eastAsia="Meiryo UI" w:hAnsi="Meiryo UI" w:hint="eastAsia"/>
          <w:b/>
          <w:szCs w:val="20"/>
        </w:rPr>
        <w:t>SNS</w:t>
      </w:r>
      <w:r w:rsidR="00211D49" w:rsidRPr="005728E5">
        <w:rPr>
          <w:rFonts w:ascii="Meiryo UI" w:eastAsia="Meiryo UI" w:hAnsi="Meiryo UI" w:hint="eastAsia"/>
          <w:szCs w:val="20"/>
        </w:rPr>
        <w:t>に代表されるように、</w:t>
      </w:r>
      <w:r w:rsidRPr="005728E5">
        <w:rPr>
          <w:rFonts w:ascii="Meiryo UI" w:eastAsia="Meiryo UI" w:hAnsi="Meiryo UI"/>
          <w:szCs w:val="20"/>
        </w:rPr>
        <w:t>利用者同士のつながりを促進することで</w:t>
      </w:r>
      <w:r w:rsidRPr="005728E5">
        <w:rPr>
          <w:rFonts w:ascii="Meiryo UI" w:eastAsia="Meiryo UI" w:hAnsi="Meiryo UI" w:hint="eastAsia"/>
          <w:szCs w:val="20"/>
        </w:rPr>
        <w:t>、</w:t>
      </w:r>
      <w:r w:rsidRPr="005728E5">
        <w:rPr>
          <w:rFonts w:ascii="Meiryo UI" w:eastAsia="Meiryo UI" w:hAnsi="Meiryo UI"/>
          <w:szCs w:val="20"/>
        </w:rPr>
        <w:t>インターネットを介して利用者が発信する情報を多数の利用者に幅広く伝播させる仕組み</w:t>
      </w:r>
      <w:r w:rsidR="00211D49" w:rsidRPr="005728E5">
        <w:rPr>
          <w:rFonts w:ascii="Meiryo UI" w:eastAsia="Meiryo UI" w:hAnsi="Meiryo UI" w:hint="eastAsia"/>
          <w:szCs w:val="20"/>
        </w:rPr>
        <w:t>です。</w:t>
      </w:r>
      <w:r w:rsidR="006D5BC4" w:rsidRPr="005728E5">
        <w:rPr>
          <w:rFonts w:ascii="Meiryo UI" w:eastAsia="Meiryo UI" w:hAnsi="Meiryo UI" w:hint="eastAsia"/>
          <w:szCs w:val="20"/>
        </w:rPr>
        <w:t>なお、掲示板や口コミサイト、ブログなど、利用者の投稿で作られるサイトを</w:t>
      </w:r>
      <w:r w:rsidR="00622E68" w:rsidRPr="005728E5">
        <w:rPr>
          <w:rFonts w:ascii="Meiryo UI" w:eastAsia="Meiryo UI" w:hAnsi="Meiryo UI" w:hint="eastAsia"/>
          <w:b/>
          <w:szCs w:val="20"/>
        </w:rPr>
        <w:t>CGM</w:t>
      </w:r>
      <w:r w:rsidR="00622E68" w:rsidRPr="005728E5">
        <w:rPr>
          <w:rFonts w:ascii="Meiryo UI" w:eastAsia="Meiryo UI" w:hAnsi="Meiryo UI" w:hint="eastAsia"/>
          <w:szCs w:val="20"/>
        </w:rPr>
        <w:t>（</w:t>
      </w:r>
      <w:r w:rsidR="00622E68" w:rsidRPr="005728E5">
        <w:rPr>
          <w:rFonts w:ascii="Meiryo UI" w:eastAsia="Meiryo UI" w:hAnsi="Meiryo UI"/>
          <w:szCs w:val="20"/>
        </w:rPr>
        <w:t>Consumer Generated Media）</w:t>
      </w:r>
      <w:r w:rsidR="00622E68" w:rsidRPr="005728E5">
        <w:rPr>
          <w:rFonts w:ascii="Meiryo UI" w:eastAsia="Meiryo UI" w:hAnsi="Meiryo UI" w:hint="eastAsia"/>
          <w:szCs w:val="20"/>
        </w:rPr>
        <w:t>と呼びます。</w:t>
      </w:r>
      <w:r w:rsidR="00EA3D84" w:rsidRPr="005728E5">
        <w:rPr>
          <w:rFonts w:ascii="Meiryo UI" w:eastAsia="Meiryo UI" w:hAnsi="Meiryo UI" w:hint="eastAsia"/>
          <w:szCs w:val="20"/>
        </w:rPr>
        <w:t>また、ソーシャルメディアのコミュニティ機能などを活用して、主に個人同士で、個人が保有している遊休資産を共有したり、貸し借りしたりする仕組みを</w:t>
      </w:r>
      <w:r w:rsidR="00EA3D84" w:rsidRPr="005728E5">
        <w:rPr>
          <w:rFonts w:ascii="Meiryo UI" w:eastAsia="Meiryo UI" w:hAnsi="Meiryo UI" w:hint="eastAsia"/>
          <w:b/>
          <w:szCs w:val="20"/>
        </w:rPr>
        <w:t>シェアリングエコノミー</w:t>
      </w:r>
      <w:r w:rsidR="00EA3D84" w:rsidRPr="005728E5">
        <w:rPr>
          <w:rFonts w:ascii="Meiryo UI" w:eastAsia="Meiryo UI" w:hAnsi="Meiryo UI" w:hint="eastAsia"/>
          <w:szCs w:val="20"/>
        </w:rPr>
        <w:t>と呼びます。</w:t>
      </w:r>
    </w:p>
    <w:p w14:paraId="71DC4CE4" w14:textId="6A0049C6" w:rsidR="00211D49" w:rsidRDefault="00211D49"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02054E89" w14:textId="77777777" w:rsidTr="00FE52C8">
        <w:tc>
          <w:tcPr>
            <w:tcW w:w="8788" w:type="dxa"/>
            <w:tcBorders>
              <w:top w:val="single" w:sz="4" w:space="0" w:color="auto"/>
              <w:left w:val="single" w:sz="4" w:space="0" w:color="auto"/>
              <w:bottom w:val="single" w:sz="4" w:space="0" w:color="auto"/>
              <w:right w:val="single" w:sz="4" w:space="0" w:color="auto"/>
            </w:tcBorders>
          </w:tcPr>
          <w:p w14:paraId="00E19E07" w14:textId="77777777" w:rsidR="007A7B16" w:rsidRDefault="007A7B16" w:rsidP="007A7B16">
            <w:pPr>
              <w:snapToGrid w:val="0"/>
              <w:spacing w:line="240" w:lineRule="exact"/>
              <w:rPr>
                <w:rFonts w:ascii="Meiryo UI" w:eastAsia="Meiryo UI" w:hAnsi="Meiryo UI"/>
                <w:szCs w:val="20"/>
              </w:rPr>
            </w:pPr>
            <w:r>
              <w:rPr>
                <w:rFonts w:ascii="Meiryo UI" w:eastAsia="Meiryo UI" w:hAnsi="Meiryo UI" w:hint="eastAsia"/>
                <w:szCs w:val="20"/>
              </w:rPr>
              <w:t>例題</w:t>
            </w:r>
          </w:p>
          <w:p w14:paraId="6A782E1C" w14:textId="77777777" w:rsidR="007A7B16" w:rsidRPr="0053024C"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ソーシャルメディア</w:t>
            </w:r>
            <w:r w:rsidRPr="0053024C">
              <w:rPr>
                <w:rFonts w:ascii="Meiryo UI" w:eastAsia="Meiryo UI" w:hAnsi="Meiryo UI" w:hint="eastAsia"/>
                <w:szCs w:val="20"/>
              </w:rPr>
              <w:t>をビジネスにおいて活用している事例はどれか。</w:t>
            </w:r>
          </w:p>
          <w:p w14:paraId="1F8DD186" w14:textId="77777777" w:rsidR="007A7B16" w:rsidRPr="0053024C" w:rsidRDefault="007A7B16" w:rsidP="007A7B16">
            <w:pPr>
              <w:snapToGrid w:val="0"/>
              <w:spacing w:line="240" w:lineRule="exact"/>
              <w:rPr>
                <w:rFonts w:ascii="Meiryo UI" w:eastAsia="Meiryo UI" w:hAnsi="Meiryo UI"/>
                <w:szCs w:val="20"/>
              </w:rPr>
            </w:pPr>
          </w:p>
          <w:p w14:paraId="1EABCF75"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3024C">
              <w:rPr>
                <w:rFonts w:ascii="Meiryo UI" w:eastAsia="Meiryo UI" w:hAnsi="Meiryo UI" w:hint="eastAsia"/>
                <w:szCs w:val="20"/>
              </w:rPr>
              <w:t>ア　営</w:t>
            </w:r>
            <w:r w:rsidRPr="00DA215B">
              <w:rPr>
                <w:rFonts w:ascii="Meiryo UI" w:eastAsia="Meiryo UI" w:hAnsi="Meiryo UI" w:cstheme="minorBidi" w:hint="eastAsia"/>
                <w:szCs w:val="20"/>
              </w:rPr>
              <w:t>業部門が発行部数の多い雑誌に商品記事を頻繁に掲載し，商品の認知度の向上を目指す。</w:t>
            </w:r>
          </w:p>
          <w:p w14:paraId="404283CF"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企業が自社製品の使用状況などの意見を共有する場をインターネット上に設けて，製品の改善につなげる。</w:t>
            </w:r>
          </w:p>
          <w:p w14:paraId="52C780E7"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企業が市場の変化に合わせた経営戦略をビジネス専門誌に掲載し，企業の信頼度向上を目指す。</w:t>
            </w:r>
          </w:p>
          <w:p w14:paraId="4AA8FC8D" w14:textId="77777777" w:rsidR="007A7B16" w:rsidRPr="0053024C" w:rsidRDefault="007A7B16" w:rsidP="007A7B16">
            <w:pPr>
              <w:spacing w:line="240" w:lineRule="exact"/>
              <w:ind w:leftChars="100" w:left="360" w:hangingChars="100" w:hanging="180"/>
              <w:rPr>
                <w:rFonts w:ascii="Meiryo UI" w:eastAsia="Meiryo UI" w:hAnsi="Meiryo UI"/>
                <w:szCs w:val="20"/>
              </w:rPr>
            </w:pPr>
            <w:r w:rsidRPr="00DA215B">
              <w:rPr>
                <w:rFonts w:ascii="Meiryo UI" w:eastAsia="Meiryo UI" w:hAnsi="Meiryo UI" w:cstheme="minorBidi" w:hint="eastAsia"/>
                <w:szCs w:val="20"/>
              </w:rPr>
              <w:t>エ　企</w:t>
            </w:r>
            <w:r w:rsidRPr="0053024C">
              <w:rPr>
                <w:rFonts w:ascii="Meiryo UI" w:eastAsia="Meiryo UI" w:hAnsi="Meiryo UI" w:hint="eastAsia"/>
                <w:szCs w:val="20"/>
              </w:rPr>
              <w:t>業の研究者が，国内では販売されていない最新の専門誌をネット通販で入手して，研究開発の推進につなげる。</w:t>
            </w:r>
          </w:p>
          <w:p w14:paraId="4FED96DF" w14:textId="77777777" w:rsidR="007A7B16" w:rsidRDefault="007A7B16" w:rsidP="007A7B16">
            <w:pPr>
              <w:pBdr>
                <w:bottom w:val="single" w:sz="6" w:space="1" w:color="auto"/>
              </w:pBdr>
              <w:snapToGrid w:val="0"/>
              <w:spacing w:line="240" w:lineRule="exact"/>
              <w:rPr>
                <w:rFonts w:ascii="Meiryo UI" w:eastAsia="Meiryo UI" w:hAnsi="Meiryo UI"/>
                <w:szCs w:val="20"/>
              </w:rPr>
            </w:pPr>
          </w:p>
          <w:p w14:paraId="7432FB87" w14:textId="77777777" w:rsidR="007A7B16" w:rsidRPr="0053024C" w:rsidRDefault="007A7B16" w:rsidP="007A7B16">
            <w:pPr>
              <w:snapToGrid w:val="0"/>
              <w:spacing w:line="240" w:lineRule="exact"/>
              <w:rPr>
                <w:rFonts w:ascii="Meiryo UI" w:eastAsia="Meiryo UI" w:hAnsi="Meiryo UI"/>
                <w:szCs w:val="20"/>
              </w:rPr>
            </w:pPr>
          </w:p>
          <w:p w14:paraId="6D03AF5D" w14:textId="77777777" w:rsidR="007A7B16" w:rsidRPr="0053024C" w:rsidRDefault="007A7B16" w:rsidP="007A7B16">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53024C">
              <w:rPr>
                <w:rFonts w:ascii="Meiryo UI" w:eastAsia="Meiryo UI" w:hAnsi="Meiryo UI" w:hint="eastAsia"/>
                <w:szCs w:val="20"/>
              </w:rPr>
              <w:t>ソーシャルメディアとは、ブログやSNSなどのインターネットを利用した個人間のコミュニケーションを図るためのツールの総称です。</w:t>
            </w:r>
          </w:p>
          <w:p w14:paraId="416B79B2" w14:textId="77777777" w:rsidR="007A7B16" w:rsidRPr="0053024C" w:rsidRDefault="007A7B16" w:rsidP="007A7B16">
            <w:pPr>
              <w:snapToGrid w:val="0"/>
              <w:spacing w:line="240" w:lineRule="exact"/>
              <w:rPr>
                <w:rFonts w:ascii="Meiryo UI" w:eastAsia="Meiryo UI" w:hAnsi="Meiryo UI"/>
                <w:szCs w:val="20"/>
              </w:rPr>
            </w:pPr>
          </w:p>
          <w:p w14:paraId="532885B1" w14:textId="77777777" w:rsidR="007A7B16" w:rsidRPr="0053024C" w:rsidRDefault="007A7B16" w:rsidP="007A7B16">
            <w:pPr>
              <w:snapToGrid w:val="0"/>
              <w:spacing w:line="240" w:lineRule="exact"/>
              <w:jc w:val="right"/>
              <w:rPr>
                <w:rFonts w:ascii="Meiryo UI" w:eastAsia="Meiryo UI" w:hAnsi="Meiryo UI"/>
                <w:szCs w:val="20"/>
              </w:rPr>
            </w:pPr>
            <w:r w:rsidRPr="0053024C">
              <w:rPr>
                <w:rFonts w:ascii="Meiryo UI" w:eastAsia="Meiryo UI" w:hAnsi="Meiryo UI" w:hint="eastAsia"/>
                <w:szCs w:val="20"/>
              </w:rPr>
              <w:t>基本情報　平成27年度秋　問73　[出題頻度：★★☆]</w:t>
            </w:r>
          </w:p>
          <w:p w14:paraId="19B9A540" w14:textId="4373034A" w:rsidR="002208DC" w:rsidRDefault="007A7B16" w:rsidP="007A7B16">
            <w:pPr>
              <w:snapToGrid w:val="0"/>
              <w:spacing w:line="240" w:lineRule="exact"/>
              <w:jc w:val="right"/>
              <w:rPr>
                <w:rFonts w:hAnsi="Meiryo UI"/>
                <w:szCs w:val="20"/>
              </w:rPr>
            </w:pPr>
            <w:r>
              <w:rPr>
                <w:rFonts w:ascii="Meiryo UI" w:eastAsia="Meiryo UI" w:hAnsi="Meiryo UI" w:hint="eastAsia"/>
                <w:szCs w:val="20"/>
              </w:rPr>
              <w:t>解答－イ</w:t>
            </w:r>
          </w:p>
        </w:tc>
      </w:tr>
    </w:tbl>
    <w:p w14:paraId="4D2266AE" w14:textId="77F1552E" w:rsidR="0053024C" w:rsidRPr="005728E5" w:rsidRDefault="00A4543E" w:rsidP="0053024C">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53024C">
        <w:rPr>
          <w:rFonts w:ascii="Meiryo UI" w:eastAsia="Meiryo UI" w:hAnsi="Meiryo UI" w:hint="eastAsia"/>
          <w:szCs w:val="20"/>
        </w:rPr>
        <w:t>3-122</w:t>
      </w:r>
      <w:r w:rsidR="00855E23">
        <w:rPr>
          <w:rFonts w:ascii="Meiryo UI" w:eastAsia="Meiryo UI" w:hAnsi="Meiryo UI" w:hint="eastAsia"/>
          <w:szCs w:val="20"/>
        </w:rPr>
        <w:t>,</w:t>
      </w:r>
      <w:r w:rsidR="0053024C">
        <w:rPr>
          <w:rFonts w:ascii="Meiryo UI" w:eastAsia="Meiryo UI" w:hAnsi="Meiryo UI" w:hint="eastAsia"/>
          <w:szCs w:val="20"/>
        </w:rPr>
        <w:t>123</w:t>
      </w:r>
    </w:p>
    <w:p w14:paraId="649D087D" w14:textId="77777777" w:rsidR="00211D49" w:rsidRPr="005728E5" w:rsidRDefault="00211D49" w:rsidP="005728E5">
      <w:pPr>
        <w:widowControl/>
        <w:snapToGrid w:val="0"/>
        <w:spacing w:line="240" w:lineRule="exact"/>
        <w:jc w:val="left"/>
        <w:rPr>
          <w:rFonts w:ascii="Meiryo UI" w:eastAsia="Meiryo UI" w:hAnsi="Meiryo UI"/>
          <w:szCs w:val="20"/>
        </w:rPr>
      </w:pPr>
      <w:r w:rsidRPr="005728E5">
        <w:rPr>
          <w:rFonts w:ascii="Meiryo UI" w:eastAsia="Meiryo UI" w:hAnsi="Meiryo UI"/>
          <w:szCs w:val="20"/>
        </w:rPr>
        <w:br w:type="page"/>
      </w:r>
    </w:p>
    <w:p w14:paraId="45128F34" w14:textId="323CE690" w:rsidR="00B208F6" w:rsidRDefault="00B208F6" w:rsidP="00BB089F">
      <w:pPr>
        <w:pStyle w:val="1"/>
      </w:pPr>
      <w:r>
        <w:rPr>
          <w:rFonts w:hint="eastAsia"/>
        </w:rPr>
        <w:lastRenderedPageBreak/>
        <w:t>4</w:t>
      </w:r>
      <w:r w:rsidR="00E96695">
        <w:t>.</w:t>
      </w:r>
      <w:r>
        <w:rPr>
          <w:rFonts w:hint="eastAsia"/>
        </w:rPr>
        <w:t xml:space="preserve"> </w:t>
      </w:r>
      <w:r w:rsidRPr="00B208F6">
        <w:rPr>
          <w:rFonts w:hint="eastAsia"/>
        </w:rPr>
        <w:t>民生機器</w:t>
      </w:r>
    </w:p>
    <w:p w14:paraId="34CF60C4" w14:textId="12C01CCB" w:rsidR="00B208F6" w:rsidRDefault="00B208F6" w:rsidP="005728E5">
      <w:pPr>
        <w:snapToGrid w:val="0"/>
        <w:spacing w:line="240" w:lineRule="exact"/>
        <w:rPr>
          <w:rFonts w:ascii="Meiryo UI" w:eastAsia="Meiryo UI" w:hAnsi="Meiryo UI"/>
          <w:szCs w:val="20"/>
        </w:rPr>
      </w:pPr>
    </w:p>
    <w:p w14:paraId="6F1D4633" w14:textId="2F84C6F9" w:rsidR="00B208F6" w:rsidRDefault="00B208F6" w:rsidP="00711A1E">
      <w:pPr>
        <w:pStyle w:val="af"/>
        <w:pBdr>
          <w:right w:val="single" w:sz="4" w:space="0" w:color="auto"/>
        </w:pBdr>
        <w:ind w:left="180" w:firstLine="180"/>
        <w:rPr>
          <w:rFonts w:hAnsi="Meiryo UI"/>
          <w:szCs w:val="20"/>
        </w:rPr>
      </w:pPr>
      <w:r>
        <w:rPr>
          <w:rFonts w:hAnsi="Meiryo UI" w:hint="eastAsia"/>
          <w:szCs w:val="20"/>
        </w:rPr>
        <w:t>学習のポイント</w:t>
      </w:r>
    </w:p>
    <w:p w14:paraId="5A890527" w14:textId="7693793A" w:rsidR="00B208F6" w:rsidRPr="00B208F6" w:rsidRDefault="00711A1E" w:rsidP="00711A1E">
      <w:pPr>
        <w:pStyle w:val="af"/>
        <w:pBdr>
          <w:right w:val="single" w:sz="4" w:space="0" w:color="auto"/>
        </w:pBdr>
        <w:ind w:left="180" w:firstLine="180"/>
        <w:rPr>
          <w:rFonts w:hAnsi="Meiryo UI"/>
          <w:b w:val="0"/>
          <w:szCs w:val="20"/>
        </w:rPr>
      </w:pPr>
      <w:r w:rsidRPr="005F44A1">
        <w:rPr>
          <w:rFonts w:ascii="Segoe UI Emoji" w:hAnsi="Segoe UI Emoji" w:cs="Segoe UI Emoji"/>
          <w:szCs w:val="20"/>
        </w:rPr>
        <w:t>✅</w:t>
      </w:r>
      <w:r>
        <w:rPr>
          <w:rFonts w:ascii="Segoe UI Emoji" w:hAnsi="Segoe UI Emoji" w:cs="Segoe UI Emoji"/>
          <w:szCs w:val="20"/>
        </w:rPr>
        <w:t xml:space="preserve"> </w:t>
      </w:r>
      <w:r w:rsidR="00B208F6" w:rsidRPr="00B208F6">
        <w:rPr>
          <w:rFonts w:hAnsi="Meiryo UI" w:hint="eastAsia"/>
          <w:szCs w:val="20"/>
        </w:rPr>
        <w:t>組込みシステムの具体的な用途</w:t>
      </w:r>
      <w:r w:rsidR="00B208F6" w:rsidRPr="00B208F6">
        <w:rPr>
          <w:rFonts w:hAnsi="Meiryo UI"/>
          <w:szCs w:val="20"/>
        </w:rPr>
        <w:t>を覚えよう</w:t>
      </w:r>
      <w:r w:rsidR="00B208F6" w:rsidRPr="00B208F6">
        <w:rPr>
          <w:rFonts w:hAnsi="Meiryo UI" w:hint="eastAsia"/>
          <w:szCs w:val="20"/>
        </w:rPr>
        <w:t>！</w:t>
      </w:r>
    </w:p>
    <w:p w14:paraId="13D21095" w14:textId="77777777" w:rsidR="00B208F6" w:rsidRPr="00B208F6" w:rsidRDefault="00B208F6" w:rsidP="005728E5">
      <w:pPr>
        <w:snapToGrid w:val="0"/>
        <w:spacing w:line="240" w:lineRule="exact"/>
        <w:rPr>
          <w:rFonts w:ascii="Meiryo UI" w:eastAsia="Meiryo UI" w:hAnsi="Meiryo UI"/>
          <w:szCs w:val="20"/>
        </w:rPr>
      </w:pPr>
    </w:p>
    <w:p w14:paraId="29DB1B5A" w14:textId="09B2DB0F" w:rsidR="00271A43" w:rsidRPr="00BB089F" w:rsidRDefault="00BB089F" w:rsidP="00BB089F">
      <w:pPr>
        <w:pStyle w:val="2"/>
      </w:pPr>
      <w:r>
        <w:rPr>
          <w:rFonts w:hint="eastAsia"/>
        </w:rPr>
        <w:t xml:space="preserve">1. </w:t>
      </w:r>
      <w:r w:rsidR="00271A43" w:rsidRPr="00BB089F">
        <w:rPr>
          <w:rFonts w:hint="eastAsia"/>
        </w:rPr>
        <w:t>組込みシステム</w:t>
      </w:r>
      <w:r w:rsidR="005438EC" w:rsidRPr="005438EC">
        <w:rPr>
          <w:b w:val="0"/>
        </w:rPr>
        <w:t>（Embedded system）</w:t>
      </w:r>
    </w:p>
    <w:p w14:paraId="11D28CD6" w14:textId="77777777" w:rsidR="00BB089F" w:rsidRPr="00BB089F" w:rsidRDefault="00BB089F" w:rsidP="00BB089F">
      <w:pPr>
        <w:pStyle w:val="ae"/>
        <w:snapToGrid w:val="0"/>
        <w:spacing w:line="240" w:lineRule="exact"/>
        <w:ind w:leftChars="0" w:left="408"/>
        <w:rPr>
          <w:rFonts w:ascii="Meiryo UI" w:eastAsia="Meiryo UI" w:hAnsi="Meiryo UI"/>
          <w:szCs w:val="20"/>
        </w:rPr>
      </w:pPr>
    </w:p>
    <w:p w14:paraId="55B511D4" w14:textId="26F6629D" w:rsidR="00271A43" w:rsidRPr="005438EC" w:rsidRDefault="00271A43" w:rsidP="00E339C1">
      <w:pPr>
        <w:snapToGrid w:val="0"/>
        <w:spacing w:line="240" w:lineRule="exact"/>
        <w:ind w:leftChars="100" w:left="180" w:firstLineChars="100" w:firstLine="180"/>
        <w:rPr>
          <w:rFonts w:ascii="Meiryo UI" w:eastAsia="Meiryo UI" w:hAnsi="Meiryo UI"/>
          <w:bCs/>
          <w:szCs w:val="20"/>
        </w:rPr>
      </w:pPr>
      <w:r w:rsidRPr="005728E5">
        <w:rPr>
          <w:rFonts w:ascii="Meiryo UI" w:eastAsia="Meiryo UI" w:hAnsi="Meiryo UI" w:hint="eastAsia"/>
          <w:szCs w:val="20"/>
        </w:rPr>
        <w:t>炊飯器や洗濯機、エアコンなどの家電製品やディジタルテレビや</w:t>
      </w:r>
      <w:r w:rsidRPr="005728E5">
        <w:rPr>
          <w:rFonts w:ascii="Meiryo UI" w:eastAsia="Meiryo UI" w:hAnsi="Meiryo UI"/>
          <w:szCs w:val="20"/>
        </w:rPr>
        <w:t>DVD</w:t>
      </w:r>
      <w:r w:rsidRPr="005728E5">
        <w:rPr>
          <w:rFonts w:ascii="Meiryo UI" w:eastAsia="Meiryo UI" w:hAnsi="Meiryo UI" w:hint="eastAsia"/>
          <w:szCs w:val="20"/>
        </w:rPr>
        <w:t>プレイヤ、携帯電話などの民生機器や自動販売機や工業用ロボットなどの産業機器にもコンピュータが組込まれ、これらの機器を制御しています。この制御システムを</w:t>
      </w:r>
      <w:r w:rsidRPr="005438EC">
        <w:rPr>
          <w:rFonts w:ascii="Meiryo UI" w:eastAsia="Meiryo UI" w:hAnsi="Meiryo UI" w:hint="eastAsia"/>
          <w:bCs/>
          <w:szCs w:val="20"/>
        </w:rPr>
        <w:t>組込みシステムと呼びます。</w:t>
      </w:r>
    </w:p>
    <w:p w14:paraId="1E79CC75" w14:textId="77777777" w:rsidR="00974CDA" w:rsidRPr="005728E5" w:rsidRDefault="00271A43" w:rsidP="00E339C1">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組込みシステムは、コストやサイズを節約するために、機器ごとに機能を絞り込んだ構造になって</w:t>
      </w:r>
      <w:r w:rsidR="00974CDA" w:rsidRPr="005728E5">
        <w:rPr>
          <w:rFonts w:ascii="Meiryo UI" w:eastAsia="Meiryo UI" w:hAnsi="Meiryo UI" w:hint="eastAsia"/>
          <w:szCs w:val="20"/>
        </w:rPr>
        <w:t>おり、</w:t>
      </w:r>
      <w:r w:rsidR="00974CDA" w:rsidRPr="005728E5">
        <w:rPr>
          <w:rFonts w:ascii="Meiryo UI" w:eastAsia="Meiryo UI" w:hAnsi="Meiryo UI"/>
          <w:szCs w:val="20"/>
        </w:rPr>
        <w:t>次のような特徴があります。</w:t>
      </w:r>
    </w:p>
    <w:p w14:paraId="41A56132" w14:textId="77777777" w:rsidR="00974CDA" w:rsidRPr="005728E5" w:rsidRDefault="00974CDA" w:rsidP="00E339C1">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szCs w:val="20"/>
        </w:rPr>
        <w:t>・特定用途のために特化されて作成された機器に用いられる。</w:t>
      </w:r>
    </w:p>
    <w:p w14:paraId="008E99F4" w14:textId="77777777" w:rsidR="00974CDA" w:rsidRPr="005728E5" w:rsidRDefault="00974CDA" w:rsidP="00E339C1">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szCs w:val="20"/>
        </w:rPr>
        <w:t>・製品ごとにハードウェアとソフトウェアの構成が異なる。</w:t>
      </w:r>
    </w:p>
    <w:p w14:paraId="79B4D07F" w14:textId="77777777" w:rsidR="00974CDA" w:rsidRPr="005728E5" w:rsidRDefault="00974CDA" w:rsidP="00E339C1">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szCs w:val="20"/>
        </w:rPr>
        <w:t>・OSも開発プラットフォームも数多くある。</w:t>
      </w:r>
    </w:p>
    <w:p w14:paraId="28AF9472" w14:textId="77777777" w:rsidR="009441DD" w:rsidRPr="005728E5" w:rsidRDefault="009441DD" w:rsidP="00E339C1">
      <w:pPr>
        <w:snapToGrid w:val="0"/>
        <w:spacing w:line="240" w:lineRule="exact"/>
        <w:ind w:leftChars="100" w:left="180" w:firstLineChars="100" w:firstLine="180"/>
        <w:rPr>
          <w:rFonts w:ascii="Meiryo UI" w:eastAsia="Meiryo UI" w:hAnsi="Meiryo UI"/>
          <w:szCs w:val="20"/>
        </w:rPr>
      </w:pPr>
      <w:r w:rsidRPr="005728E5">
        <w:rPr>
          <w:rFonts w:ascii="Meiryo UI" w:eastAsia="Meiryo UI" w:hAnsi="Meiryo UI" w:hint="eastAsia"/>
          <w:szCs w:val="20"/>
        </w:rPr>
        <w:t>・リアルタイム（与えられた時間内）に処理を完了させる必要がある。</w:t>
      </w:r>
    </w:p>
    <w:p w14:paraId="72DEA59D" w14:textId="77777777" w:rsidR="00974CDA" w:rsidRPr="005728E5" w:rsidRDefault="00974CDA" w:rsidP="00E339C1">
      <w:pPr>
        <w:snapToGrid w:val="0"/>
        <w:spacing w:line="240" w:lineRule="exact"/>
        <w:ind w:leftChars="200" w:left="540" w:hangingChars="100" w:hanging="180"/>
        <w:rPr>
          <w:rFonts w:ascii="Meiryo UI" w:eastAsia="Meiryo UI" w:hAnsi="Meiryo UI"/>
          <w:szCs w:val="20"/>
        </w:rPr>
      </w:pPr>
      <w:r w:rsidRPr="005728E5">
        <w:rPr>
          <w:rFonts w:ascii="Meiryo UI" w:eastAsia="Meiryo UI" w:hAnsi="Meiryo UI"/>
          <w:szCs w:val="20"/>
        </w:rPr>
        <w:t>・製品によっては</w:t>
      </w:r>
      <w:r w:rsidR="009441DD" w:rsidRPr="005728E5">
        <w:rPr>
          <w:rFonts w:ascii="Meiryo UI" w:eastAsia="Meiryo UI" w:hAnsi="Meiryo UI" w:hint="eastAsia"/>
          <w:szCs w:val="20"/>
        </w:rPr>
        <w:t>耐火、耐熱、耐水性などの</w:t>
      </w:r>
      <w:r w:rsidRPr="005728E5">
        <w:rPr>
          <w:rFonts w:ascii="Meiryo UI" w:eastAsia="Meiryo UI" w:hAnsi="Meiryo UI"/>
          <w:szCs w:val="20"/>
        </w:rPr>
        <w:t>厳しい条件をクリアしなければならない。</w:t>
      </w:r>
    </w:p>
    <w:p w14:paraId="7408DB4C" w14:textId="77777777" w:rsidR="00B208F6" w:rsidRDefault="00B208F6" w:rsidP="005728E5">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208DC" w14:paraId="2A92515F" w14:textId="77777777" w:rsidTr="00FE52C8">
        <w:tc>
          <w:tcPr>
            <w:tcW w:w="8788" w:type="dxa"/>
            <w:tcBorders>
              <w:top w:val="single" w:sz="4" w:space="0" w:color="auto"/>
              <w:left w:val="single" w:sz="4" w:space="0" w:color="auto"/>
              <w:bottom w:val="single" w:sz="4" w:space="0" w:color="auto"/>
              <w:right w:val="single" w:sz="4" w:space="0" w:color="auto"/>
            </w:tcBorders>
          </w:tcPr>
          <w:p w14:paraId="7B4A62B5" w14:textId="77777777" w:rsidR="007A7B16" w:rsidRDefault="007A7B16" w:rsidP="007A7B16">
            <w:pPr>
              <w:snapToGrid w:val="0"/>
              <w:spacing w:line="240" w:lineRule="exact"/>
              <w:rPr>
                <w:rFonts w:ascii="Meiryo UI" w:eastAsia="Meiryo UI" w:hAnsi="Meiryo UI"/>
                <w:szCs w:val="20"/>
              </w:rPr>
            </w:pPr>
            <w:r>
              <w:rPr>
                <w:rFonts w:ascii="Meiryo UI" w:eastAsia="Meiryo UI" w:hAnsi="Meiryo UI" w:hint="eastAsia"/>
                <w:szCs w:val="20"/>
              </w:rPr>
              <w:t>例題</w:t>
            </w:r>
          </w:p>
          <w:p w14:paraId="6FB9AE91" w14:textId="77777777" w:rsidR="007A7B16" w:rsidRPr="00B208F6"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組込み</w:t>
            </w:r>
            <w:r w:rsidRPr="00B208F6">
              <w:rPr>
                <w:rFonts w:ascii="Meiryo UI" w:eastAsia="Meiryo UI" w:hAnsi="Meiryo UI" w:hint="eastAsia"/>
                <w:szCs w:val="20"/>
              </w:rPr>
              <w:t>システムの用途として，適切でないものはどれか。</w:t>
            </w:r>
          </w:p>
          <w:p w14:paraId="416AD169" w14:textId="77777777" w:rsidR="007A7B16" w:rsidRPr="00B208F6" w:rsidRDefault="007A7B16" w:rsidP="007A7B16">
            <w:pPr>
              <w:snapToGrid w:val="0"/>
              <w:spacing w:line="240" w:lineRule="exact"/>
              <w:rPr>
                <w:rFonts w:ascii="Meiryo UI" w:eastAsia="Meiryo UI" w:hAnsi="Meiryo UI"/>
                <w:szCs w:val="20"/>
              </w:rPr>
            </w:pPr>
          </w:p>
          <w:p w14:paraId="39F06FCD"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208F6">
              <w:rPr>
                <w:rFonts w:ascii="Meiryo UI" w:eastAsia="Meiryo UI" w:hAnsi="Meiryo UI" w:hint="eastAsia"/>
                <w:szCs w:val="20"/>
              </w:rPr>
              <w:t>ア　FA</w:t>
            </w:r>
            <w:r w:rsidRPr="00DA215B">
              <w:rPr>
                <w:rFonts w:ascii="Meiryo UI" w:eastAsia="Meiryo UI" w:hAnsi="Meiryo UI" w:cstheme="minorBidi" w:hint="eastAsia"/>
                <w:szCs w:val="20"/>
              </w:rPr>
              <w:t>機器又は医療機器を制御するシステム</w:t>
            </w:r>
          </w:p>
          <w:p w14:paraId="57FDF053"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音響・映像機器を制御するシステム</w:t>
            </w:r>
          </w:p>
          <w:p w14:paraId="43F98CB9"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銀行のATM端末システム</w:t>
            </w:r>
          </w:p>
          <w:p w14:paraId="5798769D" w14:textId="77777777" w:rsidR="007A7B16" w:rsidRPr="00B208F6"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A215B">
              <w:rPr>
                <w:rFonts w:ascii="Meiryo UI" w:eastAsia="Meiryo UI" w:hAnsi="Meiryo UI" w:cstheme="minorBidi" w:hint="eastAsia"/>
                <w:szCs w:val="20"/>
              </w:rPr>
              <w:t>エ　列車</w:t>
            </w:r>
            <w:r w:rsidRPr="00B208F6">
              <w:rPr>
                <w:rFonts w:ascii="Meiryo UI" w:eastAsia="Meiryo UI" w:hAnsi="Meiryo UI" w:hint="eastAsia"/>
                <w:szCs w:val="20"/>
              </w:rPr>
              <w:t>の座席予約を管理するホストシステム</w:t>
            </w:r>
          </w:p>
          <w:p w14:paraId="0F0B43F9" w14:textId="77777777" w:rsidR="007A7B16" w:rsidRDefault="007A7B16" w:rsidP="007A7B16">
            <w:pPr>
              <w:pBdr>
                <w:bottom w:val="single" w:sz="6" w:space="1" w:color="auto"/>
              </w:pBdr>
              <w:snapToGrid w:val="0"/>
              <w:spacing w:line="240" w:lineRule="exact"/>
              <w:rPr>
                <w:rFonts w:ascii="Meiryo UI" w:eastAsia="Meiryo UI" w:hAnsi="Meiryo UI"/>
                <w:szCs w:val="20"/>
              </w:rPr>
            </w:pPr>
          </w:p>
          <w:p w14:paraId="6AE113DB" w14:textId="77777777" w:rsidR="007A7B16" w:rsidRPr="00B208F6" w:rsidRDefault="007A7B16" w:rsidP="007A7B16">
            <w:pPr>
              <w:snapToGrid w:val="0"/>
              <w:spacing w:line="240" w:lineRule="exact"/>
              <w:rPr>
                <w:rFonts w:ascii="Meiryo UI" w:eastAsia="Meiryo UI" w:hAnsi="Meiryo UI"/>
                <w:szCs w:val="20"/>
              </w:rPr>
            </w:pPr>
          </w:p>
          <w:p w14:paraId="06E86B51" w14:textId="77777777" w:rsidR="007A7B16" w:rsidRPr="00DA215B" w:rsidRDefault="007A7B16" w:rsidP="007A7B16">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DA215B">
              <w:rPr>
                <w:rFonts w:ascii="Meiryo UI" w:eastAsia="Meiryo UI" w:hAnsi="Meiryo UI" w:cstheme="minorBidi" w:hint="eastAsia"/>
                <w:szCs w:val="20"/>
              </w:rPr>
              <w:t>組込みシステムは、製品に組み込まれ、その制御を行うコンピュータシステムです。</w:t>
            </w:r>
          </w:p>
          <w:p w14:paraId="1D69C3C4" w14:textId="77777777" w:rsidR="007A7B16" w:rsidRPr="00DA215B" w:rsidRDefault="007A7B16" w:rsidP="007A7B16">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DA215B">
              <w:rPr>
                <w:rFonts w:ascii="Meiryo UI" w:eastAsia="Meiryo UI" w:hAnsi="Meiryo UI" w:cstheme="minorBidi" w:hint="eastAsia"/>
                <w:szCs w:val="20"/>
              </w:rPr>
              <w:t>組込みシステムの適用分野には、家電機器、AV機器、娯楽／教育機器、個人用情報機器、パソコン周辺機器、OA機器、通信機器（端末、ネットワーク設備）、運輸機器、工業制御／FA機器、設備機器、医療機器／福祉機器、宇宙／軍事、その他業務用機器、その他計測機器などがあります。</w:t>
            </w:r>
          </w:p>
          <w:p w14:paraId="7D87F8A9" w14:textId="77777777" w:rsidR="007A7B16" w:rsidRPr="00DA215B" w:rsidRDefault="007A7B16" w:rsidP="007A7B16">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DA215B">
              <w:rPr>
                <w:rFonts w:ascii="Meiryo UI" w:eastAsia="Meiryo UI" w:hAnsi="Meiryo UI" w:cstheme="minorBidi" w:hint="eastAsia"/>
                <w:szCs w:val="20"/>
              </w:rPr>
              <w:t>選択肢エに示されたシステムは、データベースとネットワーク、汎用コンピュータで構成されています。</w:t>
            </w:r>
          </w:p>
          <w:p w14:paraId="645B7004" w14:textId="77777777" w:rsidR="007A7B16" w:rsidRPr="00DA215B" w:rsidRDefault="007A7B16" w:rsidP="007A7B16">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DA215B">
              <w:rPr>
                <w:rFonts w:ascii="Meiryo UI" w:eastAsia="Meiryo UI" w:hAnsi="Meiryo UI" w:cstheme="minorBidi" w:hint="eastAsia"/>
                <w:szCs w:val="20"/>
              </w:rPr>
              <w:t>選ばれなかったものは次のとおりです。</w:t>
            </w:r>
          </w:p>
          <w:p w14:paraId="22E536C7"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ア　工業制御／FA機器，医療機器／福祉機器分野における用途に関する記述です。</w:t>
            </w:r>
          </w:p>
          <w:p w14:paraId="4E73244B"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イ　AV機器分野における用途に関する記述です。</w:t>
            </w:r>
          </w:p>
          <w:p w14:paraId="32442D56" w14:textId="77777777" w:rsidR="007A7B16" w:rsidRPr="00DA215B" w:rsidRDefault="007A7B16" w:rsidP="007A7B16">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A215B">
              <w:rPr>
                <w:rFonts w:ascii="Meiryo UI" w:eastAsia="Meiryo UI" w:hAnsi="Meiryo UI" w:cstheme="minorBidi" w:hint="eastAsia"/>
                <w:szCs w:val="20"/>
              </w:rPr>
              <w:t>ウ　その他業務用機器分野における用途に関する記述です。</w:t>
            </w:r>
          </w:p>
          <w:p w14:paraId="7C8BF8C8" w14:textId="77777777" w:rsidR="007A7B16" w:rsidRPr="00B208F6" w:rsidRDefault="007A7B16" w:rsidP="007A7B16">
            <w:pPr>
              <w:snapToGrid w:val="0"/>
              <w:spacing w:line="240" w:lineRule="exact"/>
              <w:rPr>
                <w:rFonts w:ascii="Meiryo UI" w:eastAsia="Meiryo UI" w:hAnsi="Meiryo UI"/>
                <w:szCs w:val="20"/>
              </w:rPr>
            </w:pPr>
          </w:p>
          <w:p w14:paraId="20D407DF" w14:textId="77777777" w:rsidR="007A7B16" w:rsidRPr="00B208F6" w:rsidRDefault="007A7B16" w:rsidP="007A7B16">
            <w:pPr>
              <w:snapToGrid w:val="0"/>
              <w:spacing w:line="240" w:lineRule="exact"/>
              <w:jc w:val="right"/>
              <w:rPr>
                <w:rFonts w:ascii="Meiryo UI" w:eastAsia="Meiryo UI" w:hAnsi="Meiryo UI"/>
                <w:szCs w:val="20"/>
              </w:rPr>
            </w:pPr>
            <w:r w:rsidRPr="00B208F6">
              <w:rPr>
                <w:rFonts w:ascii="Meiryo UI" w:eastAsia="Meiryo UI" w:hAnsi="Meiryo UI" w:hint="eastAsia"/>
                <w:szCs w:val="20"/>
              </w:rPr>
              <w:t>基本情報　平成21年度春　問74　[出題頻度：★★★]</w:t>
            </w:r>
          </w:p>
          <w:p w14:paraId="2748AFF0" w14:textId="5BED7299" w:rsidR="002208DC" w:rsidRDefault="007A7B16" w:rsidP="007A7B16">
            <w:pPr>
              <w:snapToGrid w:val="0"/>
              <w:spacing w:line="240" w:lineRule="exact"/>
              <w:jc w:val="right"/>
              <w:rPr>
                <w:rFonts w:hAnsi="Meiryo UI"/>
                <w:szCs w:val="20"/>
              </w:rPr>
            </w:pPr>
            <w:r>
              <w:rPr>
                <w:rFonts w:ascii="Meiryo UI" w:eastAsia="Meiryo UI" w:hAnsi="Meiryo UI" w:hint="eastAsia"/>
                <w:szCs w:val="20"/>
              </w:rPr>
              <w:t>解答－エ</w:t>
            </w:r>
          </w:p>
        </w:tc>
      </w:tr>
    </w:tbl>
    <w:p w14:paraId="6676E8CE" w14:textId="2E20BAAE" w:rsidR="00B208F6" w:rsidRDefault="00B208F6" w:rsidP="00E339C1">
      <w:pPr>
        <w:widowControl/>
        <w:snapToGrid w:val="0"/>
        <w:spacing w:line="240" w:lineRule="exact"/>
        <w:jc w:val="left"/>
        <w:rPr>
          <w:rFonts w:ascii="Meiryo UI" w:eastAsia="Meiryo UI" w:hAnsi="Meiryo UI"/>
          <w:szCs w:val="20"/>
        </w:rPr>
      </w:pPr>
    </w:p>
    <w:p w14:paraId="77AF845E" w14:textId="6565FCAD" w:rsidR="00B208F6" w:rsidRPr="005728E5" w:rsidRDefault="00B208F6" w:rsidP="00BB089F">
      <w:pPr>
        <w:pStyle w:val="1"/>
      </w:pPr>
      <w:r>
        <w:rPr>
          <w:rFonts w:hint="eastAsia"/>
        </w:rPr>
        <w:t>5</w:t>
      </w:r>
      <w:r w:rsidR="00E96695">
        <w:t>.</w:t>
      </w:r>
      <w:r>
        <w:rPr>
          <w:rFonts w:hint="eastAsia"/>
        </w:rPr>
        <w:t xml:space="preserve"> </w:t>
      </w:r>
      <w:r w:rsidRPr="00B208F6">
        <w:rPr>
          <w:rFonts w:hint="eastAsia"/>
        </w:rPr>
        <w:t>産業機器</w:t>
      </w:r>
    </w:p>
    <w:p w14:paraId="00FA289D" w14:textId="77777777" w:rsidR="00BD0CDF" w:rsidRPr="005728E5" w:rsidRDefault="00BD0CDF" w:rsidP="005728E5">
      <w:pPr>
        <w:snapToGrid w:val="0"/>
        <w:spacing w:line="240" w:lineRule="exact"/>
        <w:ind w:firstLineChars="100" w:firstLine="180"/>
        <w:rPr>
          <w:rFonts w:ascii="Meiryo UI" w:eastAsia="Meiryo UI" w:hAnsi="Meiryo UI"/>
          <w:szCs w:val="20"/>
        </w:rPr>
      </w:pPr>
      <w:r w:rsidRPr="005728E5">
        <w:rPr>
          <w:rFonts w:ascii="Meiryo UI" w:eastAsia="Meiryo UI" w:hAnsi="Meiryo UI" w:hint="eastAsia"/>
          <w:szCs w:val="20"/>
        </w:rPr>
        <w:t>通信システムはもちろんのこと、鉄道・船舶・航空機などの交通システム、ATMに代表される金融システム、産業用ロボットなどの生産システム、医療システムなどの幅広い分野の製品にコンピュータが組み込まれ、省力化はもちろんのこと、細かな分析、制御が実現されています。</w:t>
      </w:r>
    </w:p>
    <w:p w14:paraId="17F4CB81" w14:textId="77777777" w:rsidR="00BD0CDF" w:rsidRPr="005728E5" w:rsidRDefault="00BD0CDF" w:rsidP="005728E5">
      <w:pPr>
        <w:snapToGrid w:val="0"/>
        <w:spacing w:line="240" w:lineRule="exact"/>
        <w:rPr>
          <w:rFonts w:ascii="Meiryo UI" w:eastAsia="Meiryo UI" w:hAnsi="Meiryo UI"/>
          <w:szCs w:val="20"/>
        </w:rPr>
      </w:pPr>
    </w:p>
    <w:sectPr w:rsidR="00BD0CDF" w:rsidRPr="005728E5" w:rsidSect="00AA7BAE">
      <w:headerReference w:type="default" r:id="rId10"/>
      <w:footerReference w:type="even" r:id="rId11"/>
      <w:footerReference w:type="default" r:id="rId12"/>
      <w:pgSz w:w="10319" w:h="14572" w:code="13"/>
      <w:pgMar w:top="680" w:right="680" w:bottom="680" w:left="680" w:header="397" w:footer="283" w:gutter="0"/>
      <w:pgNumType w:start="569"/>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EA287" w14:textId="77777777" w:rsidR="002830E4" w:rsidRDefault="002830E4">
      <w:r>
        <w:separator/>
      </w:r>
    </w:p>
  </w:endnote>
  <w:endnote w:type="continuationSeparator" w:id="0">
    <w:p w14:paraId="733BADBD" w14:textId="77777777" w:rsidR="002830E4" w:rsidRDefault="00283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542C7448-15C8-4B6A-8641-BE99CE932F62}"/>
    <w:embedBold r:id="rId2" w:subsetted="1" w:fontKey="{309432A4-2065-4EA0-8588-2E15601B4D15}"/>
    <w:embedItalic r:id="rId3" w:subsetted="1" w:fontKey="{19DBB30A-505D-408B-8951-66107A56CFBC}"/>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AE51EAFE-71B9-4349-8BCB-925071A3DBF3}"/>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C5BBD" w14:textId="77777777" w:rsidR="005E65B7" w:rsidRDefault="005E65B7" w:rsidP="00BB4AB7">
    <w:pPr>
      <w:pStyle w:val="a6"/>
      <w:jc w:val="left"/>
    </w:pPr>
    <w:r>
      <w:rPr>
        <w:noProof/>
      </w:rPr>
      <mc:AlternateContent>
        <mc:Choice Requires="wpg">
          <w:drawing>
            <wp:inline distT="0" distB="0" distL="0" distR="0" wp14:anchorId="34D468F1" wp14:editId="53CAC888">
              <wp:extent cx="418465" cy="221615"/>
              <wp:effectExtent l="0" t="0" r="635" b="0"/>
              <wp:docPr id="7" name="グループ化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8"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84CC1" w14:textId="77777777" w:rsidR="005E65B7" w:rsidRPr="0026525A" w:rsidRDefault="005E65B7" w:rsidP="00BB4AB7">
                            <w:pPr>
                              <w:jc w:val="center"/>
                              <w:rPr>
                                <w:rFonts w:ascii="Meiryo UI" w:eastAsia="Meiryo UI" w:hAnsi="Meiryo UI"/>
                                <w:i/>
                                <w:sz w:val="18"/>
                                <w:szCs w:val="18"/>
                              </w:rPr>
                            </w:pPr>
                            <w:r w:rsidRPr="0026525A">
                              <w:rPr>
                                <w:rFonts w:ascii="Meiryo UI" w:eastAsia="Meiryo UI" w:hAnsi="Meiryo UI" w:hint="eastAsia"/>
                                <w:i/>
                                <w:sz w:val="18"/>
                                <w:szCs w:val="18"/>
                              </w:rPr>
                              <w:fldChar w:fldCharType="begin"/>
                            </w:r>
                            <w:r w:rsidRPr="0026525A">
                              <w:rPr>
                                <w:rFonts w:ascii="Meiryo UI" w:eastAsia="Meiryo UI" w:hAnsi="Meiryo UI" w:hint="eastAsia"/>
                                <w:i/>
                                <w:sz w:val="18"/>
                                <w:szCs w:val="18"/>
                              </w:rPr>
                              <w:instrText>PAGE    \* MERGEFORMAT</w:instrText>
                            </w:r>
                            <w:r w:rsidRPr="0026525A">
                              <w:rPr>
                                <w:rFonts w:ascii="Meiryo UI" w:eastAsia="Meiryo UI" w:hAnsi="Meiryo UI" w:hint="eastAsia"/>
                                <w:i/>
                                <w:sz w:val="18"/>
                                <w:szCs w:val="18"/>
                              </w:rPr>
                              <w:fldChar w:fldCharType="separate"/>
                            </w:r>
                            <w:r w:rsidR="008724C5" w:rsidRPr="0026525A">
                              <w:rPr>
                                <w:rFonts w:ascii="Meiryo UI" w:eastAsia="Meiryo UI" w:hAnsi="Meiryo UI"/>
                                <w:i/>
                                <w:iCs/>
                                <w:noProof/>
                                <w:sz w:val="18"/>
                                <w:szCs w:val="18"/>
                                <w:lang w:val="ja-JP"/>
                              </w:rPr>
                              <w:t>570</w:t>
                            </w:r>
                            <w:r w:rsidRPr="0026525A">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15" name="Group 4"/>
                      <wpg:cNvGrpSpPr>
                        <a:grpSpLocks/>
                      </wpg:cNvGrpSpPr>
                      <wpg:grpSpPr bwMode="auto">
                        <a:xfrm>
                          <a:off x="5494" y="739"/>
                          <a:ext cx="372" cy="72"/>
                          <a:chOff x="5486" y="739"/>
                          <a:chExt cx="372" cy="72"/>
                        </a:xfrm>
                      </wpg:grpSpPr>
                      <wps:wsp>
                        <wps:cNvPr id="25"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4D468F1" id="グループ化 7" o:spid="_x0000_s1071"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xOevlKAQAACASAAAOAAAAAAAAAAAAAAAAAC4CAABkcnMvZTJvRG9j&#10;LnhtbFBLAQItABQABgAIAAAAIQCwlh0X3AAAAAMBAAAPAAAAAAAAAAAAAAAAAIIGAABkcnMvZG93&#10;bnJldi54bWxQSwUGAAAAAAQABADzAAAAiwcAAAAA&#10;">
              <v:shapetype id="_x0000_t202" coordsize="21600,21600" o:spt="202" path="m,l,21600r21600,l21600,xe">
                <v:stroke joinstyle="miter"/>
                <v:path gradientshapeok="t" o:connecttype="rect"/>
              </v:shapetype>
              <v:shape id="Text Box 3" o:spid="_x0000_s1072"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50C84CC1" w14:textId="77777777" w:rsidR="005E65B7" w:rsidRPr="0026525A" w:rsidRDefault="005E65B7" w:rsidP="00BB4AB7">
                      <w:pPr>
                        <w:jc w:val="center"/>
                        <w:rPr>
                          <w:rFonts w:ascii="Meiryo UI" w:eastAsia="Meiryo UI" w:hAnsi="Meiryo UI"/>
                          <w:i/>
                          <w:sz w:val="18"/>
                          <w:szCs w:val="18"/>
                        </w:rPr>
                      </w:pPr>
                      <w:r w:rsidRPr="0026525A">
                        <w:rPr>
                          <w:rFonts w:ascii="Meiryo UI" w:eastAsia="Meiryo UI" w:hAnsi="Meiryo UI" w:hint="eastAsia"/>
                          <w:i/>
                          <w:sz w:val="18"/>
                          <w:szCs w:val="18"/>
                        </w:rPr>
                        <w:fldChar w:fldCharType="begin"/>
                      </w:r>
                      <w:r w:rsidRPr="0026525A">
                        <w:rPr>
                          <w:rFonts w:ascii="Meiryo UI" w:eastAsia="Meiryo UI" w:hAnsi="Meiryo UI" w:hint="eastAsia"/>
                          <w:i/>
                          <w:sz w:val="18"/>
                          <w:szCs w:val="18"/>
                        </w:rPr>
                        <w:instrText>PAGE    \* MERGEFORMAT</w:instrText>
                      </w:r>
                      <w:r w:rsidRPr="0026525A">
                        <w:rPr>
                          <w:rFonts w:ascii="Meiryo UI" w:eastAsia="Meiryo UI" w:hAnsi="Meiryo UI" w:hint="eastAsia"/>
                          <w:i/>
                          <w:sz w:val="18"/>
                          <w:szCs w:val="18"/>
                        </w:rPr>
                        <w:fldChar w:fldCharType="separate"/>
                      </w:r>
                      <w:r w:rsidR="008724C5" w:rsidRPr="0026525A">
                        <w:rPr>
                          <w:rFonts w:ascii="Meiryo UI" w:eastAsia="Meiryo UI" w:hAnsi="Meiryo UI"/>
                          <w:i/>
                          <w:iCs/>
                          <w:noProof/>
                          <w:sz w:val="18"/>
                          <w:szCs w:val="18"/>
                          <w:lang w:val="ja-JP"/>
                        </w:rPr>
                        <w:t>570</w:t>
                      </w:r>
                      <w:r w:rsidRPr="0026525A">
                        <w:rPr>
                          <w:rFonts w:ascii="Meiryo UI" w:eastAsia="Meiryo UI" w:hAnsi="Meiryo UI" w:hint="eastAsia"/>
                          <w:i/>
                          <w:iCs/>
                          <w:sz w:val="18"/>
                          <w:szCs w:val="18"/>
                        </w:rPr>
                        <w:fldChar w:fldCharType="end"/>
                      </w:r>
                    </w:p>
                  </w:txbxContent>
                </v:textbox>
              </v:shape>
              <v:group id="Group 4" o:spid="_x0000_s1073"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oval id="Oval 5" o:spid="_x0000_s1074"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aHvwAAANsAAAAPAAAAZHJzL2Rvd25yZXYueG1sRI/BCsIw&#10;EETvgv8QVvCmqY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Ao1vaHvwAAANsAAAAPAAAAAAAA&#10;AAAAAAAAAAcCAABkcnMvZG93bnJldi54bWxQSwUGAAAAAAMAAwC3AAAA8wIAAAAA&#10;" fillcolor="#84a2c6" stroked="f"/>
                <v:oval id="Oval 5" o:spid="_x0000_s1075"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" fillcolor="#84a2c6" stroked="f"/>
                <v:oval id="Oval 7" o:spid="_x0000_s1076"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8BCD4" w14:textId="77777777" w:rsidR="005E65B7" w:rsidRDefault="005E65B7" w:rsidP="00BB4AB7">
    <w:pPr>
      <w:pStyle w:val="a6"/>
      <w:jc w:val="right"/>
    </w:pPr>
    <w:r>
      <w:rPr>
        <w:noProof/>
      </w:rPr>
      <mc:AlternateContent>
        <mc:Choice Requires="wpg">
          <w:drawing>
            <wp:inline distT="0" distB="0" distL="0" distR="0" wp14:anchorId="257BE139" wp14:editId="1C7C1D0E">
              <wp:extent cx="418465" cy="221615"/>
              <wp:effectExtent l="0" t="0" r="635" b="0"/>
              <wp:docPr id="1" name="グループ化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5B410" w14:textId="77777777" w:rsidR="005E65B7" w:rsidRPr="0026525A" w:rsidRDefault="005E65B7" w:rsidP="00BB4AB7">
                            <w:pPr>
                              <w:jc w:val="center"/>
                              <w:rPr>
                                <w:rFonts w:ascii="Meiryo UI" w:eastAsia="Meiryo UI" w:hAnsi="Meiryo UI"/>
                                <w:i/>
                                <w:sz w:val="18"/>
                                <w:szCs w:val="18"/>
                              </w:rPr>
                            </w:pPr>
                            <w:r w:rsidRPr="0026525A">
                              <w:rPr>
                                <w:rFonts w:ascii="Meiryo UI" w:eastAsia="Meiryo UI" w:hAnsi="Meiryo UI" w:hint="eastAsia"/>
                                <w:i/>
                                <w:sz w:val="18"/>
                                <w:szCs w:val="18"/>
                              </w:rPr>
                              <w:fldChar w:fldCharType="begin"/>
                            </w:r>
                            <w:r w:rsidRPr="0026525A">
                              <w:rPr>
                                <w:rFonts w:ascii="Meiryo UI" w:eastAsia="Meiryo UI" w:hAnsi="Meiryo UI" w:hint="eastAsia"/>
                                <w:i/>
                                <w:sz w:val="18"/>
                                <w:szCs w:val="18"/>
                              </w:rPr>
                              <w:instrText>PAGE    \* MERGEFORMAT</w:instrText>
                            </w:r>
                            <w:r w:rsidRPr="0026525A">
                              <w:rPr>
                                <w:rFonts w:ascii="Meiryo UI" w:eastAsia="Meiryo UI" w:hAnsi="Meiryo UI" w:hint="eastAsia"/>
                                <w:i/>
                                <w:sz w:val="18"/>
                                <w:szCs w:val="18"/>
                              </w:rPr>
                              <w:fldChar w:fldCharType="separate"/>
                            </w:r>
                            <w:r w:rsidR="008724C5" w:rsidRPr="0026525A">
                              <w:rPr>
                                <w:rFonts w:ascii="Meiryo UI" w:eastAsia="Meiryo UI" w:hAnsi="Meiryo UI"/>
                                <w:i/>
                                <w:iCs/>
                                <w:noProof/>
                                <w:sz w:val="18"/>
                                <w:szCs w:val="18"/>
                                <w:lang w:val="ja-JP"/>
                              </w:rPr>
                              <w:t>571</w:t>
                            </w:r>
                            <w:r w:rsidRPr="0026525A">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5494" y="739"/>
                          <a:ext cx="372" cy="72"/>
                          <a:chOff x="5486" y="739"/>
                          <a:chExt cx="372" cy="72"/>
                        </a:xfrm>
                      </wpg:grpSpPr>
                      <wps:wsp>
                        <wps:cNvPr id="4"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57BE139" id="グループ化 1" o:spid="_x0000_s107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">
              <v:shapetype id="_x0000_t202" coordsize="21600,21600" o:spt="202" path="m,l,21600r21600,l21600,xe">
                <v:stroke joinstyle="miter"/>
                <v:path gradientshapeok="t" o:connecttype="rect"/>
              </v:shapetype>
              <v:shape id="Text Box 3" o:spid="_x0000_s1078"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EF5B410" w14:textId="77777777" w:rsidR="005E65B7" w:rsidRPr="0026525A" w:rsidRDefault="005E65B7" w:rsidP="00BB4AB7">
                      <w:pPr>
                        <w:jc w:val="center"/>
                        <w:rPr>
                          <w:rFonts w:ascii="Meiryo UI" w:eastAsia="Meiryo UI" w:hAnsi="Meiryo UI"/>
                          <w:i/>
                          <w:sz w:val="18"/>
                          <w:szCs w:val="18"/>
                        </w:rPr>
                      </w:pPr>
                      <w:r w:rsidRPr="0026525A">
                        <w:rPr>
                          <w:rFonts w:ascii="Meiryo UI" w:eastAsia="Meiryo UI" w:hAnsi="Meiryo UI" w:hint="eastAsia"/>
                          <w:i/>
                          <w:sz w:val="18"/>
                          <w:szCs w:val="18"/>
                        </w:rPr>
                        <w:fldChar w:fldCharType="begin"/>
                      </w:r>
                      <w:r w:rsidRPr="0026525A">
                        <w:rPr>
                          <w:rFonts w:ascii="Meiryo UI" w:eastAsia="Meiryo UI" w:hAnsi="Meiryo UI" w:hint="eastAsia"/>
                          <w:i/>
                          <w:sz w:val="18"/>
                          <w:szCs w:val="18"/>
                        </w:rPr>
                        <w:instrText>PAGE    \* MERGEFORMAT</w:instrText>
                      </w:r>
                      <w:r w:rsidRPr="0026525A">
                        <w:rPr>
                          <w:rFonts w:ascii="Meiryo UI" w:eastAsia="Meiryo UI" w:hAnsi="Meiryo UI" w:hint="eastAsia"/>
                          <w:i/>
                          <w:sz w:val="18"/>
                          <w:szCs w:val="18"/>
                        </w:rPr>
                        <w:fldChar w:fldCharType="separate"/>
                      </w:r>
                      <w:r w:rsidR="008724C5" w:rsidRPr="0026525A">
                        <w:rPr>
                          <w:rFonts w:ascii="Meiryo UI" w:eastAsia="Meiryo UI" w:hAnsi="Meiryo UI"/>
                          <w:i/>
                          <w:iCs/>
                          <w:noProof/>
                          <w:sz w:val="18"/>
                          <w:szCs w:val="18"/>
                          <w:lang w:val="ja-JP"/>
                        </w:rPr>
                        <w:t>571</w:t>
                      </w:r>
                      <w:r w:rsidRPr="0026525A">
                        <w:rPr>
                          <w:rFonts w:ascii="Meiryo UI" w:eastAsia="Meiryo UI" w:hAnsi="Meiryo UI" w:hint="eastAsia"/>
                          <w:i/>
                          <w:iCs/>
                          <w:sz w:val="18"/>
                          <w:szCs w:val="18"/>
                        </w:rPr>
                        <w:fldChar w:fldCharType="end"/>
                      </w:r>
                    </w:p>
                  </w:txbxContent>
                </v:textbox>
              </v:shape>
              <v:group id="Group 4" o:spid="_x0000_s107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5" o:spid="_x0000_s108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NTvgAAANoAAAAPAAAAZHJzL2Rvd25yZXYueG1sRI/BCsIw&#10;EETvgv8QVvCmqS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GWBc1O+AAAA2gAAAA8AAAAAAAAA&#10;AAAAAAAABwIAAGRycy9kb3ducmV2LnhtbFBLBQYAAAAAAwADALcAAADyAgAAAAA=&#10;" fillcolor="#84a2c6" stroked="f"/>
                <v:oval id="Oval 5" o:spid="_x0000_s108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oval id="Oval 7" o:spid="_x0000_s108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88891" w14:textId="77777777" w:rsidR="002830E4" w:rsidRDefault="002830E4">
      <w:r>
        <w:separator/>
      </w:r>
    </w:p>
  </w:footnote>
  <w:footnote w:type="continuationSeparator" w:id="0">
    <w:p w14:paraId="5F3F2BE3" w14:textId="77777777" w:rsidR="002830E4" w:rsidRDefault="002830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8090215"/>
      <w:docPartObj>
        <w:docPartGallery w:val="Page Numbers (Margins)"/>
        <w:docPartUnique/>
      </w:docPartObj>
    </w:sdtPr>
    <w:sdtEndPr/>
    <w:sdtContent>
      <w:p w14:paraId="60071902" w14:textId="77777777" w:rsidR="005E65B7" w:rsidRDefault="00CE0816">
        <w:pPr>
          <w:pStyle w:val="a4"/>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0D86"/>
    <w:multiLevelType w:val="hybridMultilevel"/>
    <w:tmpl w:val="D5E68930"/>
    <w:lvl w:ilvl="0" w:tplc="D0945AB2">
      <w:start w:val="1"/>
      <w:numFmt w:val="decimalFullWidth"/>
      <w:lvlText w:val="%1．"/>
      <w:lvlJc w:val="left"/>
      <w:pPr>
        <w:ind w:left="408" w:hanging="408"/>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A575F7E"/>
    <w:multiLevelType w:val="multilevel"/>
    <w:tmpl w:val="66D8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42505D"/>
    <w:multiLevelType w:val="hybridMultilevel"/>
    <w:tmpl w:val="88FA77EC"/>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4913285D"/>
    <w:multiLevelType w:val="hybridMultilevel"/>
    <w:tmpl w:val="BA304CE2"/>
    <w:lvl w:ilvl="0" w:tplc="7F36C456">
      <w:start w:val="1"/>
      <w:numFmt w:val="bullet"/>
      <w:lvlText w:val="・"/>
      <w:lvlJc w:val="left"/>
      <w:pPr>
        <w:tabs>
          <w:tab w:val="num" w:pos="720"/>
        </w:tabs>
        <w:ind w:left="720" w:hanging="360"/>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4" w15:restartNumberingAfterBreak="0">
    <w:nsid w:val="628C65BA"/>
    <w:multiLevelType w:val="multilevel"/>
    <w:tmpl w:val="A8BE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6"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7"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8"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5"/>
  </w:num>
  <w:num w:numId="2">
    <w:abstractNumId w:val="8"/>
  </w:num>
  <w:num w:numId="3">
    <w:abstractNumId w:val="7"/>
  </w:num>
  <w:num w:numId="4">
    <w:abstractNumId w:val="6"/>
  </w:num>
  <w:num w:numId="5">
    <w:abstractNumId w:val="3"/>
  </w:num>
  <w:num w:numId="6">
    <w:abstractNumId w:val="1"/>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1"/>
  <w:evenAndOddHeaders/>
  <w:drawingGridHorizontalSpacing w:val="90"/>
  <w:drawingGridVerticalSpacing w:val="143"/>
  <w:displayHorizontalDrawingGridEvery w:val="0"/>
  <w:displayVerticalDrawingGridEvery w:val="2"/>
  <w:characterSpacingControl w:val="compressPunctuation"/>
  <w:hdrShapeDefaults>
    <o:shapedefaults v:ext="edit" spidmax="10241">
      <v:stroke endarrow="open" endarrowwidth="wide"/>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3AA6"/>
    <w:rsid w:val="00004FCA"/>
    <w:rsid w:val="00006694"/>
    <w:rsid w:val="00007472"/>
    <w:rsid w:val="0001029B"/>
    <w:rsid w:val="0001178C"/>
    <w:rsid w:val="00012366"/>
    <w:rsid w:val="00016632"/>
    <w:rsid w:val="0001679B"/>
    <w:rsid w:val="00022CDE"/>
    <w:rsid w:val="000234C1"/>
    <w:rsid w:val="00024627"/>
    <w:rsid w:val="00024787"/>
    <w:rsid w:val="000249E9"/>
    <w:rsid w:val="000252E0"/>
    <w:rsid w:val="00026F6B"/>
    <w:rsid w:val="0002708A"/>
    <w:rsid w:val="0003066B"/>
    <w:rsid w:val="0003095E"/>
    <w:rsid w:val="00030A67"/>
    <w:rsid w:val="00030F72"/>
    <w:rsid w:val="000310E3"/>
    <w:rsid w:val="00035DC8"/>
    <w:rsid w:val="00036856"/>
    <w:rsid w:val="00037A2B"/>
    <w:rsid w:val="000400C5"/>
    <w:rsid w:val="000404F4"/>
    <w:rsid w:val="0004126E"/>
    <w:rsid w:val="00043F7F"/>
    <w:rsid w:val="00043FA5"/>
    <w:rsid w:val="00045C1C"/>
    <w:rsid w:val="00045D16"/>
    <w:rsid w:val="0004636B"/>
    <w:rsid w:val="00050153"/>
    <w:rsid w:val="00052118"/>
    <w:rsid w:val="00052E9D"/>
    <w:rsid w:val="00053C1D"/>
    <w:rsid w:val="00054D9A"/>
    <w:rsid w:val="000559A5"/>
    <w:rsid w:val="00055DF8"/>
    <w:rsid w:val="000562A6"/>
    <w:rsid w:val="00060006"/>
    <w:rsid w:val="00061329"/>
    <w:rsid w:val="00062202"/>
    <w:rsid w:val="00067600"/>
    <w:rsid w:val="00067BC1"/>
    <w:rsid w:val="00070766"/>
    <w:rsid w:val="00071522"/>
    <w:rsid w:val="00071FBB"/>
    <w:rsid w:val="000724B2"/>
    <w:rsid w:val="000728EE"/>
    <w:rsid w:val="00073779"/>
    <w:rsid w:val="0007388A"/>
    <w:rsid w:val="0007404E"/>
    <w:rsid w:val="000750B2"/>
    <w:rsid w:val="00076442"/>
    <w:rsid w:val="000768E2"/>
    <w:rsid w:val="00077D71"/>
    <w:rsid w:val="0008026C"/>
    <w:rsid w:val="000807D7"/>
    <w:rsid w:val="000811DF"/>
    <w:rsid w:val="00081C31"/>
    <w:rsid w:val="00081D41"/>
    <w:rsid w:val="00081E87"/>
    <w:rsid w:val="000826A3"/>
    <w:rsid w:val="00084FD3"/>
    <w:rsid w:val="0008755B"/>
    <w:rsid w:val="00095B74"/>
    <w:rsid w:val="000960A6"/>
    <w:rsid w:val="000A1861"/>
    <w:rsid w:val="000A1AFD"/>
    <w:rsid w:val="000A20FD"/>
    <w:rsid w:val="000A2AA9"/>
    <w:rsid w:val="000A2D9D"/>
    <w:rsid w:val="000A3751"/>
    <w:rsid w:val="000A6F99"/>
    <w:rsid w:val="000A71C1"/>
    <w:rsid w:val="000B029A"/>
    <w:rsid w:val="000B1BD5"/>
    <w:rsid w:val="000B2121"/>
    <w:rsid w:val="000B5346"/>
    <w:rsid w:val="000B55E9"/>
    <w:rsid w:val="000B5893"/>
    <w:rsid w:val="000B6EB1"/>
    <w:rsid w:val="000B6F7F"/>
    <w:rsid w:val="000B7C88"/>
    <w:rsid w:val="000B7DFF"/>
    <w:rsid w:val="000C388D"/>
    <w:rsid w:val="000C4847"/>
    <w:rsid w:val="000C4922"/>
    <w:rsid w:val="000C6D61"/>
    <w:rsid w:val="000D1CA6"/>
    <w:rsid w:val="000D4557"/>
    <w:rsid w:val="000D4F8A"/>
    <w:rsid w:val="000D613B"/>
    <w:rsid w:val="000E04E3"/>
    <w:rsid w:val="000E0C10"/>
    <w:rsid w:val="000E3563"/>
    <w:rsid w:val="000E3D58"/>
    <w:rsid w:val="000E4DB5"/>
    <w:rsid w:val="000E5862"/>
    <w:rsid w:val="000E59CC"/>
    <w:rsid w:val="000E6607"/>
    <w:rsid w:val="000E6CBF"/>
    <w:rsid w:val="000E78C3"/>
    <w:rsid w:val="000F0444"/>
    <w:rsid w:val="000F0611"/>
    <w:rsid w:val="000F1A63"/>
    <w:rsid w:val="000F496A"/>
    <w:rsid w:val="000F780A"/>
    <w:rsid w:val="000F7975"/>
    <w:rsid w:val="00100CD2"/>
    <w:rsid w:val="001027BE"/>
    <w:rsid w:val="001028D4"/>
    <w:rsid w:val="001029C5"/>
    <w:rsid w:val="00104FD7"/>
    <w:rsid w:val="001058A4"/>
    <w:rsid w:val="00106171"/>
    <w:rsid w:val="00106384"/>
    <w:rsid w:val="00107DFA"/>
    <w:rsid w:val="00107F74"/>
    <w:rsid w:val="001105D2"/>
    <w:rsid w:val="00112BC9"/>
    <w:rsid w:val="00115DD5"/>
    <w:rsid w:val="00115F75"/>
    <w:rsid w:val="001163D1"/>
    <w:rsid w:val="0012032D"/>
    <w:rsid w:val="00120891"/>
    <w:rsid w:val="0012345C"/>
    <w:rsid w:val="00125938"/>
    <w:rsid w:val="00126B00"/>
    <w:rsid w:val="00127C3C"/>
    <w:rsid w:val="001321E2"/>
    <w:rsid w:val="00133300"/>
    <w:rsid w:val="00133A0E"/>
    <w:rsid w:val="00133B05"/>
    <w:rsid w:val="0013518A"/>
    <w:rsid w:val="00135649"/>
    <w:rsid w:val="001378FE"/>
    <w:rsid w:val="001401AC"/>
    <w:rsid w:val="00140BCC"/>
    <w:rsid w:val="0014320C"/>
    <w:rsid w:val="00143604"/>
    <w:rsid w:val="00144363"/>
    <w:rsid w:val="00144CA0"/>
    <w:rsid w:val="00145CF9"/>
    <w:rsid w:val="001467CF"/>
    <w:rsid w:val="0015117D"/>
    <w:rsid w:val="00151E9A"/>
    <w:rsid w:val="001543FD"/>
    <w:rsid w:val="00155967"/>
    <w:rsid w:val="00156107"/>
    <w:rsid w:val="00156579"/>
    <w:rsid w:val="00157107"/>
    <w:rsid w:val="001578DB"/>
    <w:rsid w:val="00164529"/>
    <w:rsid w:val="00167448"/>
    <w:rsid w:val="00170871"/>
    <w:rsid w:val="001708AD"/>
    <w:rsid w:val="00174EB2"/>
    <w:rsid w:val="00176AEC"/>
    <w:rsid w:val="001776B7"/>
    <w:rsid w:val="00177EC8"/>
    <w:rsid w:val="001801C9"/>
    <w:rsid w:val="00180FDD"/>
    <w:rsid w:val="0018133D"/>
    <w:rsid w:val="00183D79"/>
    <w:rsid w:val="0018554C"/>
    <w:rsid w:val="001857E6"/>
    <w:rsid w:val="00185E2A"/>
    <w:rsid w:val="001874FA"/>
    <w:rsid w:val="0019001B"/>
    <w:rsid w:val="0019016C"/>
    <w:rsid w:val="00192D07"/>
    <w:rsid w:val="00192EA2"/>
    <w:rsid w:val="0019383F"/>
    <w:rsid w:val="00194202"/>
    <w:rsid w:val="0019518F"/>
    <w:rsid w:val="00195B9F"/>
    <w:rsid w:val="001A0228"/>
    <w:rsid w:val="001A2B39"/>
    <w:rsid w:val="001A7593"/>
    <w:rsid w:val="001B00D3"/>
    <w:rsid w:val="001B162D"/>
    <w:rsid w:val="001B2051"/>
    <w:rsid w:val="001B3DDA"/>
    <w:rsid w:val="001B4B01"/>
    <w:rsid w:val="001B582D"/>
    <w:rsid w:val="001B6386"/>
    <w:rsid w:val="001C044A"/>
    <w:rsid w:val="001C0AE3"/>
    <w:rsid w:val="001C0B4D"/>
    <w:rsid w:val="001C13B5"/>
    <w:rsid w:val="001C27F9"/>
    <w:rsid w:val="001C5041"/>
    <w:rsid w:val="001C6949"/>
    <w:rsid w:val="001C6AC3"/>
    <w:rsid w:val="001C79AA"/>
    <w:rsid w:val="001D03E6"/>
    <w:rsid w:val="001D0E82"/>
    <w:rsid w:val="001D0FC2"/>
    <w:rsid w:val="001D26EA"/>
    <w:rsid w:val="001D2A3A"/>
    <w:rsid w:val="001D363D"/>
    <w:rsid w:val="001D3B70"/>
    <w:rsid w:val="001D5624"/>
    <w:rsid w:val="001E00CA"/>
    <w:rsid w:val="001E0290"/>
    <w:rsid w:val="001E19CB"/>
    <w:rsid w:val="001E3C61"/>
    <w:rsid w:val="001E799A"/>
    <w:rsid w:val="001F30E2"/>
    <w:rsid w:val="001F3F3F"/>
    <w:rsid w:val="001F6418"/>
    <w:rsid w:val="001F7456"/>
    <w:rsid w:val="001F76B1"/>
    <w:rsid w:val="001F7E93"/>
    <w:rsid w:val="002011BB"/>
    <w:rsid w:val="002019E1"/>
    <w:rsid w:val="00203E5F"/>
    <w:rsid w:val="00205B2B"/>
    <w:rsid w:val="0020736B"/>
    <w:rsid w:val="002101D0"/>
    <w:rsid w:val="002110AA"/>
    <w:rsid w:val="00211B27"/>
    <w:rsid w:val="00211CD1"/>
    <w:rsid w:val="00211D49"/>
    <w:rsid w:val="002128A8"/>
    <w:rsid w:val="0021304A"/>
    <w:rsid w:val="002135C9"/>
    <w:rsid w:val="00215E68"/>
    <w:rsid w:val="00216080"/>
    <w:rsid w:val="002162D2"/>
    <w:rsid w:val="0022005B"/>
    <w:rsid w:val="002208DC"/>
    <w:rsid w:val="00220DDC"/>
    <w:rsid w:val="00221162"/>
    <w:rsid w:val="00221E89"/>
    <w:rsid w:val="00222F8A"/>
    <w:rsid w:val="00224914"/>
    <w:rsid w:val="00225FE0"/>
    <w:rsid w:val="00226A36"/>
    <w:rsid w:val="00226D6B"/>
    <w:rsid w:val="002309DD"/>
    <w:rsid w:val="00230DA3"/>
    <w:rsid w:val="00231C3C"/>
    <w:rsid w:val="00231D90"/>
    <w:rsid w:val="00233442"/>
    <w:rsid w:val="002342A9"/>
    <w:rsid w:val="00237A99"/>
    <w:rsid w:val="00240ECF"/>
    <w:rsid w:val="00240F46"/>
    <w:rsid w:val="00243384"/>
    <w:rsid w:val="00244EDA"/>
    <w:rsid w:val="002457CD"/>
    <w:rsid w:val="00246585"/>
    <w:rsid w:val="00246B97"/>
    <w:rsid w:val="00246DE0"/>
    <w:rsid w:val="00250643"/>
    <w:rsid w:val="00251621"/>
    <w:rsid w:val="00251A5F"/>
    <w:rsid w:val="0025364D"/>
    <w:rsid w:val="002537E7"/>
    <w:rsid w:val="00254070"/>
    <w:rsid w:val="00257D09"/>
    <w:rsid w:val="00262F8D"/>
    <w:rsid w:val="0026525A"/>
    <w:rsid w:val="002663AE"/>
    <w:rsid w:val="00270170"/>
    <w:rsid w:val="00271246"/>
    <w:rsid w:val="00271A43"/>
    <w:rsid w:val="0027240A"/>
    <w:rsid w:val="002730CD"/>
    <w:rsid w:val="00276078"/>
    <w:rsid w:val="002761A8"/>
    <w:rsid w:val="0027798A"/>
    <w:rsid w:val="00280698"/>
    <w:rsid w:val="002818B9"/>
    <w:rsid w:val="0028283B"/>
    <w:rsid w:val="002830E4"/>
    <w:rsid w:val="0028373C"/>
    <w:rsid w:val="00286950"/>
    <w:rsid w:val="00287327"/>
    <w:rsid w:val="00287DED"/>
    <w:rsid w:val="002906B2"/>
    <w:rsid w:val="0029434D"/>
    <w:rsid w:val="00294A2D"/>
    <w:rsid w:val="00297336"/>
    <w:rsid w:val="002A07D7"/>
    <w:rsid w:val="002A20DB"/>
    <w:rsid w:val="002A3C42"/>
    <w:rsid w:val="002A4C3F"/>
    <w:rsid w:val="002A5711"/>
    <w:rsid w:val="002A5D50"/>
    <w:rsid w:val="002A6949"/>
    <w:rsid w:val="002A6A5D"/>
    <w:rsid w:val="002A6C30"/>
    <w:rsid w:val="002A7846"/>
    <w:rsid w:val="002B152D"/>
    <w:rsid w:val="002B6137"/>
    <w:rsid w:val="002B7937"/>
    <w:rsid w:val="002C13B5"/>
    <w:rsid w:val="002C15C7"/>
    <w:rsid w:val="002C258C"/>
    <w:rsid w:val="002C4BD8"/>
    <w:rsid w:val="002C649C"/>
    <w:rsid w:val="002D1918"/>
    <w:rsid w:val="002D28D5"/>
    <w:rsid w:val="002D2B99"/>
    <w:rsid w:val="002D573A"/>
    <w:rsid w:val="002E084C"/>
    <w:rsid w:val="002E4432"/>
    <w:rsid w:val="002E6533"/>
    <w:rsid w:val="002E70EE"/>
    <w:rsid w:val="002F0C11"/>
    <w:rsid w:val="002F1492"/>
    <w:rsid w:val="002F3F29"/>
    <w:rsid w:val="002F4089"/>
    <w:rsid w:val="002F51B0"/>
    <w:rsid w:val="002F5511"/>
    <w:rsid w:val="002F59F9"/>
    <w:rsid w:val="002F7E14"/>
    <w:rsid w:val="003011EA"/>
    <w:rsid w:val="00301A11"/>
    <w:rsid w:val="00301A5C"/>
    <w:rsid w:val="003021C3"/>
    <w:rsid w:val="0030230E"/>
    <w:rsid w:val="003037D8"/>
    <w:rsid w:val="003046AE"/>
    <w:rsid w:val="00305B6B"/>
    <w:rsid w:val="00311200"/>
    <w:rsid w:val="00311272"/>
    <w:rsid w:val="003118E8"/>
    <w:rsid w:val="00312146"/>
    <w:rsid w:val="00313E74"/>
    <w:rsid w:val="00314272"/>
    <w:rsid w:val="00315071"/>
    <w:rsid w:val="00317EA0"/>
    <w:rsid w:val="003203DE"/>
    <w:rsid w:val="003230FA"/>
    <w:rsid w:val="003308F7"/>
    <w:rsid w:val="003325B8"/>
    <w:rsid w:val="00335E40"/>
    <w:rsid w:val="00340DE7"/>
    <w:rsid w:val="0034166A"/>
    <w:rsid w:val="00341695"/>
    <w:rsid w:val="00344B87"/>
    <w:rsid w:val="0034547D"/>
    <w:rsid w:val="00345B9F"/>
    <w:rsid w:val="00346519"/>
    <w:rsid w:val="00347786"/>
    <w:rsid w:val="00347CCA"/>
    <w:rsid w:val="003523B1"/>
    <w:rsid w:val="00352DC2"/>
    <w:rsid w:val="00353B54"/>
    <w:rsid w:val="00355277"/>
    <w:rsid w:val="00355BE4"/>
    <w:rsid w:val="0036037F"/>
    <w:rsid w:val="0036042D"/>
    <w:rsid w:val="00361952"/>
    <w:rsid w:val="00361E0F"/>
    <w:rsid w:val="00362975"/>
    <w:rsid w:val="0036600C"/>
    <w:rsid w:val="00371588"/>
    <w:rsid w:val="00373C5C"/>
    <w:rsid w:val="0037532F"/>
    <w:rsid w:val="0037737B"/>
    <w:rsid w:val="003774D2"/>
    <w:rsid w:val="00377BEA"/>
    <w:rsid w:val="00380B36"/>
    <w:rsid w:val="003828B2"/>
    <w:rsid w:val="003832CD"/>
    <w:rsid w:val="003842B1"/>
    <w:rsid w:val="003862E0"/>
    <w:rsid w:val="003929AD"/>
    <w:rsid w:val="00395F0F"/>
    <w:rsid w:val="00396674"/>
    <w:rsid w:val="00396CC1"/>
    <w:rsid w:val="003A0ABE"/>
    <w:rsid w:val="003A0DC4"/>
    <w:rsid w:val="003A3C2A"/>
    <w:rsid w:val="003A3D27"/>
    <w:rsid w:val="003A600F"/>
    <w:rsid w:val="003A7030"/>
    <w:rsid w:val="003B1499"/>
    <w:rsid w:val="003B1FEE"/>
    <w:rsid w:val="003B71F5"/>
    <w:rsid w:val="003C0EFF"/>
    <w:rsid w:val="003C3639"/>
    <w:rsid w:val="003C502E"/>
    <w:rsid w:val="003C6235"/>
    <w:rsid w:val="003C640D"/>
    <w:rsid w:val="003C7136"/>
    <w:rsid w:val="003D2E07"/>
    <w:rsid w:val="003D5514"/>
    <w:rsid w:val="003D63D3"/>
    <w:rsid w:val="003D6BA2"/>
    <w:rsid w:val="003E22E2"/>
    <w:rsid w:val="003E2447"/>
    <w:rsid w:val="003E2BA1"/>
    <w:rsid w:val="003E33E2"/>
    <w:rsid w:val="003E4AD0"/>
    <w:rsid w:val="003E73FB"/>
    <w:rsid w:val="003F02AA"/>
    <w:rsid w:val="003F1A34"/>
    <w:rsid w:val="003F2315"/>
    <w:rsid w:val="003F245F"/>
    <w:rsid w:val="003F330D"/>
    <w:rsid w:val="0040311F"/>
    <w:rsid w:val="004036AF"/>
    <w:rsid w:val="0040407B"/>
    <w:rsid w:val="0040602F"/>
    <w:rsid w:val="0040617B"/>
    <w:rsid w:val="00407C78"/>
    <w:rsid w:val="0041032C"/>
    <w:rsid w:val="004106F2"/>
    <w:rsid w:val="00412734"/>
    <w:rsid w:val="00413710"/>
    <w:rsid w:val="00413A59"/>
    <w:rsid w:val="00414C56"/>
    <w:rsid w:val="00414E9F"/>
    <w:rsid w:val="00414FAA"/>
    <w:rsid w:val="00415A42"/>
    <w:rsid w:val="0041626E"/>
    <w:rsid w:val="004168F6"/>
    <w:rsid w:val="004179EF"/>
    <w:rsid w:val="004217DB"/>
    <w:rsid w:val="00421E07"/>
    <w:rsid w:val="0042227F"/>
    <w:rsid w:val="00422839"/>
    <w:rsid w:val="00422B01"/>
    <w:rsid w:val="00422C2D"/>
    <w:rsid w:val="004238CC"/>
    <w:rsid w:val="00424BC0"/>
    <w:rsid w:val="00425B7E"/>
    <w:rsid w:val="00427B31"/>
    <w:rsid w:val="004300F5"/>
    <w:rsid w:val="00430F15"/>
    <w:rsid w:val="004316F0"/>
    <w:rsid w:val="00432249"/>
    <w:rsid w:val="004325A8"/>
    <w:rsid w:val="004328BC"/>
    <w:rsid w:val="004337BE"/>
    <w:rsid w:val="00435861"/>
    <w:rsid w:val="00435FAB"/>
    <w:rsid w:val="00437E84"/>
    <w:rsid w:val="00441023"/>
    <w:rsid w:val="0044264C"/>
    <w:rsid w:val="00443827"/>
    <w:rsid w:val="00443913"/>
    <w:rsid w:val="0044490D"/>
    <w:rsid w:val="00450A3D"/>
    <w:rsid w:val="00453691"/>
    <w:rsid w:val="00453928"/>
    <w:rsid w:val="00454D2A"/>
    <w:rsid w:val="004563FA"/>
    <w:rsid w:val="00456D7B"/>
    <w:rsid w:val="00456DED"/>
    <w:rsid w:val="004570A7"/>
    <w:rsid w:val="00461921"/>
    <w:rsid w:val="00462B76"/>
    <w:rsid w:val="004634C2"/>
    <w:rsid w:val="00464CFF"/>
    <w:rsid w:val="00465C36"/>
    <w:rsid w:val="00466236"/>
    <w:rsid w:val="004676ED"/>
    <w:rsid w:val="00470F1A"/>
    <w:rsid w:val="00471651"/>
    <w:rsid w:val="00471F0B"/>
    <w:rsid w:val="00473149"/>
    <w:rsid w:val="0047317F"/>
    <w:rsid w:val="00476B04"/>
    <w:rsid w:val="0048017D"/>
    <w:rsid w:val="0048246F"/>
    <w:rsid w:val="004829F9"/>
    <w:rsid w:val="004833EE"/>
    <w:rsid w:val="004910B7"/>
    <w:rsid w:val="004912BB"/>
    <w:rsid w:val="00492EAD"/>
    <w:rsid w:val="00493848"/>
    <w:rsid w:val="00494B4A"/>
    <w:rsid w:val="00494D49"/>
    <w:rsid w:val="004953F1"/>
    <w:rsid w:val="004965FF"/>
    <w:rsid w:val="0049670F"/>
    <w:rsid w:val="00496938"/>
    <w:rsid w:val="00497804"/>
    <w:rsid w:val="004A0020"/>
    <w:rsid w:val="004A1FE1"/>
    <w:rsid w:val="004A2EAC"/>
    <w:rsid w:val="004A3294"/>
    <w:rsid w:val="004A3C01"/>
    <w:rsid w:val="004A64C5"/>
    <w:rsid w:val="004A6C75"/>
    <w:rsid w:val="004B0AF5"/>
    <w:rsid w:val="004B21E6"/>
    <w:rsid w:val="004B37DA"/>
    <w:rsid w:val="004B4D4E"/>
    <w:rsid w:val="004B5B5A"/>
    <w:rsid w:val="004B71DB"/>
    <w:rsid w:val="004B78EA"/>
    <w:rsid w:val="004B7CAF"/>
    <w:rsid w:val="004C0210"/>
    <w:rsid w:val="004C3388"/>
    <w:rsid w:val="004C6613"/>
    <w:rsid w:val="004C7097"/>
    <w:rsid w:val="004C79AA"/>
    <w:rsid w:val="004D0BE3"/>
    <w:rsid w:val="004D0C51"/>
    <w:rsid w:val="004D1DAB"/>
    <w:rsid w:val="004D1EA7"/>
    <w:rsid w:val="004D3CF2"/>
    <w:rsid w:val="004E2C3E"/>
    <w:rsid w:val="004E3407"/>
    <w:rsid w:val="004E3A0B"/>
    <w:rsid w:val="004E5549"/>
    <w:rsid w:val="004E5F5D"/>
    <w:rsid w:val="004F0C9B"/>
    <w:rsid w:val="004F3C29"/>
    <w:rsid w:val="004F487D"/>
    <w:rsid w:val="004F49FB"/>
    <w:rsid w:val="004F5511"/>
    <w:rsid w:val="004F5D33"/>
    <w:rsid w:val="004F65CD"/>
    <w:rsid w:val="004F7B35"/>
    <w:rsid w:val="004F7BBF"/>
    <w:rsid w:val="0050047C"/>
    <w:rsid w:val="00503262"/>
    <w:rsid w:val="00503C7D"/>
    <w:rsid w:val="005041AB"/>
    <w:rsid w:val="005108B0"/>
    <w:rsid w:val="00510D0C"/>
    <w:rsid w:val="00513D4D"/>
    <w:rsid w:val="00514902"/>
    <w:rsid w:val="00514BB8"/>
    <w:rsid w:val="0051530D"/>
    <w:rsid w:val="00515BA2"/>
    <w:rsid w:val="00517769"/>
    <w:rsid w:val="00521024"/>
    <w:rsid w:val="0052407F"/>
    <w:rsid w:val="00526559"/>
    <w:rsid w:val="00527AC1"/>
    <w:rsid w:val="0053024C"/>
    <w:rsid w:val="0053056C"/>
    <w:rsid w:val="00530F54"/>
    <w:rsid w:val="00537A65"/>
    <w:rsid w:val="00541318"/>
    <w:rsid w:val="0054159E"/>
    <w:rsid w:val="0054293D"/>
    <w:rsid w:val="00542C36"/>
    <w:rsid w:val="005438EC"/>
    <w:rsid w:val="005445A4"/>
    <w:rsid w:val="0054471F"/>
    <w:rsid w:val="00544906"/>
    <w:rsid w:val="00545724"/>
    <w:rsid w:val="00547922"/>
    <w:rsid w:val="00547D10"/>
    <w:rsid w:val="005510AC"/>
    <w:rsid w:val="00551326"/>
    <w:rsid w:val="0055237F"/>
    <w:rsid w:val="00555891"/>
    <w:rsid w:val="00556431"/>
    <w:rsid w:val="005569C5"/>
    <w:rsid w:val="0056210D"/>
    <w:rsid w:val="0056290B"/>
    <w:rsid w:val="00563470"/>
    <w:rsid w:val="00564A47"/>
    <w:rsid w:val="00566802"/>
    <w:rsid w:val="00566ACF"/>
    <w:rsid w:val="00570199"/>
    <w:rsid w:val="005728E5"/>
    <w:rsid w:val="00574A5C"/>
    <w:rsid w:val="005763CF"/>
    <w:rsid w:val="0057664C"/>
    <w:rsid w:val="005770D2"/>
    <w:rsid w:val="0058074E"/>
    <w:rsid w:val="005832F3"/>
    <w:rsid w:val="00584F27"/>
    <w:rsid w:val="00587219"/>
    <w:rsid w:val="00587275"/>
    <w:rsid w:val="0059082D"/>
    <w:rsid w:val="00590982"/>
    <w:rsid w:val="005A0309"/>
    <w:rsid w:val="005A2430"/>
    <w:rsid w:val="005A6C58"/>
    <w:rsid w:val="005A7515"/>
    <w:rsid w:val="005B0CA1"/>
    <w:rsid w:val="005B0EF6"/>
    <w:rsid w:val="005B16A5"/>
    <w:rsid w:val="005B2B0C"/>
    <w:rsid w:val="005B3B14"/>
    <w:rsid w:val="005C299A"/>
    <w:rsid w:val="005C40B4"/>
    <w:rsid w:val="005C4AFD"/>
    <w:rsid w:val="005C64B6"/>
    <w:rsid w:val="005D1786"/>
    <w:rsid w:val="005D2D82"/>
    <w:rsid w:val="005D3061"/>
    <w:rsid w:val="005D3530"/>
    <w:rsid w:val="005D4BD1"/>
    <w:rsid w:val="005D539E"/>
    <w:rsid w:val="005D563E"/>
    <w:rsid w:val="005D5D7B"/>
    <w:rsid w:val="005D69DC"/>
    <w:rsid w:val="005E060D"/>
    <w:rsid w:val="005E40CF"/>
    <w:rsid w:val="005E58E5"/>
    <w:rsid w:val="005E64AF"/>
    <w:rsid w:val="005E65B7"/>
    <w:rsid w:val="005E660A"/>
    <w:rsid w:val="005E7E87"/>
    <w:rsid w:val="005F2548"/>
    <w:rsid w:val="005F3507"/>
    <w:rsid w:val="005F4059"/>
    <w:rsid w:val="005F4D55"/>
    <w:rsid w:val="005F5F92"/>
    <w:rsid w:val="005F696B"/>
    <w:rsid w:val="005F783B"/>
    <w:rsid w:val="005F7E1A"/>
    <w:rsid w:val="006026A3"/>
    <w:rsid w:val="00602CA4"/>
    <w:rsid w:val="00604C64"/>
    <w:rsid w:val="006054A2"/>
    <w:rsid w:val="00605A49"/>
    <w:rsid w:val="00606B2D"/>
    <w:rsid w:val="006112E8"/>
    <w:rsid w:val="00611D47"/>
    <w:rsid w:val="00613BA6"/>
    <w:rsid w:val="0061652A"/>
    <w:rsid w:val="00617A6A"/>
    <w:rsid w:val="00622E68"/>
    <w:rsid w:val="00623AEA"/>
    <w:rsid w:val="00624CD9"/>
    <w:rsid w:val="00627A0E"/>
    <w:rsid w:val="00631D1F"/>
    <w:rsid w:val="006373CC"/>
    <w:rsid w:val="00637614"/>
    <w:rsid w:val="00640F5C"/>
    <w:rsid w:val="00641B86"/>
    <w:rsid w:val="006422F9"/>
    <w:rsid w:val="006427D5"/>
    <w:rsid w:val="00644EA9"/>
    <w:rsid w:val="006456DB"/>
    <w:rsid w:val="006465E6"/>
    <w:rsid w:val="00653B6E"/>
    <w:rsid w:val="006561B0"/>
    <w:rsid w:val="00656456"/>
    <w:rsid w:val="00660044"/>
    <w:rsid w:val="00661CEE"/>
    <w:rsid w:val="006622FB"/>
    <w:rsid w:val="00666FE5"/>
    <w:rsid w:val="0067032D"/>
    <w:rsid w:val="006720C4"/>
    <w:rsid w:val="00672EEA"/>
    <w:rsid w:val="00674774"/>
    <w:rsid w:val="006755D2"/>
    <w:rsid w:val="00675696"/>
    <w:rsid w:val="006777C8"/>
    <w:rsid w:val="00680656"/>
    <w:rsid w:val="00681133"/>
    <w:rsid w:val="006831EB"/>
    <w:rsid w:val="0068342A"/>
    <w:rsid w:val="00684E6C"/>
    <w:rsid w:val="00686E08"/>
    <w:rsid w:val="00687A49"/>
    <w:rsid w:val="00693D84"/>
    <w:rsid w:val="00694716"/>
    <w:rsid w:val="006967E9"/>
    <w:rsid w:val="006A09B2"/>
    <w:rsid w:val="006A1C0E"/>
    <w:rsid w:val="006A4AC9"/>
    <w:rsid w:val="006A674B"/>
    <w:rsid w:val="006A7B88"/>
    <w:rsid w:val="006A7C43"/>
    <w:rsid w:val="006B1527"/>
    <w:rsid w:val="006B3A2B"/>
    <w:rsid w:val="006B5B72"/>
    <w:rsid w:val="006B72D8"/>
    <w:rsid w:val="006C00C5"/>
    <w:rsid w:val="006C0224"/>
    <w:rsid w:val="006C2143"/>
    <w:rsid w:val="006C5C60"/>
    <w:rsid w:val="006C5EB4"/>
    <w:rsid w:val="006C650C"/>
    <w:rsid w:val="006C6B77"/>
    <w:rsid w:val="006D05C6"/>
    <w:rsid w:val="006D07D7"/>
    <w:rsid w:val="006D1D43"/>
    <w:rsid w:val="006D35D7"/>
    <w:rsid w:val="006D595C"/>
    <w:rsid w:val="006D5BC4"/>
    <w:rsid w:val="006D66FF"/>
    <w:rsid w:val="006E0179"/>
    <w:rsid w:val="006E042B"/>
    <w:rsid w:val="006E0E1F"/>
    <w:rsid w:val="006E14BD"/>
    <w:rsid w:val="006E1FB2"/>
    <w:rsid w:val="006E2D5C"/>
    <w:rsid w:val="006E4592"/>
    <w:rsid w:val="006E492C"/>
    <w:rsid w:val="006E54BE"/>
    <w:rsid w:val="006E6BD4"/>
    <w:rsid w:val="006F1CDB"/>
    <w:rsid w:val="006F27C2"/>
    <w:rsid w:val="006F27E0"/>
    <w:rsid w:val="006F299C"/>
    <w:rsid w:val="006F2B65"/>
    <w:rsid w:val="006F6ADF"/>
    <w:rsid w:val="006F6C5B"/>
    <w:rsid w:val="007030A2"/>
    <w:rsid w:val="0070330F"/>
    <w:rsid w:val="0070546E"/>
    <w:rsid w:val="007067C8"/>
    <w:rsid w:val="00711A1E"/>
    <w:rsid w:val="00712558"/>
    <w:rsid w:val="00714122"/>
    <w:rsid w:val="00716E1E"/>
    <w:rsid w:val="00716EBD"/>
    <w:rsid w:val="0071737B"/>
    <w:rsid w:val="007177C7"/>
    <w:rsid w:val="007178F6"/>
    <w:rsid w:val="007205EF"/>
    <w:rsid w:val="00721364"/>
    <w:rsid w:val="00722A40"/>
    <w:rsid w:val="0072542A"/>
    <w:rsid w:val="00725743"/>
    <w:rsid w:val="00725947"/>
    <w:rsid w:val="00725EC2"/>
    <w:rsid w:val="00726B07"/>
    <w:rsid w:val="00726FF0"/>
    <w:rsid w:val="0072793D"/>
    <w:rsid w:val="00727FFD"/>
    <w:rsid w:val="00730EAC"/>
    <w:rsid w:val="00731DD3"/>
    <w:rsid w:val="00732113"/>
    <w:rsid w:val="0073280A"/>
    <w:rsid w:val="00732D42"/>
    <w:rsid w:val="0073408D"/>
    <w:rsid w:val="00734B54"/>
    <w:rsid w:val="00736ADB"/>
    <w:rsid w:val="00742E7E"/>
    <w:rsid w:val="00750142"/>
    <w:rsid w:val="00755845"/>
    <w:rsid w:val="00756EFF"/>
    <w:rsid w:val="0076132F"/>
    <w:rsid w:val="0076137F"/>
    <w:rsid w:val="007615BF"/>
    <w:rsid w:val="0076174F"/>
    <w:rsid w:val="00761F4C"/>
    <w:rsid w:val="00762EDF"/>
    <w:rsid w:val="00763925"/>
    <w:rsid w:val="0076578C"/>
    <w:rsid w:val="007660B9"/>
    <w:rsid w:val="0076709C"/>
    <w:rsid w:val="00767891"/>
    <w:rsid w:val="007701AC"/>
    <w:rsid w:val="007707EF"/>
    <w:rsid w:val="00770897"/>
    <w:rsid w:val="00773204"/>
    <w:rsid w:val="00773903"/>
    <w:rsid w:val="00773CA9"/>
    <w:rsid w:val="0077769D"/>
    <w:rsid w:val="0077778C"/>
    <w:rsid w:val="007805FB"/>
    <w:rsid w:val="00781CB0"/>
    <w:rsid w:val="00781F56"/>
    <w:rsid w:val="00782816"/>
    <w:rsid w:val="007833E8"/>
    <w:rsid w:val="007838A4"/>
    <w:rsid w:val="00783C58"/>
    <w:rsid w:val="00784571"/>
    <w:rsid w:val="00785884"/>
    <w:rsid w:val="0078676F"/>
    <w:rsid w:val="007868BB"/>
    <w:rsid w:val="007907FB"/>
    <w:rsid w:val="0079143F"/>
    <w:rsid w:val="00791F70"/>
    <w:rsid w:val="00792347"/>
    <w:rsid w:val="0079326C"/>
    <w:rsid w:val="007936DC"/>
    <w:rsid w:val="00793AA6"/>
    <w:rsid w:val="00793B92"/>
    <w:rsid w:val="007947A4"/>
    <w:rsid w:val="00794BE9"/>
    <w:rsid w:val="007A0B1C"/>
    <w:rsid w:val="007A29FB"/>
    <w:rsid w:val="007A4512"/>
    <w:rsid w:val="007A4BB4"/>
    <w:rsid w:val="007A652C"/>
    <w:rsid w:val="007A717E"/>
    <w:rsid w:val="007A7B16"/>
    <w:rsid w:val="007B0D58"/>
    <w:rsid w:val="007B3325"/>
    <w:rsid w:val="007B45F6"/>
    <w:rsid w:val="007B4EBE"/>
    <w:rsid w:val="007B60DB"/>
    <w:rsid w:val="007C158B"/>
    <w:rsid w:val="007C2AF4"/>
    <w:rsid w:val="007C333D"/>
    <w:rsid w:val="007C4E3D"/>
    <w:rsid w:val="007C5770"/>
    <w:rsid w:val="007C6402"/>
    <w:rsid w:val="007D0380"/>
    <w:rsid w:val="007D2876"/>
    <w:rsid w:val="007D2A41"/>
    <w:rsid w:val="007D4204"/>
    <w:rsid w:val="007D64D6"/>
    <w:rsid w:val="007D74A6"/>
    <w:rsid w:val="007E082C"/>
    <w:rsid w:val="007E09AA"/>
    <w:rsid w:val="007E0C53"/>
    <w:rsid w:val="007F115F"/>
    <w:rsid w:val="007F177F"/>
    <w:rsid w:val="007F1A7A"/>
    <w:rsid w:val="007F23E0"/>
    <w:rsid w:val="007F3220"/>
    <w:rsid w:val="007F36CB"/>
    <w:rsid w:val="007F45EE"/>
    <w:rsid w:val="007F4CC7"/>
    <w:rsid w:val="007F4FD9"/>
    <w:rsid w:val="007F5A9D"/>
    <w:rsid w:val="00800060"/>
    <w:rsid w:val="00800721"/>
    <w:rsid w:val="00800EC7"/>
    <w:rsid w:val="00802844"/>
    <w:rsid w:val="00802E26"/>
    <w:rsid w:val="00803314"/>
    <w:rsid w:val="00803531"/>
    <w:rsid w:val="00803E9B"/>
    <w:rsid w:val="00804F98"/>
    <w:rsid w:val="00810BC6"/>
    <w:rsid w:val="00811571"/>
    <w:rsid w:val="00811C7E"/>
    <w:rsid w:val="00812CE0"/>
    <w:rsid w:val="008135E7"/>
    <w:rsid w:val="0081488C"/>
    <w:rsid w:val="00817BDD"/>
    <w:rsid w:val="008200AA"/>
    <w:rsid w:val="00820C41"/>
    <w:rsid w:val="008231EF"/>
    <w:rsid w:val="00824116"/>
    <w:rsid w:val="00826E3B"/>
    <w:rsid w:val="00827EAA"/>
    <w:rsid w:val="008307E3"/>
    <w:rsid w:val="0083108C"/>
    <w:rsid w:val="00832D22"/>
    <w:rsid w:val="00833F14"/>
    <w:rsid w:val="00834CB8"/>
    <w:rsid w:val="008353D6"/>
    <w:rsid w:val="00836783"/>
    <w:rsid w:val="00836CF2"/>
    <w:rsid w:val="0084231E"/>
    <w:rsid w:val="0084337C"/>
    <w:rsid w:val="00844859"/>
    <w:rsid w:val="00845D26"/>
    <w:rsid w:val="00846409"/>
    <w:rsid w:val="00847B5C"/>
    <w:rsid w:val="00847C24"/>
    <w:rsid w:val="00851981"/>
    <w:rsid w:val="00852A71"/>
    <w:rsid w:val="00855E23"/>
    <w:rsid w:val="00857D48"/>
    <w:rsid w:val="0086004B"/>
    <w:rsid w:val="0086292A"/>
    <w:rsid w:val="00862F8A"/>
    <w:rsid w:val="0086400B"/>
    <w:rsid w:val="0086428A"/>
    <w:rsid w:val="00866D23"/>
    <w:rsid w:val="00867B3A"/>
    <w:rsid w:val="008707C4"/>
    <w:rsid w:val="00871E5A"/>
    <w:rsid w:val="008724C5"/>
    <w:rsid w:val="00873490"/>
    <w:rsid w:val="0087491F"/>
    <w:rsid w:val="00874BD8"/>
    <w:rsid w:val="0087638C"/>
    <w:rsid w:val="00884709"/>
    <w:rsid w:val="00887C26"/>
    <w:rsid w:val="00892545"/>
    <w:rsid w:val="008A1ED5"/>
    <w:rsid w:val="008A4C35"/>
    <w:rsid w:val="008A550A"/>
    <w:rsid w:val="008A58B8"/>
    <w:rsid w:val="008A5F4C"/>
    <w:rsid w:val="008A6A3A"/>
    <w:rsid w:val="008A7BB2"/>
    <w:rsid w:val="008B19A8"/>
    <w:rsid w:val="008B1F7A"/>
    <w:rsid w:val="008B2005"/>
    <w:rsid w:val="008B7934"/>
    <w:rsid w:val="008B7A08"/>
    <w:rsid w:val="008B7AF5"/>
    <w:rsid w:val="008B7E1F"/>
    <w:rsid w:val="008C1646"/>
    <w:rsid w:val="008C2268"/>
    <w:rsid w:val="008C3E62"/>
    <w:rsid w:val="008D1AC1"/>
    <w:rsid w:val="008D5F1F"/>
    <w:rsid w:val="008D637E"/>
    <w:rsid w:val="008E323B"/>
    <w:rsid w:val="008E4B39"/>
    <w:rsid w:val="008E650A"/>
    <w:rsid w:val="008E6F57"/>
    <w:rsid w:val="008F0A04"/>
    <w:rsid w:val="008F1142"/>
    <w:rsid w:val="008F11F9"/>
    <w:rsid w:val="008F30C5"/>
    <w:rsid w:val="008F329E"/>
    <w:rsid w:val="008F38A7"/>
    <w:rsid w:val="008F67D8"/>
    <w:rsid w:val="008F72E4"/>
    <w:rsid w:val="008F7329"/>
    <w:rsid w:val="008F7E7E"/>
    <w:rsid w:val="00900D41"/>
    <w:rsid w:val="00903E3F"/>
    <w:rsid w:val="00904211"/>
    <w:rsid w:val="00905388"/>
    <w:rsid w:val="00905A3C"/>
    <w:rsid w:val="00911770"/>
    <w:rsid w:val="0091235D"/>
    <w:rsid w:val="009144E8"/>
    <w:rsid w:val="00914DC1"/>
    <w:rsid w:val="009157B2"/>
    <w:rsid w:val="00915A6B"/>
    <w:rsid w:val="00916924"/>
    <w:rsid w:val="00916EB9"/>
    <w:rsid w:val="009209FD"/>
    <w:rsid w:val="00920DAB"/>
    <w:rsid w:val="009212D3"/>
    <w:rsid w:val="00922BC3"/>
    <w:rsid w:val="00923F2C"/>
    <w:rsid w:val="00924389"/>
    <w:rsid w:val="009249D0"/>
    <w:rsid w:val="00924AC2"/>
    <w:rsid w:val="009258C2"/>
    <w:rsid w:val="0092650A"/>
    <w:rsid w:val="00930815"/>
    <w:rsid w:val="00934D56"/>
    <w:rsid w:val="00936053"/>
    <w:rsid w:val="00937123"/>
    <w:rsid w:val="00940006"/>
    <w:rsid w:val="009419BB"/>
    <w:rsid w:val="0094294F"/>
    <w:rsid w:val="00943340"/>
    <w:rsid w:val="0094372E"/>
    <w:rsid w:val="009441DD"/>
    <w:rsid w:val="0094610D"/>
    <w:rsid w:val="009471CC"/>
    <w:rsid w:val="00953A77"/>
    <w:rsid w:val="0095652E"/>
    <w:rsid w:val="00957853"/>
    <w:rsid w:val="009607D5"/>
    <w:rsid w:val="00961437"/>
    <w:rsid w:val="00961A9B"/>
    <w:rsid w:val="009620C7"/>
    <w:rsid w:val="00962498"/>
    <w:rsid w:val="009627D8"/>
    <w:rsid w:val="00964A86"/>
    <w:rsid w:val="00965195"/>
    <w:rsid w:val="00965800"/>
    <w:rsid w:val="00967D1E"/>
    <w:rsid w:val="00970A57"/>
    <w:rsid w:val="00971167"/>
    <w:rsid w:val="00974413"/>
    <w:rsid w:val="00974CDA"/>
    <w:rsid w:val="00975ADA"/>
    <w:rsid w:val="00975B5E"/>
    <w:rsid w:val="00976473"/>
    <w:rsid w:val="00976956"/>
    <w:rsid w:val="00976A8C"/>
    <w:rsid w:val="0097709E"/>
    <w:rsid w:val="009800ED"/>
    <w:rsid w:val="0098030E"/>
    <w:rsid w:val="00980981"/>
    <w:rsid w:val="009842A2"/>
    <w:rsid w:val="00985DA8"/>
    <w:rsid w:val="00987638"/>
    <w:rsid w:val="00991841"/>
    <w:rsid w:val="00993DBF"/>
    <w:rsid w:val="0099468D"/>
    <w:rsid w:val="00994BD0"/>
    <w:rsid w:val="009A02E1"/>
    <w:rsid w:val="009A02EB"/>
    <w:rsid w:val="009A04B0"/>
    <w:rsid w:val="009A0A70"/>
    <w:rsid w:val="009A130B"/>
    <w:rsid w:val="009A1EFD"/>
    <w:rsid w:val="009A2130"/>
    <w:rsid w:val="009B0422"/>
    <w:rsid w:val="009B2A88"/>
    <w:rsid w:val="009B3311"/>
    <w:rsid w:val="009B4740"/>
    <w:rsid w:val="009B4F0F"/>
    <w:rsid w:val="009B539B"/>
    <w:rsid w:val="009B5B90"/>
    <w:rsid w:val="009C1C32"/>
    <w:rsid w:val="009C1CD9"/>
    <w:rsid w:val="009C2030"/>
    <w:rsid w:val="009C267E"/>
    <w:rsid w:val="009C3B87"/>
    <w:rsid w:val="009C5265"/>
    <w:rsid w:val="009C60DC"/>
    <w:rsid w:val="009C6291"/>
    <w:rsid w:val="009C6403"/>
    <w:rsid w:val="009C740B"/>
    <w:rsid w:val="009D0FF3"/>
    <w:rsid w:val="009D1164"/>
    <w:rsid w:val="009D4C3D"/>
    <w:rsid w:val="009D5455"/>
    <w:rsid w:val="009D6197"/>
    <w:rsid w:val="009E0B83"/>
    <w:rsid w:val="009E4617"/>
    <w:rsid w:val="009E4973"/>
    <w:rsid w:val="009E5450"/>
    <w:rsid w:val="009E5BFB"/>
    <w:rsid w:val="009E5E3B"/>
    <w:rsid w:val="009E60BD"/>
    <w:rsid w:val="009F0615"/>
    <w:rsid w:val="009F228F"/>
    <w:rsid w:val="009F29AD"/>
    <w:rsid w:val="009F2D6B"/>
    <w:rsid w:val="009F41B0"/>
    <w:rsid w:val="009F4450"/>
    <w:rsid w:val="009F4623"/>
    <w:rsid w:val="009F5C92"/>
    <w:rsid w:val="009F79F3"/>
    <w:rsid w:val="00A00373"/>
    <w:rsid w:val="00A02FAA"/>
    <w:rsid w:val="00A06776"/>
    <w:rsid w:val="00A073F4"/>
    <w:rsid w:val="00A110CC"/>
    <w:rsid w:val="00A12588"/>
    <w:rsid w:val="00A14FF5"/>
    <w:rsid w:val="00A15C52"/>
    <w:rsid w:val="00A15F2F"/>
    <w:rsid w:val="00A16BB9"/>
    <w:rsid w:val="00A17E3E"/>
    <w:rsid w:val="00A208D9"/>
    <w:rsid w:val="00A24040"/>
    <w:rsid w:val="00A2556A"/>
    <w:rsid w:val="00A27F66"/>
    <w:rsid w:val="00A30154"/>
    <w:rsid w:val="00A3197F"/>
    <w:rsid w:val="00A31B71"/>
    <w:rsid w:val="00A333D4"/>
    <w:rsid w:val="00A36515"/>
    <w:rsid w:val="00A37D5A"/>
    <w:rsid w:val="00A40746"/>
    <w:rsid w:val="00A40CB3"/>
    <w:rsid w:val="00A41E33"/>
    <w:rsid w:val="00A42727"/>
    <w:rsid w:val="00A42E38"/>
    <w:rsid w:val="00A4543E"/>
    <w:rsid w:val="00A454CE"/>
    <w:rsid w:val="00A47C6A"/>
    <w:rsid w:val="00A5082E"/>
    <w:rsid w:val="00A5318E"/>
    <w:rsid w:val="00A5378C"/>
    <w:rsid w:val="00A55E47"/>
    <w:rsid w:val="00A56DCE"/>
    <w:rsid w:val="00A57AA6"/>
    <w:rsid w:val="00A57EDA"/>
    <w:rsid w:val="00A60FFD"/>
    <w:rsid w:val="00A629FB"/>
    <w:rsid w:val="00A63C5A"/>
    <w:rsid w:val="00A64CD1"/>
    <w:rsid w:val="00A66044"/>
    <w:rsid w:val="00A664CC"/>
    <w:rsid w:val="00A6665F"/>
    <w:rsid w:val="00A67357"/>
    <w:rsid w:val="00A67837"/>
    <w:rsid w:val="00A7078D"/>
    <w:rsid w:val="00A73885"/>
    <w:rsid w:val="00A7389D"/>
    <w:rsid w:val="00A7500C"/>
    <w:rsid w:val="00A758DE"/>
    <w:rsid w:val="00A77610"/>
    <w:rsid w:val="00A80065"/>
    <w:rsid w:val="00A80A9E"/>
    <w:rsid w:val="00A813FE"/>
    <w:rsid w:val="00A82F04"/>
    <w:rsid w:val="00A82F36"/>
    <w:rsid w:val="00A830FF"/>
    <w:rsid w:val="00A83966"/>
    <w:rsid w:val="00A8742D"/>
    <w:rsid w:val="00A9097B"/>
    <w:rsid w:val="00A91959"/>
    <w:rsid w:val="00A92421"/>
    <w:rsid w:val="00A927CE"/>
    <w:rsid w:val="00A93769"/>
    <w:rsid w:val="00A95B53"/>
    <w:rsid w:val="00A96292"/>
    <w:rsid w:val="00AA0A44"/>
    <w:rsid w:val="00AA2008"/>
    <w:rsid w:val="00AA22FB"/>
    <w:rsid w:val="00AA3235"/>
    <w:rsid w:val="00AA32D8"/>
    <w:rsid w:val="00AA7BAE"/>
    <w:rsid w:val="00AB057F"/>
    <w:rsid w:val="00AB6DF9"/>
    <w:rsid w:val="00AC01D8"/>
    <w:rsid w:val="00AC18AB"/>
    <w:rsid w:val="00AC32B8"/>
    <w:rsid w:val="00AC3582"/>
    <w:rsid w:val="00AC39A1"/>
    <w:rsid w:val="00AC3B6C"/>
    <w:rsid w:val="00AC3FC8"/>
    <w:rsid w:val="00AC7526"/>
    <w:rsid w:val="00AD05B1"/>
    <w:rsid w:val="00AD1FE5"/>
    <w:rsid w:val="00AD3F29"/>
    <w:rsid w:val="00AD4190"/>
    <w:rsid w:val="00AD5276"/>
    <w:rsid w:val="00AD63A2"/>
    <w:rsid w:val="00AD70B9"/>
    <w:rsid w:val="00AD7E42"/>
    <w:rsid w:val="00AE0435"/>
    <w:rsid w:val="00AE10A7"/>
    <w:rsid w:val="00AE1374"/>
    <w:rsid w:val="00AE4F74"/>
    <w:rsid w:val="00AE4FC6"/>
    <w:rsid w:val="00AE5768"/>
    <w:rsid w:val="00AE6293"/>
    <w:rsid w:val="00AE711D"/>
    <w:rsid w:val="00AE796F"/>
    <w:rsid w:val="00AF10FB"/>
    <w:rsid w:val="00AF1C6B"/>
    <w:rsid w:val="00AF2255"/>
    <w:rsid w:val="00AF2DB6"/>
    <w:rsid w:val="00AF3676"/>
    <w:rsid w:val="00AF6B88"/>
    <w:rsid w:val="00AF6B95"/>
    <w:rsid w:val="00AF744A"/>
    <w:rsid w:val="00AF75F0"/>
    <w:rsid w:val="00AF79AF"/>
    <w:rsid w:val="00B004D6"/>
    <w:rsid w:val="00B008CC"/>
    <w:rsid w:val="00B02120"/>
    <w:rsid w:val="00B02699"/>
    <w:rsid w:val="00B039AF"/>
    <w:rsid w:val="00B05147"/>
    <w:rsid w:val="00B06CDD"/>
    <w:rsid w:val="00B070D7"/>
    <w:rsid w:val="00B102A3"/>
    <w:rsid w:val="00B10D6F"/>
    <w:rsid w:val="00B112AE"/>
    <w:rsid w:val="00B13BA9"/>
    <w:rsid w:val="00B13E65"/>
    <w:rsid w:val="00B172BA"/>
    <w:rsid w:val="00B17AD9"/>
    <w:rsid w:val="00B208F6"/>
    <w:rsid w:val="00B2095E"/>
    <w:rsid w:val="00B215C8"/>
    <w:rsid w:val="00B21B43"/>
    <w:rsid w:val="00B21E8E"/>
    <w:rsid w:val="00B2209E"/>
    <w:rsid w:val="00B2231B"/>
    <w:rsid w:val="00B2310D"/>
    <w:rsid w:val="00B2363F"/>
    <w:rsid w:val="00B2435C"/>
    <w:rsid w:val="00B25106"/>
    <w:rsid w:val="00B251D9"/>
    <w:rsid w:val="00B256DF"/>
    <w:rsid w:val="00B25DEA"/>
    <w:rsid w:val="00B27469"/>
    <w:rsid w:val="00B27617"/>
    <w:rsid w:val="00B277F5"/>
    <w:rsid w:val="00B325F1"/>
    <w:rsid w:val="00B32B13"/>
    <w:rsid w:val="00B33F72"/>
    <w:rsid w:val="00B340F6"/>
    <w:rsid w:val="00B34422"/>
    <w:rsid w:val="00B357A4"/>
    <w:rsid w:val="00B374AF"/>
    <w:rsid w:val="00B415BD"/>
    <w:rsid w:val="00B42B98"/>
    <w:rsid w:val="00B42F21"/>
    <w:rsid w:val="00B4405C"/>
    <w:rsid w:val="00B445E7"/>
    <w:rsid w:val="00B463E7"/>
    <w:rsid w:val="00B46C38"/>
    <w:rsid w:val="00B477A5"/>
    <w:rsid w:val="00B53B19"/>
    <w:rsid w:val="00B54B2E"/>
    <w:rsid w:val="00B57F50"/>
    <w:rsid w:val="00B6030D"/>
    <w:rsid w:val="00B60B2F"/>
    <w:rsid w:val="00B63B76"/>
    <w:rsid w:val="00B6661B"/>
    <w:rsid w:val="00B672F0"/>
    <w:rsid w:val="00B6772E"/>
    <w:rsid w:val="00B71A08"/>
    <w:rsid w:val="00B729CC"/>
    <w:rsid w:val="00B73E4B"/>
    <w:rsid w:val="00B75046"/>
    <w:rsid w:val="00B77E8A"/>
    <w:rsid w:val="00B81181"/>
    <w:rsid w:val="00B81331"/>
    <w:rsid w:val="00B81E47"/>
    <w:rsid w:val="00B82213"/>
    <w:rsid w:val="00B83219"/>
    <w:rsid w:val="00B84A29"/>
    <w:rsid w:val="00B85926"/>
    <w:rsid w:val="00B86492"/>
    <w:rsid w:val="00B864A4"/>
    <w:rsid w:val="00B867E7"/>
    <w:rsid w:val="00B908A1"/>
    <w:rsid w:val="00B92FEE"/>
    <w:rsid w:val="00B94CA1"/>
    <w:rsid w:val="00B97E4D"/>
    <w:rsid w:val="00BA07BB"/>
    <w:rsid w:val="00BA1FF8"/>
    <w:rsid w:val="00BA22BA"/>
    <w:rsid w:val="00BA2D50"/>
    <w:rsid w:val="00BA3F60"/>
    <w:rsid w:val="00BA6415"/>
    <w:rsid w:val="00BB089F"/>
    <w:rsid w:val="00BB09C2"/>
    <w:rsid w:val="00BB3648"/>
    <w:rsid w:val="00BB4AB7"/>
    <w:rsid w:val="00BB4F4D"/>
    <w:rsid w:val="00BB5864"/>
    <w:rsid w:val="00BB75E5"/>
    <w:rsid w:val="00BC1139"/>
    <w:rsid w:val="00BC3977"/>
    <w:rsid w:val="00BC4986"/>
    <w:rsid w:val="00BC4E77"/>
    <w:rsid w:val="00BC539A"/>
    <w:rsid w:val="00BD0026"/>
    <w:rsid w:val="00BD0CDF"/>
    <w:rsid w:val="00BD10E1"/>
    <w:rsid w:val="00BD363B"/>
    <w:rsid w:val="00BD3666"/>
    <w:rsid w:val="00BD447B"/>
    <w:rsid w:val="00BD515E"/>
    <w:rsid w:val="00BD5E3C"/>
    <w:rsid w:val="00BD6A8C"/>
    <w:rsid w:val="00BE1F74"/>
    <w:rsid w:val="00BE26C7"/>
    <w:rsid w:val="00BE56EB"/>
    <w:rsid w:val="00BE5EDF"/>
    <w:rsid w:val="00BE626E"/>
    <w:rsid w:val="00BE6420"/>
    <w:rsid w:val="00BE7DA8"/>
    <w:rsid w:val="00BF010F"/>
    <w:rsid w:val="00BF021C"/>
    <w:rsid w:val="00BF0392"/>
    <w:rsid w:val="00BF060A"/>
    <w:rsid w:val="00BF1E6A"/>
    <w:rsid w:val="00BF529F"/>
    <w:rsid w:val="00BF69E0"/>
    <w:rsid w:val="00BF7973"/>
    <w:rsid w:val="00C0253B"/>
    <w:rsid w:val="00C02597"/>
    <w:rsid w:val="00C028EB"/>
    <w:rsid w:val="00C04546"/>
    <w:rsid w:val="00C048F1"/>
    <w:rsid w:val="00C05944"/>
    <w:rsid w:val="00C059FC"/>
    <w:rsid w:val="00C07CE1"/>
    <w:rsid w:val="00C10D5B"/>
    <w:rsid w:val="00C111E7"/>
    <w:rsid w:val="00C115A9"/>
    <w:rsid w:val="00C1178E"/>
    <w:rsid w:val="00C11E41"/>
    <w:rsid w:val="00C147FD"/>
    <w:rsid w:val="00C14D37"/>
    <w:rsid w:val="00C17B73"/>
    <w:rsid w:val="00C204F1"/>
    <w:rsid w:val="00C20F1C"/>
    <w:rsid w:val="00C23F1C"/>
    <w:rsid w:val="00C3109C"/>
    <w:rsid w:val="00C34000"/>
    <w:rsid w:val="00C34FCC"/>
    <w:rsid w:val="00C37135"/>
    <w:rsid w:val="00C37144"/>
    <w:rsid w:val="00C37BD9"/>
    <w:rsid w:val="00C41373"/>
    <w:rsid w:val="00C41F3A"/>
    <w:rsid w:val="00C4297C"/>
    <w:rsid w:val="00C431D5"/>
    <w:rsid w:val="00C433B9"/>
    <w:rsid w:val="00C450E7"/>
    <w:rsid w:val="00C5020C"/>
    <w:rsid w:val="00C5194B"/>
    <w:rsid w:val="00C52334"/>
    <w:rsid w:val="00C52E2F"/>
    <w:rsid w:val="00C5463A"/>
    <w:rsid w:val="00C5483D"/>
    <w:rsid w:val="00C562B9"/>
    <w:rsid w:val="00C571AC"/>
    <w:rsid w:val="00C60434"/>
    <w:rsid w:val="00C617A6"/>
    <w:rsid w:val="00C6403E"/>
    <w:rsid w:val="00C64854"/>
    <w:rsid w:val="00C657F8"/>
    <w:rsid w:val="00C701A5"/>
    <w:rsid w:val="00C70273"/>
    <w:rsid w:val="00C7118B"/>
    <w:rsid w:val="00C730FC"/>
    <w:rsid w:val="00C74A61"/>
    <w:rsid w:val="00C74F7D"/>
    <w:rsid w:val="00C769D4"/>
    <w:rsid w:val="00C76C74"/>
    <w:rsid w:val="00C80075"/>
    <w:rsid w:val="00C80145"/>
    <w:rsid w:val="00C80292"/>
    <w:rsid w:val="00C825E8"/>
    <w:rsid w:val="00C82E0D"/>
    <w:rsid w:val="00C82EDA"/>
    <w:rsid w:val="00C831BA"/>
    <w:rsid w:val="00C8353D"/>
    <w:rsid w:val="00C847E2"/>
    <w:rsid w:val="00C87F42"/>
    <w:rsid w:val="00C91E7D"/>
    <w:rsid w:val="00C91F0C"/>
    <w:rsid w:val="00C92033"/>
    <w:rsid w:val="00C9335C"/>
    <w:rsid w:val="00C946E7"/>
    <w:rsid w:val="00CA204D"/>
    <w:rsid w:val="00CA29D0"/>
    <w:rsid w:val="00CA553E"/>
    <w:rsid w:val="00CA6181"/>
    <w:rsid w:val="00CA65F2"/>
    <w:rsid w:val="00CB081D"/>
    <w:rsid w:val="00CB0F98"/>
    <w:rsid w:val="00CB23CD"/>
    <w:rsid w:val="00CB3F08"/>
    <w:rsid w:val="00CB4338"/>
    <w:rsid w:val="00CB50C6"/>
    <w:rsid w:val="00CB557D"/>
    <w:rsid w:val="00CB64ED"/>
    <w:rsid w:val="00CC0F84"/>
    <w:rsid w:val="00CC113D"/>
    <w:rsid w:val="00CC1683"/>
    <w:rsid w:val="00CC1964"/>
    <w:rsid w:val="00CC2453"/>
    <w:rsid w:val="00CC281A"/>
    <w:rsid w:val="00CC2DB6"/>
    <w:rsid w:val="00CC3E31"/>
    <w:rsid w:val="00CC6441"/>
    <w:rsid w:val="00CC6F05"/>
    <w:rsid w:val="00CC7051"/>
    <w:rsid w:val="00CC70CE"/>
    <w:rsid w:val="00CD02A6"/>
    <w:rsid w:val="00CD174E"/>
    <w:rsid w:val="00CD258A"/>
    <w:rsid w:val="00CD4012"/>
    <w:rsid w:val="00CD424B"/>
    <w:rsid w:val="00CD6670"/>
    <w:rsid w:val="00CD6B74"/>
    <w:rsid w:val="00CD71A4"/>
    <w:rsid w:val="00CD7650"/>
    <w:rsid w:val="00CD7BA0"/>
    <w:rsid w:val="00CD7DE9"/>
    <w:rsid w:val="00CE0816"/>
    <w:rsid w:val="00CE1406"/>
    <w:rsid w:val="00CE499E"/>
    <w:rsid w:val="00CE6D42"/>
    <w:rsid w:val="00CE7FC8"/>
    <w:rsid w:val="00CF0076"/>
    <w:rsid w:val="00CF0D0C"/>
    <w:rsid w:val="00CF167A"/>
    <w:rsid w:val="00CF300A"/>
    <w:rsid w:val="00CF4AE4"/>
    <w:rsid w:val="00CF64FA"/>
    <w:rsid w:val="00CF65F8"/>
    <w:rsid w:val="00CF774E"/>
    <w:rsid w:val="00D0031D"/>
    <w:rsid w:val="00D00EAA"/>
    <w:rsid w:val="00D015A8"/>
    <w:rsid w:val="00D032E0"/>
    <w:rsid w:val="00D05CED"/>
    <w:rsid w:val="00D062FD"/>
    <w:rsid w:val="00D073A9"/>
    <w:rsid w:val="00D07E1E"/>
    <w:rsid w:val="00D104DA"/>
    <w:rsid w:val="00D12281"/>
    <w:rsid w:val="00D13279"/>
    <w:rsid w:val="00D14F96"/>
    <w:rsid w:val="00D15262"/>
    <w:rsid w:val="00D15AF3"/>
    <w:rsid w:val="00D17F4A"/>
    <w:rsid w:val="00D20327"/>
    <w:rsid w:val="00D20AEA"/>
    <w:rsid w:val="00D245FC"/>
    <w:rsid w:val="00D2593E"/>
    <w:rsid w:val="00D26587"/>
    <w:rsid w:val="00D26F48"/>
    <w:rsid w:val="00D26FEF"/>
    <w:rsid w:val="00D27082"/>
    <w:rsid w:val="00D278A1"/>
    <w:rsid w:val="00D36FDD"/>
    <w:rsid w:val="00D40A4C"/>
    <w:rsid w:val="00D42021"/>
    <w:rsid w:val="00D42E61"/>
    <w:rsid w:val="00D42F0C"/>
    <w:rsid w:val="00D445F5"/>
    <w:rsid w:val="00D4467D"/>
    <w:rsid w:val="00D44976"/>
    <w:rsid w:val="00D46E38"/>
    <w:rsid w:val="00D51E8E"/>
    <w:rsid w:val="00D53742"/>
    <w:rsid w:val="00D5552F"/>
    <w:rsid w:val="00D56F60"/>
    <w:rsid w:val="00D60101"/>
    <w:rsid w:val="00D60E3F"/>
    <w:rsid w:val="00D6100F"/>
    <w:rsid w:val="00D61B62"/>
    <w:rsid w:val="00D62972"/>
    <w:rsid w:val="00D658E9"/>
    <w:rsid w:val="00D71437"/>
    <w:rsid w:val="00D742A4"/>
    <w:rsid w:val="00D74A7E"/>
    <w:rsid w:val="00D761FE"/>
    <w:rsid w:val="00D8139E"/>
    <w:rsid w:val="00D81591"/>
    <w:rsid w:val="00D82B37"/>
    <w:rsid w:val="00D84D03"/>
    <w:rsid w:val="00D8520A"/>
    <w:rsid w:val="00D86BB6"/>
    <w:rsid w:val="00D86E3E"/>
    <w:rsid w:val="00D90711"/>
    <w:rsid w:val="00D90E9D"/>
    <w:rsid w:val="00D934BF"/>
    <w:rsid w:val="00D94594"/>
    <w:rsid w:val="00D95836"/>
    <w:rsid w:val="00D97EAA"/>
    <w:rsid w:val="00DA215B"/>
    <w:rsid w:val="00DA368E"/>
    <w:rsid w:val="00DA4B8F"/>
    <w:rsid w:val="00DA74AF"/>
    <w:rsid w:val="00DA7A45"/>
    <w:rsid w:val="00DB0255"/>
    <w:rsid w:val="00DB076C"/>
    <w:rsid w:val="00DB2755"/>
    <w:rsid w:val="00DB2E7B"/>
    <w:rsid w:val="00DB340D"/>
    <w:rsid w:val="00DB4136"/>
    <w:rsid w:val="00DC00FB"/>
    <w:rsid w:val="00DC0F58"/>
    <w:rsid w:val="00DC24AE"/>
    <w:rsid w:val="00DC34D6"/>
    <w:rsid w:val="00DC6025"/>
    <w:rsid w:val="00DC6876"/>
    <w:rsid w:val="00DD281D"/>
    <w:rsid w:val="00DD3885"/>
    <w:rsid w:val="00DD4366"/>
    <w:rsid w:val="00DD76BF"/>
    <w:rsid w:val="00DE0ED5"/>
    <w:rsid w:val="00DE30EE"/>
    <w:rsid w:val="00DE3B3E"/>
    <w:rsid w:val="00DE42D4"/>
    <w:rsid w:val="00DE431C"/>
    <w:rsid w:val="00DE6057"/>
    <w:rsid w:val="00DE6190"/>
    <w:rsid w:val="00DE7984"/>
    <w:rsid w:val="00DF00AE"/>
    <w:rsid w:val="00DF00CC"/>
    <w:rsid w:val="00DF0C2C"/>
    <w:rsid w:val="00DF0DBF"/>
    <w:rsid w:val="00DF2E63"/>
    <w:rsid w:val="00DF63AA"/>
    <w:rsid w:val="00DF6FCC"/>
    <w:rsid w:val="00DF786A"/>
    <w:rsid w:val="00DF7B71"/>
    <w:rsid w:val="00E0205D"/>
    <w:rsid w:val="00E02B4F"/>
    <w:rsid w:val="00E046FD"/>
    <w:rsid w:val="00E04FE9"/>
    <w:rsid w:val="00E0500A"/>
    <w:rsid w:val="00E06192"/>
    <w:rsid w:val="00E0787E"/>
    <w:rsid w:val="00E11C85"/>
    <w:rsid w:val="00E1349E"/>
    <w:rsid w:val="00E14F26"/>
    <w:rsid w:val="00E16614"/>
    <w:rsid w:val="00E21CAB"/>
    <w:rsid w:val="00E24502"/>
    <w:rsid w:val="00E249B6"/>
    <w:rsid w:val="00E24DEF"/>
    <w:rsid w:val="00E25C8D"/>
    <w:rsid w:val="00E26FA7"/>
    <w:rsid w:val="00E27D83"/>
    <w:rsid w:val="00E300D2"/>
    <w:rsid w:val="00E339C1"/>
    <w:rsid w:val="00E3445B"/>
    <w:rsid w:val="00E361FF"/>
    <w:rsid w:val="00E378A8"/>
    <w:rsid w:val="00E41E4C"/>
    <w:rsid w:val="00E42095"/>
    <w:rsid w:val="00E427C2"/>
    <w:rsid w:val="00E43418"/>
    <w:rsid w:val="00E43877"/>
    <w:rsid w:val="00E462AD"/>
    <w:rsid w:val="00E46C1A"/>
    <w:rsid w:val="00E47C07"/>
    <w:rsid w:val="00E504BA"/>
    <w:rsid w:val="00E53879"/>
    <w:rsid w:val="00E55283"/>
    <w:rsid w:val="00E56598"/>
    <w:rsid w:val="00E60313"/>
    <w:rsid w:val="00E61DA8"/>
    <w:rsid w:val="00E6339F"/>
    <w:rsid w:val="00E66DBB"/>
    <w:rsid w:val="00E67047"/>
    <w:rsid w:val="00E67441"/>
    <w:rsid w:val="00E67846"/>
    <w:rsid w:val="00E67EDD"/>
    <w:rsid w:val="00E67EE4"/>
    <w:rsid w:val="00E71984"/>
    <w:rsid w:val="00E73C75"/>
    <w:rsid w:val="00E740E5"/>
    <w:rsid w:val="00E74E3B"/>
    <w:rsid w:val="00E754FE"/>
    <w:rsid w:val="00E75918"/>
    <w:rsid w:val="00E80289"/>
    <w:rsid w:val="00E80EF9"/>
    <w:rsid w:val="00E81F45"/>
    <w:rsid w:val="00E838DC"/>
    <w:rsid w:val="00E83B63"/>
    <w:rsid w:val="00E8409D"/>
    <w:rsid w:val="00E84E12"/>
    <w:rsid w:val="00E905AA"/>
    <w:rsid w:val="00E96695"/>
    <w:rsid w:val="00EA2127"/>
    <w:rsid w:val="00EA330C"/>
    <w:rsid w:val="00EA3D84"/>
    <w:rsid w:val="00EA40D7"/>
    <w:rsid w:val="00EA5C83"/>
    <w:rsid w:val="00EA5E16"/>
    <w:rsid w:val="00EB1EC9"/>
    <w:rsid w:val="00EB20A5"/>
    <w:rsid w:val="00EB30C5"/>
    <w:rsid w:val="00EB38CB"/>
    <w:rsid w:val="00EB5051"/>
    <w:rsid w:val="00EB568D"/>
    <w:rsid w:val="00EB727E"/>
    <w:rsid w:val="00EC0784"/>
    <w:rsid w:val="00EC0FA6"/>
    <w:rsid w:val="00EC10F3"/>
    <w:rsid w:val="00EC2059"/>
    <w:rsid w:val="00EC261D"/>
    <w:rsid w:val="00EC2B5B"/>
    <w:rsid w:val="00EC38F2"/>
    <w:rsid w:val="00EC54C2"/>
    <w:rsid w:val="00EC5E95"/>
    <w:rsid w:val="00EC6311"/>
    <w:rsid w:val="00EC790C"/>
    <w:rsid w:val="00ED068A"/>
    <w:rsid w:val="00ED4A16"/>
    <w:rsid w:val="00ED4B52"/>
    <w:rsid w:val="00ED4CED"/>
    <w:rsid w:val="00ED4D63"/>
    <w:rsid w:val="00ED6124"/>
    <w:rsid w:val="00ED729B"/>
    <w:rsid w:val="00ED744E"/>
    <w:rsid w:val="00EE1080"/>
    <w:rsid w:val="00EE246A"/>
    <w:rsid w:val="00EE2CCC"/>
    <w:rsid w:val="00EE2F59"/>
    <w:rsid w:val="00EE3071"/>
    <w:rsid w:val="00EE5A7A"/>
    <w:rsid w:val="00EE6C0C"/>
    <w:rsid w:val="00EF1257"/>
    <w:rsid w:val="00EF12FB"/>
    <w:rsid w:val="00EF290B"/>
    <w:rsid w:val="00EF32E6"/>
    <w:rsid w:val="00EF5CCF"/>
    <w:rsid w:val="00EF6451"/>
    <w:rsid w:val="00EF672D"/>
    <w:rsid w:val="00EF7BB3"/>
    <w:rsid w:val="00F014A3"/>
    <w:rsid w:val="00F02CB8"/>
    <w:rsid w:val="00F04C23"/>
    <w:rsid w:val="00F06986"/>
    <w:rsid w:val="00F07276"/>
    <w:rsid w:val="00F07768"/>
    <w:rsid w:val="00F12965"/>
    <w:rsid w:val="00F12A95"/>
    <w:rsid w:val="00F137D4"/>
    <w:rsid w:val="00F13CE6"/>
    <w:rsid w:val="00F146A1"/>
    <w:rsid w:val="00F14E6F"/>
    <w:rsid w:val="00F15808"/>
    <w:rsid w:val="00F165A1"/>
    <w:rsid w:val="00F178F1"/>
    <w:rsid w:val="00F2061A"/>
    <w:rsid w:val="00F211F5"/>
    <w:rsid w:val="00F22E6D"/>
    <w:rsid w:val="00F251D7"/>
    <w:rsid w:val="00F2668E"/>
    <w:rsid w:val="00F26DB0"/>
    <w:rsid w:val="00F303D3"/>
    <w:rsid w:val="00F3077C"/>
    <w:rsid w:val="00F30E6E"/>
    <w:rsid w:val="00F3393A"/>
    <w:rsid w:val="00F33BB1"/>
    <w:rsid w:val="00F34D65"/>
    <w:rsid w:val="00F36400"/>
    <w:rsid w:val="00F369A2"/>
    <w:rsid w:val="00F37C7A"/>
    <w:rsid w:val="00F404DC"/>
    <w:rsid w:val="00F42DC9"/>
    <w:rsid w:val="00F43A35"/>
    <w:rsid w:val="00F45270"/>
    <w:rsid w:val="00F454A2"/>
    <w:rsid w:val="00F45DB7"/>
    <w:rsid w:val="00F4684A"/>
    <w:rsid w:val="00F47550"/>
    <w:rsid w:val="00F47956"/>
    <w:rsid w:val="00F519AF"/>
    <w:rsid w:val="00F524D1"/>
    <w:rsid w:val="00F52726"/>
    <w:rsid w:val="00F575EC"/>
    <w:rsid w:val="00F60114"/>
    <w:rsid w:val="00F62878"/>
    <w:rsid w:val="00F63682"/>
    <w:rsid w:val="00F6380F"/>
    <w:rsid w:val="00F63831"/>
    <w:rsid w:val="00F64D32"/>
    <w:rsid w:val="00F667AC"/>
    <w:rsid w:val="00F673F5"/>
    <w:rsid w:val="00F67DB6"/>
    <w:rsid w:val="00F7072E"/>
    <w:rsid w:val="00F71F11"/>
    <w:rsid w:val="00F74AE4"/>
    <w:rsid w:val="00F75017"/>
    <w:rsid w:val="00F7512B"/>
    <w:rsid w:val="00F7613A"/>
    <w:rsid w:val="00F76654"/>
    <w:rsid w:val="00F7702E"/>
    <w:rsid w:val="00F80C2F"/>
    <w:rsid w:val="00F8276E"/>
    <w:rsid w:val="00F8420C"/>
    <w:rsid w:val="00F854F2"/>
    <w:rsid w:val="00F858E9"/>
    <w:rsid w:val="00F879CE"/>
    <w:rsid w:val="00F87A6E"/>
    <w:rsid w:val="00F90E55"/>
    <w:rsid w:val="00F918FF"/>
    <w:rsid w:val="00F9292A"/>
    <w:rsid w:val="00F95175"/>
    <w:rsid w:val="00F968E4"/>
    <w:rsid w:val="00F97056"/>
    <w:rsid w:val="00FA04C7"/>
    <w:rsid w:val="00FA1A77"/>
    <w:rsid w:val="00FA1D39"/>
    <w:rsid w:val="00FA2DEF"/>
    <w:rsid w:val="00FA3FDE"/>
    <w:rsid w:val="00FA4796"/>
    <w:rsid w:val="00FA5516"/>
    <w:rsid w:val="00FA7416"/>
    <w:rsid w:val="00FA7930"/>
    <w:rsid w:val="00FB0615"/>
    <w:rsid w:val="00FB354E"/>
    <w:rsid w:val="00FB3B1B"/>
    <w:rsid w:val="00FB449E"/>
    <w:rsid w:val="00FB4F88"/>
    <w:rsid w:val="00FB5B50"/>
    <w:rsid w:val="00FB67D1"/>
    <w:rsid w:val="00FB6C5A"/>
    <w:rsid w:val="00FC070E"/>
    <w:rsid w:val="00FC08F5"/>
    <w:rsid w:val="00FC1820"/>
    <w:rsid w:val="00FC2658"/>
    <w:rsid w:val="00FC5C38"/>
    <w:rsid w:val="00FC680D"/>
    <w:rsid w:val="00FC7537"/>
    <w:rsid w:val="00FD064A"/>
    <w:rsid w:val="00FD25E6"/>
    <w:rsid w:val="00FD2719"/>
    <w:rsid w:val="00FD4B12"/>
    <w:rsid w:val="00FD60CE"/>
    <w:rsid w:val="00FE0C97"/>
    <w:rsid w:val="00FE108E"/>
    <w:rsid w:val="00FE27FA"/>
    <w:rsid w:val="00FE6DB4"/>
    <w:rsid w:val="00FE6FC4"/>
    <w:rsid w:val="00FF0202"/>
    <w:rsid w:val="00FF04F1"/>
    <w:rsid w:val="00FF24B4"/>
    <w:rsid w:val="00FF321C"/>
    <w:rsid w:val="00FF3E94"/>
    <w:rsid w:val="00FF41E9"/>
    <w:rsid w:val="00FF49FD"/>
    <w:rsid w:val="00FF4EA0"/>
    <w:rsid w:val="00FF5511"/>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v:stroke endarrow="open" endarrowwidth="wide"/>
      <v:textbox inset="5.85pt,.7pt,5.85pt,.7pt"/>
    </o:shapedefaults>
    <o:shapelayout v:ext="edit">
      <o:idmap v:ext="edit" data="1"/>
    </o:shapelayout>
  </w:shapeDefaults>
  <w:decimalSymbol w:val="."/>
  <w:listSeparator w:val=","/>
  <w14:docId w14:val="684F90C1"/>
  <w15:docId w15:val="{87FD66AD-4199-4140-82F1-0197C5E8C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25743"/>
    <w:pPr>
      <w:widowControl w:val="0"/>
      <w:jc w:val="both"/>
    </w:pPr>
    <w:rPr>
      <w:rFonts w:ascii="ＭＳ Ｐ明朝" w:eastAsia="ＭＳ Ｐ明朝"/>
      <w:kern w:val="2"/>
      <w:szCs w:val="21"/>
    </w:rPr>
  </w:style>
  <w:style w:type="paragraph" w:styleId="1">
    <w:name w:val="heading 1"/>
    <w:basedOn w:val="a"/>
    <w:next w:val="a"/>
    <w:link w:val="10"/>
    <w:uiPriority w:val="9"/>
    <w:qFormat/>
    <w:rsid w:val="00BB089F"/>
    <w:pPr>
      <w:autoSpaceDE w:val="0"/>
      <w:autoSpaceDN w:val="0"/>
      <w:snapToGrid w:val="0"/>
      <w:outlineLvl w:val="0"/>
    </w:pPr>
    <w:rPr>
      <w:rFonts w:ascii="Meiryo UI" w:eastAsia="Meiryo UI" w:hAnsi="Meiryo UI" w:cstheme="minorBidi"/>
      <w:b/>
      <w:szCs w:val="20"/>
    </w:rPr>
  </w:style>
  <w:style w:type="paragraph" w:styleId="2">
    <w:name w:val="heading 2"/>
    <w:basedOn w:val="a"/>
    <w:link w:val="20"/>
    <w:uiPriority w:val="9"/>
    <w:qFormat/>
    <w:rsid w:val="00BB089F"/>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next w:val="a"/>
    <w:link w:val="30"/>
    <w:uiPriority w:val="9"/>
    <w:qFormat/>
    <w:rsid w:val="00BB089F"/>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0E59CC"/>
    <w:pPr>
      <w:tabs>
        <w:tab w:val="center" w:pos="4252"/>
        <w:tab w:val="right" w:pos="8504"/>
      </w:tabs>
      <w:snapToGrid w:val="0"/>
    </w:pPr>
  </w:style>
  <w:style w:type="paragraph" w:styleId="a6">
    <w:name w:val="footer"/>
    <w:basedOn w:val="a"/>
    <w:link w:val="a7"/>
    <w:uiPriority w:val="99"/>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paragraph" w:styleId="HTML">
    <w:name w:val="HTML Preformatted"/>
    <w:basedOn w:val="a"/>
    <w:rsid w:val="00F146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paragraph" w:styleId="a9">
    <w:name w:val="Body Text Indent"/>
    <w:basedOn w:val="a"/>
    <w:rsid w:val="00F3393A"/>
    <w:pPr>
      <w:ind w:left="798" w:hanging="231"/>
    </w:pPr>
    <w:rPr>
      <w:szCs w:val="20"/>
    </w:rPr>
  </w:style>
  <w:style w:type="character" w:styleId="aa">
    <w:name w:val="page number"/>
    <w:basedOn w:val="a0"/>
    <w:uiPriority w:val="99"/>
    <w:rsid w:val="006720C4"/>
  </w:style>
  <w:style w:type="paragraph" w:customStyle="1" w:styleId="Web1">
    <w:name w:val="標準 (Web)1"/>
    <w:basedOn w:val="a"/>
    <w:rsid w:val="002342A9"/>
    <w:pPr>
      <w:widowControl/>
      <w:spacing w:after="120" w:line="396" w:lineRule="auto"/>
      <w:ind w:left="96" w:firstLine="192"/>
      <w:jc w:val="left"/>
    </w:pPr>
    <w:rPr>
      <w:rFonts w:ascii="ＭＳ Ｐゴシック" w:eastAsia="ＭＳ Ｐゴシック" w:hAnsi="ＭＳ Ｐゴシック" w:cs="ＭＳ Ｐゴシック"/>
      <w:kern w:val="0"/>
      <w:sz w:val="24"/>
      <w:szCs w:val="24"/>
    </w:rPr>
  </w:style>
  <w:style w:type="character" w:customStyle="1" w:styleId="21">
    <w:name w:val="ハイパーリンク2"/>
    <w:basedOn w:val="a0"/>
    <w:rsid w:val="00605A49"/>
    <w:rPr>
      <w:strike w:val="0"/>
      <w:dstrike w:val="0"/>
      <w:color w:val="0000FF"/>
      <w:u w:val="none"/>
      <w:effect w:val="none"/>
    </w:rPr>
  </w:style>
  <w:style w:type="character" w:styleId="ab">
    <w:name w:val="Strong"/>
    <w:basedOn w:val="a0"/>
    <w:uiPriority w:val="22"/>
    <w:qFormat/>
    <w:rsid w:val="00036856"/>
    <w:rPr>
      <w:b/>
      <w:bCs/>
    </w:rPr>
  </w:style>
  <w:style w:type="character" w:customStyle="1" w:styleId="text1">
    <w:name w:val="text1"/>
    <w:basedOn w:val="a0"/>
    <w:rsid w:val="00EF12FB"/>
    <w:rPr>
      <w:color w:val="333333"/>
      <w:sz w:val="21"/>
      <w:szCs w:val="21"/>
    </w:rPr>
  </w:style>
  <w:style w:type="paragraph" w:customStyle="1" w:styleId="qs">
    <w:name w:val="qs"/>
    <w:basedOn w:val="a"/>
    <w:rsid w:val="000E6607"/>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paragraph" w:styleId="ac">
    <w:name w:val="Balloon Text"/>
    <w:basedOn w:val="a"/>
    <w:link w:val="ad"/>
    <w:rsid w:val="00183D79"/>
    <w:rPr>
      <w:rFonts w:asciiTheme="majorHAnsi" w:eastAsiaTheme="majorEastAsia" w:hAnsiTheme="majorHAnsi" w:cstheme="majorBidi"/>
      <w:sz w:val="18"/>
      <w:szCs w:val="18"/>
    </w:rPr>
  </w:style>
  <w:style w:type="character" w:customStyle="1" w:styleId="ad">
    <w:name w:val="吹き出し (文字)"/>
    <w:basedOn w:val="a0"/>
    <w:link w:val="ac"/>
    <w:rsid w:val="00183D79"/>
    <w:rPr>
      <w:rFonts w:asciiTheme="majorHAnsi" w:eastAsiaTheme="majorEastAsia" w:hAnsiTheme="majorHAnsi" w:cstheme="majorBidi"/>
      <w:kern w:val="2"/>
      <w:sz w:val="18"/>
      <w:szCs w:val="18"/>
    </w:rPr>
  </w:style>
  <w:style w:type="character" w:customStyle="1" w:styleId="a7">
    <w:name w:val="フッター (文字)"/>
    <w:basedOn w:val="a0"/>
    <w:link w:val="a6"/>
    <w:uiPriority w:val="99"/>
    <w:rsid w:val="00A96292"/>
    <w:rPr>
      <w:kern w:val="2"/>
      <w:sz w:val="21"/>
      <w:szCs w:val="21"/>
    </w:rPr>
  </w:style>
  <w:style w:type="paragraph" w:styleId="ae">
    <w:name w:val="List Paragraph"/>
    <w:basedOn w:val="a"/>
    <w:uiPriority w:val="34"/>
    <w:qFormat/>
    <w:rsid w:val="00AF2DB6"/>
    <w:pPr>
      <w:ind w:leftChars="400" w:left="840"/>
    </w:pPr>
  </w:style>
  <w:style w:type="character" w:customStyle="1" w:styleId="a5">
    <w:name w:val="ヘッダー (文字)"/>
    <w:basedOn w:val="a0"/>
    <w:link w:val="a4"/>
    <w:uiPriority w:val="99"/>
    <w:rsid w:val="00222F8A"/>
    <w:rPr>
      <w:rFonts w:ascii="ＭＳ Ｐ明朝" w:eastAsia="ＭＳ Ｐ明朝"/>
      <w:kern w:val="2"/>
      <w:szCs w:val="21"/>
    </w:rPr>
  </w:style>
  <w:style w:type="character" w:customStyle="1" w:styleId="st">
    <w:name w:val="st"/>
    <w:basedOn w:val="a0"/>
    <w:rsid w:val="00BD447B"/>
  </w:style>
  <w:style w:type="paragraph" w:customStyle="1" w:styleId="af">
    <w:name w:val="学習のポイント"/>
    <w:basedOn w:val="a"/>
    <w:link w:val="af0"/>
    <w:qFormat/>
    <w:rsid w:val="00711A1E"/>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0">
    <w:name w:val="学習のポイント (文字)"/>
    <w:basedOn w:val="a0"/>
    <w:link w:val="af"/>
    <w:rsid w:val="00711A1E"/>
    <w:rPr>
      <w:rFonts w:ascii="Meiryo UI" w:eastAsia="Meiryo UI" w:hAnsiTheme="minorHAnsi" w:cstheme="minorBidi"/>
      <w:b/>
      <w:kern w:val="2"/>
      <w:szCs w:val="22"/>
    </w:rPr>
  </w:style>
  <w:style w:type="paragraph" w:styleId="af1">
    <w:name w:val="Title"/>
    <w:basedOn w:val="a"/>
    <w:next w:val="a"/>
    <w:link w:val="af2"/>
    <w:uiPriority w:val="10"/>
    <w:qFormat/>
    <w:rsid w:val="00BB089F"/>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2">
    <w:name w:val="表題 (文字)"/>
    <w:basedOn w:val="a0"/>
    <w:link w:val="af1"/>
    <w:uiPriority w:val="10"/>
    <w:rsid w:val="00BB089F"/>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BB089F"/>
    <w:rPr>
      <w:rFonts w:ascii="Meiryo UI" w:eastAsia="Meiryo UI" w:hAnsi="Meiryo UI" w:cstheme="minorBidi"/>
      <w:b/>
      <w:kern w:val="2"/>
    </w:rPr>
  </w:style>
  <w:style w:type="character" w:customStyle="1" w:styleId="20">
    <w:name w:val="見出し 2 (文字)"/>
    <w:basedOn w:val="a0"/>
    <w:link w:val="2"/>
    <w:uiPriority w:val="9"/>
    <w:rsid w:val="00BB089F"/>
    <w:rPr>
      <w:rFonts w:ascii="Meiryo UI" w:eastAsia="Meiryo UI" w:hAnsi="Meiryo UI" w:cstheme="minorBidi"/>
      <w:b/>
      <w:kern w:val="2"/>
    </w:rPr>
  </w:style>
  <w:style w:type="character" w:customStyle="1" w:styleId="30">
    <w:name w:val="見出し 3 (文字)"/>
    <w:basedOn w:val="a0"/>
    <w:link w:val="3"/>
    <w:uiPriority w:val="9"/>
    <w:rsid w:val="00BB089F"/>
    <w:rPr>
      <w:rFonts w:ascii="Meiryo UI" w:eastAsia="Meiryo UI" w:hAnsi="Meiryo UI" w:cstheme="minorBidi"/>
      <w:b/>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47801">
      <w:bodyDiv w:val="1"/>
      <w:marLeft w:val="0"/>
      <w:marRight w:val="0"/>
      <w:marTop w:val="0"/>
      <w:marBottom w:val="0"/>
      <w:divBdr>
        <w:top w:val="none" w:sz="0" w:space="0" w:color="auto"/>
        <w:left w:val="none" w:sz="0" w:space="0" w:color="auto"/>
        <w:bottom w:val="none" w:sz="0" w:space="0" w:color="auto"/>
        <w:right w:val="none" w:sz="0" w:space="0" w:color="auto"/>
      </w:divBdr>
    </w:div>
    <w:div w:id="258567419">
      <w:bodyDiv w:val="1"/>
      <w:marLeft w:val="0"/>
      <w:marRight w:val="0"/>
      <w:marTop w:val="0"/>
      <w:marBottom w:val="0"/>
      <w:divBdr>
        <w:top w:val="none" w:sz="0" w:space="0" w:color="auto"/>
        <w:left w:val="none" w:sz="0" w:space="0" w:color="auto"/>
        <w:bottom w:val="none" w:sz="0" w:space="0" w:color="auto"/>
        <w:right w:val="none" w:sz="0" w:space="0" w:color="auto"/>
      </w:divBdr>
      <w:divsChild>
        <w:div w:id="653947589">
          <w:marLeft w:val="0"/>
          <w:marRight w:val="0"/>
          <w:marTop w:val="0"/>
          <w:marBottom w:val="0"/>
          <w:divBdr>
            <w:top w:val="none" w:sz="0" w:space="0" w:color="auto"/>
            <w:left w:val="none" w:sz="0" w:space="0" w:color="auto"/>
            <w:bottom w:val="none" w:sz="0" w:space="0" w:color="auto"/>
            <w:right w:val="none" w:sz="0" w:space="0" w:color="auto"/>
          </w:divBdr>
          <w:divsChild>
            <w:div w:id="1786922827">
              <w:marLeft w:val="0"/>
              <w:marRight w:val="0"/>
              <w:marTop w:val="0"/>
              <w:marBottom w:val="0"/>
              <w:divBdr>
                <w:top w:val="none" w:sz="0" w:space="0" w:color="auto"/>
                <w:left w:val="none" w:sz="0" w:space="0" w:color="auto"/>
                <w:bottom w:val="none" w:sz="0" w:space="0" w:color="auto"/>
                <w:right w:val="none" w:sz="0" w:space="0" w:color="auto"/>
              </w:divBdr>
              <w:divsChild>
                <w:div w:id="1903560320">
                  <w:marLeft w:val="0"/>
                  <w:marRight w:val="0"/>
                  <w:marTop w:val="0"/>
                  <w:marBottom w:val="0"/>
                  <w:divBdr>
                    <w:top w:val="none" w:sz="0" w:space="0" w:color="auto"/>
                    <w:left w:val="none" w:sz="0" w:space="0" w:color="auto"/>
                    <w:bottom w:val="none" w:sz="0" w:space="0" w:color="auto"/>
                    <w:right w:val="none" w:sz="0" w:space="0" w:color="auto"/>
                  </w:divBdr>
                  <w:divsChild>
                    <w:div w:id="1627814533">
                      <w:marLeft w:val="0"/>
                      <w:marRight w:val="0"/>
                      <w:marTop w:val="0"/>
                      <w:marBottom w:val="0"/>
                      <w:divBdr>
                        <w:top w:val="none" w:sz="0" w:space="0" w:color="auto"/>
                        <w:left w:val="none" w:sz="0" w:space="0" w:color="auto"/>
                        <w:bottom w:val="none" w:sz="0" w:space="0" w:color="auto"/>
                        <w:right w:val="none" w:sz="0" w:space="0" w:color="auto"/>
                      </w:divBdr>
                    </w:div>
                    <w:div w:id="1145586659">
                      <w:marLeft w:val="0"/>
                      <w:marRight w:val="0"/>
                      <w:marTop w:val="150"/>
                      <w:marBottom w:val="450"/>
                      <w:divBdr>
                        <w:top w:val="none" w:sz="0" w:space="0" w:color="auto"/>
                        <w:left w:val="none" w:sz="0" w:space="0" w:color="auto"/>
                        <w:bottom w:val="none" w:sz="0" w:space="0" w:color="auto"/>
                        <w:right w:val="none" w:sz="0" w:space="0" w:color="auto"/>
                      </w:divBdr>
                      <w:divsChild>
                        <w:div w:id="1145390768">
                          <w:marLeft w:val="0"/>
                          <w:marRight w:val="0"/>
                          <w:marTop w:val="0"/>
                          <w:marBottom w:val="0"/>
                          <w:divBdr>
                            <w:top w:val="none" w:sz="0" w:space="0" w:color="auto"/>
                            <w:left w:val="none" w:sz="0" w:space="0" w:color="auto"/>
                            <w:bottom w:val="none" w:sz="0" w:space="0" w:color="auto"/>
                            <w:right w:val="none" w:sz="0" w:space="0" w:color="auto"/>
                          </w:divBdr>
                        </w:div>
                        <w:div w:id="2025596058">
                          <w:marLeft w:val="0"/>
                          <w:marRight w:val="0"/>
                          <w:marTop w:val="0"/>
                          <w:marBottom w:val="0"/>
                          <w:divBdr>
                            <w:top w:val="none" w:sz="0" w:space="0" w:color="auto"/>
                            <w:left w:val="none" w:sz="0" w:space="0" w:color="auto"/>
                            <w:bottom w:val="none" w:sz="0" w:space="0" w:color="auto"/>
                            <w:right w:val="none" w:sz="0" w:space="0" w:color="auto"/>
                          </w:divBdr>
                        </w:div>
                        <w:div w:id="1049955779">
                          <w:marLeft w:val="0"/>
                          <w:marRight w:val="0"/>
                          <w:marTop w:val="0"/>
                          <w:marBottom w:val="0"/>
                          <w:divBdr>
                            <w:top w:val="none" w:sz="0" w:space="0" w:color="auto"/>
                            <w:left w:val="none" w:sz="0" w:space="0" w:color="auto"/>
                            <w:bottom w:val="none" w:sz="0" w:space="0" w:color="auto"/>
                            <w:right w:val="none" w:sz="0" w:space="0" w:color="auto"/>
                          </w:divBdr>
                        </w:div>
                        <w:div w:id="196576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069064">
      <w:bodyDiv w:val="1"/>
      <w:marLeft w:val="0"/>
      <w:marRight w:val="0"/>
      <w:marTop w:val="0"/>
      <w:marBottom w:val="0"/>
      <w:divBdr>
        <w:top w:val="none" w:sz="0" w:space="0" w:color="auto"/>
        <w:left w:val="none" w:sz="0" w:space="0" w:color="auto"/>
        <w:bottom w:val="none" w:sz="0" w:space="0" w:color="auto"/>
        <w:right w:val="none" w:sz="0" w:space="0" w:color="auto"/>
      </w:divBdr>
    </w:div>
    <w:div w:id="413551343">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716666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571">
          <w:marLeft w:val="0"/>
          <w:marRight w:val="0"/>
          <w:marTop w:val="0"/>
          <w:marBottom w:val="0"/>
          <w:divBdr>
            <w:top w:val="none" w:sz="0" w:space="0" w:color="auto"/>
            <w:left w:val="none" w:sz="0" w:space="0" w:color="auto"/>
            <w:bottom w:val="none" w:sz="0" w:space="0" w:color="auto"/>
            <w:right w:val="none" w:sz="0" w:space="0" w:color="auto"/>
          </w:divBdr>
          <w:divsChild>
            <w:div w:id="1541279623">
              <w:marLeft w:val="0"/>
              <w:marRight w:val="0"/>
              <w:marTop w:val="150"/>
              <w:marBottom w:val="150"/>
              <w:divBdr>
                <w:top w:val="none" w:sz="0" w:space="0" w:color="auto"/>
                <w:left w:val="none" w:sz="0" w:space="0" w:color="auto"/>
                <w:bottom w:val="none" w:sz="0" w:space="0" w:color="auto"/>
                <w:right w:val="none" w:sz="0" w:space="0" w:color="auto"/>
              </w:divBdr>
              <w:divsChild>
                <w:div w:id="2026980105">
                  <w:marLeft w:val="0"/>
                  <w:marRight w:val="0"/>
                  <w:marTop w:val="150"/>
                  <w:marBottom w:val="150"/>
                  <w:divBdr>
                    <w:top w:val="none" w:sz="0" w:space="0" w:color="auto"/>
                    <w:left w:val="single" w:sz="6" w:space="8" w:color="5279E7"/>
                    <w:bottom w:val="none" w:sz="0" w:space="0" w:color="auto"/>
                    <w:right w:val="single" w:sz="6" w:space="8" w:color="5279E7"/>
                  </w:divBdr>
                  <w:divsChild>
                    <w:div w:id="1618482217">
                      <w:marLeft w:val="0"/>
                      <w:marRight w:val="0"/>
                      <w:marTop w:val="144"/>
                      <w:marBottom w:val="360"/>
                      <w:divBdr>
                        <w:top w:val="none" w:sz="0" w:space="0" w:color="auto"/>
                        <w:left w:val="single" w:sz="6" w:space="8" w:color="5279E7"/>
                        <w:bottom w:val="none" w:sz="0" w:space="0" w:color="auto"/>
                        <w:right w:val="single" w:sz="6" w:space="8" w:color="5279E7"/>
                      </w:divBdr>
                    </w:div>
                  </w:divsChild>
                </w:div>
              </w:divsChild>
            </w:div>
          </w:divsChild>
        </w:div>
      </w:divsChild>
    </w:div>
    <w:div w:id="831288991">
      <w:bodyDiv w:val="1"/>
      <w:marLeft w:val="0"/>
      <w:marRight w:val="0"/>
      <w:marTop w:val="0"/>
      <w:marBottom w:val="0"/>
      <w:divBdr>
        <w:top w:val="none" w:sz="0" w:space="0" w:color="auto"/>
        <w:left w:val="none" w:sz="0" w:space="0" w:color="auto"/>
        <w:bottom w:val="none" w:sz="0" w:space="0" w:color="auto"/>
        <w:right w:val="none" w:sz="0" w:space="0" w:color="auto"/>
      </w:divBdr>
    </w:div>
    <w:div w:id="924654995">
      <w:bodyDiv w:val="1"/>
      <w:marLeft w:val="0"/>
      <w:marRight w:val="0"/>
      <w:marTop w:val="0"/>
      <w:marBottom w:val="0"/>
      <w:divBdr>
        <w:top w:val="none" w:sz="0" w:space="0" w:color="auto"/>
        <w:left w:val="none" w:sz="0" w:space="0" w:color="auto"/>
        <w:bottom w:val="none" w:sz="0" w:space="0" w:color="auto"/>
        <w:right w:val="none" w:sz="0" w:space="0" w:color="auto"/>
      </w:divBdr>
      <w:divsChild>
        <w:div w:id="555556981">
          <w:marLeft w:val="0"/>
          <w:marRight w:val="0"/>
          <w:marTop w:val="0"/>
          <w:marBottom w:val="0"/>
          <w:divBdr>
            <w:top w:val="none" w:sz="0" w:space="0" w:color="auto"/>
            <w:left w:val="none" w:sz="0" w:space="0" w:color="auto"/>
            <w:bottom w:val="none" w:sz="0" w:space="0" w:color="auto"/>
            <w:right w:val="none" w:sz="0" w:space="0" w:color="auto"/>
          </w:divBdr>
          <w:divsChild>
            <w:div w:id="1864242695">
              <w:marLeft w:val="0"/>
              <w:marRight w:val="0"/>
              <w:marTop w:val="0"/>
              <w:marBottom w:val="0"/>
              <w:divBdr>
                <w:top w:val="none" w:sz="0" w:space="0" w:color="auto"/>
                <w:left w:val="none" w:sz="0" w:space="0" w:color="auto"/>
                <w:bottom w:val="none" w:sz="0" w:space="0" w:color="auto"/>
                <w:right w:val="none" w:sz="0" w:space="0" w:color="auto"/>
              </w:divBdr>
              <w:divsChild>
                <w:div w:id="1584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6194">
      <w:bodyDiv w:val="1"/>
      <w:marLeft w:val="0"/>
      <w:marRight w:val="0"/>
      <w:marTop w:val="0"/>
      <w:marBottom w:val="0"/>
      <w:divBdr>
        <w:top w:val="none" w:sz="0" w:space="0" w:color="auto"/>
        <w:left w:val="none" w:sz="0" w:space="0" w:color="auto"/>
        <w:bottom w:val="none" w:sz="0" w:space="0" w:color="auto"/>
        <w:right w:val="none" w:sz="0" w:space="0" w:color="auto"/>
      </w:divBdr>
      <w:divsChild>
        <w:div w:id="1173422652">
          <w:marLeft w:val="0"/>
          <w:marRight w:val="0"/>
          <w:marTop w:val="0"/>
          <w:marBottom w:val="0"/>
          <w:divBdr>
            <w:top w:val="none" w:sz="0" w:space="0" w:color="auto"/>
            <w:left w:val="none" w:sz="0" w:space="0" w:color="auto"/>
            <w:bottom w:val="none" w:sz="0" w:space="0" w:color="auto"/>
            <w:right w:val="none" w:sz="0" w:space="0" w:color="auto"/>
          </w:divBdr>
          <w:divsChild>
            <w:div w:id="1767461288">
              <w:marLeft w:val="0"/>
              <w:marRight w:val="0"/>
              <w:marTop w:val="0"/>
              <w:marBottom w:val="0"/>
              <w:divBdr>
                <w:top w:val="none" w:sz="0" w:space="0" w:color="auto"/>
                <w:left w:val="none" w:sz="0" w:space="0" w:color="auto"/>
                <w:bottom w:val="none" w:sz="0" w:space="0" w:color="auto"/>
                <w:right w:val="none" w:sz="0" w:space="0" w:color="auto"/>
              </w:divBdr>
              <w:divsChild>
                <w:div w:id="11503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68164">
      <w:bodyDiv w:val="1"/>
      <w:marLeft w:val="0"/>
      <w:marRight w:val="0"/>
      <w:marTop w:val="0"/>
      <w:marBottom w:val="0"/>
      <w:divBdr>
        <w:top w:val="none" w:sz="0" w:space="0" w:color="auto"/>
        <w:left w:val="none" w:sz="0" w:space="0" w:color="auto"/>
        <w:bottom w:val="none" w:sz="0" w:space="0" w:color="auto"/>
        <w:right w:val="none" w:sz="0" w:space="0" w:color="auto"/>
      </w:divBdr>
    </w:div>
    <w:div w:id="1396515784">
      <w:bodyDiv w:val="1"/>
      <w:marLeft w:val="0"/>
      <w:marRight w:val="0"/>
      <w:marTop w:val="0"/>
      <w:marBottom w:val="0"/>
      <w:divBdr>
        <w:top w:val="none" w:sz="0" w:space="0" w:color="auto"/>
        <w:left w:val="none" w:sz="0" w:space="0" w:color="auto"/>
        <w:bottom w:val="none" w:sz="0" w:space="0" w:color="auto"/>
        <w:right w:val="none" w:sz="0" w:space="0" w:color="auto"/>
      </w:divBdr>
    </w:div>
    <w:div w:id="1422680120">
      <w:bodyDiv w:val="1"/>
      <w:marLeft w:val="0"/>
      <w:marRight w:val="0"/>
      <w:marTop w:val="0"/>
      <w:marBottom w:val="0"/>
      <w:divBdr>
        <w:top w:val="none" w:sz="0" w:space="0" w:color="auto"/>
        <w:left w:val="none" w:sz="0" w:space="0" w:color="auto"/>
        <w:bottom w:val="none" w:sz="0" w:space="0" w:color="auto"/>
        <w:right w:val="none" w:sz="0" w:space="0" w:color="auto"/>
      </w:divBdr>
    </w:div>
    <w:div w:id="1725715882">
      <w:bodyDiv w:val="1"/>
      <w:marLeft w:val="0"/>
      <w:marRight w:val="0"/>
      <w:marTop w:val="0"/>
      <w:marBottom w:val="0"/>
      <w:divBdr>
        <w:top w:val="none" w:sz="0" w:space="0" w:color="auto"/>
        <w:left w:val="none" w:sz="0" w:space="0" w:color="auto"/>
        <w:bottom w:val="none" w:sz="0" w:space="0" w:color="auto"/>
        <w:right w:val="none" w:sz="0" w:space="0" w:color="auto"/>
      </w:divBdr>
    </w:div>
    <w:div w:id="1803765714">
      <w:bodyDiv w:val="1"/>
      <w:marLeft w:val="0"/>
      <w:marRight w:val="0"/>
      <w:marTop w:val="0"/>
      <w:marBottom w:val="0"/>
      <w:divBdr>
        <w:top w:val="none" w:sz="0" w:space="0" w:color="auto"/>
        <w:left w:val="none" w:sz="0" w:space="0" w:color="auto"/>
        <w:bottom w:val="none" w:sz="0" w:space="0" w:color="auto"/>
        <w:right w:val="none" w:sz="0" w:space="0" w:color="auto"/>
      </w:divBdr>
    </w:div>
    <w:div w:id="1977448465">
      <w:bodyDiv w:val="1"/>
      <w:marLeft w:val="0"/>
      <w:marRight w:val="0"/>
      <w:marTop w:val="0"/>
      <w:marBottom w:val="0"/>
      <w:divBdr>
        <w:top w:val="none" w:sz="0" w:space="0" w:color="auto"/>
        <w:left w:val="none" w:sz="0" w:space="0" w:color="auto"/>
        <w:bottom w:val="none" w:sz="0" w:space="0" w:color="auto"/>
        <w:right w:val="none" w:sz="0" w:space="0" w:color="auto"/>
      </w:divBdr>
    </w:div>
    <w:div w:id="2039230928">
      <w:bodyDiv w:val="1"/>
      <w:marLeft w:val="0"/>
      <w:marRight w:val="0"/>
      <w:marTop w:val="0"/>
      <w:marBottom w:val="0"/>
      <w:divBdr>
        <w:top w:val="none" w:sz="0" w:space="0" w:color="auto"/>
        <w:left w:val="none" w:sz="0" w:space="0" w:color="auto"/>
        <w:bottom w:val="none" w:sz="0" w:space="0" w:color="auto"/>
        <w:right w:val="none" w:sz="0" w:space="0" w:color="auto"/>
      </w:divBdr>
      <w:divsChild>
        <w:div w:id="155925595">
          <w:marLeft w:val="0"/>
          <w:marRight w:val="0"/>
          <w:marTop w:val="0"/>
          <w:marBottom w:val="0"/>
          <w:divBdr>
            <w:top w:val="none" w:sz="0" w:space="0" w:color="auto"/>
            <w:left w:val="none" w:sz="0" w:space="0" w:color="auto"/>
            <w:bottom w:val="none" w:sz="0" w:space="0" w:color="auto"/>
            <w:right w:val="none" w:sz="0" w:space="0" w:color="auto"/>
          </w:divBdr>
          <w:divsChild>
            <w:div w:id="1176699040">
              <w:marLeft w:val="0"/>
              <w:marRight w:val="0"/>
              <w:marTop w:val="0"/>
              <w:marBottom w:val="0"/>
              <w:divBdr>
                <w:top w:val="none" w:sz="0" w:space="0" w:color="auto"/>
                <w:left w:val="none" w:sz="0" w:space="0" w:color="auto"/>
                <w:bottom w:val="none" w:sz="0" w:space="0" w:color="auto"/>
                <w:right w:val="none" w:sz="0" w:space="0" w:color="auto"/>
              </w:divBdr>
              <w:divsChild>
                <w:div w:id="45108882">
                  <w:marLeft w:val="0"/>
                  <w:marRight w:val="0"/>
                  <w:marTop w:val="0"/>
                  <w:marBottom w:val="0"/>
                  <w:divBdr>
                    <w:top w:val="none" w:sz="0" w:space="0" w:color="auto"/>
                    <w:left w:val="none" w:sz="0" w:space="0" w:color="auto"/>
                    <w:bottom w:val="none" w:sz="0" w:space="0" w:color="auto"/>
                    <w:right w:val="none" w:sz="0" w:space="0" w:color="auto"/>
                  </w:divBdr>
                  <w:divsChild>
                    <w:div w:id="20226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142639">
      <w:bodyDiv w:val="1"/>
      <w:marLeft w:val="0"/>
      <w:marRight w:val="0"/>
      <w:marTop w:val="0"/>
      <w:marBottom w:val="0"/>
      <w:divBdr>
        <w:top w:val="none" w:sz="0" w:space="0" w:color="auto"/>
        <w:left w:val="none" w:sz="0" w:space="0" w:color="auto"/>
        <w:bottom w:val="none" w:sz="0" w:space="0" w:color="auto"/>
        <w:right w:val="none" w:sz="0" w:space="0" w:color="auto"/>
      </w:divBdr>
      <w:divsChild>
        <w:div w:id="608009987">
          <w:blockQuote w:val="1"/>
          <w:marLeft w:val="720"/>
          <w:marRight w:val="720"/>
          <w:marTop w:val="100"/>
          <w:marBottom w:val="100"/>
          <w:divBdr>
            <w:top w:val="none" w:sz="0" w:space="0" w:color="auto"/>
            <w:left w:val="none" w:sz="0" w:space="0" w:color="auto"/>
            <w:bottom w:val="none" w:sz="0" w:space="0" w:color="auto"/>
            <w:right w:val="none" w:sz="0" w:space="0" w:color="auto"/>
          </w:divBdr>
        </w:div>
        <w:div w:id="840043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14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tailEnd type="arrow" w="sm" len="sm"/>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45497-B2CE-430E-BF2E-64F2B1099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12</Pages>
  <Words>2026</Words>
  <Characters>11553</Characters>
  <Application>Microsoft Office Word</Application>
  <DocSecurity>0</DocSecurity>
  <Lines>96</Lines>
  <Paragraphs>27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3-5　ビジネスインダストリ（テキスト）最新版</vt:lpstr>
      <vt:lpstr>1-4　ビジネスインダストリ（テキスト）</vt:lpstr>
    </vt:vector>
  </TitlesOfParts>
  <Company>大原学園</Company>
  <LinksUpToDate>false</LinksUpToDate>
  <CharactersWithSpaces>13552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3-5　ビジネスインダストリ（テキスト）最新版</dc:title>
  <dc:creator>山田耕司</dc:creator>
  <dc:description>原稿</dc:description>
  <cp:lastModifiedBy>勇介 細田</cp:lastModifiedBy>
  <cp:revision>40</cp:revision>
  <cp:lastPrinted>2018-02-18T07:15:00Z</cp:lastPrinted>
  <dcterms:created xsi:type="dcterms:W3CDTF">2020-01-20T03:38:00Z</dcterms:created>
  <dcterms:modified xsi:type="dcterms:W3CDTF">2022-01-23T06:22:00Z</dcterms:modified>
  <cp:category>基本情報;ストラテジ系</cp:category>
</cp:coreProperties>
</file>