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FA3884" w:rsidP="00F833AE">
            <w:pPr>
              <w:jc w:val="center"/>
            </w:pPr>
            <w:r>
              <w:rPr>
                <w:rFonts w:hint="eastAsia"/>
              </w:rPr>
              <w:t>7</w:t>
            </w:r>
            <w:r>
              <w:t>.1</w:t>
            </w:r>
          </w:p>
        </w:tc>
        <w:tc>
          <w:tcPr>
            <w:tcW w:w="3054" w:type="dxa"/>
            <w:vAlign w:val="center"/>
          </w:tcPr>
          <w:p w:rsidR="0021744C" w:rsidRDefault="00FA3884" w:rsidP="00F833AE">
            <w:pPr>
              <w:jc w:val="center"/>
            </w:pPr>
            <w:r>
              <w:rPr>
                <w:rFonts w:hint="eastAsia"/>
              </w:rPr>
              <w:t>お問い合わせフォーム</w:t>
            </w:r>
          </w:p>
        </w:tc>
        <w:tc>
          <w:tcPr>
            <w:tcW w:w="6520" w:type="dxa"/>
            <w:vAlign w:val="center"/>
          </w:tcPr>
          <w:p w:rsidR="0021744C" w:rsidRDefault="00FA3884" w:rsidP="00F833AE">
            <w:r>
              <w:rPr>
                <w:rFonts w:hint="eastAsia"/>
              </w:rPr>
              <w:t>メール送信フォーマットを用意する</w:t>
            </w:r>
          </w:p>
        </w:tc>
      </w:tr>
      <w:tr w:rsidR="00167263" w:rsidTr="00606DD4">
        <w:trPr>
          <w:trHeight w:val="406"/>
        </w:trPr>
        <w:tc>
          <w:tcPr>
            <w:tcW w:w="948" w:type="dxa"/>
            <w:vAlign w:val="center"/>
          </w:tcPr>
          <w:p w:rsidR="00167263" w:rsidRDefault="00FA3884" w:rsidP="00F833AE">
            <w:pPr>
              <w:jc w:val="center"/>
            </w:pPr>
            <w:r>
              <w:rPr>
                <w:rFonts w:hint="eastAsia"/>
              </w:rPr>
              <w:t>7</w:t>
            </w:r>
            <w:r>
              <w:t>.2</w:t>
            </w:r>
          </w:p>
        </w:tc>
        <w:tc>
          <w:tcPr>
            <w:tcW w:w="3054" w:type="dxa"/>
            <w:vAlign w:val="center"/>
          </w:tcPr>
          <w:p w:rsidR="00167263" w:rsidRDefault="00FA3884" w:rsidP="00F833AE">
            <w:pPr>
              <w:jc w:val="center"/>
            </w:pPr>
            <w:r>
              <w:rPr>
                <w:rFonts w:hint="eastAsia"/>
              </w:rPr>
              <w:t>返信</w:t>
            </w:r>
          </w:p>
        </w:tc>
        <w:tc>
          <w:tcPr>
            <w:tcW w:w="6520" w:type="dxa"/>
            <w:vAlign w:val="center"/>
          </w:tcPr>
          <w:p w:rsidR="00167263" w:rsidRDefault="00FA3884" w:rsidP="00F833AE">
            <w:r>
              <w:rPr>
                <w:rFonts w:hint="eastAsia"/>
              </w:rPr>
              <w:t>顧客から届いたお問い合わせメールに対して返信を行う</w:t>
            </w:r>
          </w:p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08774A" w:rsidP="00167263">
            <w:pPr>
              <w:jc w:val="center"/>
            </w:pPr>
            <w:r>
              <w:rPr>
                <w:rFonts w:hint="eastAsia"/>
              </w:rPr>
              <w:t>7</w:t>
            </w:r>
            <w:r>
              <w:t>.3</w:t>
            </w:r>
          </w:p>
        </w:tc>
        <w:tc>
          <w:tcPr>
            <w:tcW w:w="3054" w:type="dxa"/>
            <w:vAlign w:val="center"/>
          </w:tcPr>
          <w:p w:rsidR="00167263" w:rsidRDefault="00FA3884" w:rsidP="00167263">
            <w:pPr>
              <w:jc w:val="center"/>
            </w:pPr>
            <w:r>
              <w:rPr>
                <w:rFonts w:hint="eastAsia"/>
              </w:rPr>
              <w:t>売買手数料入力</w:t>
            </w:r>
          </w:p>
        </w:tc>
        <w:tc>
          <w:tcPr>
            <w:tcW w:w="6520" w:type="dxa"/>
            <w:vAlign w:val="center"/>
          </w:tcPr>
          <w:p w:rsidR="00167263" w:rsidRPr="00FA3884" w:rsidRDefault="00FA3884" w:rsidP="00167263">
            <w:r>
              <w:rPr>
                <w:rFonts w:hint="eastAsia"/>
              </w:rPr>
              <w:t>営業担当者が、自分の担当業務で発生した売買手数料を入力する</w:t>
            </w:r>
          </w:p>
        </w:tc>
      </w:tr>
      <w:tr w:rsidR="00167263" w:rsidTr="00EE3599">
        <w:trPr>
          <w:trHeight w:val="360"/>
        </w:trPr>
        <w:tc>
          <w:tcPr>
            <w:tcW w:w="948" w:type="dxa"/>
            <w:vAlign w:val="center"/>
          </w:tcPr>
          <w:p w:rsidR="00167263" w:rsidRDefault="0008774A" w:rsidP="00167263">
            <w:pPr>
              <w:jc w:val="center"/>
            </w:pPr>
            <w:r>
              <w:rPr>
                <w:rFonts w:hint="eastAsia"/>
              </w:rPr>
              <w:t>7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167263" w:rsidRDefault="00FA3884" w:rsidP="00167263">
            <w:pPr>
              <w:jc w:val="center"/>
            </w:pPr>
            <w:r>
              <w:rPr>
                <w:rFonts w:hint="eastAsia"/>
              </w:rPr>
              <w:t>給与計算</w:t>
            </w:r>
          </w:p>
        </w:tc>
        <w:tc>
          <w:tcPr>
            <w:tcW w:w="6520" w:type="dxa"/>
            <w:vAlign w:val="center"/>
          </w:tcPr>
          <w:p w:rsidR="00167263" w:rsidRPr="00FA3884" w:rsidRDefault="00FA3884" w:rsidP="00167263">
            <w:r>
              <w:rPr>
                <w:rFonts w:hint="eastAsia"/>
              </w:rPr>
              <w:t>給与を自動計算</w:t>
            </w:r>
            <w:r w:rsidR="0008774A">
              <w:rPr>
                <w:rFonts w:hint="eastAsia"/>
              </w:rPr>
              <w:t>し、表示する</w:t>
            </w:r>
          </w:p>
        </w:tc>
      </w:tr>
      <w:tr w:rsidR="00167263" w:rsidTr="00CD43C7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Pr="0008774A" w:rsidRDefault="00167263" w:rsidP="00167263"/>
        </w:tc>
      </w:tr>
      <w:tr w:rsidR="00167263" w:rsidTr="00606DD4">
        <w:trPr>
          <w:trHeight w:hRule="exact" w:val="42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Pr="0008774A" w:rsidRDefault="0008774A" w:rsidP="00167263">
            <w:pPr>
              <w:jc w:val="center"/>
              <w:rPr>
                <w:color w:val="FF0000"/>
              </w:rPr>
            </w:pPr>
            <w:r w:rsidRPr="0008774A">
              <w:rPr>
                <w:rFonts w:hint="eastAsia"/>
                <w:color w:val="FF0000"/>
              </w:rPr>
              <w:t>※よくある質問、とか作る？</w:t>
            </w:r>
          </w:p>
        </w:tc>
        <w:tc>
          <w:tcPr>
            <w:tcW w:w="6520" w:type="dxa"/>
            <w:vAlign w:val="center"/>
          </w:tcPr>
          <w:p w:rsidR="00167263" w:rsidRDefault="00A76CDF" w:rsidP="00A76CDF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いらないと思う。ただ、問い合わせのカテゴリ毎に</w:t>
            </w:r>
            <w:r>
              <w:rPr>
                <w:rFonts w:hint="eastAsia"/>
              </w:rPr>
              <w:t>分けられる</w:t>
            </w:r>
          </w:p>
        </w:tc>
      </w:tr>
      <w:tr w:rsidR="00FA3884" w:rsidTr="00606DD4">
        <w:trPr>
          <w:trHeight w:hRule="exact" w:val="429"/>
        </w:trPr>
        <w:tc>
          <w:tcPr>
            <w:tcW w:w="948" w:type="dxa"/>
            <w:vAlign w:val="center"/>
          </w:tcPr>
          <w:p w:rsidR="00FA3884" w:rsidRDefault="00FA388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FA3884" w:rsidRPr="00FA3884" w:rsidRDefault="00FA388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FA3884" w:rsidRDefault="00A76CDF" w:rsidP="00167263">
            <w:r>
              <w:rPr>
                <w:rFonts w:hint="eastAsia"/>
              </w:rPr>
              <w:t>機能はあった</w:t>
            </w:r>
            <w:r>
              <w:rPr>
                <w:rFonts w:hint="eastAsia"/>
              </w:rPr>
              <w:t>ら便利かも</w:t>
            </w:r>
            <w:bookmarkStart w:id="0" w:name="_GoBack"/>
            <w:bookmarkEnd w:id="0"/>
          </w:p>
        </w:tc>
      </w:tr>
      <w:tr w:rsidR="00FA3884" w:rsidTr="00606DD4">
        <w:trPr>
          <w:trHeight w:hRule="exact" w:val="429"/>
        </w:trPr>
        <w:tc>
          <w:tcPr>
            <w:tcW w:w="948" w:type="dxa"/>
            <w:vAlign w:val="center"/>
          </w:tcPr>
          <w:p w:rsidR="00FA3884" w:rsidRDefault="00FA388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FA3884" w:rsidRPr="00FA3884" w:rsidRDefault="00FA388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FA3884" w:rsidRDefault="00FA3884" w:rsidP="00167263"/>
        </w:tc>
      </w:tr>
      <w:tr w:rsidR="00167263" w:rsidTr="00606DD4">
        <w:trPr>
          <w:trHeight w:hRule="exact" w:val="421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167263" w:rsidTr="003A397B">
        <w:trPr>
          <w:trHeight w:hRule="exact" w:val="51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5B1219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７．３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お問い合わせフォーム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返信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売買手数料入力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７．４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5B1219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給与計算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476114" w:rsidRDefault="00476114" w:rsidP="00D14D79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936761" w:rsidRPr="00476114" w:rsidRDefault="00476114" w:rsidP="00476114">
      <w:pPr>
        <w:tabs>
          <w:tab w:val="left" w:pos="2172"/>
        </w:tabs>
      </w:pPr>
      <w:r>
        <w:tab/>
      </w:r>
    </w:p>
    <w:sectPr w:rsidR="00936761" w:rsidRPr="00476114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AF9" w:rsidRDefault="00D07AF9" w:rsidP="00273989">
      <w:pPr>
        <w:pStyle w:val="a3"/>
      </w:pPr>
      <w:r>
        <w:separator/>
      </w:r>
    </w:p>
  </w:endnote>
  <w:endnote w:type="continuationSeparator" w:id="0">
    <w:p w:rsidR="00D07AF9" w:rsidRDefault="00D07AF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476114" w:rsidRPr="00476114">
      <w:t xml:space="preserve"> </w:t>
    </w:r>
    <w:r w:rsidR="00476114">
      <w:t>IH-13A-805 4</w:t>
    </w:r>
    <w:r w:rsidR="00476114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AF9" w:rsidRDefault="00D07AF9" w:rsidP="00273989">
      <w:pPr>
        <w:pStyle w:val="a3"/>
      </w:pPr>
      <w:r>
        <w:separator/>
      </w:r>
    </w:p>
  </w:footnote>
  <w:footnote w:type="continuationSeparator" w:id="0">
    <w:p w:rsidR="00D07AF9" w:rsidRDefault="00D07AF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0934A7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76CDF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76CDF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76114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D22A9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その他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0934A7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76CDF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76CDF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476114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D22A9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その他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8774A"/>
    <w:rsid w:val="000934A7"/>
    <w:rsid w:val="000B5B01"/>
    <w:rsid w:val="001529A6"/>
    <w:rsid w:val="00153785"/>
    <w:rsid w:val="00167263"/>
    <w:rsid w:val="001A7792"/>
    <w:rsid w:val="001C379B"/>
    <w:rsid w:val="001C5ADA"/>
    <w:rsid w:val="001E5F9C"/>
    <w:rsid w:val="001F5C35"/>
    <w:rsid w:val="0021744C"/>
    <w:rsid w:val="00273989"/>
    <w:rsid w:val="002B7EBE"/>
    <w:rsid w:val="002C252F"/>
    <w:rsid w:val="002D4A47"/>
    <w:rsid w:val="00311FC4"/>
    <w:rsid w:val="00360FA8"/>
    <w:rsid w:val="003A397B"/>
    <w:rsid w:val="003E0AAE"/>
    <w:rsid w:val="00415070"/>
    <w:rsid w:val="00430296"/>
    <w:rsid w:val="00447D0B"/>
    <w:rsid w:val="00460D7E"/>
    <w:rsid w:val="004625E6"/>
    <w:rsid w:val="00476114"/>
    <w:rsid w:val="00540B01"/>
    <w:rsid w:val="005553E4"/>
    <w:rsid w:val="0056717A"/>
    <w:rsid w:val="00581032"/>
    <w:rsid w:val="00583C4A"/>
    <w:rsid w:val="00590959"/>
    <w:rsid w:val="00592049"/>
    <w:rsid w:val="005B1219"/>
    <w:rsid w:val="005E06E7"/>
    <w:rsid w:val="00606DD4"/>
    <w:rsid w:val="006536E8"/>
    <w:rsid w:val="00656F7A"/>
    <w:rsid w:val="0065779B"/>
    <w:rsid w:val="006D2CC7"/>
    <w:rsid w:val="00713B78"/>
    <w:rsid w:val="00715C84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9D508D"/>
    <w:rsid w:val="009F3ED7"/>
    <w:rsid w:val="009F6625"/>
    <w:rsid w:val="00A26F5E"/>
    <w:rsid w:val="00A76CDF"/>
    <w:rsid w:val="00AA6F5B"/>
    <w:rsid w:val="00AD7689"/>
    <w:rsid w:val="00AF0D01"/>
    <w:rsid w:val="00B442C2"/>
    <w:rsid w:val="00B62B76"/>
    <w:rsid w:val="00BB31F5"/>
    <w:rsid w:val="00C14AA0"/>
    <w:rsid w:val="00C413F6"/>
    <w:rsid w:val="00CD1EBA"/>
    <w:rsid w:val="00D00BA0"/>
    <w:rsid w:val="00D07AF9"/>
    <w:rsid w:val="00D14D79"/>
    <w:rsid w:val="00D22A93"/>
    <w:rsid w:val="00DF471D"/>
    <w:rsid w:val="00E13815"/>
    <w:rsid w:val="00E20A54"/>
    <w:rsid w:val="00E24E7F"/>
    <w:rsid w:val="00E90471"/>
    <w:rsid w:val="00EE3599"/>
    <w:rsid w:val="00EF0E3F"/>
    <w:rsid w:val="00F833AE"/>
    <w:rsid w:val="00FA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112EDC99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83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吉田有希</cp:lastModifiedBy>
  <cp:revision>27</cp:revision>
  <cp:lastPrinted>2006-06-21T10:05:00Z</cp:lastPrinted>
  <dcterms:created xsi:type="dcterms:W3CDTF">2018-06-29T02:22:00Z</dcterms:created>
  <dcterms:modified xsi:type="dcterms:W3CDTF">2018-07-07T11:27:00Z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