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F87" w:rsidRDefault="00A55E69" w:rsidP="00A55E69">
      <w:pPr>
        <w:pStyle w:val="Ttulo1"/>
      </w:pPr>
      <w:r>
        <w:t>Documento</w:t>
      </w:r>
    </w:p>
    <w:p w:rsidR="00A55E69" w:rsidRDefault="00A55E69" w:rsidP="00A55E69"/>
    <w:p w:rsidR="00A55E69" w:rsidRPr="00A55E69" w:rsidRDefault="00A55E69" w:rsidP="00A55E69">
      <w:r>
        <w:t>Documento para teste de anexo da Edição do ARC.</w:t>
      </w:r>
      <w:bookmarkStart w:id="0" w:name="_GoBack"/>
      <w:bookmarkEnd w:id="0"/>
    </w:p>
    <w:sectPr w:rsidR="00A55E69" w:rsidRPr="00A5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69"/>
    <w:rsid w:val="00A55E69"/>
    <w:rsid w:val="00C8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E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E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Vasconcelos de Medeiros Moura</dc:creator>
  <cp:lastModifiedBy>Victor Vasconcelos de Medeiros Moura</cp:lastModifiedBy>
  <cp:revision>1</cp:revision>
  <dcterms:created xsi:type="dcterms:W3CDTF">2014-05-16T13:10:00Z</dcterms:created>
  <dcterms:modified xsi:type="dcterms:W3CDTF">2014-05-16T13:12:00Z</dcterms:modified>
</cp:coreProperties>
</file>