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8E77DD" w14:textId="77777777" w:rsidR="00EB7F7D" w:rsidRPr="000708BD" w:rsidRDefault="000708BD">
      <w:pPr>
        <w:pStyle w:val="aa"/>
        <w:jc w:val="center"/>
        <w:rPr>
          <w:lang w:val="ru-RU"/>
        </w:rPr>
      </w:pPr>
      <w:r w:rsidRPr="000708BD">
        <w:rPr>
          <w:lang w:val="ru-RU"/>
        </w:rPr>
        <w:t>Техническое задание для заказчика</w:t>
      </w:r>
      <w:r w:rsidRPr="000708BD">
        <w:rPr>
          <w:lang w:val="ru-RU"/>
        </w:rPr>
        <w:br/>
        <w:t>Цифровые интерактивы павильона «Сбер на летних фестивалях 26'»</w:t>
      </w:r>
    </w:p>
    <w:p w14:paraId="6999469A" w14:textId="77777777" w:rsidR="00EB7F7D" w:rsidRPr="000708BD" w:rsidRDefault="000708BD">
      <w:pPr>
        <w:jc w:val="center"/>
        <w:rPr>
          <w:lang w:val="ru-RU"/>
        </w:rPr>
      </w:pPr>
      <w:r w:rsidRPr="000708BD">
        <w:rPr>
          <w:i/>
          <w:lang w:val="ru-RU"/>
        </w:rPr>
        <w:t>Версия: 1.0  ·  Дата: май 2026</w:t>
      </w:r>
    </w:p>
    <w:p w14:paraId="1E42BC72" w14:textId="77777777" w:rsidR="00EB7F7D" w:rsidRPr="000708BD" w:rsidRDefault="000708BD">
      <w:pPr>
        <w:pStyle w:val="1"/>
        <w:rPr>
          <w:lang w:val="ru-RU"/>
        </w:rPr>
      </w:pPr>
      <w:r w:rsidRPr="000708BD">
        <w:rPr>
          <w:lang w:val="ru-RU"/>
        </w:rPr>
        <w:t>1. Общая концепция</w:t>
      </w:r>
    </w:p>
    <w:p w14:paraId="014419D7" w14:textId="77777777" w:rsidR="00EB7F7D" w:rsidRPr="000708BD" w:rsidRDefault="000708BD">
      <w:pPr>
        <w:rPr>
          <w:lang w:val="ru-RU"/>
        </w:rPr>
      </w:pPr>
      <w:r w:rsidRPr="000708BD">
        <w:rPr>
          <w:lang w:val="ru-RU"/>
        </w:rPr>
        <w:t>На фестивале размещаются четыре самостоятельных цифровых активности в павильоне Сбера. Каждая рассчитана на короткое вовлечение — от нескольких секунд до одной минуты — и понятный итог: видео для соцсетей, игровой счёт, место в рейтинге дня или «приз» за улыбку. Визуальный язык единый: мягкие объёмные формы, фирменные зелёный, лайм, розовый и голубой цвета.</w:t>
      </w:r>
    </w:p>
    <w:p w14:paraId="2C9FF7F7" w14:textId="77777777" w:rsidR="00EB7F7D" w:rsidRPr="000708BD" w:rsidRDefault="000708BD">
      <w:pPr>
        <w:pStyle w:val="21"/>
        <w:rPr>
          <w:lang w:val="ru-RU"/>
        </w:rPr>
      </w:pPr>
      <w:r w:rsidRPr="000708BD">
        <w:rPr>
          <w:lang w:val="ru-RU"/>
        </w:rPr>
        <w:t>1.1. Как устроен визит гостя (общий цикл)</w:t>
      </w:r>
    </w:p>
    <w:p w14:paraId="0FF894AD" w14:textId="331FD278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Привлечение: на экране идёт заставка или демонстрация — гость понимает, что здесь можно «поиграть» или «получить ролик».</w:t>
      </w:r>
    </w:p>
    <w:p w14:paraId="4E6C7CF0" w14:textId="51533890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Старт: одно простое действие — кнопка на джойстике, улыбка в камеру, шаг на напольную панель управления.</w:t>
      </w:r>
    </w:p>
    <w:p w14:paraId="3301DB57" w14:textId="00905C31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Основное действие: игра, съёмка, улыбка в течение заданного времени.</w:t>
      </w:r>
    </w:p>
    <w:p w14:paraId="69487A29" w14:textId="4ED771B8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 xml:space="preserve">Результат: счёт, видео с </w:t>
      </w:r>
      <w:r>
        <w:t>QR</w:t>
      </w:r>
      <w:r w:rsidRPr="000708BD">
        <w:rPr>
          <w:lang w:val="ru-RU"/>
        </w:rPr>
        <w:t>-кодом, место в таблице лидеров, категория «приза».</w:t>
      </w:r>
    </w:p>
    <w:p w14:paraId="1C8363C5" w14:textId="763BB8D9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Выход: экран сам возвращается к началу — следующий гость может подойти без помощи персонала.</w:t>
      </w:r>
    </w:p>
    <w:p w14:paraId="77972D1E" w14:textId="77777777" w:rsidR="00EB7F7D" w:rsidRDefault="000708BD">
      <w:pPr>
        <w:pStyle w:val="21"/>
      </w:pPr>
      <w:r>
        <w:t>1.2. Состав интерактивов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7F7D" w14:paraId="78140BED" w14:textId="77777777">
        <w:tc>
          <w:tcPr>
            <w:tcW w:w="2422" w:type="dxa"/>
          </w:tcPr>
          <w:p w14:paraId="7DAACCB5" w14:textId="77777777" w:rsidR="00EB7F7D" w:rsidRDefault="000708BD">
            <w:r>
              <w:rPr>
                <w:b/>
              </w:rPr>
              <w:t>№</w:t>
            </w:r>
          </w:p>
        </w:tc>
        <w:tc>
          <w:tcPr>
            <w:tcW w:w="2422" w:type="dxa"/>
          </w:tcPr>
          <w:p w14:paraId="1C7C42DA" w14:textId="77777777" w:rsidR="00EB7F7D" w:rsidRDefault="000708BD">
            <w:r>
              <w:rPr>
                <w:b/>
              </w:rPr>
              <w:t>Название</w:t>
            </w:r>
          </w:p>
        </w:tc>
        <w:tc>
          <w:tcPr>
            <w:tcW w:w="2422" w:type="dxa"/>
          </w:tcPr>
          <w:p w14:paraId="661D6BDA" w14:textId="77777777" w:rsidR="00EB7F7D" w:rsidRDefault="000708BD">
            <w:r>
              <w:rPr>
                <w:b/>
              </w:rPr>
              <w:t>Продукт / зона</w:t>
            </w:r>
          </w:p>
        </w:tc>
        <w:tc>
          <w:tcPr>
            <w:tcW w:w="2422" w:type="dxa"/>
          </w:tcPr>
          <w:p w14:paraId="11BF6F0D" w14:textId="77777777" w:rsidR="00EB7F7D" w:rsidRDefault="000708BD">
            <w:r>
              <w:rPr>
                <w:b/>
              </w:rPr>
              <w:t>Длительность для гостя</w:t>
            </w:r>
          </w:p>
        </w:tc>
      </w:tr>
      <w:tr w:rsidR="00EB7F7D" w14:paraId="3A683392" w14:textId="77777777">
        <w:tc>
          <w:tcPr>
            <w:tcW w:w="2422" w:type="dxa"/>
          </w:tcPr>
          <w:p w14:paraId="341A8ADE" w14:textId="77777777" w:rsidR="00EB7F7D" w:rsidRDefault="000708BD">
            <w:r>
              <w:t>1</w:t>
            </w:r>
          </w:p>
        </w:tc>
        <w:tc>
          <w:tcPr>
            <w:tcW w:w="2422" w:type="dxa"/>
          </w:tcPr>
          <w:p w14:paraId="794E4594" w14:textId="77777777" w:rsidR="00EB7F7D" w:rsidRDefault="000708BD">
            <w:r>
              <w:t>Твой фестивальный ГИГАвайб</w:t>
            </w:r>
          </w:p>
        </w:tc>
        <w:tc>
          <w:tcPr>
            <w:tcW w:w="2422" w:type="dxa"/>
          </w:tcPr>
          <w:p w14:paraId="4AD0444A" w14:textId="77777777" w:rsidR="00EB7F7D" w:rsidRDefault="000708BD">
            <w:r>
              <w:t>Giga / медиа-киоск</w:t>
            </w:r>
          </w:p>
        </w:tc>
        <w:tc>
          <w:tcPr>
            <w:tcW w:w="2422" w:type="dxa"/>
          </w:tcPr>
          <w:p w14:paraId="32D898BC" w14:textId="77777777" w:rsidR="00EB7F7D" w:rsidRDefault="000708BD">
            <w:r>
              <w:t>около 1–2 мин</w:t>
            </w:r>
          </w:p>
        </w:tc>
      </w:tr>
      <w:tr w:rsidR="00EB7F7D" w14:paraId="3BF9358C" w14:textId="77777777">
        <w:tc>
          <w:tcPr>
            <w:tcW w:w="2422" w:type="dxa"/>
          </w:tcPr>
          <w:p w14:paraId="4A8F489F" w14:textId="77777777" w:rsidR="00EB7F7D" w:rsidRDefault="000708BD">
            <w:r>
              <w:t>2</w:t>
            </w:r>
          </w:p>
        </w:tc>
        <w:tc>
          <w:tcPr>
            <w:tcW w:w="2422" w:type="dxa"/>
          </w:tcPr>
          <w:p w14:paraId="75E1DAC5" w14:textId="77777777" w:rsidR="00EB7F7D" w:rsidRDefault="000708BD">
            <w:r>
              <w:t>Чилл-страховка</w:t>
            </w:r>
          </w:p>
        </w:tc>
        <w:tc>
          <w:tcPr>
            <w:tcW w:w="2422" w:type="dxa"/>
          </w:tcPr>
          <w:p w14:paraId="74929DB1" w14:textId="77777777" w:rsidR="00EB7F7D" w:rsidRDefault="000708BD">
            <w:r>
              <w:t>СберСтрахование</w:t>
            </w:r>
          </w:p>
        </w:tc>
        <w:tc>
          <w:tcPr>
            <w:tcW w:w="2422" w:type="dxa"/>
          </w:tcPr>
          <w:p w14:paraId="37B87F52" w14:textId="77777777" w:rsidR="00EB7F7D" w:rsidRDefault="000708BD">
            <w:r>
              <w:t>1–1,5 мин</w:t>
            </w:r>
          </w:p>
        </w:tc>
      </w:tr>
      <w:tr w:rsidR="00EB7F7D" w14:paraId="5A5AFD63" w14:textId="77777777">
        <w:tc>
          <w:tcPr>
            <w:tcW w:w="2422" w:type="dxa"/>
          </w:tcPr>
          <w:p w14:paraId="6287FDA5" w14:textId="77777777" w:rsidR="00EB7F7D" w:rsidRDefault="000708BD">
            <w:r>
              <w:t>3</w:t>
            </w:r>
          </w:p>
        </w:tc>
        <w:tc>
          <w:tcPr>
            <w:tcW w:w="2422" w:type="dxa"/>
          </w:tcPr>
          <w:p w14:paraId="161A8F37" w14:textId="77777777" w:rsidR="00EB7F7D" w:rsidRDefault="000708BD">
            <w:r>
              <w:t>СберКопилка vs монстры-расходов</w:t>
            </w:r>
          </w:p>
        </w:tc>
        <w:tc>
          <w:tcPr>
            <w:tcW w:w="2422" w:type="dxa"/>
          </w:tcPr>
          <w:p w14:paraId="13F4F684" w14:textId="77777777" w:rsidR="00EB7F7D" w:rsidRDefault="000708BD">
            <w:r>
              <w:t>СберИнвестиции</w:t>
            </w:r>
          </w:p>
        </w:tc>
        <w:tc>
          <w:tcPr>
            <w:tcW w:w="2422" w:type="dxa"/>
          </w:tcPr>
          <w:p w14:paraId="37A1EF02" w14:textId="77777777" w:rsidR="00EB7F7D" w:rsidRDefault="000708BD">
            <w:r>
              <w:t>около 1 мин</w:t>
            </w:r>
          </w:p>
        </w:tc>
      </w:tr>
      <w:tr w:rsidR="00EB7F7D" w14:paraId="30CBB058" w14:textId="77777777">
        <w:tc>
          <w:tcPr>
            <w:tcW w:w="2422" w:type="dxa"/>
          </w:tcPr>
          <w:p w14:paraId="6FB79AC0" w14:textId="77777777" w:rsidR="00EB7F7D" w:rsidRDefault="000708BD">
            <w:r>
              <w:t>4</w:t>
            </w:r>
          </w:p>
        </w:tc>
        <w:tc>
          <w:tcPr>
            <w:tcW w:w="2422" w:type="dxa"/>
          </w:tcPr>
          <w:p w14:paraId="71B8A525" w14:textId="77777777" w:rsidR="00EB7F7D" w:rsidRDefault="000708BD">
            <w:r>
              <w:t>Улыбкометр</w:t>
            </w:r>
          </w:p>
        </w:tc>
        <w:tc>
          <w:tcPr>
            <w:tcW w:w="2422" w:type="dxa"/>
          </w:tcPr>
          <w:p w14:paraId="53A45DC6" w14:textId="77777777" w:rsidR="00EB7F7D" w:rsidRDefault="000708BD">
            <w:r>
              <w:t>Оплата улыбкой (демо)</w:t>
            </w:r>
          </w:p>
        </w:tc>
        <w:tc>
          <w:tcPr>
            <w:tcW w:w="2422" w:type="dxa"/>
          </w:tcPr>
          <w:p w14:paraId="63AE4CF8" w14:textId="77777777" w:rsidR="00EB7F7D" w:rsidRDefault="000708BD">
            <w:r>
              <w:t>около 15–20 с</w:t>
            </w:r>
          </w:p>
        </w:tc>
      </w:tr>
    </w:tbl>
    <w:p w14:paraId="1138E92D" w14:textId="77777777" w:rsidR="00EB7F7D" w:rsidRDefault="00EB7F7D"/>
    <w:p w14:paraId="4F562895" w14:textId="7495E26B" w:rsidR="00EB7F7D" w:rsidRDefault="000708BD">
      <w:pPr>
        <w:rPr>
          <w:lang w:val="ru-RU"/>
        </w:rPr>
      </w:pPr>
      <w:r w:rsidRPr="000708BD">
        <w:rPr>
          <w:lang w:val="ru-RU"/>
        </w:rPr>
        <w:t>Отдельно на площадке может работать контент-станция «Послушай Гигу» (подкасты) — без игровой механики; в данное ТЗ не входит.</w:t>
      </w:r>
    </w:p>
    <w:p w14:paraId="351C1BE2" w14:textId="12666E11" w:rsidR="00D20FDE" w:rsidRDefault="00D20FDE">
      <w:pPr>
        <w:rPr>
          <w:lang w:val="ru-RU"/>
        </w:rPr>
      </w:pPr>
    </w:p>
    <w:p w14:paraId="7E994828" w14:textId="2D018B54" w:rsidR="00D20FDE" w:rsidRPr="000708BD" w:rsidRDefault="00D20FDE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3D58313" wp14:editId="5E7797A5">
            <wp:extent cx="6134100" cy="3752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AFAD" w14:textId="77777777" w:rsidR="00EB7F7D" w:rsidRPr="000708BD" w:rsidRDefault="000708BD">
      <w:pPr>
        <w:pStyle w:val="1"/>
        <w:rPr>
          <w:lang w:val="ru-RU"/>
        </w:rPr>
      </w:pPr>
      <w:r w:rsidRPr="000708BD">
        <w:rPr>
          <w:lang w:val="ru-RU"/>
        </w:rPr>
        <w:t>2. «Твой фестивальный ГИГАвайб»</w:t>
      </w:r>
    </w:p>
    <w:p w14:paraId="6CE347A0" w14:textId="77777777" w:rsidR="00EB7F7D" w:rsidRPr="000708BD" w:rsidRDefault="000708BD">
      <w:pPr>
        <w:rPr>
          <w:lang w:val="ru-RU"/>
        </w:rPr>
      </w:pPr>
      <w:r w:rsidRPr="000708BD">
        <w:rPr>
          <w:lang w:val="ru-RU"/>
        </w:rPr>
        <w:t xml:space="preserve">Задача для бренда: дать гостю персональный «фестивальный ролик», которым хочется поделиться — эмоция праздника и ассоциация с </w:t>
      </w:r>
      <w:r>
        <w:t>Giga</w:t>
      </w:r>
      <w:r w:rsidRPr="000708BD">
        <w:rPr>
          <w:lang w:val="ru-RU"/>
        </w:rPr>
        <w:t xml:space="preserve"> / Сбером.</w:t>
      </w:r>
    </w:p>
    <w:p w14:paraId="663FC5C6" w14:textId="77777777" w:rsidR="00EB7F7D" w:rsidRDefault="000708BD">
      <w:pPr>
        <w:pStyle w:val="21"/>
      </w:pPr>
      <w:r>
        <w:t>2.1. Сценарий для гостя</w:t>
      </w:r>
    </w:p>
    <w:p w14:paraId="3793387D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Гость подходит к киоску с камерой и большим экраном.</w:t>
      </w:r>
    </w:p>
    <w:p w14:paraId="25EADB0B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На экране подсказка: встать в кадр и улыбнуться.</w:t>
      </w:r>
    </w:p>
    <w:p w14:paraId="3DE20159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Система сама делает снимок в момент улыбки — загружать фото с телефона не нужно.</w:t>
      </w:r>
    </w:p>
    <w:p w14:paraId="225A90B2" w14:textId="788518DB" w:rsidR="00EB7F7D" w:rsidRDefault="000708BD">
      <w:pPr>
        <w:pStyle w:val="a"/>
      </w:pPr>
      <w:r w:rsidRPr="000708BD">
        <w:rPr>
          <w:lang w:val="ru-RU"/>
        </w:rPr>
        <w:t xml:space="preserve">Показывается ожидание: «Генерируем ваш вайб…» </w:t>
      </w:r>
      <w:r>
        <w:t xml:space="preserve">(обычно до </w:t>
      </w:r>
      <w:r>
        <w:rPr>
          <w:lang w:val="ru-RU"/>
        </w:rPr>
        <w:t>20 секунд</w:t>
      </w:r>
      <w:r>
        <w:t>).</w:t>
      </w:r>
    </w:p>
    <w:p w14:paraId="076DBC95" w14:textId="25177622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 xml:space="preserve">Гость видит готовое вертикальное видео и </w:t>
      </w:r>
      <w:r>
        <w:t>QR</w:t>
      </w:r>
      <w:r w:rsidRPr="000708BD">
        <w:rPr>
          <w:lang w:val="ru-RU"/>
        </w:rPr>
        <w:t>-код: можно скачать ролик на телефон.</w:t>
      </w:r>
    </w:p>
    <w:p w14:paraId="17E85149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Через короткую паузу экран возвращается к приглашению следующего гостя.</w:t>
      </w:r>
    </w:p>
    <w:p w14:paraId="468316FD" w14:textId="77777777" w:rsidR="00EB7F7D" w:rsidRDefault="000708BD">
      <w:pPr>
        <w:pStyle w:val="21"/>
      </w:pPr>
      <w:r>
        <w:t>2.2. Механика и правила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F7D" w14:paraId="1A09D8CE" w14:textId="77777777">
        <w:tc>
          <w:tcPr>
            <w:tcW w:w="4844" w:type="dxa"/>
          </w:tcPr>
          <w:p w14:paraId="2E15CDF7" w14:textId="77777777" w:rsidR="00EB7F7D" w:rsidRDefault="000708BD">
            <w:r>
              <w:rPr>
                <w:b/>
              </w:rPr>
              <w:t>Элемент</w:t>
            </w:r>
          </w:p>
        </w:tc>
        <w:tc>
          <w:tcPr>
            <w:tcW w:w="4844" w:type="dxa"/>
          </w:tcPr>
          <w:p w14:paraId="158B3F58" w14:textId="77777777" w:rsidR="00EB7F7D" w:rsidRDefault="000708BD">
            <w:r>
              <w:rPr>
                <w:b/>
              </w:rPr>
              <w:t>Как работает</w:t>
            </w:r>
          </w:p>
        </w:tc>
      </w:tr>
      <w:tr w:rsidR="00EB7F7D" w:rsidRPr="00D20FDE" w14:paraId="0B65ED82" w14:textId="77777777">
        <w:tc>
          <w:tcPr>
            <w:tcW w:w="4844" w:type="dxa"/>
          </w:tcPr>
          <w:p w14:paraId="06CF1568" w14:textId="77777777" w:rsidR="00EB7F7D" w:rsidRDefault="000708BD">
            <w:r>
              <w:t>Триггер съёмки</w:t>
            </w:r>
          </w:p>
        </w:tc>
        <w:tc>
          <w:tcPr>
            <w:tcW w:w="4844" w:type="dxa"/>
          </w:tcPr>
          <w:p w14:paraId="5174DD98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Улыбка в камеру — съёмка начинается автоматически</w:t>
            </w:r>
          </w:p>
        </w:tc>
      </w:tr>
      <w:tr w:rsidR="00EB7F7D" w:rsidRPr="00D20FDE" w14:paraId="6419EF38" w14:textId="77777777">
        <w:tc>
          <w:tcPr>
            <w:tcW w:w="4844" w:type="dxa"/>
          </w:tcPr>
          <w:p w14:paraId="60554D2C" w14:textId="77777777" w:rsidR="00EB7F7D" w:rsidRDefault="000708BD">
            <w:r>
              <w:t>Персонализация</w:t>
            </w:r>
          </w:p>
        </w:tc>
        <w:tc>
          <w:tcPr>
            <w:tcW w:w="4844" w:type="dxa"/>
          </w:tcPr>
          <w:p w14:paraId="437E6C9F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Система подбирает стиль ролика под образ гостя (возраст, пол, тип фигуры)</w:t>
            </w:r>
          </w:p>
        </w:tc>
      </w:tr>
      <w:tr w:rsidR="00EB7F7D" w:rsidRPr="00D20FDE" w14:paraId="42789AD1" w14:textId="77777777">
        <w:tc>
          <w:tcPr>
            <w:tcW w:w="4844" w:type="dxa"/>
          </w:tcPr>
          <w:p w14:paraId="51FB20EB" w14:textId="77777777" w:rsidR="00EB7F7D" w:rsidRDefault="000708BD">
            <w:r>
              <w:t>Формат результата</w:t>
            </w:r>
          </w:p>
        </w:tc>
        <w:tc>
          <w:tcPr>
            <w:tcW w:w="4844" w:type="dxa"/>
          </w:tcPr>
          <w:p w14:paraId="2A2AAE97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 xml:space="preserve">Вертикальное видео 9:16, удобное для </w:t>
            </w:r>
            <w:r>
              <w:t>Stories</w:t>
            </w:r>
            <w:r w:rsidRPr="000708BD">
              <w:rPr>
                <w:lang w:val="ru-RU"/>
              </w:rPr>
              <w:t xml:space="preserve"> / </w:t>
            </w:r>
            <w:r>
              <w:t>Reels</w:t>
            </w:r>
          </w:p>
        </w:tc>
      </w:tr>
      <w:tr w:rsidR="00EB7F7D" w:rsidRPr="00D20FDE" w14:paraId="243E43DF" w14:textId="77777777">
        <w:tc>
          <w:tcPr>
            <w:tcW w:w="4844" w:type="dxa"/>
          </w:tcPr>
          <w:p w14:paraId="27D8141A" w14:textId="77777777" w:rsidR="00EB7F7D" w:rsidRDefault="000708BD">
            <w:r>
              <w:t>Выдача</w:t>
            </w:r>
          </w:p>
        </w:tc>
        <w:tc>
          <w:tcPr>
            <w:tcW w:w="4844" w:type="dxa"/>
          </w:tcPr>
          <w:p w14:paraId="2787EA8F" w14:textId="77777777" w:rsidR="00EB7F7D" w:rsidRPr="000708BD" w:rsidRDefault="000708BD">
            <w:pPr>
              <w:rPr>
                <w:lang w:val="ru-RU"/>
              </w:rPr>
            </w:pPr>
            <w:r>
              <w:t>QR</w:t>
            </w:r>
            <w:r w:rsidRPr="000708BD">
              <w:rPr>
                <w:lang w:val="ru-RU"/>
              </w:rPr>
              <w:t xml:space="preserve"> на скачивание; опционально — бренд-рамка и музыка в ролике</w:t>
            </w:r>
          </w:p>
        </w:tc>
      </w:tr>
      <w:tr w:rsidR="00EB7F7D" w:rsidRPr="00D20FDE" w14:paraId="79FBBC86" w14:textId="77777777">
        <w:tc>
          <w:tcPr>
            <w:tcW w:w="4844" w:type="dxa"/>
          </w:tcPr>
          <w:p w14:paraId="03BE8647" w14:textId="77777777" w:rsidR="00EB7F7D" w:rsidRDefault="000708BD">
            <w:r>
              <w:t>Согласие</w:t>
            </w:r>
          </w:p>
        </w:tc>
        <w:tc>
          <w:tcPr>
            <w:tcW w:w="4844" w:type="dxa"/>
          </w:tcPr>
          <w:p w14:paraId="3F31F11D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Перед первой съёмкой — экран согласия на обработку изображения лица</w:t>
            </w:r>
          </w:p>
        </w:tc>
      </w:tr>
    </w:tbl>
    <w:p w14:paraId="497C5C76" w14:textId="77777777" w:rsidR="00EB7F7D" w:rsidRPr="000708BD" w:rsidRDefault="00EB7F7D">
      <w:pPr>
        <w:rPr>
          <w:lang w:val="ru-RU"/>
        </w:rPr>
      </w:pPr>
    </w:p>
    <w:p w14:paraId="42F3F767" w14:textId="77777777" w:rsidR="00EB7F7D" w:rsidRDefault="000708BD">
      <w:pPr>
        <w:pStyle w:val="21"/>
      </w:pPr>
      <w:r>
        <w:lastRenderedPageBreak/>
        <w:t>2.3. Критерии приёмки (для заказчика)</w:t>
      </w:r>
    </w:p>
    <w:p w14:paraId="246710C6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 xml:space="preserve">Гость проходит путь «подошёл → улыбнулся → получил видео → отсканировал </w:t>
      </w:r>
      <w:r>
        <w:t>QR</w:t>
      </w:r>
      <w:r w:rsidRPr="000708BD">
        <w:rPr>
          <w:lang w:val="ru-RU"/>
        </w:rPr>
        <w:t>» без помощи оператора.</w:t>
      </w:r>
    </w:p>
    <w:p w14:paraId="20FB340E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>На экране всегда понятно, что делать дальше; при ошибке (нет лица) — текст и кнопка «Попробовать снова».</w:t>
      </w:r>
    </w:p>
    <w:p w14:paraId="6008B26F" w14:textId="101BB179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 xml:space="preserve">Ролик воспроизводится на киоске; по </w:t>
      </w:r>
      <w:r>
        <w:t>QR</w:t>
      </w:r>
      <w:r w:rsidRPr="000708BD">
        <w:rPr>
          <w:lang w:val="ru-RU"/>
        </w:rPr>
        <w:t xml:space="preserve"> файл открывается на телефоне.</w:t>
      </w:r>
    </w:p>
    <w:p w14:paraId="48B232C0" w14:textId="0D7C2759" w:rsidR="00EB7F7D" w:rsidRDefault="000708BD">
      <w:pPr>
        <w:pStyle w:val="a0"/>
        <w:rPr>
          <w:lang w:val="ru-RU"/>
        </w:rPr>
      </w:pPr>
      <w:r w:rsidRPr="000708BD">
        <w:rPr>
          <w:lang w:val="ru-RU"/>
        </w:rPr>
        <w:t>После выдачи результата киоск сам готов к следующему гостю.</w:t>
      </w:r>
    </w:p>
    <w:p w14:paraId="6EFE3747" w14:textId="299B969B" w:rsid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50ED7CDE" w14:textId="41DC3235" w:rsid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377EE1C3" w14:textId="2F4AEF0E" w:rsid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Параметры источника сигнала – Системный блок формфактора </w:t>
      </w:r>
      <w:r>
        <w:t>ATX</w:t>
      </w:r>
      <w:r w:rsidRPr="00E97B35">
        <w:rPr>
          <w:lang w:val="ru-RU"/>
        </w:rPr>
        <w:t xml:space="preserve"> </w:t>
      </w:r>
      <w:r>
        <w:rPr>
          <w:lang w:val="ru-RU"/>
        </w:rPr>
        <w:t xml:space="preserve"> - 600х400х200, энергопотребление 1200 ватт</w:t>
      </w:r>
    </w:p>
    <w:p w14:paraId="68C1C83F" w14:textId="37B91EB8" w:rsidR="00D20FDE" w:rsidRPr="00E97B35" w:rsidRDefault="00D20FDE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6C354A0" wp14:editId="6033A11F">
            <wp:extent cx="6134100" cy="3752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D533" w14:textId="77777777" w:rsidR="00EB7F7D" w:rsidRPr="000708BD" w:rsidRDefault="000708BD">
      <w:pPr>
        <w:pStyle w:val="1"/>
        <w:rPr>
          <w:lang w:val="ru-RU"/>
        </w:rPr>
      </w:pPr>
      <w:r w:rsidRPr="000708BD">
        <w:rPr>
          <w:lang w:val="ru-RU"/>
        </w:rPr>
        <w:t>3. «Чилл-страховка»</w:t>
      </w:r>
    </w:p>
    <w:p w14:paraId="196D037C" w14:textId="77777777" w:rsidR="00EB7F7D" w:rsidRPr="000708BD" w:rsidRDefault="000708BD">
      <w:pPr>
        <w:rPr>
          <w:lang w:val="ru-RU"/>
        </w:rPr>
      </w:pPr>
      <w:r w:rsidRPr="000708BD">
        <w:rPr>
          <w:lang w:val="ru-RU"/>
        </w:rPr>
        <w:t>Задача для бренда: в игровой форме показать, что страховые продукты «закрывают» типичные фестивальные и бытовые риски — без длинных текстов, через попадание по целям.</w:t>
      </w:r>
    </w:p>
    <w:p w14:paraId="062B6C90" w14:textId="77777777" w:rsidR="00EB7F7D" w:rsidRDefault="000708BD">
      <w:pPr>
        <w:pStyle w:val="21"/>
      </w:pPr>
      <w:r>
        <w:t>3.1. Сценарий для гостя</w:t>
      </w:r>
    </w:p>
    <w:p w14:paraId="4AF092D9" w14:textId="28A9E4B9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 xml:space="preserve">На экране заставка «Чилл-страховка»; гость нажимает </w:t>
      </w:r>
      <w:r>
        <w:t>Start</w:t>
      </w:r>
      <w:r w:rsidRPr="000708BD">
        <w:rPr>
          <w:lang w:val="ru-RU"/>
        </w:rPr>
        <w:t xml:space="preserve"> на </w:t>
      </w:r>
      <w:r w:rsidR="008F2EC4">
        <w:t>Bluetooth</w:t>
      </w:r>
      <w:r w:rsidR="008F2EC4" w:rsidRPr="008F2EC4">
        <w:rPr>
          <w:lang w:val="ru-RU"/>
        </w:rPr>
        <w:t xml:space="preserve"> </w:t>
      </w:r>
      <w:r w:rsidRPr="000708BD">
        <w:rPr>
          <w:lang w:val="ru-RU"/>
        </w:rPr>
        <w:t>джойстике.</w:t>
      </w:r>
    </w:p>
    <w:p w14:paraId="0A3E7410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Короткое обучение (около 5 секунд): навести прицел и нажать «удар».</w:t>
      </w:r>
    </w:p>
    <w:p w14:paraId="18F74C80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Игра 60–90 секунд: по экрану летят «проблемы», гость стреляет по ним.</w:t>
      </w:r>
    </w:p>
    <w:p w14:paraId="623E974D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За каждое попадание появляется карточка с названием подходящего страхового решения.</w:t>
      </w:r>
    </w:p>
    <w:p w14:paraId="163F45C8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Финал: итоговый счёт и 1–2 продукта, которые «сработали» чаще всего по типам целей.</w:t>
      </w:r>
    </w:p>
    <w:p w14:paraId="1464D736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Возврат к заставке — следующий игрок.</w:t>
      </w:r>
    </w:p>
    <w:p w14:paraId="7BA0E604" w14:textId="77777777" w:rsidR="00EB7F7D" w:rsidRDefault="000708BD">
      <w:pPr>
        <w:pStyle w:val="21"/>
      </w:pPr>
      <w:r>
        <w:lastRenderedPageBreak/>
        <w:t>3.2. Механика: типы целей и смысл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F7D" w:rsidRPr="00D20FDE" w14:paraId="41E962D0" w14:textId="77777777">
        <w:tc>
          <w:tcPr>
            <w:tcW w:w="3230" w:type="dxa"/>
          </w:tcPr>
          <w:p w14:paraId="66A51885" w14:textId="77777777" w:rsidR="00EB7F7D" w:rsidRDefault="000708BD">
            <w:r>
              <w:rPr>
                <w:b/>
              </w:rPr>
              <w:t>«Проблема» на экране</w:t>
            </w:r>
          </w:p>
        </w:tc>
        <w:tc>
          <w:tcPr>
            <w:tcW w:w="3230" w:type="dxa"/>
          </w:tcPr>
          <w:p w14:paraId="66AA83E6" w14:textId="77777777" w:rsidR="00EB7F7D" w:rsidRDefault="000708BD">
            <w:r>
              <w:rPr>
                <w:b/>
              </w:rPr>
              <w:t>Поведение</w:t>
            </w:r>
          </w:p>
        </w:tc>
        <w:tc>
          <w:tcPr>
            <w:tcW w:w="3230" w:type="dxa"/>
          </w:tcPr>
          <w:p w14:paraId="369309BD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b/>
                <w:lang w:val="ru-RU"/>
              </w:rPr>
              <w:t>Что видит гость при попадании</w:t>
            </w:r>
          </w:p>
        </w:tc>
      </w:tr>
      <w:tr w:rsidR="00EB7F7D" w14:paraId="396F93E0" w14:textId="77777777">
        <w:tc>
          <w:tcPr>
            <w:tcW w:w="3230" w:type="dxa"/>
          </w:tcPr>
          <w:p w14:paraId="3180A685" w14:textId="77777777" w:rsidR="00EB7F7D" w:rsidRDefault="000708BD">
            <w:r>
              <w:t>Окирпичивание гаджета</w:t>
            </w:r>
          </w:p>
        </w:tc>
        <w:tc>
          <w:tcPr>
            <w:tcW w:w="3230" w:type="dxa"/>
          </w:tcPr>
          <w:p w14:paraId="2F8117CE" w14:textId="77777777" w:rsidR="00EB7F7D" w:rsidRDefault="000708BD">
            <w:r>
              <w:t>Средняя скорость</w:t>
            </w:r>
          </w:p>
        </w:tc>
        <w:tc>
          <w:tcPr>
            <w:tcW w:w="3230" w:type="dxa"/>
          </w:tcPr>
          <w:p w14:paraId="067B0B5D" w14:textId="77777777" w:rsidR="00EB7F7D" w:rsidRDefault="000708BD">
            <w:r>
              <w:t>Страхование гаджета / экрана</w:t>
            </w:r>
          </w:p>
        </w:tc>
      </w:tr>
      <w:tr w:rsidR="00EB7F7D" w14:paraId="27FF358D" w14:textId="77777777">
        <w:tc>
          <w:tcPr>
            <w:tcW w:w="3230" w:type="dxa"/>
          </w:tcPr>
          <w:p w14:paraId="0888CED9" w14:textId="77777777" w:rsidR="00EB7F7D" w:rsidRDefault="000708BD">
            <w:r>
              <w:t>Слэмовое сальто</w:t>
            </w:r>
          </w:p>
        </w:tc>
        <w:tc>
          <w:tcPr>
            <w:tcW w:w="3230" w:type="dxa"/>
          </w:tcPr>
          <w:p w14:paraId="0373FF7A" w14:textId="77777777" w:rsidR="00EB7F7D" w:rsidRDefault="000708BD">
            <w:r>
              <w:t>Быстрая, мелкая цель</w:t>
            </w:r>
          </w:p>
        </w:tc>
        <w:tc>
          <w:tcPr>
            <w:tcW w:w="3230" w:type="dxa"/>
          </w:tcPr>
          <w:p w14:paraId="141C97FB" w14:textId="77777777" w:rsidR="00EB7F7D" w:rsidRDefault="000708BD">
            <w:r>
              <w:t>НС / экстремальный спорт</w:t>
            </w:r>
          </w:p>
        </w:tc>
      </w:tr>
      <w:tr w:rsidR="00EB7F7D" w14:paraId="7EC6FF60" w14:textId="77777777">
        <w:tc>
          <w:tcPr>
            <w:tcW w:w="3230" w:type="dxa"/>
          </w:tcPr>
          <w:p w14:paraId="04B63300" w14:textId="77777777" w:rsidR="00EB7F7D" w:rsidRDefault="000708BD">
            <w:r>
              <w:t>Отмена вайба</w:t>
            </w:r>
          </w:p>
        </w:tc>
        <w:tc>
          <w:tcPr>
            <w:tcW w:w="3230" w:type="dxa"/>
          </w:tcPr>
          <w:p w14:paraId="5CCF3322" w14:textId="77777777" w:rsidR="00EB7F7D" w:rsidRDefault="000708BD">
            <w:r>
              <w:t>Медленная, крупная цель</w:t>
            </w:r>
          </w:p>
        </w:tc>
        <w:tc>
          <w:tcPr>
            <w:tcW w:w="3230" w:type="dxa"/>
          </w:tcPr>
          <w:p w14:paraId="13E978AB" w14:textId="77777777" w:rsidR="00EB7F7D" w:rsidRDefault="000708BD">
            <w:r>
              <w:t>Отмена поездки / мероприятия</w:t>
            </w:r>
          </w:p>
        </w:tc>
      </w:tr>
      <w:tr w:rsidR="00EB7F7D" w14:paraId="739022CD" w14:textId="77777777">
        <w:tc>
          <w:tcPr>
            <w:tcW w:w="3230" w:type="dxa"/>
          </w:tcPr>
          <w:p w14:paraId="333FFC1D" w14:textId="77777777" w:rsidR="00EB7F7D" w:rsidRDefault="000708BD">
            <w:r>
              <w:t>Микро-хейтер</w:t>
            </w:r>
          </w:p>
        </w:tc>
        <w:tc>
          <w:tcPr>
            <w:tcW w:w="3230" w:type="dxa"/>
          </w:tcPr>
          <w:p w14:paraId="38B7B04A" w14:textId="77777777" w:rsidR="00EB7F7D" w:rsidRDefault="000708BD">
            <w:r>
              <w:t>Движется зигзагом</w:t>
            </w:r>
          </w:p>
        </w:tc>
        <w:tc>
          <w:tcPr>
            <w:tcW w:w="3230" w:type="dxa"/>
          </w:tcPr>
          <w:p w14:paraId="79F2D2DB" w14:textId="77777777" w:rsidR="00EB7F7D" w:rsidRDefault="000708BD">
            <w:r>
              <w:t>Имущество / ответственность</w:t>
            </w:r>
          </w:p>
        </w:tc>
      </w:tr>
    </w:tbl>
    <w:p w14:paraId="7B940D6D" w14:textId="77777777" w:rsidR="00EB7F7D" w:rsidRDefault="00EB7F7D"/>
    <w:p w14:paraId="79D411A5" w14:textId="335000D7" w:rsidR="00EB7F7D" w:rsidRPr="000708BD" w:rsidRDefault="000708BD">
      <w:pPr>
        <w:rPr>
          <w:lang w:val="ru-RU"/>
        </w:rPr>
      </w:pPr>
      <w:r w:rsidRPr="000708BD">
        <w:rPr>
          <w:lang w:val="ru-RU"/>
        </w:rPr>
        <w:t>Управление: джойстик — прицел; отдельная кнопка — выстрел</w:t>
      </w:r>
      <w:r>
        <w:rPr>
          <w:lang w:val="ru-RU"/>
        </w:rPr>
        <w:t>, или тач.</w:t>
      </w:r>
    </w:p>
    <w:p w14:paraId="57B5DB4E" w14:textId="77777777" w:rsidR="00EB7F7D" w:rsidRDefault="000708BD">
      <w:pPr>
        <w:pStyle w:val="21"/>
      </w:pPr>
      <w:r>
        <w:t>3.3. Критерии приёмки</w:t>
      </w:r>
    </w:p>
    <w:p w14:paraId="76AB1C9E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>Четыре типа целей визуально различимы; после попадания читается связанная карточка продукта.</w:t>
      </w:r>
    </w:p>
    <w:p w14:paraId="1D75DF13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>Полный раунд укладывается в 2 минуты с обучением.</w:t>
      </w:r>
    </w:p>
    <w:p w14:paraId="4DFB912D" w14:textId="7E94581E" w:rsidR="00EB7F7D" w:rsidRDefault="000708BD">
      <w:pPr>
        <w:pStyle w:val="a0"/>
        <w:rPr>
          <w:lang w:val="ru-RU"/>
        </w:rPr>
      </w:pPr>
      <w:r w:rsidRPr="000708BD">
        <w:rPr>
          <w:lang w:val="ru-RU"/>
        </w:rPr>
        <w:t>Игра стабильна при непрерывной работе в течение смены фестиваля.</w:t>
      </w:r>
    </w:p>
    <w:p w14:paraId="1C0566C5" w14:textId="16444E63" w:rsid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290CFCCC" w14:textId="260ACB10" w:rsidR="00E97B35" w:rsidRP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Параметры источника сигнала – ноутбук</w:t>
      </w:r>
      <w:r w:rsidRPr="00E97B35">
        <w:rPr>
          <w:lang w:val="ru-RU"/>
        </w:rPr>
        <w:t xml:space="preserve"> </w:t>
      </w:r>
      <w:r>
        <w:rPr>
          <w:lang w:val="ru-RU"/>
        </w:rPr>
        <w:t xml:space="preserve"> - 400х250х30, энергопотребление 200 ватт</w:t>
      </w:r>
    </w:p>
    <w:p w14:paraId="557FF5FE" w14:textId="68FE17F7" w:rsidR="00E97B35" w:rsidRPr="000708BD" w:rsidRDefault="00D20FDE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24D4268" wp14:editId="476E2E96">
            <wp:extent cx="6134100" cy="3752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4ACE" w14:textId="77777777" w:rsidR="00EB7F7D" w:rsidRPr="000708BD" w:rsidRDefault="000708BD">
      <w:pPr>
        <w:pStyle w:val="1"/>
        <w:rPr>
          <w:lang w:val="ru-RU"/>
        </w:rPr>
      </w:pPr>
      <w:r w:rsidRPr="000708BD">
        <w:rPr>
          <w:lang w:val="ru-RU"/>
        </w:rPr>
        <w:lastRenderedPageBreak/>
        <w:t xml:space="preserve">4. «СберКопилка </w:t>
      </w:r>
      <w:r>
        <w:t>vs</w:t>
      </w:r>
      <w:r w:rsidRPr="000708BD">
        <w:rPr>
          <w:lang w:val="ru-RU"/>
        </w:rPr>
        <w:t xml:space="preserve"> монстры-расходов»</w:t>
      </w:r>
    </w:p>
    <w:p w14:paraId="7E2BAA68" w14:textId="77777777" w:rsidR="00EB7F7D" w:rsidRPr="000708BD" w:rsidRDefault="000708BD">
      <w:pPr>
        <w:rPr>
          <w:lang w:val="ru-RU"/>
        </w:rPr>
      </w:pPr>
      <w:r w:rsidRPr="000708BD">
        <w:rPr>
          <w:lang w:val="ru-RU"/>
        </w:rPr>
        <w:t xml:space="preserve">Задача для бренда: через узнаваемую аркаду </w:t>
      </w:r>
      <w:r>
        <w:t>Pac</w:t>
      </w:r>
      <w:r w:rsidRPr="000708BD">
        <w:rPr>
          <w:lang w:val="ru-RU"/>
        </w:rPr>
        <w:t>-</w:t>
      </w:r>
      <w:r>
        <w:t>Man</w:t>
      </w:r>
      <w:r w:rsidRPr="000708BD">
        <w:rPr>
          <w:lang w:val="ru-RU"/>
        </w:rPr>
        <w:t xml:space="preserve"> объяснить идею накопления и инвестиций: собирать «активы», избегать «импульсивных расходов», инфляции и </w:t>
      </w:r>
      <w:r>
        <w:t>FOMO</w:t>
      </w:r>
      <w:r w:rsidRPr="000708BD">
        <w:rPr>
          <w:lang w:val="ru-RU"/>
        </w:rPr>
        <w:t>; соревноваться за лучший счёт дня.</w:t>
      </w:r>
    </w:p>
    <w:p w14:paraId="6C35555C" w14:textId="77777777" w:rsidR="00EB7F7D" w:rsidRDefault="000708BD">
      <w:pPr>
        <w:pStyle w:val="21"/>
      </w:pPr>
      <w:r>
        <w:t>4.1. Сценарий для гостя</w:t>
      </w:r>
    </w:p>
    <w:p w14:paraId="551894BF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Экран меню: название игры, краткие правила, таблица лидеров за сегодня.</w:t>
      </w:r>
    </w:p>
    <w:p w14:paraId="2B0F33A3" w14:textId="1F3D0536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Старт — кнопка на джойстике.</w:t>
      </w:r>
    </w:p>
    <w:p w14:paraId="013CBC4D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Одна минута игры: гость управляет копилкой в лабиринте, собирает монеты и бонусы.</w:t>
      </w:r>
    </w:p>
    <w:p w14:paraId="12107F69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Три жизни: столкновение с «монстром-расходом» отнимает жизнь; после потери — короткая пауза и продолжение.</w:t>
      </w:r>
    </w:p>
    <w:p w14:paraId="1DF4A3C8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По окончании времени — экран результата с набранными очками.</w:t>
      </w:r>
    </w:p>
    <w:p w14:paraId="4D3BFD52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Гость выбирает имя для таблицы (несколько заготовок) и сохраняет счёт в «топ дня».</w:t>
      </w:r>
    </w:p>
    <w:p w14:paraId="117203D4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Можно посмотреть обновлённый рейтинг и вернуться в меню.</w:t>
      </w:r>
    </w:p>
    <w:p w14:paraId="5E098D51" w14:textId="77777777" w:rsidR="00EB7F7D" w:rsidRPr="000708BD" w:rsidRDefault="000708BD">
      <w:pPr>
        <w:pStyle w:val="21"/>
        <w:rPr>
          <w:lang w:val="ru-RU"/>
        </w:rPr>
      </w:pPr>
      <w:r w:rsidRPr="000708BD">
        <w:rPr>
          <w:lang w:val="ru-RU"/>
        </w:rPr>
        <w:t>4.2. Игровая механика</w:t>
      </w:r>
    </w:p>
    <w:p w14:paraId="2F7F4A32" w14:textId="77777777" w:rsidR="00EB7F7D" w:rsidRDefault="000708BD">
      <w:r w:rsidRPr="000708BD">
        <w:rPr>
          <w:lang w:val="ru-RU"/>
        </w:rPr>
        <w:t xml:space="preserve">Поле — лабиринт с «травяными» стенами и бирюзовыми дорожками, в фирменной розовой рамке. </w:t>
      </w:r>
      <w:r>
        <w:t>Управление плавное, в четырёх направлениях; поворот возможен на перекрёстках.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F7D" w14:paraId="43A4C084" w14:textId="77777777">
        <w:tc>
          <w:tcPr>
            <w:tcW w:w="3230" w:type="dxa"/>
          </w:tcPr>
          <w:p w14:paraId="414E3DF9" w14:textId="77777777" w:rsidR="00EB7F7D" w:rsidRDefault="000708BD">
            <w:r>
              <w:rPr>
                <w:b/>
              </w:rPr>
              <w:t>Объект на поле</w:t>
            </w:r>
          </w:p>
        </w:tc>
        <w:tc>
          <w:tcPr>
            <w:tcW w:w="3230" w:type="dxa"/>
          </w:tcPr>
          <w:p w14:paraId="71AC632E" w14:textId="77777777" w:rsidR="00EB7F7D" w:rsidRDefault="000708BD">
            <w:r>
              <w:rPr>
                <w:b/>
              </w:rPr>
              <w:t>Смысл для гостя</w:t>
            </w:r>
          </w:p>
        </w:tc>
        <w:tc>
          <w:tcPr>
            <w:tcW w:w="3230" w:type="dxa"/>
          </w:tcPr>
          <w:p w14:paraId="7D65C0DC" w14:textId="77777777" w:rsidR="00EB7F7D" w:rsidRDefault="000708BD">
            <w:r>
              <w:rPr>
                <w:b/>
              </w:rPr>
              <w:t>Эффект</w:t>
            </w:r>
          </w:p>
        </w:tc>
      </w:tr>
      <w:tr w:rsidR="00EB7F7D" w14:paraId="1D8E0A5B" w14:textId="77777777">
        <w:tc>
          <w:tcPr>
            <w:tcW w:w="3230" w:type="dxa"/>
          </w:tcPr>
          <w:p w14:paraId="227A66E4" w14:textId="77777777" w:rsidR="00EB7F7D" w:rsidRDefault="000708BD">
            <w:r>
              <w:t>Монета</w:t>
            </w:r>
          </w:p>
        </w:tc>
        <w:tc>
          <w:tcPr>
            <w:tcW w:w="3230" w:type="dxa"/>
          </w:tcPr>
          <w:p w14:paraId="4CC9F1A0" w14:textId="77777777" w:rsidR="00EB7F7D" w:rsidRDefault="000708BD">
            <w:r>
              <w:t>Регулярное накопление</w:t>
            </w:r>
          </w:p>
        </w:tc>
        <w:tc>
          <w:tcPr>
            <w:tcW w:w="3230" w:type="dxa"/>
          </w:tcPr>
          <w:p w14:paraId="7A4754D3" w14:textId="77777777" w:rsidR="00EB7F7D" w:rsidRDefault="000708BD">
            <w:r>
              <w:t>+10 очков</w:t>
            </w:r>
          </w:p>
        </w:tc>
      </w:tr>
      <w:tr w:rsidR="00EB7F7D" w14:paraId="4AD78692" w14:textId="77777777">
        <w:tc>
          <w:tcPr>
            <w:tcW w:w="3230" w:type="dxa"/>
          </w:tcPr>
          <w:p w14:paraId="6D300784" w14:textId="77777777" w:rsidR="00EB7F7D" w:rsidRDefault="000708BD">
            <w:r>
              <w:t>Знак %</w:t>
            </w:r>
          </w:p>
        </w:tc>
        <w:tc>
          <w:tcPr>
            <w:tcW w:w="3230" w:type="dxa"/>
          </w:tcPr>
          <w:p w14:paraId="669D5793" w14:textId="77777777" w:rsidR="00EB7F7D" w:rsidRDefault="000708BD">
            <w:r>
              <w:t>Доходность / проценты</w:t>
            </w:r>
          </w:p>
        </w:tc>
        <w:tc>
          <w:tcPr>
            <w:tcW w:w="3230" w:type="dxa"/>
          </w:tcPr>
          <w:p w14:paraId="3D358FB9" w14:textId="77777777" w:rsidR="00EB7F7D" w:rsidRDefault="000708BD">
            <w:r>
              <w:t>+25 очков</w:t>
            </w:r>
          </w:p>
        </w:tc>
      </w:tr>
      <w:tr w:rsidR="00EB7F7D" w14:paraId="071D7628" w14:textId="77777777">
        <w:tc>
          <w:tcPr>
            <w:tcW w:w="3230" w:type="dxa"/>
          </w:tcPr>
          <w:p w14:paraId="49526B20" w14:textId="77777777" w:rsidR="00EB7F7D" w:rsidRDefault="000708BD">
            <w:r>
              <w:t>Крупная монета (угол)</w:t>
            </w:r>
          </w:p>
        </w:tc>
        <w:tc>
          <w:tcPr>
            <w:tcW w:w="3230" w:type="dxa"/>
          </w:tcPr>
          <w:p w14:paraId="79E48D87" w14:textId="77777777" w:rsidR="00EB7F7D" w:rsidRDefault="000708BD">
            <w:r>
              <w:t>Ценный актив</w:t>
            </w:r>
          </w:p>
        </w:tc>
        <w:tc>
          <w:tcPr>
            <w:tcW w:w="3230" w:type="dxa"/>
          </w:tcPr>
          <w:p w14:paraId="50166B41" w14:textId="77777777" w:rsidR="00EB7F7D" w:rsidRDefault="000708BD">
            <w:r>
              <w:t>+50 очков</w:t>
            </w:r>
          </w:p>
        </w:tc>
      </w:tr>
      <w:tr w:rsidR="00EB7F7D" w:rsidRPr="00D20FDE" w14:paraId="180751ED" w14:textId="77777777">
        <w:tc>
          <w:tcPr>
            <w:tcW w:w="3230" w:type="dxa"/>
          </w:tcPr>
          <w:p w14:paraId="104A9255" w14:textId="77777777" w:rsidR="00EB7F7D" w:rsidRDefault="000708BD">
            <w:r>
              <w:t>Портфель (центр лабиринта)</w:t>
            </w:r>
          </w:p>
        </w:tc>
        <w:tc>
          <w:tcPr>
            <w:tcW w:w="3230" w:type="dxa"/>
          </w:tcPr>
          <w:p w14:paraId="17DC8A64" w14:textId="77777777" w:rsidR="00EB7F7D" w:rsidRDefault="000708BD">
            <w:r>
              <w:t>Сбалансированные инвестиции</w:t>
            </w:r>
          </w:p>
        </w:tc>
        <w:tc>
          <w:tcPr>
            <w:tcW w:w="3230" w:type="dxa"/>
          </w:tcPr>
          <w:p w14:paraId="02B5EB0F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8 сек.: неуязвимость, очки ×2, можно «съесть» Инфляцию</w:t>
            </w:r>
          </w:p>
        </w:tc>
      </w:tr>
      <w:tr w:rsidR="00EB7F7D" w:rsidRPr="00D20FDE" w14:paraId="5AD5889E" w14:textId="77777777">
        <w:tc>
          <w:tcPr>
            <w:tcW w:w="3230" w:type="dxa"/>
          </w:tcPr>
          <w:p w14:paraId="6BDEC2C5" w14:textId="77777777" w:rsidR="00EB7F7D" w:rsidRDefault="000708BD">
            <w:r>
              <w:t>Монстр «Импульс» (!)</w:t>
            </w:r>
          </w:p>
        </w:tc>
        <w:tc>
          <w:tcPr>
            <w:tcW w:w="3230" w:type="dxa"/>
          </w:tcPr>
          <w:p w14:paraId="5BE2EFF5" w14:textId="77777777" w:rsidR="00EB7F7D" w:rsidRDefault="000708BD">
            <w:r>
              <w:t>Импульсивные траты</w:t>
            </w:r>
          </w:p>
        </w:tc>
        <w:tc>
          <w:tcPr>
            <w:tcW w:w="3230" w:type="dxa"/>
          </w:tcPr>
          <w:p w14:paraId="2C1C7587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Движется хаотично; задевает — минус жизнь</w:t>
            </w:r>
          </w:p>
        </w:tc>
      </w:tr>
      <w:tr w:rsidR="00EB7F7D" w:rsidRPr="00D20FDE" w14:paraId="000CB1E6" w14:textId="77777777">
        <w:tc>
          <w:tcPr>
            <w:tcW w:w="3230" w:type="dxa"/>
          </w:tcPr>
          <w:p w14:paraId="4CE707AA" w14:textId="77777777" w:rsidR="00EB7F7D" w:rsidRDefault="000708BD">
            <w:r>
              <w:t>Монстр «Инфляция» (%)</w:t>
            </w:r>
          </w:p>
        </w:tc>
        <w:tc>
          <w:tcPr>
            <w:tcW w:w="3230" w:type="dxa"/>
          </w:tcPr>
          <w:p w14:paraId="561DDEAC" w14:textId="77777777" w:rsidR="00EB7F7D" w:rsidRDefault="000708BD">
            <w:r>
              <w:t>Рост цен</w:t>
            </w:r>
          </w:p>
        </w:tc>
        <w:tc>
          <w:tcPr>
            <w:tcW w:w="3230" w:type="dxa"/>
          </w:tcPr>
          <w:p w14:paraId="52F44520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Преследует на дистанции; в режиме портфеля — можно победить (+200 очков)</w:t>
            </w:r>
          </w:p>
        </w:tc>
      </w:tr>
      <w:tr w:rsidR="00EB7F7D" w14:paraId="6837B5E7" w14:textId="77777777">
        <w:tc>
          <w:tcPr>
            <w:tcW w:w="3230" w:type="dxa"/>
          </w:tcPr>
          <w:p w14:paraId="02116CCC" w14:textId="77777777" w:rsidR="00EB7F7D" w:rsidRDefault="000708BD">
            <w:r>
              <w:t>Монстр «FOMO» (?)</w:t>
            </w:r>
          </w:p>
        </w:tc>
        <w:tc>
          <w:tcPr>
            <w:tcW w:w="3230" w:type="dxa"/>
          </w:tcPr>
          <w:p w14:paraId="71876FFA" w14:textId="77777777" w:rsidR="00EB7F7D" w:rsidRDefault="000708BD">
            <w:r>
              <w:t>Страх упустить выгоду</w:t>
            </w:r>
          </w:p>
        </w:tc>
        <w:tc>
          <w:tcPr>
            <w:tcW w:w="3230" w:type="dxa"/>
          </w:tcPr>
          <w:p w14:paraId="73DFB535" w14:textId="77777777" w:rsidR="00EB7F7D" w:rsidRDefault="000708BD">
            <w:r>
              <w:t>Активнее преследует игрока</w:t>
            </w:r>
          </w:p>
        </w:tc>
      </w:tr>
    </w:tbl>
    <w:p w14:paraId="3C4A3E4D" w14:textId="77777777" w:rsidR="00EB7F7D" w:rsidRDefault="00EB7F7D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F7D" w14:paraId="53ED1665" w14:textId="77777777">
        <w:tc>
          <w:tcPr>
            <w:tcW w:w="4844" w:type="dxa"/>
          </w:tcPr>
          <w:p w14:paraId="0744F295" w14:textId="77777777" w:rsidR="00EB7F7D" w:rsidRDefault="000708BD">
            <w:r>
              <w:rPr>
                <w:b/>
              </w:rPr>
              <w:t>Параметр раунда</w:t>
            </w:r>
          </w:p>
        </w:tc>
        <w:tc>
          <w:tcPr>
            <w:tcW w:w="4844" w:type="dxa"/>
          </w:tcPr>
          <w:p w14:paraId="7B1AF31A" w14:textId="77777777" w:rsidR="00EB7F7D" w:rsidRDefault="000708BD">
            <w:r>
              <w:rPr>
                <w:b/>
              </w:rPr>
              <w:t>Значение</w:t>
            </w:r>
          </w:p>
        </w:tc>
      </w:tr>
      <w:tr w:rsidR="00EB7F7D" w14:paraId="62869266" w14:textId="77777777">
        <w:tc>
          <w:tcPr>
            <w:tcW w:w="4844" w:type="dxa"/>
          </w:tcPr>
          <w:p w14:paraId="4980F489" w14:textId="77777777" w:rsidR="00EB7F7D" w:rsidRDefault="000708BD">
            <w:r>
              <w:t>Длительность</w:t>
            </w:r>
          </w:p>
        </w:tc>
        <w:tc>
          <w:tcPr>
            <w:tcW w:w="4844" w:type="dxa"/>
          </w:tcPr>
          <w:p w14:paraId="73320F6C" w14:textId="77777777" w:rsidR="00EB7F7D" w:rsidRDefault="000708BD">
            <w:r>
              <w:t>60 секунд</w:t>
            </w:r>
          </w:p>
        </w:tc>
      </w:tr>
      <w:tr w:rsidR="00EB7F7D" w14:paraId="40814649" w14:textId="77777777">
        <w:tc>
          <w:tcPr>
            <w:tcW w:w="4844" w:type="dxa"/>
          </w:tcPr>
          <w:p w14:paraId="5FAB501C" w14:textId="77777777" w:rsidR="00EB7F7D" w:rsidRDefault="000708BD">
            <w:r>
              <w:t>Жизни</w:t>
            </w:r>
          </w:p>
        </w:tc>
        <w:tc>
          <w:tcPr>
            <w:tcW w:w="4844" w:type="dxa"/>
          </w:tcPr>
          <w:p w14:paraId="4A2D2214" w14:textId="77777777" w:rsidR="00EB7F7D" w:rsidRDefault="000708BD">
            <w:r>
              <w:t>3</w:t>
            </w:r>
          </w:p>
        </w:tc>
      </w:tr>
      <w:tr w:rsidR="00EB7F7D" w:rsidRPr="00D20FDE" w14:paraId="38318709" w14:textId="77777777">
        <w:tc>
          <w:tcPr>
            <w:tcW w:w="4844" w:type="dxa"/>
          </w:tcPr>
          <w:p w14:paraId="3A724360" w14:textId="77777777" w:rsidR="00EB7F7D" w:rsidRDefault="000708BD">
            <w:r>
              <w:t>Пауза после потери жизни</w:t>
            </w:r>
          </w:p>
        </w:tc>
        <w:tc>
          <w:tcPr>
            <w:tcW w:w="4844" w:type="dxa"/>
          </w:tcPr>
          <w:p w14:paraId="4C8F8015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3 секунды (игрок неуязвим, монстры возвращаются на старт)</w:t>
            </w:r>
          </w:p>
        </w:tc>
      </w:tr>
      <w:tr w:rsidR="00EB7F7D" w:rsidRPr="00D20FDE" w14:paraId="17BE1D6D" w14:textId="77777777">
        <w:tc>
          <w:tcPr>
            <w:tcW w:w="4844" w:type="dxa"/>
          </w:tcPr>
          <w:p w14:paraId="5F164334" w14:textId="77777777" w:rsidR="00EB7F7D" w:rsidRDefault="000708BD">
            <w:r>
              <w:t>Счёт на экране</w:t>
            </w:r>
          </w:p>
        </w:tc>
        <w:tc>
          <w:tcPr>
            <w:tcW w:w="4844" w:type="dxa"/>
          </w:tcPr>
          <w:p w14:paraId="741D010C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Облако «СЧЕТ:» внизу, как на макете</w:t>
            </w:r>
          </w:p>
        </w:tc>
      </w:tr>
      <w:tr w:rsidR="00EB7F7D" w:rsidRPr="00D20FDE" w14:paraId="37083475" w14:textId="77777777">
        <w:tc>
          <w:tcPr>
            <w:tcW w:w="4844" w:type="dxa"/>
          </w:tcPr>
          <w:p w14:paraId="737BA002" w14:textId="77777777" w:rsidR="00EB7F7D" w:rsidRDefault="000708BD">
            <w:r>
              <w:t>Рейтинг</w:t>
            </w:r>
          </w:p>
        </w:tc>
        <w:tc>
          <w:tcPr>
            <w:tcW w:w="4844" w:type="dxa"/>
          </w:tcPr>
          <w:p w14:paraId="68B65C84" w14:textId="77777777" w:rsidR="00EB7F7D" w:rsidRPr="000708BD" w:rsidRDefault="000708BD">
            <w:pPr>
              <w:rPr>
                <w:lang w:val="ru-RU"/>
              </w:rPr>
            </w:pPr>
            <w:r w:rsidRPr="000708BD">
              <w:rPr>
                <w:lang w:val="ru-RU"/>
              </w:rPr>
              <w:t>Топ игроков за календарный день; обнуляется в полночь</w:t>
            </w:r>
          </w:p>
        </w:tc>
      </w:tr>
    </w:tbl>
    <w:p w14:paraId="50D133AF" w14:textId="77777777" w:rsidR="00EB7F7D" w:rsidRPr="000708BD" w:rsidRDefault="00EB7F7D">
      <w:pPr>
        <w:rPr>
          <w:lang w:val="ru-RU"/>
        </w:rPr>
      </w:pPr>
    </w:p>
    <w:p w14:paraId="04B8AFD9" w14:textId="77777777" w:rsidR="00EB7F7D" w:rsidRPr="000708BD" w:rsidRDefault="000708BD">
      <w:pPr>
        <w:pStyle w:val="21"/>
        <w:rPr>
          <w:lang w:val="ru-RU"/>
        </w:rPr>
      </w:pPr>
      <w:r w:rsidRPr="000708BD">
        <w:rPr>
          <w:lang w:val="ru-RU"/>
        </w:rPr>
        <w:t>4.3. Управление на площадке</w:t>
      </w:r>
    </w:p>
    <w:p w14:paraId="3C3EC131" w14:textId="45A76188" w:rsidR="00EB7F7D" w:rsidRPr="008F2EC4" w:rsidRDefault="000708BD">
      <w:pPr>
        <w:rPr>
          <w:lang w:val="ru-RU"/>
        </w:rPr>
      </w:pPr>
      <w:r w:rsidRPr="000708BD">
        <w:rPr>
          <w:lang w:val="ru-RU"/>
        </w:rPr>
        <w:t xml:space="preserve">Основной вариант — </w:t>
      </w:r>
      <w:r w:rsidR="008F2EC4">
        <w:t>Bluetooth</w:t>
      </w:r>
      <w:r w:rsidRPr="000708BD">
        <w:rPr>
          <w:lang w:val="ru-RU"/>
        </w:rPr>
        <w:t xml:space="preserve">-джойстик (аркадный стик или геймпад): движение стиком или крестовиной; старт и подтверждение — кнопка </w:t>
      </w:r>
      <w:r>
        <w:t>Cross</w:t>
      </w:r>
      <w:r w:rsidRPr="000708BD">
        <w:rPr>
          <w:lang w:val="ru-RU"/>
        </w:rPr>
        <w:t xml:space="preserve"> (×) или </w:t>
      </w:r>
      <w:r>
        <w:t>Options</w:t>
      </w:r>
      <w:r w:rsidRPr="000708BD">
        <w:rPr>
          <w:lang w:val="ru-RU"/>
        </w:rPr>
        <w:t xml:space="preserve">. </w:t>
      </w:r>
      <w:r w:rsidRPr="008F2EC4">
        <w:rPr>
          <w:lang w:val="ru-RU"/>
        </w:rPr>
        <w:t>Внизу экрана — подсказка, подключён ли джойстик.</w:t>
      </w:r>
    </w:p>
    <w:p w14:paraId="4E8658D4" w14:textId="77777777" w:rsidR="00EB7F7D" w:rsidRPr="008F2EC4" w:rsidRDefault="000708BD">
      <w:pPr>
        <w:pStyle w:val="21"/>
        <w:rPr>
          <w:lang w:val="ru-RU"/>
        </w:rPr>
      </w:pPr>
      <w:r w:rsidRPr="008F2EC4">
        <w:rPr>
          <w:lang w:val="ru-RU"/>
        </w:rPr>
        <w:lastRenderedPageBreak/>
        <w:t>4.4. Критерии приёмки</w:t>
      </w:r>
    </w:p>
    <w:p w14:paraId="130AA9AA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>Гость за одну минуту понимает цель: собирать монеты, не попадаться монстрам, по возможности взять портфель.</w:t>
      </w:r>
    </w:p>
    <w:p w14:paraId="1B1BA0C6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 xml:space="preserve">Очки и </w:t>
      </w:r>
      <w:r>
        <w:t>power</w:t>
      </w:r>
      <w:r w:rsidRPr="000708BD">
        <w:rPr>
          <w:lang w:val="ru-RU"/>
        </w:rPr>
        <w:t>-</w:t>
      </w:r>
      <w:r>
        <w:t>up</w:t>
      </w:r>
      <w:r w:rsidRPr="000708BD">
        <w:rPr>
          <w:lang w:val="ru-RU"/>
        </w:rPr>
        <w:t xml:space="preserve"> «портфель» работают согласно таблице правил.</w:t>
      </w:r>
    </w:p>
    <w:p w14:paraId="0DF38062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>После игры счёт попадает в «топ дня»; таблица видна в меню до и после раунда.</w:t>
      </w:r>
    </w:p>
    <w:p w14:paraId="5190E8C5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>Визуал соответствует утверждённому макету: бирюзовые дорожки, травяные стены, розовая рамка, розовая копилка.</w:t>
      </w:r>
    </w:p>
    <w:p w14:paraId="3F3EBE1C" w14:textId="7CB2F1BC" w:rsidR="00EB7F7D" w:rsidRDefault="000708BD">
      <w:pPr>
        <w:pStyle w:val="a0"/>
        <w:rPr>
          <w:lang w:val="ru-RU"/>
        </w:rPr>
      </w:pPr>
      <w:r w:rsidRPr="000708BD">
        <w:rPr>
          <w:lang w:val="ru-RU"/>
        </w:rPr>
        <w:t>Игра работает без интернета; рейтинг хранится локально на компьютере зоны.</w:t>
      </w:r>
    </w:p>
    <w:p w14:paraId="77F0BD64" w14:textId="699EAE85" w:rsid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079A14A3" w14:textId="6634B27D" w:rsid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Параметры источника сигнала – ноутбук</w:t>
      </w:r>
      <w:r w:rsidRPr="00E97B35">
        <w:rPr>
          <w:lang w:val="ru-RU"/>
        </w:rPr>
        <w:t xml:space="preserve"> </w:t>
      </w:r>
      <w:r>
        <w:rPr>
          <w:lang w:val="ru-RU"/>
        </w:rPr>
        <w:t xml:space="preserve"> - 400х250х30, энергопотребление 200 ватт</w:t>
      </w:r>
    </w:p>
    <w:p w14:paraId="0EB04A0B" w14:textId="4DB5950C" w:rsidR="00D20FDE" w:rsidRDefault="00D20FDE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4A23D715" w14:textId="5CEE8DFB" w:rsidR="00D20FDE" w:rsidRPr="000708BD" w:rsidRDefault="00D20FDE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1C1CE90" wp14:editId="6D331D0E">
            <wp:extent cx="6134100" cy="3752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0B44" w14:textId="77777777" w:rsidR="00EB7F7D" w:rsidRPr="000708BD" w:rsidRDefault="000708BD">
      <w:pPr>
        <w:pStyle w:val="1"/>
        <w:rPr>
          <w:lang w:val="ru-RU"/>
        </w:rPr>
      </w:pPr>
      <w:r w:rsidRPr="000708BD">
        <w:rPr>
          <w:lang w:val="ru-RU"/>
        </w:rPr>
        <w:t>5. «Улыбкометр»</w:t>
      </w:r>
    </w:p>
    <w:p w14:paraId="338D1A67" w14:textId="77777777" w:rsidR="00EB7F7D" w:rsidRPr="000708BD" w:rsidRDefault="000708BD">
      <w:pPr>
        <w:rPr>
          <w:lang w:val="ru-RU"/>
        </w:rPr>
      </w:pPr>
      <w:r w:rsidRPr="000708BD">
        <w:rPr>
          <w:lang w:val="ru-RU"/>
        </w:rPr>
        <w:t>Задача для бренда: демонстрировать концепцию «оплаты улыбкой» — гость «платит» эмоцией, система оценивает «силу» улыбки и показывает, что можно получить.</w:t>
      </w:r>
    </w:p>
    <w:p w14:paraId="473AAE12" w14:textId="77777777" w:rsidR="00EB7F7D" w:rsidRDefault="000708BD">
      <w:pPr>
        <w:pStyle w:val="21"/>
      </w:pPr>
      <w:r>
        <w:t>5.1. Сценарий для гостя</w:t>
      </w:r>
    </w:p>
    <w:p w14:paraId="3134BB69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Заставка: «Оплати улыбкой — покажи максимум за 3 секунды!»</w:t>
      </w:r>
    </w:p>
    <w:p w14:paraId="4F0680F0" w14:textId="77777777" w:rsidR="00EB7F7D" w:rsidRDefault="000708BD">
      <w:pPr>
        <w:pStyle w:val="a"/>
      </w:pPr>
      <w:r>
        <w:t>Обратный отсчёт 3–2–1.</w:t>
      </w:r>
    </w:p>
    <w:p w14:paraId="478D5034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Гость улыбается в камеру; на экране в реальном времени заполняется шкала «хихи-хаха».</w:t>
      </w:r>
    </w:p>
    <w:p w14:paraId="134AACA4" w14:textId="1997AD95" w:rsidR="00EB7F7D" w:rsidRDefault="000708BD">
      <w:pPr>
        <w:pStyle w:val="a"/>
        <w:rPr>
          <w:lang w:val="ru-RU"/>
        </w:rPr>
      </w:pPr>
      <w:r w:rsidRPr="000708BD">
        <w:rPr>
          <w:lang w:val="ru-RU"/>
        </w:rPr>
        <w:t>Итог: балл от 0 до 100 и категория «приза» (мерч, лимонад, бургер, кофе / СберСпасибо).</w:t>
      </w:r>
    </w:p>
    <w:p w14:paraId="6AEAEA45" w14:textId="3015D707" w:rsidR="000708BD" w:rsidRPr="000708BD" w:rsidRDefault="000708BD">
      <w:pPr>
        <w:pStyle w:val="a"/>
        <w:rPr>
          <w:lang w:val="ru-RU"/>
        </w:rPr>
      </w:pPr>
      <w:r>
        <w:rPr>
          <w:lang w:val="ru-RU"/>
        </w:rPr>
        <w:t xml:space="preserve">Экран с </w:t>
      </w:r>
      <w:r>
        <w:t>QR</w:t>
      </w:r>
      <w:r w:rsidRPr="000708BD">
        <w:rPr>
          <w:lang w:val="ru-RU"/>
        </w:rPr>
        <w:t xml:space="preserve"> </w:t>
      </w:r>
      <w:r>
        <w:rPr>
          <w:lang w:val="ru-RU"/>
        </w:rPr>
        <w:t>на котором можно скачать брендированную улыбку</w:t>
      </w:r>
    </w:p>
    <w:p w14:paraId="32CDC993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 xml:space="preserve">Опционально — </w:t>
      </w:r>
      <w:r>
        <w:t>QR</w:t>
      </w:r>
      <w:r w:rsidRPr="000708BD">
        <w:rPr>
          <w:lang w:val="ru-RU"/>
        </w:rPr>
        <w:t xml:space="preserve"> на лендинг про оплату улыбкой (без реального списания денег).</w:t>
      </w:r>
    </w:p>
    <w:p w14:paraId="1BBAD682" w14:textId="77777777" w:rsidR="00EB7F7D" w:rsidRPr="000708BD" w:rsidRDefault="000708BD">
      <w:pPr>
        <w:pStyle w:val="a"/>
        <w:rPr>
          <w:lang w:val="ru-RU"/>
        </w:rPr>
      </w:pPr>
      <w:r w:rsidRPr="000708BD">
        <w:rPr>
          <w:lang w:val="ru-RU"/>
        </w:rPr>
        <w:t>Через 15 секунд — сброс для следующего гостя.</w:t>
      </w:r>
    </w:p>
    <w:p w14:paraId="69C4055A" w14:textId="77777777" w:rsidR="00EB7F7D" w:rsidRDefault="000708BD">
      <w:pPr>
        <w:pStyle w:val="21"/>
      </w:pPr>
      <w:r>
        <w:lastRenderedPageBreak/>
        <w:t>5.2. Шкала и «призы» (контент)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F7D" w14:paraId="22B9C20D" w14:textId="77777777">
        <w:tc>
          <w:tcPr>
            <w:tcW w:w="3230" w:type="dxa"/>
          </w:tcPr>
          <w:p w14:paraId="200E3C84" w14:textId="77777777" w:rsidR="00EB7F7D" w:rsidRDefault="000708BD">
            <w:r>
              <w:rPr>
                <w:b/>
              </w:rPr>
              <w:t>Балл «хихи-хаха»</w:t>
            </w:r>
          </w:p>
        </w:tc>
        <w:tc>
          <w:tcPr>
            <w:tcW w:w="3230" w:type="dxa"/>
          </w:tcPr>
          <w:p w14:paraId="5D34603B" w14:textId="77777777" w:rsidR="00EB7F7D" w:rsidRDefault="000708BD">
            <w:r>
              <w:rPr>
                <w:b/>
              </w:rPr>
              <w:t>Уровень</w:t>
            </w:r>
          </w:p>
        </w:tc>
        <w:tc>
          <w:tcPr>
            <w:tcW w:w="3230" w:type="dxa"/>
          </w:tcPr>
          <w:p w14:paraId="3D5C8DD4" w14:textId="77777777" w:rsidR="00EB7F7D" w:rsidRDefault="000708BD">
            <w:r>
              <w:rPr>
                <w:b/>
              </w:rPr>
              <w:t>Пример сообщения на экране</w:t>
            </w:r>
          </w:p>
        </w:tc>
      </w:tr>
      <w:tr w:rsidR="00EB7F7D" w14:paraId="27F1D51D" w14:textId="77777777">
        <w:tc>
          <w:tcPr>
            <w:tcW w:w="3230" w:type="dxa"/>
          </w:tcPr>
          <w:p w14:paraId="4B5643DD" w14:textId="77777777" w:rsidR="00EB7F7D" w:rsidRDefault="000708BD">
            <w:r>
              <w:t>0–30</w:t>
            </w:r>
          </w:p>
        </w:tc>
        <w:tc>
          <w:tcPr>
            <w:tcW w:w="3230" w:type="dxa"/>
          </w:tcPr>
          <w:p w14:paraId="477658A4" w14:textId="77777777" w:rsidR="00EB7F7D" w:rsidRDefault="000708BD">
            <w:r>
              <w:t>Хихи</w:t>
            </w:r>
          </w:p>
        </w:tc>
        <w:tc>
          <w:tcPr>
            <w:tcW w:w="3230" w:type="dxa"/>
          </w:tcPr>
          <w:p w14:paraId="22335FE0" w14:textId="77777777" w:rsidR="00EB7F7D" w:rsidRDefault="000708BD">
            <w:r>
              <w:t>Улыбка засчитана — мерч</w:t>
            </w:r>
          </w:p>
        </w:tc>
      </w:tr>
      <w:tr w:rsidR="00EB7F7D" w14:paraId="719615FC" w14:textId="77777777">
        <w:tc>
          <w:tcPr>
            <w:tcW w:w="3230" w:type="dxa"/>
          </w:tcPr>
          <w:p w14:paraId="038990FB" w14:textId="77777777" w:rsidR="00EB7F7D" w:rsidRDefault="000708BD">
            <w:r>
              <w:t>31–60</w:t>
            </w:r>
          </w:p>
        </w:tc>
        <w:tc>
          <w:tcPr>
            <w:tcW w:w="3230" w:type="dxa"/>
          </w:tcPr>
          <w:p w14:paraId="4F8B9FAF" w14:textId="77777777" w:rsidR="00EB7F7D" w:rsidRDefault="000708BD">
            <w:r>
              <w:t>Ха</w:t>
            </w:r>
          </w:p>
        </w:tc>
        <w:tc>
          <w:tcPr>
            <w:tcW w:w="3230" w:type="dxa"/>
          </w:tcPr>
          <w:p w14:paraId="3A79E6C0" w14:textId="77777777" w:rsidR="00EB7F7D" w:rsidRDefault="000708BD">
            <w:r>
              <w:t>Лимонад</w:t>
            </w:r>
          </w:p>
        </w:tc>
      </w:tr>
      <w:tr w:rsidR="00EB7F7D" w14:paraId="3504B0A2" w14:textId="77777777">
        <w:tc>
          <w:tcPr>
            <w:tcW w:w="3230" w:type="dxa"/>
          </w:tcPr>
          <w:p w14:paraId="25D65444" w14:textId="77777777" w:rsidR="00EB7F7D" w:rsidRDefault="000708BD">
            <w:r>
              <w:t>61–85</w:t>
            </w:r>
          </w:p>
        </w:tc>
        <w:tc>
          <w:tcPr>
            <w:tcW w:w="3230" w:type="dxa"/>
          </w:tcPr>
          <w:p w14:paraId="2A6B87F3" w14:textId="77777777" w:rsidR="00EB7F7D" w:rsidRDefault="000708BD">
            <w:r>
              <w:t>Ха-ха</w:t>
            </w:r>
          </w:p>
        </w:tc>
        <w:tc>
          <w:tcPr>
            <w:tcW w:w="3230" w:type="dxa"/>
          </w:tcPr>
          <w:p w14:paraId="7A4B478C" w14:textId="77777777" w:rsidR="00EB7F7D" w:rsidRDefault="000708BD">
            <w:r>
              <w:t>Бургер</w:t>
            </w:r>
          </w:p>
        </w:tc>
      </w:tr>
      <w:tr w:rsidR="00EB7F7D" w14:paraId="3A86266E" w14:textId="77777777">
        <w:tc>
          <w:tcPr>
            <w:tcW w:w="3230" w:type="dxa"/>
          </w:tcPr>
          <w:p w14:paraId="0FF90A8D" w14:textId="77777777" w:rsidR="00EB7F7D" w:rsidRDefault="000708BD">
            <w:r>
              <w:t>86–100</w:t>
            </w:r>
          </w:p>
        </w:tc>
        <w:tc>
          <w:tcPr>
            <w:tcW w:w="3230" w:type="dxa"/>
          </w:tcPr>
          <w:p w14:paraId="60167293" w14:textId="77777777" w:rsidR="00EB7F7D" w:rsidRDefault="000708BD">
            <w:r>
              <w:t>Ха-ха-ха!</w:t>
            </w:r>
          </w:p>
        </w:tc>
        <w:tc>
          <w:tcPr>
            <w:tcW w:w="3230" w:type="dxa"/>
          </w:tcPr>
          <w:p w14:paraId="583669D0" w14:textId="77777777" w:rsidR="00EB7F7D" w:rsidRDefault="000708BD">
            <w:r>
              <w:t>Кофе / СберСпасибо</w:t>
            </w:r>
          </w:p>
        </w:tc>
      </w:tr>
    </w:tbl>
    <w:p w14:paraId="477D29F2" w14:textId="77777777" w:rsidR="00EB7F7D" w:rsidRDefault="00EB7F7D"/>
    <w:p w14:paraId="27BEF68B" w14:textId="77777777" w:rsidR="00EB7F7D" w:rsidRPr="000708BD" w:rsidRDefault="000708BD">
      <w:pPr>
        <w:rPr>
          <w:lang w:val="ru-RU"/>
        </w:rPr>
      </w:pPr>
      <w:r w:rsidRPr="000708BD">
        <w:rPr>
          <w:lang w:val="ru-RU"/>
        </w:rPr>
        <w:t>Если лицо не видно в кадре — сообщение «Встаньте в кадр», без записи видео по умолчанию.</w:t>
      </w:r>
    </w:p>
    <w:p w14:paraId="6404ECDD" w14:textId="77777777" w:rsidR="00EB7F7D" w:rsidRDefault="000708BD">
      <w:pPr>
        <w:pStyle w:val="21"/>
      </w:pPr>
      <w:r>
        <w:t>5.3. Критерии приёмки</w:t>
      </w:r>
    </w:p>
    <w:p w14:paraId="2BFFC73C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>Шкала реагирует на улыбку в течение 3 секунд; итог — максимум за этот период.</w:t>
      </w:r>
    </w:p>
    <w:p w14:paraId="0E8B0052" w14:textId="77777777" w:rsidR="00EB7F7D" w:rsidRPr="000708BD" w:rsidRDefault="000708BD">
      <w:pPr>
        <w:pStyle w:val="a0"/>
        <w:rPr>
          <w:lang w:val="ru-RU"/>
        </w:rPr>
      </w:pPr>
      <w:r w:rsidRPr="000708BD">
        <w:rPr>
          <w:lang w:val="ru-RU"/>
        </w:rPr>
        <w:t>Пороги призов соответствуют согласованной таблице.</w:t>
      </w:r>
    </w:p>
    <w:p w14:paraId="0598141F" w14:textId="20BCB97B" w:rsidR="00EB7F7D" w:rsidRDefault="000708BD">
      <w:pPr>
        <w:pStyle w:val="a0"/>
        <w:rPr>
          <w:lang w:val="ru-RU"/>
        </w:rPr>
      </w:pPr>
      <w:r w:rsidRPr="000708BD">
        <w:rPr>
          <w:lang w:val="ru-RU"/>
        </w:rPr>
        <w:t>Круглый или крупный экран читается с расстояния 2–3 метра.</w:t>
      </w:r>
    </w:p>
    <w:p w14:paraId="03246F37" w14:textId="27CB480E" w:rsid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3C9807F9" w14:textId="733D06DC" w:rsidR="00E97B35" w:rsidRDefault="00E97B35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Параметры источника сигнала – ноутбук</w:t>
      </w:r>
      <w:r w:rsidRPr="00E97B35">
        <w:rPr>
          <w:lang w:val="ru-RU"/>
        </w:rPr>
        <w:t xml:space="preserve"> </w:t>
      </w:r>
      <w:r>
        <w:rPr>
          <w:lang w:val="ru-RU"/>
        </w:rPr>
        <w:t xml:space="preserve"> - 400х250х30, энергопотребление 200 ватт</w:t>
      </w:r>
    </w:p>
    <w:p w14:paraId="073D08C2" w14:textId="4B859E11" w:rsidR="00D20FDE" w:rsidRDefault="00D20FDE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600DD6BA" w14:textId="46C9C59A" w:rsidR="00D20FDE" w:rsidRPr="000708BD" w:rsidRDefault="00D20FDE" w:rsidP="00E97B35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bookmarkStart w:id="0" w:name="_GoBack"/>
      <w:bookmarkEnd w:id="0"/>
      <w:r>
        <w:rPr>
          <w:noProof/>
          <w:lang w:val="ru-RU"/>
        </w:rPr>
        <w:drawing>
          <wp:inline distT="0" distB="0" distL="0" distR="0" wp14:anchorId="2F05C7BB" wp14:editId="45AE829B">
            <wp:extent cx="6134100" cy="3752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A3EE" w14:textId="77777777" w:rsidR="00EB7F7D" w:rsidRPr="000708BD" w:rsidRDefault="000708BD">
      <w:pPr>
        <w:pStyle w:val="1"/>
        <w:rPr>
          <w:lang w:val="ru-RU"/>
        </w:rPr>
      </w:pPr>
      <w:r w:rsidRPr="000708BD">
        <w:rPr>
          <w:lang w:val="ru-RU"/>
        </w:rPr>
        <w:t>6. Организация на площадке (для заказчика)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F7D" w14:paraId="531D136C" w14:textId="77777777">
        <w:tc>
          <w:tcPr>
            <w:tcW w:w="3230" w:type="dxa"/>
          </w:tcPr>
          <w:p w14:paraId="1BC5C3EB" w14:textId="77777777" w:rsidR="00EB7F7D" w:rsidRDefault="000708BD">
            <w:r>
              <w:rPr>
                <w:b/>
              </w:rPr>
              <w:t>Интерактив</w:t>
            </w:r>
          </w:p>
        </w:tc>
        <w:tc>
          <w:tcPr>
            <w:tcW w:w="3230" w:type="dxa"/>
          </w:tcPr>
          <w:p w14:paraId="0CF9DBC7" w14:textId="77777777" w:rsidR="00EB7F7D" w:rsidRDefault="000708BD">
            <w:r>
              <w:rPr>
                <w:b/>
              </w:rPr>
              <w:t>Что нужно на стенде</w:t>
            </w:r>
          </w:p>
        </w:tc>
        <w:tc>
          <w:tcPr>
            <w:tcW w:w="3230" w:type="dxa"/>
          </w:tcPr>
          <w:p w14:paraId="687106C1" w14:textId="77777777" w:rsidR="00EB7F7D" w:rsidRDefault="000708BD">
            <w:r>
              <w:rPr>
                <w:b/>
              </w:rPr>
              <w:t>Кто управляет</w:t>
            </w:r>
          </w:p>
        </w:tc>
      </w:tr>
      <w:tr w:rsidR="00EB7F7D" w14:paraId="597FFBE1" w14:textId="77777777">
        <w:tc>
          <w:tcPr>
            <w:tcW w:w="3230" w:type="dxa"/>
          </w:tcPr>
          <w:p w14:paraId="1D7EF2FF" w14:textId="77777777" w:rsidR="00EB7F7D" w:rsidRDefault="000708BD">
            <w:r>
              <w:t>ГИГАвайб</w:t>
            </w:r>
          </w:p>
        </w:tc>
        <w:tc>
          <w:tcPr>
            <w:tcW w:w="3230" w:type="dxa"/>
          </w:tcPr>
          <w:p w14:paraId="2A3CF588" w14:textId="3E175879" w:rsidR="00EB7F7D" w:rsidRPr="008F2EC4" w:rsidRDefault="008F2EC4">
            <w:pPr>
              <w:rPr>
                <w:lang w:val="ru-RU"/>
              </w:rPr>
            </w:pPr>
            <w:r>
              <w:t>LED</w:t>
            </w:r>
            <w:r w:rsidRPr="008F2EC4">
              <w:rPr>
                <w:lang w:val="ru-RU"/>
              </w:rPr>
              <w:t xml:space="preserve"> </w:t>
            </w:r>
            <w:r w:rsidR="000708BD" w:rsidRPr="008F2EC4">
              <w:rPr>
                <w:lang w:val="ru-RU"/>
              </w:rPr>
              <w:t>Экран</w:t>
            </w:r>
            <w:r>
              <w:rPr>
                <w:lang w:val="ru-RU"/>
              </w:rPr>
              <w:t xml:space="preserve"> (в габаритах зоны)</w:t>
            </w:r>
            <w:r w:rsidR="000708BD" w:rsidRPr="008F2EC4">
              <w:rPr>
                <w:lang w:val="ru-RU"/>
              </w:rPr>
              <w:t xml:space="preserve"> + камера, зона 1 гостя</w:t>
            </w:r>
          </w:p>
        </w:tc>
        <w:tc>
          <w:tcPr>
            <w:tcW w:w="3230" w:type="dxa"/>
          </w:tcPr>
          <w:p w14:paraId="7FA43486" w14:textId="77777777" w:rsidR="00EB7F7D" w:rsidRDefault="000708BD">
            <w:r>
              <w:t>Улыбка; далее автоматически</w:t>
            </w:r>
          </w:p>
        </w:tc>
      </w:tr>
      <w:tr w:rsidR="00EB7F7D" w14:paraId="789F643D" w14:textId="77777777">
        <w:tc>
          <w:tcPr>
            <w:tcW w:w="3230" w:type="dxa"/>
          </w:tcPr>
          <w:p w14:paraId="1DEEC2AD" w14:textId="77777777" w:rsidR="00EB7F7D" w:rsidRDefault="000708BD">
            <w:r>
              <w:t>Чилл-страховка</w:t>
            </w:r>
          </w:p>
        </w:tc>
        <w:tc>
          <w:tcPr>
            <w:tcW w:w="3230" w:type="dxa"/>
          </w:tcPr>
          <w:p w14:paraId="6BAF3BD0" w14:textId="08FAAC87" w:rsidR="00EB7F7D" w:rsidRPr="008F2EC4" w:rsidRDefault="008F2EC4">
            <w:pPr>
              <w:rPr>
                <w:lang w:val="ru-RU"/>
              </w:rPr>
            </w:pPr>
            <w:r>
              <w:t>LED</w:t>
            </w:r>
            <w:r w:rsidRPr="008F2EC4">
              <w:rPr>
                <w:lang w:val="ru-RU"/>
              </w:rPr>
              <w:t xml:space="preserve"> </w:t>
            </w:r>
            <w:r>
              <w:rPr>
                <w:lang w:val="ru-RU"/>
              </w:rPr>
              <w:t>э</w:t>
            </w:r>
            <w:r w:rsidR="000708BD" w:rsidRPr="000708BD">
              <w:rPr>
                <w:lang w:val="ru-RU"/>
              </w:rPr>
              <w:t xml:space="preserve">кран </w:t>
            </w:r>
            <w:r>
              <w:rPr>
                <w:lang w:val="ru-RU"/>
              </w:rPr>
              <w:t>(в габаритах зоны)</w:t>
            </w:r>
            <w:r w:rsidR="000708BD" w:rsidRPr="000708BD">
              <w:rPr>
                <w:lang w:val="ru-RU"/>
              </w:rPr>
              <w:t>+</w:t>
            </w:r>
            <w:r w:rsidR="000708BD">
              <w:rPr>
                <w:lang w:val="ru-RU"/>
              </w:rPr>
              <w:t xml:space="preserve"> </w:t>
            </w:r>
            <w:r w:rsidR="000708BD" w:rsidRPr="000708BD">
              <w:rPr>
                <w:lang w:val="ru-RU"/>
              </w:rPr>
              <w:t>джойстик</w:t>
            </w:r>
            <w:r w:rsidRPr="008F2EC4">
              <w:rPr>
                <w:lang w:val="ru-RU"/>
              </w:rPr>
              <w:t xml:space="preserve"> (</w:t>
            </w:r>
            <w:r>
              <w:t>Bluetooth</w:t>
            </w:r>
            <w:r w:rsidRPr="008F2EC4">
              <w:rPr>
                <w:lang w:val="ru-RU"/>
              </w:rPr>
              <w:t>)</w:t>
            </w:r>
          </w:p>
        </w:tc>
        <w:tc>
          <w:tcPr>
            <w:tcW w:w="3230" w:type="dxa"/>
          </w:tcPr>
          <w:p w14:paraId="3C969A04" w14:textId="509EA16A" w:rsidR="00EB7F7D" w:rsidRPr="000708BD" w:rsidRDefault="000708BD">
            <w:pPr>
              <w:rPr>
                <w:lang w:val="ru-RU"/>
              </w:rPr>
            </w:pPr>
            <w:r>
              <w:rPr>
                <w:lang w:val="ru-RU"/>
              </w:rPr>
              <w:t>Тач</w:t>
            </w:r>
            <w:r>
              <w:t>/</w:t>
            </w:r>
            <w:r>
              <w:rPr>
                <w:lang w:val="ru-RU"/>
              </w:rPr>
              <w:t>джойстик</w:t>
            </w:r>
          </w:p>
        </w:tc>
      </w:tr>
      <w:tr w:rsidR="00EB7F7D" w14:paraId="364B66C3" w14:textId="77777777">
        <w:tc>
          <w:tcPr>
            <w:tcW w:w="3230" w:type="dxa"/>
          </w:tcPr>
          <w:p w14:paraId="15D581BB" w14:textId="77777777" w:rsidR="00EB7F7D" w:rsidRDefault="000708BD">
            <w:r>
              <w:t>СберКопилка</w:t>
            </w:r>
          </w:p>
        </w:tc>
        <w:tc>
          <w:tcPr>
            <w:tcW w:w="3230" w:type="dxa"/>
          </w:tcPr>
          <w:p w14:paraId="3ADEA94B" w14:textId="4B7D3EE2" w:rsidR="00EB7F7D" w:rsidRPr="008F2EC4" w:rsidRDefault="008F2EC4">
            <w:pPr>
              <w:rPr>
                <w:lang w:val="ru-RU"/>
              </w:rPr>
            </w:pPr>
            <w:r>
              <w:t>LED</w:t>
            </w:r>
            <w:r w:rsidRPr="008F2EC4">
              <w:rPr>
                <w:lang w:val="ru-RU"/>
              </w:rPr>
              <w:t xml:space="preserve"> </w:t>
            </w:r>
            <w:r w:rsidR="000708BD" w:rsidRPr="000708BD">
              <w:rPr>
                <w:lang w:val="ru-RU"/>
              </w:rPr>
              <w:t xml:space="preserve">Экран </w:t>
            </w:r>
            <w:r>
              <w:rPr>
                <w:lang w:val="ru-RU"/>
              </w:rPr>
              <w:t xml:space="preserve">(в габаритах зоны) </w:t>
            </w:r>
            <w:r w:rsidR="000708BD" w:rsidRPr="000708BD">
              <w:rPr>
                <w:lang w:val="ru-RU"/>
              </w:rPr>
              <w:lastRenderedPageBreak/>
              <w:t xml:space="preserve">+ джойстик </w:t>
            </w:r>
            <w:r w:rsidRPr="008F2EC4">
              <w:rPr>
                <w:lang w:val="ru-RU"/>
              </w:rPr>
              <w:t>(</w:t>
            </w:r>
            <w:r>
              <w:t>Bluetooth</w:t>
            </w:r>
            <w:r w:rsidRPr="008F2EC4">
              <w:rPr>
                <w:lang w:val="ru-RU"/>
              </w:rPr>
              <w:t>)</w:t>
            </w:r>
          </w:p>
        </w:tc>
        <w:tc>
          <w:tcPr>
            <w:tcW w:w="3230" w:type="dxa"/>
          </w:tcPr>
          <w:p w14:paraId="0B116B3B" w14:textId="162A2E03" w:rsidR="00EB7F7D" w:rsidRDefault="000708BD">
            <w:r>
              <w:lastRenderedPageBreak/>
              <w:t xml:space="preserve">Джойстик </w:t>
            </w:r>
          </w:p>
        </w:tc>
      </w:tr>
      <w:tr w:rsidR="00EB7F7D" w14:paraId="3EBF2F6C" w14:textId="77777777">
        <w:tc>
          <w:tcPr>
            <w:tcW w:w="3230" w:type="dxa"/>
          </w:tcPr>
          <w:p w14:paraId="05B226C0" w14:textId="77777777" w:rsidR="00EB7F7D" w:rsidRDefault="000708BD">
            <w:r>
              <w:t>Улыбкометр</w:t>
            </w:r>
          </w:p>
        </w:tc>
        <w:tc>
          <w:tcPr>
            <w:tcW w:w="3230" w:type="dxa"/>
          </w:tcPr>
          <w:p w14:paraId="1E855A69" w14:textId="1EE24DAE" w:rsidR="00EB7F7D" w:rsidRPr="008F2EC4" w:rsidRDefault="008F2EC4">
            <w:pPr>
              <w:rPr>
                <w:lang w:val="ru-RU"/>
              </w:rPr>
            </w:pPr>
            <w:r>
              <w:t>LED</w:t>
            </w:r>
            <w:r w:rsidRPr="008F2EC4">
              <w:rPr>
                <w:lang w:val="ru-RU"/>
              </w:rPr>
              <w:t xml:space="preserve"> </w:t>
            </w:r>
            <w:r w:rsidR="000708BD" w:rsidRPr="008F2EC4">
              <w:rPr>
                <w:lang w:val="ru-RU"/>
              </w:rPr>
              <w:t xml:space="preserve">Экран </w:t>
            </w:r>
            <w:r>
              <w:rPr>
                <w:lang w:val="ru-RU"/>
              </w:rPr>
              <w:t>(в габаритах зоны)</w:t>
            </w:r>
            <w:r w:rsidR="000708BD" w:rsidRPr="008F2EC4">
              <w:rPr>
                <w:lang w:val="ru-RU"/>
              </w:rPr>
              <w:t xml:space="preserve"> + камера</w:t>
            </w:r>
          </w:p>
        </w:tc>
        <w:tc>
          <w:tcPr>
            <w:tcW w:w="3230" w:type="dxa"/>
          </w:tcPr>
          <w:p w14:paraId="7CEA2CA2" w14:textId="77777777" w:rsidR="00EB7F7D" w:rsidRDefault="000708BD">
            <w:r>
              <w:t>Улыбка в камеру</w:t>
            </w:r>
          </w:p>
        </w:tc>
      </w:tr>
    </w:tbl>
    <w:p w14:paraId="478B23B7" w14:textId="77777777" w:rsidR="00EB7F7D" w:rsidRDefault="00EB7F7D"/>
    <w:p w14:paraId="3FE60962" w14:textId="6B33E03C" w:rsidR="00EB7F7D" w:rsidRPr="000708BD" w:rsidRDefault="000708BD">
      <w:pPr>
        <w:rPr>
          <w:lang w:val="ru-RU"/>
        </w:rPr>
      </w:pPr>
      <w:r w:rsidRPr="000708BD">
        <w:rPr>
          <w:lang w:val="ru-RU"/>
        </w:rPr>
        <w:t xml:space="preserve">Каждый интерактив — отдельный компьютер и экран. </w:t>
      </w:r>
    </w:p>
    <w:p w14:paraId="4AF0A9FC" w14:textId="4C0D0C70" w:rsidR="00EB7F7D" w:rsidRPr="000708BD" w:rsidRDefault="00EB7F7D">
      <w:pPr>
        <w:jc w:val="center"/>
        <w:rPr>
          <w:lang w:val="ru-RU"/>
        </w:rPr>
      </w:pPr>
    </w:p>
    <w:sectPr w:rsidR="00EB7F7D" w:rsidRPr="000708BD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BD"/>
    <w:rsid w:val="0015074B"/>
    <w:rsid w:val="0029639D"/>
    <w:rsid w:val="00326F90"/>
    <w:rsid w:val="008F2EC4"/>
    <w:rsid w:val="00AA1D8D"/>
    <w:rsid w:val="00B47730"/>
    <w:rsid w:val="00CB0664"/>
    <w:rsid w:val="00D20FDE"/>
    <w:rsid w:val="00E97B35"/>
    <w:rsid w:val="00EB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C267E7"/>
  <w14:defaultImageDpi w14:val="300"/>
  <w15:docId w15:val="{160A9FA1-C6CF-4A19-8631-D0F9BA31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9F0B0D-0505-4BF2-8225-F07318D1B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2013-12-23T23:15:00Z</dcterms:created>
  <dcterms:modified xsi:type="dcterms:W3CDTF">2026-06-01T08:52:00Z</dcterms:modified>
  <cp:category/>
</cp:coreProperties>
</file>