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Схемы подключения оборудования</w:t>
        <w:br/>
        <w:t>Павильон «Сбер на летних фестивалях 26'»</w:t>
      </w:r>
    </w:p>
    <w:p>
      <w:r>
        <w:t>Документ дополняет «ТЗ для заказчика» и предназначен для монтажа на площадке, согласования с подрядчиком по AV и электрике. Каждый интерактив — отдельный компьютер и отдельный экран.</w:t>
      </w:r>
    </w:p>
    <w:p>
      <w:pPr>
        <w:pStyle w:val="Heading1"/>
      </w:pPr>
      <w:r>
        <w:t>Общие принципы</w:t>
      </w:r>
    </w:p>
    <w:p>
      <w:pPr>
        <w:pStyle w:val="ListBullet"/>
      </w:pPr>
      <w:r>
        <w:t>Четыре независимых стенда; кабели не объединяют разные игры на один ПК.</w:t>
      </w:r>
    </w:p>
    <w:p>
      <w:pPr>
        <w:pStyle w:val="ListBullet"/>
      </w:pPr>
      <w:r>
        <w:t>Питание ПК — через ИБП или фильтр; видео — HDMI (или DisplayPort с переходником).</w:t>
      </w:r>
    </w:p>
    <w:p>
      <w:pPr>
        <w:pStyle w:val="ListBullet"/>
      </w:pPr>
      <w:r>
        <w:t>Wi‑Fi павильона нужен, где гость сканирует QR телефоном (ГИГАвайб; опционально Улыбкометр).</w:t>
      </w:r>
    </w:p>
    <w:p>
      <w:pPr>
        <w:pStyle w:val="ListBullet"/>
      </w:pPr>
      <w:r>
        <w:t>Аркады (Чилл-страховка, СберКопилка) после настройки работают без интернета.</w:t>
      </w:r>
    </w:p>
    <w:p>
      <w:pPr>
        <w:pStyle w:val="Heading1"/>
      </w:pPr>
      <w:r>
        <w:t>Сводка по стендам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Стенд</w:t>
            </w:r>
          </w:p>
        </w:tc>
        <w:tc>
          <w:tcPr>
            <w:tcW w:type="dxa" w:w="1662"/>
          </w:tcPr>
          <w:p>
            <w:r>
              <w:rPr>
                <w:b/>
              </w:rPr>
              <w:t>ПК</w:t>
            </w:r>
          </w:p>
        </w:tc>
        <w:tc>
          <w:tcPr>
            <w:tcW w:type="dxa" w:w="1662"/>
          </w:tcPr>
          <w:p>
            <w:r>
              <w:rPr>
                <w:b/>
              </w:rPr>
              <w:t>Экран</w:t>
            </w:r>
          </w:p>
        </w:tc>
        <w:tc>
          <w:tcPr>
            <w:tcW w:type="dxa" w:w="1662"/>
          </w:tcPr>
          <w:p>
            <w:r>
              <w:rPr>
                <w:b/>
              </w:rPr>
              <w:t>Камера</w:t>
            </w:r>
          </w:p>
        </w:tc>
        <w:tc>
          <w:tcPr>
            <w:tcW w:type="dxa" w:w="1662"/>
          </w:tcPr>
          <w:p>
            <w:r>
              <w:rPr>
                <w:b/>
              </w:rPr>
              <w:t>Управление</w:t>
            </w:r>
          </w:p>
        </w:tc>
        <w:tc>
          <w:tcPr>
            <w:tcW w:type="dxa" w:w="1662"/>
          </w:tcPr>
          <w:p>
            <w:r>
              <w:rPr>
                <w:b/>
              </w:rPr>
              <w:t>Сеть для гостя</w:t>
            </w:r>
          </w:p>
        </w:tc>
      </w:tr>
      <w:tr>
        <w:tc>
          <w:tcPr>
            <w:tcW w:type="dxa" w:w="1662"/>
          </w:tcPr>
          <w:p>
            <w:r>
              <w:t>ГИГАвайб</w:t>
            </w:r>
          </w:p>
        </w:tc>
        <w:tc>
          <w:tcPr>
            <w:tcW w:type="dxa" w:w="1662"/>
          </w:tcPr>
          <w:p>
            <w:r>
              <w:t>с видеокартой</w:t>
            </w:r>
          </w:p>
        </w:tc>
        <w:tc>
          <w:tcPr>
            <w:tcW w:type="dxa" w:w="1662"/>
          </w:tcPr>
          <w:p>
            <w:r>
              <w:t>вертикальный 9:16</w:t>
            </w:r>
          </w:p>
        </w:tc>
        <w:tc>
          <w:tcPr>
            <w:tcW w:type="dxa" w:w="1662"/>
          </w:tcPr>
          <w:p>
            <w:r>
              <w:t>USB</w:t>
            </w:r>
          </w:p>
        </w:tc>
        <w:tc>
          <w:tcPr>
            <w:tcW w:type="dxa" w:w="1662"/>
          </w:tcPr>
          <w:p>
            <w:r>
              <w:t>улыбка</w:t>
            </w:r>
          </w:p>
        </w:tc>
        <w:tc>
          <w:tcPr>
            <w:tcW w:type="dxa" w:w="1662"/>
          </w:tcPr>
          <w:p>
            <w:r>
              <w:t>да (QR)</w:t>
            </w:r>
          </w:p>
        </w:tc>
      </w:tr>
      <w:tr>
        <w:tc>
          <w:tcPr>
            <w:tcW w:type="dxa" w:w="1662"/>
          </w:tcPr>
          <w:p>
            <w:r>
              <w:t>Чилл-страховка</w:t>
            </w:r>
          </w:p>
        </w:tc>
        <w:tc>
          <w:tcPr>
            <w:tcW w:type="dxa" w:w="1662"/>
          </w:tcPr>
          <w:p>
            <w:r>
              <w:t>игровой</w:t>
            </w:r>
          </w:p>
        </w:tc>
        <w:tc>
          <w:tcPr>
            <w:tcW w:type="dxa" w:w="1662"/>
          </w:tcPr>
          <w:p>
            <w:r>
              <w:t>большой 16:9</w:t>
            </w:r>
          </w:p>
        </w:tc>
        <w:tc>
          <w:tcPr>
            <w:tcW w:type="dxa" w:w="1662"/>
          </w:tcPr>
          <w:p>
            <w:r>
              <w:t>—</w:t>
            </w:r>
          </w:p>
        </w:tc>
        <w:tc>
          <w:tcPr>
            <w:tcW w:type="dxa" w:w="1662"/>
          </w:tcPr>
          <w:p>
            <w:r>
              <w:t>USB-джойстик</w:t>
            </w:r>
          </w:p>
        </w:tc>
        <w:tc>
          <w:tcPr>
            <w:tcW w:type="dxa" w:w="1662"/>
          </w:tcPr>
          <w:p>
            <w:r>
              <w:t>нет</w:t>
            </w:r>
          </w:p>
        </w:tc>
      </w:tr>
      <w:tr>
        <w:tc>
          <w:tcPr>
            <w:tcW w:type="dxa" w:w="1662"/>
          </w:tcPr>
          <w:p>
            <w:r>
              <w:t>СберКопилка</w:t>
            </w:r>
          </w:p>
        </w:tc>
        <w:tc>
          <w:tcPr>
            <w:tcW w:type="dxa" w:w="1662"/>
          </w:tcPr>
          <w:p>
            <w:r>
              <w:t>обычный</w:t>
            </w:r>
          </w:p>
        </w:tc>
        <w:tc>
          <w:tcPr>
            <w:tcW w:type="dxa" w:w="1662"/>
          </w:tcPr>
          <w:p>
            <w:r>
              <w:t>16:9</w:t>
            </w:r>
          </w:p>
        </w:tc>
        <w:tc>
          <w:tcPr>
            <w:tcW w:type="dxa" w:w="1662"/>
          </w:tcPr>
          <w:p>
            <w:r>
              <w:t>—</w:t>
            </w:r>
          </w:p>
        </w:tc>
        <w:tc>
          <w:tcPr>
            <w:tcW w:type="dxa" w:w="1662"/>
          </w:tcPr>
          <w:p>
            <w:r>
              <w:t>джойстик или D-pad</w:t>
            </w:r>
          </w:p>
        </w:tc>
        <w:tc>
          <w:tcPr>
            <w:tcW w:type="dxa" w:w="1662"/>
          </w:tcPr>
          <w:p>
            <w:r>
              <w:t>нет</w:t>
            </w:r>
          </w:p>
        </w:tc>
      </w:tr>
      <w:tr>
        <w:tc>
          <w:tcPr>
            <w:tcW w:type="dxa" w:w="1662"/>
          </w:tcPr>
          <w:p>
            <w:r>
              <w:t>Улыбкометр</w:t>
            </w:r>
          </w:p>
        </w:tc>
        <w:tc>
          <w:tcPr>
            <w:tcW w:type="dxa" w:w="1662"/>
          </w:tcPr>
          <w:p>
            <w:r>
              <w:t>CPU</w:t>
            </w:r>
          </w:p>
        </w:tc>
        <w:tc>
          <w:tcPr>
            <w:tcW w:type="dxa" w:w="1662"/>
          </w:tcPr>
          <w:p>
            <w:r>
              <w:t>круглый / верт.</w:t>
            </w:r>
          </w:p>
        </w:tc>
        <w:tc>
          <w:tcPr>
            <w:tcW w:type="dxa" w:w="1662"/>
          </w:tcPr>
          <w:p>
            <w:r>
              <w:t>USB</w:t>
            </w:r>
          </w:p>
        </w:tc>
        <w:tc>
          <w:tcPr>
            <w:tcW w:type="dxa" w:w="1662"/>
          </w:tcPr>
          <w:p>
            <w:r>
              <w:t>улыбка</w:t>
            </w:r>
          </w:p>
        </w:tc>
        <w:tc>
          <w:tcPr>
            <w:tcW w:type="dxa" w:w="1662"/>
          </w:tcPr>
          <w:p>
            <w:r>
              <w:t>опционально</w:t>
            </w:r>
          </w:p>
        </w:tc>
      </w:tr>
    </w:tbl>
    <w:p/>
    <w:p>
      <w:pPr>
        <w:pStyle w:val="Heading1"/>
      </w:pPr>
      <w:r>
        <w:t>1. «Твой фестивальный ГИГАвайб»</w:t>
      </w:r>
    </w:p>
    <w:p>
      <w:pPr>
        <w:pStyle w:val="Heading2"/>
      </w:pPr>
      <w:r>
        <w:t>Состав оборудования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№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Оборудование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ПК с GPU (от RTX 3060 Ti)</w:t>
            </w:r>
          </w:p>
        </w:tc>
        <w:tc>
          <w:tcPr>
            <w:tcW w:type="dxa" w:w="3324"/>
          </w:tcPr>
          <w:p>
            <w:r>
              <w:t>Генерация видео, браузер-киоск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Монитор / ТВ вертикально (9:16)</w:t>
            </w:r>
          </w:p>
        </w:tc>
        <w:tc>
          <w:tcPr>
            <w:tcW w:type="dxa" w:w="3324"/>
          </w:tcPr>
          <w:p>
            <w:r>
              <w:t>Интерфейс, превью, QR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USB веб-камера 1080p</w:t>
            </w:r>
          </w:p>
        </w:tc>
        <w:tc>
          <w:tcPr>
            <w:tcW w:type="dxa" w:w="3324"/>
          </w:tcPr>
          <w:p>
            <w:r>
              <w:t>Съёмка по улыбке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ИБП</w:t>
            </w:r>
          </w:p>
        </w:tc>
        <w:tc>
          <w:tcPr>
            <w:tcW w:type="dxa" w:w="3324"/>
          </w:tcPr>
          <w:p>
            <w:r>
              <w:t>Питание ПК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Wi‑Fi роутер павильона</w:t>
            </w:r>
          </w:p>
        </w:tc>
        <w:tc>
          <w:tcPr>
            <w:tcW w:type="dxa" w:w="3324"/>
          </w:tcPr>
          <w:p>
            <w:r>
              <w:t>Скачивание ролика по QR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Свет на зону гостя</w:t>
            </w:r>
          </w:p>
        </w:tc>
        <w:tc>
          <w:tcPr>
            <w:tcW w:type="dxa" w:w="3324"/>
          </w:tcPr>
          <w:p>
            <w:r>
              <w:t>Ровное освещение лица</w:t>
            </w:r>
          </w:p>
        </w:tc>
      </w:tr>
    </w:tbl>
    <w:p/>
    <w:p>
      <w:pPr>
        <w:pStyle w:val="Heading2"/>
      </w:pPr>
      <w:r>
        <w:t>Схема подключения</w:t>
      </w:r>
    </w:p>
    <w:p>
      <w:r>
        <w:rPr>
          <w:rFonts w:ascii="Consolas" w:hAnsi="Consolas"/>
          <w:sz w:val="16"/>
        </w:rPr>
        <w:t>┌─────────────────┐</w:t>
        <w:br/>
        <w:t xml:space="preserve">                    │  Экран 9:16     │</w:t>
        <w:br/>
        <w:t xml:space="preserve">                    │  (вертикальный) │</w:t>
        <w:br/>
        <w:t xml:space="preserve">                    └────────▲────────┘</w:t>
        <w:br/>
        <w:t xml:space="preserve">                             │ HDMI / DisplayPort</w:t>
        <w:br/>
        <w:t xml:space="preserve">                    ┌────────┴────────┐</w:t>
        <w:br/>
        <w:t xml:space="preserve">                    │   ПК киоска     │</w:t>
        <w:br/>
        <w:t xml:space="preserve">                    └───┬─────────┬───┘</w:t>
        <w:br/>
        <w:t xml:space="preserve">                        │         │</w:t>
        <w:br/>
        <w:t xml:space="preserve">                   USB  │         │  Ethernet / Wi‑Fi</w:t>
        <w:br/>
        <w:t xml:space="preserve">              ┌─────────▼───┐     └──────────┐</w:t>
        <w:br/>
        <w:t xml:space="preserve">              │ USB-камера  │            ┌─────▼─────┐</w:t>
        <w:br/>
        <w:t xml:space="preserve">              └─────────────┘            │ Wi‑Fi LAN │</w:t>
        <w:br/>
        <w:t xml:space="preserve">                                         └─────┬─────┘</w:t>
        <w:br/>
        <w:t xml:space="preserve">                                          ┌─────▼─────┐</w:t>
        <w:br/>
        <w:t xml:space="preserve">                                          │ Смартфон  │</w:t>
        <w:br/>
        <w:t xml:space="preserve">                                          │ гостя QR  │</w:t>
        <w:br/>
        <w:t xml:space="preserve">                                          └───────────┘</w:t>
      </w:r>
    </w:p>
    <w:p>
      <w:pPr>
        <w:pStyle w:val="Heading2"/>
      </w:pPr>
      <w:r>
        <w:t>Таблица соединений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От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К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Кабель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r>
              <w:t>ПК</w:t>
            </w:r>
          </w:p>
        </w:tc>
        <w:tc>
          <w:tcPr>
            <w:tcW w:type="dxa" w:w="2493"/>
          </w:tcPr>
          <w:p>
            <w:r>
              <w:t>Монитор</w:t>
            </w:r>
          </w:p>
        </w:tc>
        <w:tc>
          <w:tcPr>
            <w:tcW w:type="dxa" w:w="2493"/>
          </w:tcPr>
          <w:p>
            <w:r>
              <w:t>HDMI / DP</w:t>
            </w:r>
          </w:p>
        </w:tc>
        <w:tc>
          <w:tcPr>
            <w:tcW w:type="dxa" w:w="2493"/>
          </w:tcPr>
          <w:p>
            <w:r>
              <w:t>Изображение киоска</w:t>
            </w:r>
          </w:p>
        </w:tc>
      </w:tr>
      <w:tr>
        <w:tc>
          <w:tcPr>
            <w:tcW w:type="dxa" w:w="2493"/>
          </w:tcPr>
          <w:p>
            <w:r>
              <w:t>USB-камера</w:t>
            </w:r>
          </w:p>
        </w:tc>
        <w:tc>
          <w:tcPr>
            <w:tcW w:type="dxa" w:w="2493"/>
          </w:tcPr>
          <w:p>
            <w:r>
              <w:t>ПК</w:t>
            </w:r>
          </w:p>
        </w:tc>
        <w:tc>
          <w:tcPr>
            <w:tcW w:type="dxa" w:w="2493"/>
          </w:tcPr>
          <w:p>
            <w:r>
              <w:t>USB</w:t>
            </w:r>
          </w:p>
        </w:tc>
        <w:tc>
          <w:tcPr>
            <w:tcW w:type="dxa" w:w="2493"/>
          </w:tcPr>
          <w:p>
            <w:r>
              <w:t>Видео для улыбки и съёмки</w:t>
            </w:r>
          </w:p>
        </w:tc>
      </w:tr>
      <w:tr>
        <w:tc>
          <w:tcPr>
            <w:tcW w:type="dxa" w:w="2493"/>
          </w:tcPr>
          <w:p>
            <w:r>
              <w:t>ПК</w:t>
            </w:r>
          </w:p>
        </w:tc>
        <w:tc>
          <w:tcPr>
            <w:tcW w:type="dxa" w:w="2493"/>
          </w:tcPr>
          <w:p>
            <w:r>
              <w:t>Роутер павильона</w:t>
            </w:r>
          </w:p>
        </w:tc>
        <w:tc>
          <w:tcPr>
            <w:tcW w:type="dxa" w:w="2493"/>
          </w:tcPr>
          <w:p>
            <w:r>
              <w:t>Ethernet / Wi‑Fi</w:t>
            </w:r>
          </w:p>
        </w:tc>
        <w:tc>
          <w:tcPr>
            <w:tcW w:type="dxa" w:w="2493"/>
          </w:tcPr>
          <w:p>
            <w:r>
              <w:t>URL в QR</w:t>
            </w:r>
          </w:p>
        </w:tc>
      </w:tr>
      <w:tr>
        <w:tc>
          <w:tcPr>
            <w:tcW w:type="dxa" w:w="2493"/>
          </w:tcPr>
          <w:p>
            <w:r>
              <w:t>220 В</w:t>
            </w:r>
          </w:p>
        </w:tc>
        <w:tc>
          <w:tcPr>
            <w:tcW w:type="dxa" w:w="2493"/>
          </w:tcPr>
          <w:p>
            <w:r>
              <w:t>ПК (+ монитор)</w:t>
            </w:r>
          </w:p>
        </w:tc>
        <w:tc>
          <w:tcPr>
            <w:tcW w:type="dxa" w:w="2493"/>
          </w:tcPr>
          <w:p>
            <w:r>
              <w:t>через ИБП</w:t>
            </w:r>
          </w:p>
        </w:tc>
        <w:tc>
          <w:tcPr>
            <w:tcW w:type="dxa" w:w="2493"/>
          </w:tcPr>
          <w:p>
            <w:r>
              <w:t>Питание</w:t>
            </w:r>
          </w:p>
        </w:tc>
      </w:tr>
    </w:tbl>
    <w:p/>
    <w:p>
      <w:pPr>
        <w:pStyle w:val="Heading1"/>
      </w:pPr>
      <w:r>
        <w:t>2. «Чилл-страховка»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№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Оборудование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ПК</w:t>
            </w:r>
          </w:p>
        </w:tc>
        <w:tc>
          <w:tcPr>
            <w:tcW w:type="dxa" w:w="3324"/>
          </w:tcPr>
          <w:p>
            <w:r>
              <w:t>Аркада в Chrome, полный экран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Экран / проектор 16:9</w:t>
            </w:r>
          </w:p>
        </w:tc>
        <w:tc>
          <w:tcPr>
            <w:tcW w:type="dxa" w:w="3324"/>
          </w:tcPr>
          <w:p>
            <w:r>
              <w:t>Игра и карточки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USB arcade-джойстик (Gamepad)</w:t>
            </w:r>
          </w:p>
        </w:tc>
        <w:tc>
          <w:tcPr>
            <w:tcW w:type="dxa" w:w="3324"/>
          </w:tcPr>
          <w:p>
            <w:r>
              <w:t>Прицел и выстрел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ИБП</w:t>
            </w:r>
          </w:p>
        </w:tc>
        <w:tc>
          <w:tcPr>
            <w:tcW w:type="dxa" w:w="3324"/>
          </w:tcPr>
          <w:p>
            <w:r>
              <w:t>Питание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Колонки (опц.)</w:t>
            </w:r>
          </w:p>
        </w:tc>
        <w:tc>
          <w:tcPr>
            <w:tcW w:type="dxa" w:w="3324"/>
          </w:tcPr>
          <w:p>
            <w:r>
              <w:t>Звук</w:t>
            </w:r>
          </w:p>
        </w:tc>
      </w:tr>
    </w:tbl>
    <w:p/>
    <w:p>
      <w:pPr>
        <w:pStyle w:val="Heading2"/>
      </w:pPr>
      <w:r>
        <w:t>Схема подключения</w:t>
      </w:r>
    </w:p>
    <w:p>
      <w:r>
        <w:rPr>
          <w:rFonts w:ascii="Consolas" w:hAnsi="Consolas"/>
          <w:sz w:val="16"/>
        </w:rPr>
        <w:t>┌──────────────────┐</w:t>
        <w:br/>
        <w:t xml:space="preserve">  │ USB-джойстик     │──── USB ────┐</w:t>
        <w:br/>
        <w:t xml:space="preserve">  └──────────────────┘             │</w:t>
        <w:br/>
        <w:t xml:space="preserve">                            ┌──────▼──────┐</w:t>
        <w:br/>
        <w:t xml:space="preserve">  ┌──────────────────┐      │  ПК аркады  │</w:t>
        <w:br/>
        <w:t xml:space="preserve">  │ Экран / проектор │◄─────┤  fullscreen │</w:t>
        <w:br/>
        <w:t xml:space="preserve">  │     16:9         │ HDMI └─────────────┘</w:t>
        <w:br/>
        <w:t xml:space="preserve">  └──────────────────┘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От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К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Кабель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r>
              <w:t>USB-джойстик</w:t>
            </w:r>
          </w:p>
        </w:tc>
        <w:tc>
          <w:tcPr>
            <w:tcW w:type="dxa" w:w="2493"/>
          </w:tcPr>
          <w:p>
            <w:r>
              <w:t>ПК</w:t>
            </w:r>
          </w:p>
        </w:tc>
        <w:tc>
          <w:tcPr>
            <w:tcW w:type="dxa" w:w="2493"/>
          </w:tcPr>
          <w:p>
            <w:r>
              <w:t>USB</w:t>
            </w:r>
          </w:p>
        </w:tc>
        <w:tc>
          <w:tcPr>
            <w:tcW w:type="dxa" w:w="2493"/>
          </w:tcPr>
          <w:p>
            <w:r>
              <w:t>Управление</w:t>
            </w:r>
          </w:p>
        </w:tc>
      </w:tr>
      <w:tr>
        <w:tc>
          <w:tcPr>
            <w:tcW w:type="dxa" w:w="2493"/>
          </w:tcPr>
          <w:p>
            <w:r>
              <w:t>ПК</w:t>
            </w:r>
          </w:p>
        </w:tc>
        <w:tc>
          <w:tcPr>
            <w:tcW w:type="dxa" w:w="2493"/>
          </w:tcPr>
          <w:p>
            <w:r>
              <w:t>Дисплей</w:t>
            </w:r>
          </w:p>
        </w:tc>
        <w:tc>
          <w:tcPr>
            <w:tcW w:type="dxa" w:w="2493"/>
          </w:tcPr>
          <w:p>
            <w:r>
              <w:t>HDMI</w:t>
            </w:r>
          </w:p>
        </w:tc>
        <w:tc>
          <w:tcPr>
            <w:tcW w:type="dxa" w:w="2493"/>
          </w:tcPr>
          <w:p>
            <w:r>
              <w:t>Картинка</w:t>
            </w:r>
          </w:p>
        </w:tc>
      </w:tr>
      <w:tr>
        <w:tc>
          <w:tcPr>
            <w:tcW w:type="dxa" w:w="2493"/>
          </w:tcPr>
          <w:p>
            <w:r>
              <w:t>ПК</w:t>
            </w:r>
          </w:p>
        </w:tc>
        <w:tc>
          <w:tcPr>
            <w:tcW w:type="dxa" w:w="2493"/>
          </w:tcPr>
          <w:p>
            <w:r>
              <w:t>Колонки</w:t>
            </w:r>
          </w:p>
        </w:tc>
        <w:tc>
          <w:tcPr>
            <w:tcW w:type="dxa" w:w="2493"/>
          </w:tcPr>
          <w:p>
            <w:r>
              <w:t>HDMI audio / 3,5 мм</w:t>
            </w:r>
          </w:p>
        </w:tc>
        <w:tc>
          <w:tcPr>
            <w:tcW w:type="dxa" w:w="2493"/>
          </w:tcPr>
          <w:p>
            <w:r>
              <w:t>Звук (опц.)</w:t>
            </w:r>
          </w:p>
        </w:tc>
      </w:tr>
    </w:tbl>
    <w:p/>
    <w:p>
      <w:pPr>
        <w:pStyle w:val="Heading1"/>
      </w:pPr>
      <w:r>
        <w:t>3. «СберКопилка vs монстры-расходов»</w:t>
      </w:r>
    </w:p>
    <w:p>
      <w:r>
        <w:t>Два допустимых варианта управления: USB-джойстик (вариант А) или напольная панель направлений с USB-энкодером (вариант Б, как в маркетинговом ТЗ Pac-Man).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№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Оборудование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ПК</w:t>
            </w:r>
          </w:p>
        </w:tc>
        <w:tc>
          <w:tcPr>
            <w:tcW w:type="dxa" w:w="3324"/>
          </w:tcPr>
          <w:p>
            <w:r>
              <w:t>Игра, рейтинг дня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Монитор 16:9</w:t>
            </w:r>
          </w:p>
        </w:tc>
        <w:tc>
          <w:tcPr>
            <w:tcW w:type="dxa" w:w="3324"/>
          </w:tcPr>
          <w:p>
            <w:r>
              <w:t>Лабиринт и HUD</w:t>
            </w:r>
          </w:p>
        </w:tc>
      </w:tr>
      <w:tr>
        <w:tc>
          <w:tcPr>
            <w:tcW w:type="dxa" w:w="3324"/>
          </w:tcPr>
          <w:p>
            <w:r>
              <w:t>3а</w:t>
            </w:r>
          </w:p>
        </w:tc>
        <w:tc>
          <w:tcPr>
            <w:tcW w:type="dxa" w:w="3324"/>
          </w:tcPr>
          <w:p>
            <w:r>
              <w:t>USB-джойстик</w:t>
            </w:r>
          </w:p>
        </w:tc>
        <w:tc>
          <w:tcPr>
            <w:tcW w:type="dxa" w:w="3324"/>
          </w:tcPr>
          <w:p>
            <w:r>
              <w:t>Вариант А</w:t>
            </w:r>
          </w:p>
        </w:tc>
      </w:tr>
      <w:tr>
        <w:tc>
          <w:tcPr>
            <w:tcW w:type="dxa" w:w="3324"/>
          </w:tcPr>
          <w:p>
            <w:r>
              <w:t>3б</w:t>
            </w:r>
          </w:p>
        </w:tc>
        <w:tc>
          <w:tcPr>
            <w:tcW w:type="dxa" w:w="3324"/>
          </w:tcPr>
          <w:p>
            <w:r>
              <w:t>Напольный D-pad + USB-энкодер</w:t>
            </w:r>
          </w:p>
        </w:tc>
        <w:tc>
          <w:tcPr>
            <w:tcW w:type="dxa" w:w="3324"/>
          </w:tcPr>
          <w:p>
            <w:r>
              <w:t>Вариант Б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ИБП</w:t>
            </w:r>
          </w:p>
        </w:tc>
        <w:tc>
          <w:tcPr>
            <w:tcW w:type="dxa" w:w="3324"/>
          </w:tcPr>
          <w:p>
            <w:r>
              <w:t>Питание</w:t>
            </w:r>
          </w:p>
        </w:tc>
      </w:tr>
    </w:tbl>
    <w:p/>
    <w:p>
      <w:pPr>
        <w:pStyle w:val="Heading2"/>
      </w:pPr>
      <w:r>
        <w:t>Схема — вариант А (джойстик)</w:t>
      </w:r>
    </w:p>
    <w:p>
      <w:r>
        <w:rPr>
          <w:rFonts w:ascii="Consolas" w:hAnsi="Consolas"/>
          <w:sz w:val="16"/>
        </w:rPr>
        <w:t>┌─────────────┐     USB      ┌─────────────┐     HDMI     ┌─────────────┐</w:t>
        <w:br/>
        <w:t xml:space="preserve">  │ USB-джойстик│─────────────►│     ПК      │─────────────►│ Монитор 16:9│</w:t>
        <w:br/>
        <w:t xml:space="preserve">  └─────────────┘              └─────────────┘              └─────────────┘</w:t>
      </w:r>
    </w:p>
    <w:p>
      <w:pPr>
        <w:pStyle w:val="Heading2"/>
      </w:pPr>
      <w:r>
        <w:t>Схема — вариант Б (напольный D-pad)</w:t>
      </w:r>
    </w:p>
    <w:p>
      <w:r>
        <w:rPr>
          <w:rFonts w:ascii="Consolas" w:hAnsi="Consolas"/>
          <w:sz w:val="16"/>
        </w:rPr>
        <w:t>┌─────────────────┐         ┌──────────────┐     USB      ┌─────────────┐</w:t>
        <w:br/>
        <w:t xml:space="preserve">  │ Напольный D-pad │────────►│ USB-энкодер  │─────────────►│     ПК      │</w:t>
        <w:br/>
        <w:t xml:space="preserve">  │ (4 направления) │         │ в корпусе    │              └──────┬──────┘</w:t>
        <w:br/>
        <w:t xml:space="preserve">  └─────────────────┘         └──────────────┘                     │ HDMI</w:t>
        <w:br/>
        <w:t xml:space="preserve">                                                            ┌──────▼──────┐</w:t>
        <w:br/>
        <w:t xml:space="preserve">                                                            │ Монитор 16:9│</w:t>
        <w:br/>
        <w:t xml:space="preserve">                                                            └─────────────┘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От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К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Кабель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r>
              <w:t>Джойстик или D-pad</w:t>
            </w:r>
          </w:p>
        </w:tc>
        <w:tc>
          <w:tcPr>
            <w:tcW w:type="dxa" w:w="2493"/>
          </w:tcPr>
          <w:p>
            <w:r>
              <w:t>ПК</w:t>
            </w:r>
          </w:p>
        </w:tc>
        <w:tc>
          <w:tcPr>
            <w:tcW w:type="dxa" w:w="2493"/>
          </w:tcPr>
          <w:p>
            <w:r>
              <w:t>USB</w:t>
            </w:r>
          </w:p>
        </w:tc>
        <w:tc>
          <w:tcPr>
            <w:tcW w:type="dxa" w:w="2493"/>
          </w:tcPr>
          <w:p>
            <w:r>
              <w:t>Движение, старт</w:t>
            </w:r>
          </w:p>
        </w:tc>
      </w:tr>
      <w:tr>
        <w:tc>
          <w:tcPr>
            <w:tcW w:type="dxa" w:w="2493"/>
          </w:tcPr>
          <w:p>
            <w:r>
              <w:t>ПК</w:t>
            </w:r>
          </w:p>
        </w:tc>
        <w:tc>
          <w:tcPr>
            <w:tcW w:type="dxa" w:w="2493"/>
          </w:tcPr>
          <w:p>
            <w:r>
              <w:t>Монитор</w:t>
            </w:r>
          </w:p>
        </w:tc>
        <w:tc>
          <w:tcPr>
            <w:tcW w:type="dxa" w:w="2493"/>
          </w:tcPr>
          <w:p>
            <w:r>
              <w:t>HDMI</w:t>
            </w:r>
          </w:p>
        </w:tc>
        <w:tc>
          <w:tcPr>
            <w:tcW w:type="dxa" w:w="2493"/>
          </w:tcPr>
          <w:p>
            <w:r>
              <w:t>Игра</w:t>
            </w:r>
          </w:p>
        </w:tc>
      </w:tr>
    </w:tbl>
    <w:p/>
    <w:p>
      <w:r>
        <w:t>Интернет не требуется: таблица лидеров хранится на компьютере этого стенда.</w:t>
      </w:r>
    </w:p>
    <w:p>
      <w:pPr>
        <w:pStyle w:val="Heading1"/>
      </w:pPr>
      <w:r>
        <w:t>4. «Улыбкометр»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№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Оборудование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ПК (CPU)</w:t>
            </w:r>
          </w:p>
        </w:tc>
        <w:tc>
          <w:tcPr>
            <w:tcW w:type="dxa" w:w="3324"/>
          </w:tcPr>
          <w:p>
            <w:r>
              <w:t>Оценка улыбки, UI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Экран круглый / вертикальный</w:t>
            </w:r>
          </w:p>
        </w:tc>
        <w:tc>
          <w:tcPr>
            <w:tcW w:type="dxa" w:w="3324"/>
          </w:tcPr>
          <w:p>
            <w:r>
              <w:t>Шкала «хихи-хаха»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USB-камера 720p+</w:t>
            </w:r>
          </w:p>
        </w:tc>
        <w:tc>
          <w:tcPr>
            <w:tcW w:type="dxa" w:w="3324"/>
          </w:tcPr>
          <w:p>
            <w:r>
              <w:t>Захват лица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Светильник зоны</w:t>
            </w:r>
          </w:p>
        </w:tc>
        <w:tc>
          <w:tcPr>
            <w:tcW w:type="dxa" w:w="3324"/>
          </w:tcPr>
          <w:p>
            <w:r>
              <w:t>Стабильная оценка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Wi‑Fi (опц.)</w:t>
            </w:r>
          </w:p>
        </w:tc>
        <w:tc>
          <w:tcPr>
            <w:tcW w:type="dxa" w:w="3324"/>
          </w:tcPr>
          <w:p>
            <w:r>
              <w:t>QR на лендинг</w:t>
            </w:r>
          </w:p>
        </w:tc>
      </w:tr>
    </w:tbl>
    <w:p/>
    <w:p>
      <w:pPr>
        <w:pStyle w:val="Heading2"/>
      </w:pPr>
      <w:r>
        <w:t>Схема подключения</w:t>
      </w:r>
    </w:p>
    <w:p>
      <w:r>
        <w:rPr>
          <w:rFonts w:ascii="Consolas" w:hAnsi="Consolas"/>
          <w:sz w:val="16"/>
        </w:rPr>
        <w:t>┌─────────────┐</w:t>
        <w:br/>
        <w:t xml:space="preserve">        │   Гость     │</w:t>
        <w:br/>
        <w:t xml:space="preserve">        └──────┬──────┘</w:t>
        <w:br/>
        <w:t xml:space="preserve">               │ в кадре</w:t>
        <w:br/>
        <w:t xml:space="preserve">        ┌──────▼──────┐</w:t>
        <w:br/>
        <w:t xml:space="preserve">        │ USB-камера  │</w:t>
        <w:br/>
        <w:t xml:space="preserve">        └──────┬──────┘</w:t>
        <w:br/>
        <w:t xml:space="preserve">               │ USB</w:t>
        <w:br/>
        <w:t xml:space="preserve">        ┌──────▼──────┐     HDMI      ┌─────────────┐</w:t>
        <w:br/>
        <w:t xml:space="preserve">        │     ПК      │────────────►│   Экран     │</w:t>
        <w:br/>
        <w:t xml:space="preserve">        └──────┬──────┘             └─────────────┘</w:t>
        <w:br/>
        <w:t xml:space="preserve">               │</w:t>
        <w:br/>
        <w:t xml:space="preserve">               └── Wi‑Fi (опц.) → QR на телефон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От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К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Кабель</w:t>
            </w:r>
          </w:p>
        </w:tc>
        <w:tc>
          <w:tcPr>
            <w:tcW w:type="dxa" w:w="2493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r>
              <w:t>USB-камера</w:t>
            </w:r>
          </w:p>
        </w:tc>
        <w:tc>
          <w:tcPr>
            <w:tcW w:type="dxa" w:w="2493"/>
          </w:tcPr>
          <w:p>
            <w:r>
              <w:t>ПК</w:t>
            </w:r>
          </w:p>
        </w:tc>
        <w:tc>
          <w:tcPr>
            <w:tcW w:type="dxa" w:w="2493"/>
          </w:tcPr>
          <w:p>
            <w:r>
              <w:t>USB</w:t>
            </w:r>
          </w:p>
        </w:tc>
        <w:tc>
          <w:tcPr>
            <w:tcW w:type="dxa" w:w="2493"/>
          </w:tcPr>
          <w:p>
            <w:r>
              <w:t>Preview и оценка</w:t>
            </w:r>
          </w:p>
        </w:tc>
      </w:tr>
      <w:tr>
        <w:tc>
          <w:tcPr>
            <w:tcW w:type="dxa" w:w="2493"/>
          </w:tcPr>
          <w:p>
            <w:r>
              <w:t>ПК</w:t>
            </w:r>
          </w:p>
        </w:tc>
        <w:tc>
          <w:tcPr>
            <w:tcW w:type="dxa" w:w="2493"/>
          </w:tcPr>
          <w:p>
            <w:r>
              <w:t>Экран</w:t>
            </w:r>
          </w:p>
        </w:tc>
        <w:tc>
          <w:tcPr>
            <w:tcW w:type="dxa" w:w="2493"/>
          </w:tcPr>
          <w:p>
            <w:r>
              <w:t>HDMI</w:t>
            </w:r>
          </w:p>
        </w:tc>
        <w:tc>
          <w:tcPr>
            <w:tcW w:type="dxa" w:w="2493"/>
          </w:tcPr>
          <w:p>
            <w:r>
              <w:t>Интерфейс</w:t>
            </w:r>
          </w:p>
        </w:tc>
      </w:tr>
      <w:tr>
        <w:tc>
          <w:tcPr>
            <w:tcW w:type="dxa" w:w="2493"/>
          </w:tcPr>
          <w:p>
            <w:r>
              <w:t>ПК</w:t>
            </w:r>
          </w:p>
        </w:tc>
        <w:tc>
          <w:tcPr>
            <w:tcW w:type="dxa" w:w="2493"/>
          </w:tcPr>
          <w:p>
            <w:r>
              <w:t>Роутер</w:t>
            </w:r>
          </w:p>
        </w:tc>
        <w:tc>
          <w:tcPr>
            <w:tcW w:type="dxa" w:w="2493"/>
          </w:tcPr>
          <w:p>
            <w:r>
              <w:t>Wi‑Fi</w:t>
            </w:r>
          </w:p>
        </w:tc>
        <w:tc>
          <w:tcPr>
            <w:tcW w:type="dxa" w:w="2493"/>
          </w:tcPr>
          <w:p>
            <w:r>
              <w:t>QR (опц.)</w:t>
            </w:r>
          </w:p>
        </w:tc>
      </w:tr>
    </w:tbl>
    <w:p/>
    <w:p>
      <w:pPr>
        <w:pStyle w:val="Heading1"/>
      </w:pPr>
      <w:r>
        <w:t>Чек-лист монтажа (все стенды)</w:t>
      </w:r>
    </w:p>
    <w:p>
      <w:pPr>
        <w:pStyle w:val="ListNumber"/>
      </w:pPr>
      <w:r>
        <w:t>Питание ПК через ИБП; HDMI зафиксирован, USB не натянут.</w:t>
      </w:r>
    </w:p>
    <w:p>
      <w:pPr>
        <w:pStyle w:val="ListNumber"/>
      </w:pPr>
      <w:r>
        <w:t>Камеры — в задние USB-порты ПК или powered hub.</w:t>
      </w:r>
    </w:p>
    <w:p>
      <w:pPr>
        <w:pStyle w:val="ListNumber"/>
      </w:pPr>
      <w:r>
        <w:t>На каждом ПК — один Chrome в kiosk; автозапуск сценария стенда.</w:t>
      </w:r>
    </w:p>
    <w:p>
      <w:pPr>
        <w:pStyle w:val="ListNumber"/>
      </w:pPr>
      <w:r>
        <w:t>Кабели подписаны маркером по названию стенда.</w:t>
      </w:r>
    </w:p>
    <w:p>
      <w:pPr>
        <w:pStyle w:val="ListNumber"/>
      </w:pPr>
      <w:r>
        <w:t>Перед открытием — полный тест цикла гостя на каждом стенде.</w:t>
      </w:r>
    </w:p>
    <w:p/>
    <w:p>
      <w:pPr>
        <w:jc w:val="center"/>
      </w:pPr>
      <w:r>
        <w:rPr>
          <w:i/>
          <w:sz w:val="18"/>
        </w:rPr>
        <w:t>Расширенные схемы в формате Mermaid — в файле «схемы-подключения-оборудования.md» в папке docs.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