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7C1" w:rsidRDefault="001D2C91">
      <w:r>
        <w:t>Configuration</w:t>
      </w:r>
    </w:p>
    <w:p w:rsidR="001D2C91" w:rsidRDefault="001D2C91">
      <w:r>
        <w:t>-taille de la fenêtre</w:t>
      </w:r>
      <w:r w:rsidR="0046398A">
        <w:t xml:space="preserve"> (la forme de la fenêtre sera </w:t>
      </w:r>
      <w:r w:rsidR="002C6F56">
        <w:t>en 16/9</w:t>
      </w:r>
      <w:r w:rsidR="0046398A">
        <w:t>)</w:t>
      </w:r>
    </w:p>
    <w:p w:rsidR="00D62F34" w:rsidRDefault="00D62F34">
      <w:r>
        <w:tab/>
        <w:t>-longu</w:t>
      </w:r>
      <w:bookmarkStart w:id="0" w:name="_GoBack"/>
      <w:bookmarkEnd w:id="0"/>
      <w:r>
        <w:t>eur</w:t>
      </w:r>
    </w:p>
    <w:p w:rsidR="00D62F34" w:rsidRDefault="00D62F34">
      <w:r>
        <w:tab/>
        <w:t>-largeur</w:t>
      </w:r>
    </w:p>
    <w:p w:rsidR="001D2C91" w:rsidRDefault="001D2C91">
      <w:r>
        <w:t>-nombre d’éléments par rapport à la taille du carré</w:t>
      </w:r>
      <w:r w:rsidR="00D17350">
        <w:t xml:space="preserve"> (mise en place d’une condition qui prendre en compte la taille de la fenêtre par rapport à celle d’une box)</w:t>
      </w:r>
    </w:p>
    <w:p w:rsidR="001D2C91" w:rsidRDefault="001D2C91">
      <w:r>
        <w:t>-</w:t>
      </w:r>
      <w:r w:rsidR="0027737B">
        <w:t>le background (couleur)</w:t>
      </w:r>
    </w:p>
    <w:p w:rsidR="0027737B" w:rsidRDefault="0027737B">
      <w:r>
        <w:t>-</w:t>
      </w:r>
      <w:r w:rsidR="0057731A">
        <w:t>le ou les polices de caractères</w:t>
      </w:r>
    </w:p>
    <w:p w:rsidR="0057731A" w:rsidRDefault="0057731A">
      <w:r>
        <w:t>-</w:t>
      </w:r>
    </w:p>
    <w:sectPr w:rsidR="0057731A" w:rsidSect="00230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91"/>
    <w:rsid w:val="000973BF"/>
    <w:rsid w:val="001B58D7"/>
    <w:rsid w:val="001D2C91"/>
    <w:rsid w:val="00230628"/>
    <w:rsid w:val="0027737B"/>
    <w:rsid w:val="002C6F56"/>
    <w:rsid w:val="0046398A"/>
    <w:rsid w:val="005608A1"/>
    <w:rsid w:val="00573E8B"/>
    <w:rsid w:val="0057731A"/>
    <w:rsid w:val="006775E0"/>
    <w:rsid w:val="008B511E"/>
    <w:rsid w:val="00905FDD"/>
    <w:rsid w:val="009843F2"/>
    <w:rsid w:val="00D17350"/>
    <w:rsid w:val="00D6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56865"/>
  <w15:chartTrackingRefBased/>
  <w15:docId w15:val="{23868F87-712A-4CAE-92D7-0FC1568D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Masataka ISHII</dc:creator>
  <cp:keywords/>
  <dc:description/>
  <cp:lastModifiedBy>Masataka ISHII</cp:lastModifiedBy>
  <cp:revision>12</cp:revision>
  <dcterms:created xsi:type="dcterms:W3CDTF">2018-11-12T21:32:00Z</dcterms:created>
  <dcterms:modified xsi:type="dcterms:W3CDTF">2018-11-14T22:38:00Z</dcterms:modified>
</cp:coreProperties>
</file>