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73"/>
        <w:gridCol w:w="2152"/>
        <w:gridCol w:w="1072"/>
        <w:gridCol w:w="1246"/>
        <w:gridCol w:w="1072"/>
        <w:gridCol w:w="1785"/>
      </w:tblGrid>
      <w:tr w:rsidR="00F132FF" w14:paraId="7315E142" w14:textId="77777777" w:rsidTr="00F17680">
        <w:trPr>
          <w:trHeight w:val="345"/>
        </w:trPr>
        <w:tc>
          <w:tcPr>
            <w:tcW w:w="5580" w:type="dxa"/>
            <w:gridSpan w:val="4"/>
            <w:tcBorders>
              <w:top w:val="nil"/>
              <w:left w:val="nil"/>
            </w:tcBorders>
            <w:vAlign w:val="center"/>
          </w:tcPr>
          <w:p w14:paraId="55ACD850" w14:textId="3041CE09" w:rsidR="00F132FF" w:rsidRPr="00F132FF" w:rsidRDefault="00F132FF" w:rsidP="00F132FF"/>
        </w:tc>
        <w:tc>
          <w:tcPr>
            <w:tcW w:w="1080" w:type="dxa"/>
            <w:shd w:val="clear" w:color="auto" w:fill="006699"/>
            <w:vAlign w:val="center"/>
          </w:tcPr>
          <w:p w14:paraId="62F36BAC" w14:textId="77777777" w:rsidR="00F132FF" w:rsidRPr="00F35F72" w:rsidRDefault="00F132FF" w:rsidP="00F17680">
            <w:pPr>
              <w:jc w:val="center"/>
              <w:rPr>
                <w:sz w:val="18"/>
                <w:szCs w:val="18"/>
              </w:rPr>
            </w:pPr>
            <w:r w:rsidRPr="00F35F72">
              <w:rPr>
                <w:rFonts w:hint="eastAsia"/>
                <w:sz w:val="18"/>
                <w:szCs w:val="18"/>
              </w:rPr>
              <w:t>地域名</w:t>
            </w:r>
          </w:p>
        </w:tc>
        <w:tc>
          <w:tcPr>
            <w:tcW w:w="1800" w:type="dxa"/>
            <w:vAlign w:val="center"/>
          </w:tcPr>
          <w:p w14:paraId="2F7693EE" w14:textId="4E75B76B" w:rsidR="00F132FF" w:rsidRPr="00F35F72" w:rsidRDefault="00F35F72" w:rsidP="00F17680">
            <w:pPr>
              <w:jc w:val="center"/>
              <w:rPr>
                <w:sz w:val="18"/>
                <w:szCs w:val="18"/>
              </w:rPr>
            </w:pPr>
            <w:r w:rsidRPr="00F35F72">
              <w:rPr>
                <w:rFonts w:hint="eastAsia"/>
                <w:sz w:val="18"/>
                <w:szCs w:val="18"/>
              </w:rPr>
              <w:t>東京</w:t>
            </w:r>
          </w:p>
        </w:tc>
      </w:tr>
      <w:tr w:rsidR="00F132FF" w14:paraId="174251D4" w14:textId="77777777">
        <w:trPr>
          <w:trHeight w:val="360"/>
        </w:trPr>
        <w:tc>
          <w:tcPr>
            <w:tcW w:w="1080" w:type="dxa"/>
            <w:shd w:val="clear" w:color="auto" w:fill="006699"/>
            <w:vAlign w:val="center"/>
          </w:tcPr>
          <w:p w14:paraId="296F8BFA" w14:textId="77777777" w:rsidR="00F132FF" w:rsidRPr="00A65F79" w:rsidRDefault="00F132FF" w:rsidP="00A65F79">
            <w:pPr>
              <w:jc w:val="center"/>
              <w:rPr>
                <w:rFonts w:ascii="ＭＳ Ｐゴシック" w:eastAsia="ＭＳ Ｐゴシック" w:hAnsi="ＭＳ Ｐゴシック"/>
                <w:color w:val="FFFFFF"/>
                <w:sz w:val="18"/>
                <w:szCs w:val="18"/>
              </w:rPr>
            </w:pPr>
            <w:r w:rsidRPr="00A65F79">
              <w:rPr>
                <w:rFonts w:ascii="ＭＳ Ｐゴシック" w:eastAsia="ＭＳ Ｐゴシック" w:hAnsi="ＭＳ Ｐゴシック" w:hint="eastAsia"/>
                <w:color w:val="FFFFFF"/>
                <w:sz w:val="18"/>
                <w:szCs w:val="18"/>
              </w:rPr>
              <w:t>チームID</w:t>
            </w:r>
          </w:p>
        </w:tc>
        <w:tc>
          <w:tcPr>
            <w:tcW w:w="2160" w:type="dxa"/>
          </w:tcPr>
          <w:p w14:paraId="3759B7FC" w14:textId="0420CBBE" w:rsidR="00F132FF" w:rsidRDefault="00D771D4">
            <w:r>
              <w:rPr>
                <w:rFonts w:ascii="Arial" w:hAnsi="Arial" w:cs="Arial"/>
                <w:color w:val="222222"/>
                <w:shd w:val="clear" w:color="auto" w:fill="FFFFFF"/>
              </w:rPr>
              <w:t>S210408002</w:t>
            </w:r>
          </w:p>
        </w:tc>
        <w:tc>
          <w:tcPr>
            <w:tcW w:w="1080" w:type="dxa"/>
            <w:shd w:val="clear" w:color="auto" w:fill="006699"/>
            <w:vAlign w:val="center"/>
          </w:tcPr>
          <w:p w14:paraId="07F400F0" w14:textId="77777777" w:rsidR="00F132FF" w:rsidRPr="00A65F79" w:rsidRDefault="00F132FF" w:rsidP="00A65F79">
            <w:pPr>
              <w:jc w:val="center"/>
              <w:rPr>
                <w:rFonts w:ascii="ＭＳ Ｐゴシック" w:eastAsia="ＭＳ Ｐゴシック" w:hAnsi="ＭＳ Ｐゴシック"/>
                <w:color w:val="FFFFFF"/>
                <w:sz w:val="18"/>
                <w:szCs w:val="18"/>
              </w:rPr>
            </w:pPr>
            <w:r w:rsidRPr="00A65F79">
              <w:rPr>
                <w:rFonts w:ascii="ＭＳ Ｐゴシック" w:eastAsia="ＭＳ Ｐゴシック" w:hAnsi="ＭＳ Ｐゴシック" w:hint="eastAsia"/>
                <w:color w:val="FFFFFF"/>
                <w:sz w:val="18"/>
                <w:szCs w:val="18"/>
              </w:rPr>
              <w:t>チーム名</w:t>
            </w:r>
          </w:p>
        </w:tc>
        <w:tc>
          <w:tcPr>
            <w:tcW w:w="4140" w:type="dxa"/>
            <w:gridSpan w:val="3"/>
          </w:tcPr>
          <w:p w14:paraId="36D4A81E" w14:textId="41A2CED6" w:rsidR="00F132FF" w:rsidRDefault="00F35F72">
            <w:r>
              <w:rPr>
                <w:rFonts w:hint="eastAsia"/>
              </w:rPr>
              <w:t>信頼貯金</w:t>
            </w:r>
          </w:p>
        </w:tc>
      </w:tr>
    </w:tbl>
    <w:p w14:paraId="6649FE11" w14:textId="77777777" w:rsidR="00AF15D3" w:rsidRDefault="00AF15D3"/>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75"/>
        <w:gridCol w:w="7325"/>
      </w:tblGrid>
      <w:tr w:rsidR="001C4C54" w14:paraId="5989E991" w14:textId="77777777">
        <w:trPr>
          <w:trHeight w:val="315"/>
        </w:trPr>
        <w:tc>
          <w:tcPr>
            <w:tcW w:w="1080" w:type="dxa"/>
            <w:shd w:val="clear" w:color="auto" w:fill="006699"/>
            <w:vAlign w:val="center"/>
          </w:tcPr>
          <w:p w14:paraId="3FA4BA07" w14:textId="77777777" w:rsidR="001C4C54" w:rsidRPr="00A65F79" w:rsidRDefault="002C0449" w:rsidP="00A65F79">
            <w:pPr>
              <w:jc w:val="center"/>
              <w:rPr>
                <w:rFonts w:ascii="ＭＳ Ｐゴシック" w:eastAsia="ＭＳ Ｐゴシック" w:hAnsi="ＭＳ Ｐゴシック"/>
                <w:color w:val="FFFFFF"/>
                <w:sz w:val="18"/>
                <w:szCs w:val="18"/>
              </w:rPr>
            </w:pPr>
            <w:r w:rsidRPr="00A65F79">
              <w:rPr>
                <w:rFonts w:ascii="ＭＳ Ｐゴシック" w:eastAsia="ＭＳ Ｐゴシック" w:hAnsi="ＭＳ Ｐゴシック" w:hint="eastAsia"/>
                <w:color w:val="FFFFFF"/>
                <w:sz w:val="18"/>
                <w:szCs w:val="18"/>
              </w:rPr>
              <w:t>チーム紹介</w:t>
            </w:r>
          </w:p>
        </w:tc>
        <w:tc>
          <w:tcPr>
            <w:tcW w:w="7380" w:type="dxa"/>
            <w:tcBorders>
              <w:top w:val="nil"/>
              <w:right w:val="nil"/>
            </w:tcBorders>
            <w:vAlign w:val="center"/>
          </w:tcPr>
          <w:p w14:paraId="2D816EF1" w14:textId="77777777" w:rsidR="001C4C54" w:rsidRPr="00A65F79" w:rsidRDefault="001C4C54" w:rsidP="00A65F79">
            <w:pPr>
              <w:jc w:val="center"/>
              <w:rPr>
                <w:color w:val="FFFFFF"/>
              </w:rPr>
            </w:pPr>
          </w:p>
        </w:tc>
      </w:tr>
      <w:tr w:rsidR="001C4C54" w14:paraId="10F7ABF8" w14:textId="77777777">
        <w:trPr>
          <w:trHeight w:val="1690"/>
        </w:trPr>
        <w:tc>
          <w:tcPr>
            <w:tcW w:w="8460" w:type="dxa"/>
            <w:gridSpan w:val="2"/>
            <w:tcBorders>
              <w:bottom w:val="single" w:sz="4" w:space="0" w:color="auto"/>
            </w:tcBorders>
          </w:tcPr>
          <w:p w14:paraId="56ECB560" w14:textId="3D2B1376" w:rsidR="00296C01" w:rsidRDefault="00B01586">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不動産業務システム(クライアント・W</w:t>
            </w:r>
            <w:r>
              <w:rPr>
                <w:rFonts w:ascii="ＭＳ Ｐゴシック" w:eastAsia="ＭＳ Ｐゴシック" w:hAnsi="ＭＳ Ｐゴシック"/>
                <w:sz w:val="18"/>
                <w:szCs w:val="18"/>
              </w:rPr>
              <w:t>eb</w:t>
            </w:r>
            <w:r>
              <w:rPr>
                <w:rFonts w:ascii="ＭＳ Ｐゴシック" w:eastAsia="ＭＳ Ｐゴシック" w:hAnsi="ＭＳ Ｐゴシック" w:hint="eastAsia"/>
                <w:sz w:val="18"/>
                <w:szCs w:val="18"/>
              </w:rPr>
              <w:t>・アプリ</w:t>
            </w:r>
            <w:r>
              <w:rPr>
                <w:rFonts w:ascii="ＭＳ Ｐゴシック" w:eastAsia="ＭＳ Ｐゴシック" w:hAnsi="ＭＳ Ｐゴシック"/>
                <w:sz w:val="18"/>
                <w:szCs w:val="18"/>
              </w:rPr>
              <w:t>)</w:t>
            </w:r>
            <w:r>
              <w:rPr>
                <w:rFonts w:ascii="ＭＳ Ｐゴシック" w:eastAsia="ＭＳ Ｐゴシック" w:hAnsi="ＭＳ Ｐゴシック" w:hint="eastAsia"/>
                <w:sz w:val="18"/>
                <w:szCs w:val="18"/>
              </w:rPr>
              <w:t>の外部設計より上流がメインのQAエンジニアをやっておりました。</w:t>
            </w:r>
            <w:r w:rsidR="00CF1A00">
              <w:rPr>
                <w:rFonts w:ascii="ＭＳ Ｐゴシック" w:eastAsia="ＭＳ Ｐゴシック" w:hAnsi="ＭＳ Ｐゴシック" w:hint="eastAsia"/>
                <w:sz w:val="18"/>
                <w:szCs w:val="18"/>
              </w:rPr>
              <w:t>モデリングや</w:t>
            </w:r>
            <w:r w:rsidR="00116731">
              <w:rPr>
                <w:rFonts w:ascii="ＭＳ Ｐゴシック" w:eastAsia="ＭＳ Ｐゴシック" w:hAnsi="ＭＳ Ｐゴシック" w:hint="eastAsia"/>
                <w:sz w:val="18"/>
                <w:szCs w:val="18"/>
              </w:rPr>
              <w:t>一つのシステムを</w:t>
            </w:r>
            <w:r w:rsidR="00142A2B">
              <w:rPr>
                <w:rFonts w:ascii="ＭＳ Ｐゴシック" w:eastAsia="ＭＳ Ｐゴシック" w:hAnsi="ＭＳ Ｐゴシック" w:hint="eastAsia"/>
                <w:sz w:val="18"/>
                <w:szCs w:val="18"/>
              </w:rPr>
              <w:t>テスト設計などは初めてのため、色々</w:t>
            </w:r>
            <w:r w:rsidR="004E2586">
              <w:rPr>
                <w:rFonts w:ascii="ＭＳ Ｐゴシック" w:eastAsia="ＭＳ Ｐゴシック" w:hAnsi="ＭＳ Ｐゴシック" w:hint="eastAsia"/>
                <w:sz w:val="18"/>
                <w:szCs w:val="18"/>
              </w:rPr>
              <w:t>不備</w:t>
            </w:r>
            <w:r w:rsidR="00142A2B">
              <w:rPr>
                <w:rFonts w:ascii="ＭＳ Ｐゴシック" w:eastAsia="ＭＳ Ｐゴシック" w:hAnsi="ＭＳ Ｐゴシック" w:hint="eastAsia"/>
                <w:sz w:val="18"/>
                <w:szCs w:val="18"/>
              </w:rPr>
              <w:t>はあるかと思います。レビューに飢えておりますので、心を折る勢い</w:t>
            </w:r>
            <w:r w:rsidR="00165E6E">
              <w:rPr>
                <w:rFonts w:ascii="ＭＳ Ｐゴシック" w:eastAsia="ＭＳ Ｐゴシック" w:hAnsi="ＭＳ Ｐゴシック" w:hint="eastAsia"/>
                <w:sz w:val="18"/>
                <w:szCs w:val="18"/>
              </w:rPr>
              <w:t>でアドバイスを</w:t>
            </w:r>
            <w:r w:rsidR="00142A2B">
              <w:rPr>
                <w:rFonts w:ascii="ＭＳ Ｐゴシック" w:eastAsia="ＭＳ Ｐゴシック" w:hAnsi="ＭＳ Ｐゴシック" w:hint="eastAsia"/>
                <w:sz w:val="18"/>
                <w:szCs w:val="18"/>
              </w:rPr>
              <w:t>投げつけて頂けると幸いです。</w:t>
            </w:r>
          </w:p>
          <w:p w14:paraId="677F53D2" w14:textId="2B2730BC" w:rsidR="00142A2B" w:rsidRDefault="00142A2B">
            <w:pPr>
              <w:rPr>
                <w:rFonts w:ascii="ＭＳ Ｐゴシック" w:eastAsia="ＭＳ Ｐゴシック" w:hAnsi="ＭＳ Ｐゴシック"/>
                <w:sz w:val="18"/>
                <w:szCs w:val="18"/>
              </w:rPr>
            </w:pPr>
          </w:p>
          <w:p w14:paraId="47B0707B" w14:textId="02E050CF" w:rsidR="00A32DD0" w:rsidRPr="00A32DD0" w:rsidRDefault="00A1544F">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今回扱ったトピックで</w:t>
            </w:r>
            <w:r w:rsidR="00A32DD0">
              <w:rPr>
                <w:rFonts w:ascii="ＭＳ Ｐゴシック" w:eastAsia="ＭＳ Ｐゴシック" w:hAnsi="ＭＳ Ｐゴシック" w:hint="eastAsia"/>
                <w:sz w:val="18"/>
                <w:szCs w:val="18"/>
              </w:rPr>
              <w:t>特に</w:t>
            </w:r>
            <w:r>
              <w:rPr>
                <w:rFonts w:ascii="ＭＳ Ｐゴシック" w:eastAsia="ＭＳ Ｐゴシック" w:hAnsi="ＭＳ Ｐゴシック" w:hint="eastAsia"/>
                <w:sz w:val="18"/>
                <w:szCs w:val="18"/>
              </w:rPr>
              <w:t>興味のあるところは、</w:t>
            </w:r>
            <w:r w:rsidR="00A32DD0">
              <w:rPr>
                <w:rFonts w:ascii="ＭＳ Ｐゴシック" w:eastAsia="ＭＳ Ｐゴシック" w:hAnsi="ＭＳ Ｐゴシック" w:hint="eastAsia"/>
                <w:sz w:val="18"/>
                <w:szCs w:val="18"/>
              </w:rPr>
              <w:t>粒度を意識した</w:t>
            </w:r>
            <w:r>
              <w:rPr>
                <w:rFonts w:ascii="ＭＳ Ｐゴシック" w:eastAsia="ＭＳ Ｐゴシック" w:hAnsi="ＭＳ Ｐゴシック" w:hint="eastAsia"/>
                <w:sz w:val="18"/>
                <w:szCs w:val="18"/>
              </w:rPr>
              <w:t>漏れのないテスト要求をどう</w:t>
            </w:r>
            <w:r w:rsidR="00A32DD0">
              <w:rPr>
                <w:rFonts w:ascii="ＭＳ Ｐゴシック" w:eastAsia="ＭＳ Ｐゴシック" w:hAnsi="ＭＳ Ｐゴシック" w:hint="eastAsia"/>
                <w:sz w:val="18"/>
                <w:szCs w:val="18"/>
              </w:rPr>
              <w:t>挙げるかというところと、テストケースに一意に落とし込むために必要な情報は何か。という点です。</w:t>
            </w:r>
          </w:p>
          <w:p w14:paraId="394C02C5" w14:textId="376A9221" w:rsidR="00A1544F" w:rsidRDefault="00513F66">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前者は、</w:t>
            </w:r>
            <w:r w:rsidR="00A1544F">
              <w:rPr>
                <w:rFonts w:ascii="ＭＳ Ｐゴシック" w:eastAsia="ＭＳ Ｐゴシック" w:hAnsi="ＭＳ Ｐゴシック" w:hint="eastAsia"/>
                <w:sz w:val="18"/>
                <w:szCs w:val="18"/>
              </w:rPr>
              <w:t>C</w:t>
            </w:r>
            <w:r w:rsidR="00A1544F">
              <w:rPr>
                <w:rFonts w:ascii="ＭＳ Ｐゴシック" w:eastAsia="ＭＳ Ｐゴシック" w:hAnsi="ＭＳ Ｐゴシック"/>
                <w:sz w:val="18"/>
                <w:szCs w:val="18"/>
              </w:rPr>
              <w:t>IBF</w:t>
            </w:r>
            <w:r w:rsidR="00A1544F">
              <w:rPr>
                <w:rFonts w:ascii="ＭＳ Ｐゴシック" w:eastAsia="ＭＳ Ｐゴシック" w:hAnsi="ＭＳ Ｐゴシック" w:hint="eastAsia"/>
                <w:sz w:val="18"/>
                <w:szCs w:val="18"/>
              </w:rPr>
              <w:t>スタイルはとてもしっくりきたものの、いざ</w:t>
            </w:r>
            <w:r w:rsidR="00A32DD0">
              <w:rPr>
                <w:rFonts w:ascii="ＭＳ Ｐゴシック" w:eastAsia="ＭＳ Ｐゴシック" w:hAnsi="ＭＳ Ｐゴシック" w:hint="eastAsia"/>
                <w:sz w:val="18"/>
                <w:szCs w:val="18"/>
              </w:rPr>
              <w:t>V</w:t>
            </w:r>
            <w:r w:rsidR="00A32DD0">
              <w:rPr>
                <w:rFonts w:ascii="ＭＳ Ｐゴシック" w:eastAsia="ＭＳ Ｐゴシック" w:hAnsi="ＭＳ Ｐゴシック"/>
                <w:sz w:val="18"/>
                <w:szCs w:val="18"/>
              </w:rPr>
              <w:t>STe</w:t>
            </w:r>
            <w:r w:rsidR="007B136E">
              <w:rPr>
                <w:rFonts w:ascii="ＭＳ Ｐゴシック" w:eastAsia="ＭＳ Ｐゴシック" w:hAnsi="ＭＳ Ｐゴシック"/>
                <w:sz w:val="18"/>
                <w:szCs w:val="18"/>
              </w:rPr>
              <w:t>P</w:t>
            </w:r>
            <w:r w:rsidR="00A32DD0">
              <w:rPr>
                <w:rFonts w:ascii="ＭＳ Ｐゴシック" w:eastAsia="ＭＳ Ｐゴシック" w:hAnsi="ＭＳ Ｐゴシック" w:hint="eastAsia"/>
                <w:sz w:val="18"/>
                <w:szCs w:val="18"/>
              </w:rPr>
              <w:t>で</w:t>
            </w:r>
            <w:r w:rsidR="00A1544F">
              <w:rPr>
                <w:rFonts w:ascii="ＭＳ Ｐゴシック" w:eastAsia="ＭＳ Ｐゴシック" w:hAnsi="ＭＳ Ｐゴシック" w:hint="eastAsia"/>
                <w:sz w:val="18"/>
                <w:szCs w:val="18"/>
              </w:rPr>
              <w:t>記述しようとすると全く書け</w:t>
            </w:r>
            <w:r w:rsidR="00A32DD0">
              <w:rPr>
                <w:rFonts w:ascii="ＭＳ Ｐゴシック" w:eastAsia="ＭＳ Ｐゴシック" w:hAnsi="ＭＳ Ｐゴシック" w:hint="eastAsia"/>
                <w:sz w:val="18"/>
                <w:szCs w:val="18"/>
              </w:rPr>
              <w:t>ませんでした。</w:t>
            </w:r>
            <w:r w:rsidR="007B136E">
              <w:rPr>
                <w:rFonts w:ascii="ＭＳ Ｐゴシック" w:eastAsia="ＭＳ Ｐゴシック" w:hAnsi="ＭＳ Ｐゴシック"/>
                <w:sz w:val="18"/>
                <w:szCs w:val="18"/>
              </w:rPr>
              <w:t>”</w:t>
            </w:r>
            <w:r w:rsidR="00A32DD0">
              <w:rPr>
                <w:rFonts w:ascii="ＭＳ Ｐゴシック" w:eastAsia="ＭＳ Ｐゴシック" w:hAnsi="ＭＳ Ｐゴシック" w:hint="eastAsia"/>
                <w:sz w:val="18"/>
                <w:szCs w:val="18"/>
              </w:rPr>
              <w:t>CIB</w:t>
            </w:r>
            <w:r w:rsidR="007B136E">
              <w:rPr>
                <w:rFonts w:ascii="ＭＳ Ｐゴシック" w:eastAsia="ＭＳ Ｐゴシック" w:hAnsi="ＭＳ Ｐゴシック"/>
                <w:sz w:val="18"/>
                <w:szCs w:val="18"/>
              </w:rPr>
              <w:t>”</w:t>
            </w:r>
            <w:r w:rsidR="00A32DD0">
              <w:rPr>
                <w:rFonts w:ascii="ＭＳ Ｐゴシック" w:eastAsia="ＭＳ Ｐゴシック" w:hAnsi="ＭＳ Ｐゴシック" w:hint="eastAsia"/>
                <w:sz w:val="18"/>
                <w:szCs w:val="18"/>
              </w:rPr>
              <w:t>の指すものを数をこなして理解したり、</w:t>
            </w:r>
            <w:r w:rsidR="00A1544F">
              <w:rPr>
                <w:rFonts w:ascii="ＭＳ Ｐゴシック" w:eastAsia="ＭＳ Ｐゴシック" w:hAnsi="ＭＳ Ｐゴシック" w:hint="eastAsia"/>
                <w:sz w:val="18"/>
                <w:szCs w:val="18"/>
              </w:rPr>
              <w:t>「観点の蒸留」のような</w:t>
            </w:r>
            <w:r w:rsidR="00AF7888">
              <w:rPr>
                <w:rFonts w:ascii="ＭＳ Ｐゴシック" w:eastAsia="ＭＳ Ｐゴシック" w:hAnsi="ＭＳ Ｐゴシック" w:hint="eastAsia"/>
                <w:sz w:val="18"/>
                <w:szCs w:val="18"/>
              </w:rPr>
              <w:t>観点側の質をあげる</w:t>
            </w:r>
            <w:r w:rsidR="00A1544F">
              <w:rPr>
                <w:rFonts w:ascii="ＭＳ Ｐゴシック" w:eastAsia="ＭＳ Ｐゴシック" w:hAnsi="ＭＳ Ｐゴシック" w:hint="eastAsia"/>
                <w:sz w:val="18"/>
                <w:szCs w:val="18"/>
              </w:rPr>
              <w:t>活動に時間を割けばいけたのだろうか？と取っ掛かりを探しています。</w:t>
            </w:r>
          </w:p>
          <w:p w14:paraId="1AD24D99" w14:textId="79A8BAFB" w:rsidR="00142A2B" w:rsidRPr="00142A2B" w:rsidRDefault="00142A2B">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どうぞ宜しくお願いします。</w:t>
            </w:r>
          </w:p>
        </w:tc>
      </w:tr>
    </w:tbl>
    <w:p w14:paraId="088D0437" w14:textId="77777777" w:rsidR="00466996" w:rsidRDefault="00466996"/>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75"/>
        <w:gridCol w:w="7325"/>
      </w:tblGrid>
      <w:tr w:rsidR="001C4C54" w14:paraId="7AFE2F21" w14:textId="77777777">
        <w:trPr>
          <w:trHeight w:val="315"/>
        </w:trPr>
        <w:tc>
          <w:tcPr>
            <w:tcW w:w="1080" w:type="dxa"/>
            <w:shd w:val="clear" w:color="auto" w:fill="006699"/>
          </w:tcPr>
          <w:p w14:paraId="24E77186" w14:textId="77777777" w:rsidR="001C4C54" w:rsidRPr="00A95A15" w:rsidRDefault="002C0449" w:rsidP="001C4C54">
            <w:pPr>
              <w:rPr>
                <w:rFonts w:ascii="ＭＳ Ｐゴシック" w:eastAsia="ＭＳ Ｐゴシック" w:hAnsi="ＭＳ Ｐゴシック"/>
                <w:color w:val="FFFFFF"/>
                <w:sz w:val="18"/>
                <w:szCs w:val="18"/>
              </w:rPr>
            </w:pPr>
            <w:r w:rsidRPr="00A95A15">
              <w:rPr>
                <w:rFonts w:ascii="ＭＳ Ｐゴシック" w:eastAsia="ＭＳ Ｐゴシック" w:hAnsi="ＭＳ Ｐゴシック" w:hint="eastAsia"/>
                <w:color w:val="FFFFFF"/>
                <w:sz w:val="18"/>
                <w:szCs w:val="18"/>
              </w:rPr>
              <w:t>コンセプト</w:t>
            </w:r>
          </w:p>
        </w:tc>
        <w:tc>
          <w:tcPr>
            <w:tcW w:w="7380" w:type="dxa"/>
            <w:tcBorders>
              <w:top w:val="nil"/>
              <w:right w:val="nil"/>
            </w:tcBorders>
          </w:tcPr>
          <w:p w14:paraId="5DFAD65A" w14:textId="77777777" w:rsidR="001C4C54" w:rsidRDefault="001C4C54" w:rsidP="001C4C54"/>
        </w:tc>
      </w:tr>
      <w:tr w:rsidR="001C4C54" w14:paraId="6757A8B3" w14:textId="77777777" w:rsidTr="00E80073">
        <w:trPr>
          <w:trHeight w:val="1184"/>
        </w:trPr>
        <w:tc>
          <w:tcPr>
            <w:tcW w:w="8460" w:type="dxa"/>
            <w:gridSpan w:val="2"/>
            <w:tcBorders>
              <w:bottom w:val="single" w:sz="4" w:space="0" w:color="auto"/>
            </w:tcBorders>
          </w:tcPr>
          <w:p w14:paraId="6D0E3D7A" w14:textId="05E2895B" w:rsidR="00B01586" w:rsidRDefault="00715BA9" w:rsidP="001C4C54">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謎の記法「テストカタマリー」に迫るべく、我々は</w:t>
            </w:r>
            <w:r w:rsidR="00C94438">
              <w:rPr>
                <w:rFonts w:ascii="ＭＳ Ｐゴシック" w:eastAsia="ＭＳ Ｐゴシック" w:hAnsi="ＭＳ Ｐゴシック" w:hint="eastAsia"/>
                <w:sz w:val="18"/>
                <w:szCs w:val="18"/>
              </w:rPr>
              <w:t>イブリ</w:t>
            </w:r>
            <w:r>
              <w:rPr>
                <w:rFonts w:ascii="ＭＳ Ｐゴシック" w:eastAsia="ＭＳ Ｐゴシック" w:hAnsi="ＭＳ Ｐゴシック" w:hint="eastAsia"/>
                <w:sz w:val="18"/>
                <w:szCs w:val="18"/>
              </w:rPr>
              <w:t>の奥地に</w:t>
            </w:r>
            <w:r w:rsidR="00281C17">
              <w:rPr>
                <w:rFonts w:ascii="ＭＳ Ｐゴシック" w:eastAsia="ＭＳ Ｐゴシック" w:hAnsi="ＭＳ Ｐゴシック" w:hint="eastAsia"/>
                <w:sz w:val="18"/>
                <w:szCs w:val="18"/>
              </w:rPr>
              <w:t>向かった</w:t>
            </w:r>
            <w:r>
              <w:rPr>
                <w:rFonts w:ascii="ＭＳ Ｐゴシック" w:eastAsia="ＭＳ Ｐゴシック" w:hAnsi="ＭＳ Ｐゴシック" w:hint="eastAsia"/>
                <w:sz w:val="18"/>
                <w:szCs w:val="18"/>
              </w:rPr>
              <w:t>。</w:t>
            </w:r>
          </w:p>
          <w:p w14:paraId="78BA86F0" w14:textId="1245905C" w:rsidR="001B2911" w:rsidRDefault="005153C1" w:rsidP="001C4C54">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サンショウモデルを超え</w:t>
            </w:r>
            <w:r w:rsidR="00281C17">
              <w:rPr>
                <w:rFonts w:ascii="ＭＳ Ｐゴシック" w:eastAsia="ＭＳ Ｐゴシック" w:hAnsi="ＭＳ Ｐゴシック" w:hint="eastAsia"/>
                <w:sz w:val="18"/>
                <w:szCs w:val="18"/>
              </w:rPr>
              <w:t>ブンルイー</w:t>
            </w:r>
            <w:r w:rsidR="00D95A3A">
              <w:rPr>
                <w:rFonts w:ascii="ＭＳ Ｐゴシック" w:eastAsia="ＭＳ Ｐゴシック" w:hAnsi="ＭＳ Ｐゴシック" w:hint="eastAsia"/>
                <w:sz w:val="18"/>
                <w:szCs w:val="18"/>
              </w:rPr>
              <w:t>に消化不良を起こしつつも、とうとう</w:t>
            </w:r>
            <w:r w:rsidR="00715BA9">
              <w:rPr>
                <w:rFonts w:ascii="ＭＳ Ｐゴシック" w:eastAsia="ＭＳ Ｐゴシック" w:hAnsi="ＭＳ Ｐゴシック" w:hint="eastAsia"/>
                <w:sz w:val="18"/>
                <w:szCs w:val="18"/>
              </w:rPr>
              <w:t>特派員は</w:t>
            </w:r>
            <w:r w:rsidR="00281C17">
              <w:rPr>
                <w:rFonts w:ascii="ＭＳ Ｐゴシック" w:eastAsia="ＭＳ Ｐゴシック" w:hAnsi="ＭＳ Ｐゴシック" w:hint="eastAsia"/>
                <w:sz w:val="18"/>
                <w:szCs w:val="18"/>
              </w:rPr>
              <w:t>テストカタマリー</w:t>
            </w:r>
            <w:r w:rsidR="001B2911">
              <w:rPr>
                <w:rFonts w:ascii="ＭＳ Ｐゴシック" w:eastAsia="ＭＳ Ｐゴシック" w:hAnsi="ＭＳ Ｐゴシック" w:hint="eastAsia"/>
                <w:sz w:val="18"/>
                <w:szCs w:val="18"/>
              </w:rPr>
              <w:t>と遭遇</w:t>
            </w:r>
            <w:r w:rsidR="00281C17">
              <w:rPr>
                <w:rFonts w:ascii="ＭＳ Ｐゴシック" w:eastAsia="ＭＳ Ｐゴシック" w:hAnsi="ＭＳ Ｐゴシック" w:hint="eastAsia"/>
                <w:sz w:val="18"/>
                <w:szCs w:val="18"/>
              </w:rPr>
              <w:t>する。しかし、</w:t>
            </w:r>
            <w:r w:rsidR="00D95A3A">
              <w:rPr>
                <w:rFonts w:ascii="ＭＳ Ｐゴシック" w:eastAsia="ＭＳ Ｐゴシック" w:hAnsi="ＭＳ Ｐゴシック" w:hint="eastAsia"/>
                <w:sz w:val="18"/>
                <w:szCs w:val="18"/>
              </w:rPr>
              <w:t>そもそ</w:t>
            </w:r>
            <w:r w:rsidR="00281C17">
              <w:rPr>
                <w:rFonts w:ascii="ＭＳ Ｐゴシック" w:eastAsia="ＭＳ Ｐゴシック" w:hAnsi="ＭＳ Ｐゴシック" w:hint="eastAsia"/>
                <w:sz w:val="18"/>
                <w:szCs w:val="18"/>
              </w:rPr>
              <w:t>もテストカテゴリー</w:t>
            </w:r>
            <w:r w:rsidR="00D95A3A">
              <w:rPr>
                <w:rFonts w:ascii="ＭＳ Ｐゴシック" w:eastAsia="ＭＳ Ｐゴシック" w:hAnsi="ＭＳ Ｐゴシック" w:hint="eastAsia"/>
                <w:sz w:val="18"/>
                <w:szCs w:val="18"/>
              </w:rPr>
              <w:t>を理解していないと使えないのでは？と</w:t>
            </w:r>
            <w:r w:rsidR="00F938FD">
              <w:rPr>
                <w:rFonts w:ascii="ＭＳ Ｐゴシック" w:eastAsia="ＭＳ Ｐゴシック" w:hAnsi="ＭＳ Ｐゴシック" w:hint="eastAsia"/>
                <w:sz w:val="18"/>
                <w:szCs w:val="18"/>
              </w:rPr>
              <w:t>強烈な</w:t>
            </w:r>
            <w:r w:rsidR="00D95A3A">
              <w:rPr>
                <w:rFonts w:ascii="ＭＳ Ｐゴシック" w:eastAsia="ＭＳ Ｐゴシック" w:hAnsi="ＭＳ Ｐゴシック" w:hint="eastAsia"/>
                <w:sz w:val="18"/>
                <w:szCs w:val="18"/>
              </w:rPr>
              <w:t>キガカリーに</w:t>
            </w:r>
            <w:r w:rsidR="00F938FD">
              <w:rPr>
                <w:rFonts w:ascii="ＭＳ Ｐゴシック" w:eastAsia="ＭＳ Ｐゴシック" w:hAnsi="ＭＳ Ｐゴシック" w:hint="eastAsia"/>
                <w:sz w:val="18"/>
                <w:szCs w:val="18"/>
              </w:rPr>
              <w:t>襲われる</w:t>
            </w:r>
            <w:r w:rsidR="00D95A3A">
              <w:rPr>
                <w:rFonts w:ascii="ＭＳ Ｐゴシック" w:eastAsia="ＭＳ Ｐゴシック" w:hAnsi="ＭＳ Ｐゴシック" w:hint="eastAsia"/>
                <w:sz w:val="18"/>
                <w:szCs w:val="18"/>
              </w:rPr>
              <w:t>。</w:t>
            </w:r>
          </w:p>
          <w:p w14:paraId="11BFD54B" w14:textId="77777777" w:rsidR="00A1544F" w:rsidRDefault="00A1544F" w:rsidP="001C4C54">
            <w:pPr>
              <w:rPr>
                <w:rFonts w:ascii="ＭＳ Ｐゴシック" w:eastAsia="ＭＳ Ｐゴシック" w:hAnsi="ＭＳ Ｐゴシック"/>
                <w:sz w:val="18"/>
                <w:szCs w:val="18"/>
              </w:rPr>
            </w:pPr>
          </w:p>
          <w:p w14:paraId="04630F89" w14:textId="6B80A2FC" w:rsidR="00281C17" w:rsidRPr="00FF1E9C" w:rsidRDefault="000E3126" w:rsidP="001C4C54">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湯本先生…!</w:t>
            </w:r>
            <w:r>
              <w:rPr>
                <w:rFonts w:ascii="ＭＳ Ｐゴシック" w:eastAsia="ＭＳ Ｐゴシック" w:hAnsi="ＭＳ Ｐゴシック"/>
                <w:sz w:val="18"/>
                <w:szCs w:val="18"/>
              </w:rPr>
              <w:t>!</w:t>
            </w:r>
            <w:r w:rsidR="003E4567">
              <w:rPr>
                <w:rFonts w:ascii="ＭＳ Ｐゴシック" w:eastAsia="ＭＳ Ｐゴシック" w:hAnsi="ＭＳ Ｐゴシック" w:hint="eastAsia"/>
                <w:sz w:val="18"/>
                <w:szCs w:val="18"/>
              </w:rPr>
              <w:t xml:space="preserve">　</w:t>
            </w:r>
            <w:r>
              <w:rPr>
                <w:rFonts w:ascii="ＭＳ Ｐゴシック" w:eastAsia="ＭＳ Ｐゴシック" w:hAnsi="ＭＳ Ｐゴシック" w:hint="eastAsia"/>
                <w:sz w:val="18"/>
                <w:szCs w:val="18"/>
              </w:rPr>
              <w:t>･・・・・・・・</w:t>
            </w:r>
            <w:r w:rsidR="003E4567">
              <w:rPr>
                <w:rFonts w:ascii="ＭＳ Ｐゴシック" w:eastAsia="ＭＳ Ｐゴシック" w:hAnsi="ＭＳ Ｐゴシック" w:hint="eastAsia"/>
                <w:sz w:val="18"/>
                <w:szCs w:val="18"/>
              </w:rPr>
              <w:t xml:space="preserve">　</w:t>
            </w:r>
            <w:r w:rsidR="00281C17">
              <w:rPr>
                <w:rFonts w:ascii="ＭＳ Ｐゴシック" w:eastAsia="ＭＳ Ｐゴシック" w:hAnsi="ＭＳ Ｐゴシック" w:hint="eastAsia"/>
                <w:sz w:val="18"/>
                <w:szCs w:val="18"/>
              </w:rPr>
              <w:t>ゆもつよメソッド</w:t>
            </w:r>
            <w:r w:rsidR="00A05189">
              <w:rPr>
                <w:rFonts w:ascii="ＭＳ Ｐゴシック" w:eastAsia="ＭＳ Ｐゴシック" w:hAnsi="ＭＳ Ｐゴシック" w:hint="eastAsia"/>
                <w:sz w:val="18"/>
                <w:szCs w:val="18"/>
              </w:rPr>
              <w:t>が（履修）したいです</w:t>
            </w:r>
            <w:r w:rsidR="00281C17">
              <w:rPr>
                <w:rFonts w:ascii="ＭＳ Ｐゴシック" w:eastAsia="ＭＳ Ｐゴシック" w:hAnsi="ＭＳ Ｐゴシック"/>
                <w:sz w:val="18"/>
                <w:szCs w:val="18"/>
              </w:rPr>
              <w:t>…</w:t>
            </w:r>
            <w:r w:rsidR="00175BDA">
              <w:rPr>
                <w:rFonts w:ascii="ＭＳ Ｐゴシック" w:eastAsia="ＭＳ Ｐゴシック" w:hAnsi="ＭＳ Ｐゴシック" w:hint="eastAsia"/>
                <w:sz w:val="18"/>
                <w:szCs w:val="18"/>
              </w:rPr>
              <w:t xml:space="preserve">　※締め切り4日前</w:t>
            </w:r>
          </w:p>
        </w:tc>
      </w:tr>
    </w:tbl>
    <w:p w14:paraId="28EFC221" w14:textId="77777777" w:rsidR="001C4C54" w:rsidRPr="000E3126" w:rsidRDefault="001C4C54"/>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075"/>
        <w:gridCol w:w="7325"/>
      </w:tblGrid>
      <w:tr w:rsidR="001C4C54" w14:paraId="2AE6A7D4" w14:textId="77777777">
        <w:trPr>
          <w:trHeight w:val="315"/>
        </w:trPr>
        <w:tc>
          <w:tcPr>
            <w:tcW w:w="1080" w:type="dxa"/>
            <w:shd w:val="clear" w:color="auto" w:fill="006699"/>
            <w:vAlign w:val="center"/>
          </w:tcPr>
          <w:p w14:paraId="10F7436F" w14:textId="77777777" w:rsidR="001C4C54" w:rsidRPr="00A65F79" w:rsidRDefault="002C0449" w:rsidP="00A65F79">
            <w:pPr>
              <w:jc w:val="center"/>
              <w:rPr>
                <w:rFonts w:ascii="ＭＳ Ｐゴシック" w:eastAsia="ＭＳ Ｐゴシック" w:hAnsi="ＭＳ Ｐゴシック"/>
                <w:color w:val="FFFFFF"/>
                <w:sz w:val="18"/>
                <w:szCs w:val="18"/>
              </w:rPr>
            </w:pPr>
            <w:r w:rsidRPr="00A65F79">
              <w:rPr>
                <w:rFonts w:ascii="ＭＳ Ｐゴシック" w:eastAsia="ＭＳ Ｐゴシック" w:hAnsi="ＭＳ Ｐゴシック" w:hint="eastAsia"/>
                <w:color w:val="FFFFFF"/>
                <w:sz w:val="18"/>
                <w:szCs w:val="18"/>
              </w:rPr>
              <w:t>工夫点</w:t>
            </w:r>
          </w:p>
        </w:tc>
        <w:tc>
          <w:tcPr>
            <w:tcW w:w="7380" w:type="dxa"/>
            <w:tcBorders>
              <w:top w:val="nil"/>
              <w:right w:val="nil"/>
            </w:tcBorders>
          </w:tcPr>
          <w:p w14:paraId="78E2ABD3" w14:textId="77777777" w:rsidR="001C4C54" w:rsidRDefault="001C4C54" w:rsidP="001C4C54"/>
        </w:tc>
      </w:tr>
      <w:tr w:rsidR="001C4C54" w14:paraId="27B490D7" w14:textId="77777777">
        <w:trPr>
          <w:trHeight w:val="1315"/>
        </w:trPr>
        <w:tc>
          <w:tcPr>
            <w:tcW w:w="8460" w:type="dxa"/>
            <w:gridSpan w:val="2"/>
            <w:tcBorders>
              <w:bottom w:val="single" w:sz="4" w:space="0" w:color="auto"/>
            </w:tcBorders>
          </w:tcPr>
          <w:p w14:paraId="50DD4131" w14:textId="67A81CCE" w:rsidR="00257C52" w:rsidRDefault="00F81DB2" w:rsidP="001C4C54">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要求抽出プロセスについては、モデル</w:t>
            </w:r>
            <w:r w:rsidR="003737DC">
              <w:rPr>
                <w:rFonts w:ascii="ＭＳ Ｐゴシック" w:eastAsia="ＭＳ Ｐゴシック" w:hAnsi="ＭＳ Ｐゴシック" w:hint="eastAsia"/>
                <w:sz w:val="18"/>
                <w:szCs w:val="18"/>
              </w:rPr>
              <w:t>化してみたものの</w:t>
            </w:r>
            <w:r>
              <w:rPr>
                <w:rFonts w:ascii="ＭＳ Ｐゴシック" w:eastAsia="ＭＳ Ｐゴシック" w:hAnsi="ＭＳ Ｐゴシック" w:hint="eastAsia"/>
                <w:sz w:val="18"/>
                <w:szCs w:val="18"/>
              </w:rPr>
              <w:t>もっと複雑な世界だったので実用性に乏しいものとなりました。</w:t>
            </w:r>
          </w:p>
          <w:p w14:paraId="578E48B9" w14:textId="29D805A1" w:rsidR="00F81DB2" w:rsidRDefault="00F81DB2" w:rsidP="001C4C54">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参照モデルは当初D</w:t>
            </w:r>
            <w:r>
              <w:rPr>
                <w:rFonts w:ascii="ＭＳ Ｐゴシック" w:eastAsia="ＭＳ Ｐゴシック" w:hAnsi="ＭＳ Ｐゴシック"/>
                <w:sz w:val="18"/>
                <w:szCs w:val="18"/>
              </w:rPr>
              <w:t>FD</w:t>
            </w:r>
            <w:r>
              <w:rPr>
                <w:rFonts w:ascii="ＭＳ Ｐゴシック" w:eastAsia="ＭＳ Ｐゴシック" w:hAnsi="ＭＳ Ｐゴシック" w:hint="eastAsia"/>
                <w:sz w:val="18"/>
                <w:szCs w:val="18"/>
              </w:rPr>
              <w:t>で書こうとしていましたが、カラオケシステムと文脈が異なりクラス図で記述しました。</w:t>
            </w:r>
          </w:p>
          <w:p w14:paraId="5F5CBCF1" w14:textId="7421BD5F" w:rsidR="00F81DB2" w:rsidRDefault="00F81DB2" w:rsidP="001C4C54">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オブジェクトに着目して記述することで、</w:t>
            </w:r>
            <w:r w:rsidR="00526B7E">
              <w:rPr>
                <w:rFonts w:ascii="ＭＳ Ｐゴシック" w:eastAsia="ＭＳ Ｐゴシック" w:hAnsi="ＭＳ Ｐゴシック" w:hint="eastAsia"/>
                <w:sz w:val="18"/>
                <w:szCs w:val="18"/>
              </w:rPr>
              <w:t>プロトタイプのような画面など変わりやすい状況においても</w:t>
            </w:r>
            <w:r>
              <w:rPr>
                <w:rFonts w:ascii="ＭＳ Ｐゴシック" w:eastAsia="ＭＳ Ｐゴシック" w:hAnsi="ＭＳ Ｐゴシック" w:hint="eastAsia"/>
                <w:sz w:val="18"/>
                <w:szCs w:val="18"/>
              </w:rPr>
              <w:t>変更に</w:t>
            </w:r>
            <w:r w:rsidR="00526B7E">
              <w:rPr>
                <w:rFonts w:ascii="ＭＳ Ｐゴシック" w:eastAsia="ＭＳ Ｐゴシック" w:hAnsi="ＭＳ Ｐゴシック" w:hint="eastAsia"/>
                <w:sz w:val="18"/>
                <w:szCs w:val="18"/>
              </w:rPr>
              <w:t>強かった</w:t>
            </w:r>
            <w:r>
              <w:rPr>
                <w:rFonts w:ascii="ＭＳ Ｐゴシック" w:eastAsia="ＭＳ Ｐゴシック" w:hAnsi="ＭＳ Ｐゴシック" w:hint="eastAsia"/>
                <w:sz w:val="18"/>
                <w:szCs w:val="18"/>
              </w:rPr>
              <w:t>り、データが可視化されたり、画面構成や初期値などの使用性につながるなど面白いと感じました。</w:t>
            </w:r>
          </w:p>
          <w:p w14:paraId="1BD791F4" w14:textId="76B6CBA4" w:rsidR="00E267BD" w:rsidRDefault="00F81DB2" w:rsidP="001C4C54">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また、テストカタマリー名</w:t>
            </w:r>
            <w:r w:rsidR="00E267BD">
              <w:rPr>
                <w:rFonts w:ascii="ＭＳ Ｐゴシック" w:eastAsia="ＭＳ Ｐゴシック" w:hAnsi="ＭＳ Ｐゴシック" w:hint="eastAsia"/>
                <w:sz w:val="18"/>
                <w:szCs w:val="18"/>
              </w:rPr>
              <w:t>も当初は操作ごとに記述しようと考えていましたが、操作数が1</w:t>
            </w:r>
            <w:r w:rsidR="00E267BD">
              <w:rPr>
                <w:rFonts w:ascii="ＭＳ Ｐゴシック" w:eastAsia="ＭＳ Ｐゴシック" w:hAnsi="ＭＳ Ｐゴシック"/>
                <w:sz w:val="18"/>
                <w:szCs w:val="18"/>
              </w:rPr>
              <w:t>05</w:t>
            </w:r>
            <w:r w:rsidR="00E267BD">
              <w:rPr>
                <w:rFonts w:ascii="ＭＳ Ｐゴシック" w:eastAsia="ＭＳ Ｐゴシック" w:hAnsi="ＭＳ Ｐゴシック" w:hint="eastAsia"/>
                <w:sz w:val="18"/>
                <w:szCs w:val="18"/>
              </w:rPr>
              <w:t>件あり全体の</w:t>
            </w:r>
            <w:r w:rsidR="00AF4E10">
              <w:rPr>
                <w:rFonts w:ascii="ＭＳ Ｐゴシック" w:eastAsia="ＭＳ Ｐゴシック" w:hAnsi="ＭＳ Ｐゴシック" w:hint="eastAsia"/>
                <w:sz w:val="18"/>
                <w:szCs w:val="18"/>
              </w:rPr>
              <w:t>把握</w:t>
            </w:r>
            <w:r w:rsidR="00E267BD">
              <w:rPr>
                <w:rFonts w:ascii="ＭＳ Ｐゴシック" w:eastAsia="ＭＳ Ｐゴシック" w:hAnsi="ＭＳ Ｐゴシック" w:hint="eastAsia"/>
                <w:sz w:val="18"/>
                <w:szCs w:val="18"/>
              </w:rPr>
              <w:t>には不向きな結果となりました。</w:t>
            </w:r>
            <w:r w:rsidR="003239D2">
              <w:rPr>
                <w:rFonts w:ascii="ＭＳ Ｐゴシック" w:eastAsia="ＭＳ Ｐゴシック" w:hAnsi="ＭＳ Ｐゴシック" w:hint="eastAsia"/>
                <w:sz w:val="18"/>
                <w:szCs w:val="18"/>
              </w:rPr>
              <w:t>なので</w:t>
            </w:r>
            <w:r w:rsidR="00E267BD">
              <w:rPr>
                <w:rFonts w:ascii="ＭＳ Ｐゴシック" w:eastAsia="ＭＳ Ｐゴシック" w:hAnsi="ＭＳ Ｐゴシック" w:hint="eastAsia"/>
                <w:sz w:val="18"/>
                <w:szCs w:val="18"/>
              </w:rPr>
              <w:t>オブジェクト名を採用して進めています。C</w:t>
            </w:r>
            <w:r w:rsidR="00E267BD">
              <w:rPr>
                <w:rFonts w:ascii="ＭＳ Ｐゴシック" w:eastAsia="ＭＳ Ｐゴシック" w:hAnsi="ＭＳ Ｐゴシック"/>
                <w:sz w:val="18"/>
                <w:szCs w:val="18"/>
              </w:rPr>
              <w:t>IBF</w:t>
            </w:r>
            <w:r w:rsidR="00E267BD">
              <w:rPr>
                <w:rFonts w:ascii="ＭＳ Ｐゴシック" w:eastAsia="ＭＳ Ｐゴシック" w:hAnsi="ＭＳ Ｐゴシック" w:hint="eastAsia"/>
                <w:sz w:val="18"/>
                <w:szCs w:val="18"/>
              </w:rPr>
              <w:t>を用いてテスト対象の粒度を変えられるようになり方針レベルで記述できるようになったことで、テストコンテナなどの記述は楽になりました。</w:t>
            </w:r>
          </w:p>
          <w:p w14:paraId="7C826765" w14:textId="77777777" w:rsidR="00DD344A" w:rsidRDefault="00DD344A" w:rsidP="001C4C54">
            <w:pPr>
              <w:rPr>
                <w:rFonts w:ascii="ＭＳ Ｐゴシック" w:eastAsia="ＭＳ Ｐゴシック" w:hAnsi="ＭＳ Ｐゴシック"/>
                <w:sz w:val="18"/>
                <w:szCs w:val="18"/>
              </w:rPr>
            </w:pPr>
          </w:p>
          <w:p w14:paraId="6DC13253" w14:textId="78A39C02" w:rsidR="00DD344A" w:rsidRPr="00F81DB2" w:rsidRDefault="00DD344A" w:rsidP="001C4C54">
            <w:pPr>
              <w:rPr>
                <w:rFonts w:ascii="ＭＳ Ｐゴシック" w:eastAsia="ＭＳ Ｐゴシック" w:hAnsi="ＭＳ Ｐゴシック"/>
                <w:sz w:val="18"/>
                <w:szCs w:val="18"/>
              </w:rPr>
            </w:pPr>
            <w:r>
              <w:rPr>
                <w:rFonts w:ascii="ＭＳ Ｐゴシック" w:eastAsia="ＭＳ Ｐゴシック" w:hAnsi="ＭＳ Ｐゴシック" w:hint="eastAsia"/>
                <w:sz w:val="18"/>
                <w:szCs w:val="18"/>
              </w:rPr>
              <w:t>気になった点・アドバイスなど</w:t>
            </w:r>
            <w:r w:rsidR="005950E5">
              <w:rPr>
                <w:rFonts w:ascii="ＭＳ Ｐゴシック" w:eastAsia="ＭＳ Ｐゴシック" w:hAnsi="ＭＳ Ｐゴシック" w:hint="eastAsia"/>
                <w:sz w:val="18"/>
                <w:szCs w:val="18"/>
              </w:rPr>
              <w:t>、色々と</w:t>
            </w:r>
            <w:r>
              <w:rPr>
                <w:rFonts w:ascii="ＭＳ Ｐゴシック" w:eastAsia="ＭＳ Ｐゴシック" w:hAnsi="ＭＳ Ｐゴシック" w:hint="eastAsia"/>
                <w:sz w:val="18"/>
                <w:szCs w:val="18"/>
              </w:rPr>
              <w:t>今後の参考にご指摘いただけると幸いです。</w:t>
            </w:r>
          </w:p>
        </w:tc>
      </w:tr>
    </w:tbl>
    <w:p w14:paraId="55255727" w14:textId="77777777" w:rsidR="001C4C54" w:rsidRDefault="001C4C54" w:rsidP="00F132FF"/>
    <w:sectPr w:rsidR="001C4C54">
      <w:headerReference w:type="default" r:id="rId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B46E8" w14:textId="77777777" w:rsidR="001505E2" w:rsidRDefault="001505E2">
      <w:r>
        <w:separator/>
      </w:r>
    </w:p>
  </w:endnote>
  <w:endnote w:type="continuationSeparator" w:id="0">
    <w:p w14:paraId="453893B6" w14:textId="77777777" w:rsidR="001505E2" w:rsidRDefault="00150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GPｺﾞｼｯｸE">
    <w:panose1 w:val="020B0900000000000000"/>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08289" w14:textId="77777777" w:rsidR="003D3ACC" w:rsidRDefault="003D3ACC" w:rsidP="004A46BB">
    <w:pPr>
      <w:pStyle w:val="a4"/>
      <w:jc w:val="center"/>
    </w:pPr>
    <w:r>
      <w:rPr>
        <w:rFonts w:hint="eastAsia"/>
        <w:color w:val="3D3D3F"/>
        <w:sz w:val="18"/>
        <w:szCs w:val="18"/>
        <w:shd w:val="clear" w:color="auto" w:fill="FFFFFF"/>
      </w:rPr>
      <w:t>C</w:t>
    </w:r>
    <w:r w:rsidR="004547E3">
      <w:rPr>
        <w:rFonts w:hint="eastAsia"/>
        <w:color w:val="3D3D3F"/>
        <w:sz w:val="18"/>
        <w:szCs w:val="18"/>
        <w:shd w:val="clear" w:color="auto" w:fill="FFFFFF"/>
      </w:rPr>
      <w:t>opyright 2006-20</w:t>
    </w:r>
    <w:r w:rsidR="00660C13">
      <w:rPr>
        <w:rFonts w:hint="eastAsia"/>
        <w:color w:val="3D3D3F"/>
        <w:sz w:val="18"/>
        <w:szCs w:val="18"/>
        <w:shd w:val="clear" w:color="auto" w:fill="FFFFFF"/>
      </w:rPr>
      <w:t>20</w:t>
    </w:r>
    <w:r>
      <w:rPr>
        <w:rFonts w:hint="eastAsia"/>
        <w:color w:val="3D3D3F"/>
        <w:sz w:val="18"/>
        <w:szCs w:val="18"/>
        <w:shd w:val="clear" w:color="auto" w:fill="FFFFFF"/>
      </w:rPr>
      <w:t xml:space="preserve"> Association of Software Test Engineering.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B0D51B" w14:textId="77777777" w:rsidR="001505E2" w:rsidRDefault="001505E2">
      <w:r>
        <w:separator/>
      </w:r>
    </w:p>
  </w:footnote>
  <w:footnote w:type="continuationSeparator" w:id="0">
    <w:p w14:paraId="560EA399" w14:textId="77777777" w:rsidR="001505E2" w:rsidRDefault="001505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F77E88" w14:textId="77777777" w:rsidR="003D3ACC" w:rsidRPr="005570A9" w:rsidRDefault="00DB7ECF">
    <w:pPr>
      <w:pStyle w:val="a3"/>
    </w:pPr>
    <w:r>
      <w:rPr>
        <w:noProof/>
      </w:rPr>
      <mc:AlternateContent>
        <mc:Choice Requires="wps">
          <w:drawing>
            <wp:anchor distT="0" distB="0" distL="114300" distR="114300" simplePos="0" relativeHeight="251658240" behindDoc="0" locked="0" layoutInCell="1" allowOverlap="1" wp14:anchorId="30E052B8" wp14:editId="28D23D5A">
              <wp:simplePos x="0" y="0"/>
              <wp:positionH relativeFrom="column">
                <wp:posOffset>-57150</wp:posOffset>
              </wp:positionH>
              <wp:positionV relativeFrom="paragraph">
                <wp:posOffset>377190</wp:posOffset>
              </wp:positionV>
              <wp:extent cx="3939540" cy="342900"/>
              <wp:effectExtent l="0" t="0" r="3810" b="381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954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5E710" w14:textId="77777777" w:rsidR="003D3ACC" w:rsidRPr="00F51937" w:rsidRDefault="003D3ACC" w:rsidP="00B46710">
                          <w:pPr>
                            <w:rPr>
                              <w:rFonts w:ascii="HGPｺﾞｼｯｸE" w:eastAsia="HGPｺﾞｼｯｸE"/>
                              <w:color w:val="000066"/>
                              <w:sz w:val="36"/>
                              <w:szCs w:val="36"/>
                            </w:rPr>
                          </w:pPr>
                          <w:r w:rsidRPr="00F51937">
                            <w:rPr>
                              <w:rFonts w:ascii="HGPｺﾞｼｯｸE" w:eastAsia="HGPｺﾞｼｯｸE" w:hint="eastAsia"/>
                              <w:color w:val="000066"/>
                              <w:sz w:val="36"/>
                              <w:szCs w:val="36"/>
                            </w:rPr>
                            <w:t>テスト設計コンテスト’</w:t>
                          </w:r>
                          <w:r w:rsidR="00660C13">
                            <w:rPr>
                              <w:rFonts w:ascii="HGPｺﾞｼｯｸE" w:eastAsia="HGPｺﾞｼｯｸE"/>
                              <w:color w:val="000066"/>
                              <w:sz w:val="36"/>
                              <w:szCs w:val="36"/>
                            </w:rPr>
                            <w:t>20</w:t>
                          </w:r>
                          <w:r w:rsidR="00F132FF">
                            <w:rPr>
                              <w:rFonts w:ascii="HGPｺﾞｼｯｸE" w:eastAsia="HGPｺﾞｼｯｸE" w:hint="eastAsia"/>
                              <w:color w:val="000066"/>
                              <w:sz w:val="36"/>
                              <w:szCs w:val="36"/>
                            </w:rPr>
                            <w:t xml:space="preserve">　OPENクラス</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4.5pt;margin-top:29.7pt;width:310.2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hU+AwIAAOQDAAAOAAAAZHJzL2Uyb0RvYy54bWysU8tu2zAQvBfoPxC81/IjaW3BchA4cFEg&#10;bYIm/QCKoiSiFJdd0pbcr++Scly3uRXVgeByl6OZ2eX6ZugMOyj0GmzBZ5MpZ8pKqLRtCv7tefdu&#10;yZkPwlbCgFUFPyrPbzZv36x7l6s5tGAqhYxArM97V/A2BJdnmZet6oSfgFOWkjVgJwKF2GQVip7Q&#10;O5PNp9P3WQ9YOQSpvKfTuzHJNwm/rpUMD3XtVWCm4MQtpBXTWsY126xF3qBwrZYnGuIfWHRCW/rp&#10;GepOBMH2qF9BdVoieKjDREKXQV1rqZIGUjOb/qXmqRVOJS1kjndnm/z/g5VfDo/IdFXwOWdWdNSi&#10;r2SasI1RbBHt6Z3PqerJPWIU6N09yO+eWdi2VKVuEaFvlaiI1CzWZ39ciIGnq6zsP0NF6GIfIDk1&#10;1NhFQPKADakhx3ND1BCYpMPFarG6vqK+ScotruaraepYJvKX2w59+KigY3FTcCTuCV0c7n2IbET+&#10;UpLYg9HVThuTAmzKrUF2EDQcu/QlASTysszYWGwhXhsR40mSGZWNDoWhHE5mlVAdSTDCOGz0OGjT&#10;Av7krKdBK7j/sReoODOfLJn2gWRd02SmYLlckVq8TJQXCWElARU8cDZut2Gc5b1D3bT0n1lSb+GW&#10;bK51ciC2YOR0Yk2jlIw5jX2c1cs4Vf1+nJtfAAAA//8DAFBLAwQUAAYACAAAACEABtIJbeMAAAAJ&#10;AQAADwAAAGRycy9kb3ducmV2LnhtbEyPT0vDQBDF74LfYRnBi7S7sbGYmE1RUaGCivUPeNtmxyQ0&#10;Oxuy2zb66R1PepvHe7z5vWIxuk7scAitJw3JVIFAqrxtqdbw+nI7OQcRoiFrOk+o4QsDLMrDg8Lk&#10;1u/pGXerWAsuoZAbDU2MfS5lqBp0Jkx9j8Tepx+ciSyHWtrB7LncdfJUqbl0piX+0JgerxusNqut&#10;0/D4cPL29JG+37thlt0t5dWN+t4orY+PxssLEBHH+BeGX3xGh5KZ1n5LNohOwyTjKVHDWZaCYH+e&#10;JHysOZjMUpBlIf8vKH8AAAD//wMAUEsBAi0AFAAGAAgAAAAhALaDOJL+AAAA4QEAABMAAAAAAAAA&#10;AAAAAAAAAAAAAFtDb250ZW50X1R5cGVzXS54bWxQSwECLQAUAAYACAAAACEAOP0h/9YAAACUAQAA&#10;CwAAAAAAAAAAAAAAAAAvAQAAX3JlbHMvLnJlbHNQSwECLQAUAAYACAAAACEAg7IVPgMCAADkAwAA&#10;DgAAAAAAAAAAAAAAAAAuAgAAZHJzL2Uyb0RvYy54bWxQSwECLQAUAAYACAAAACEABtIJbeMAAAAJ&#10;AQAADwAAAAAAAAAAAAAAAABdBAAAZHJzL2Rvd25yZXYueG1sUEsFBgAAAAAEAAQA8wAAAG0FAAAA&#10;AA==&#10;" stroked="f">
              <v:textbox inset="5.85pt,.7pt,5.85pt,.7pt">
                <w:txbxContent>
                  <w:p w:rsidR="003D3ACC" w:rsidRPr="00F51937" w:rsidRDefault="003D3ACC" w:rsidP="00B46710">
                    <w:pPr>
                      <w:rPr>
                        <w:rFonts w:ascii="HGPｺﾞｼｯｸE" w:eastAsia="HGPｺﾞｼｯｸE"/>
                        <w:color w:val="000066"/>
                        <w:sz w:val="36"/>
                        <w:szCs w:val="36"/>
                      </w:rPr>
                    </w:pPr>
                    <w:r w:rsidRPr="00F51937">
                      <w:rPr>
                        <w:rFonts w:ascii="HGPｺﾞｼｯｸE" w:eastAsia="HGPｺﾞｼｯｸE" w:hint="eastAsia"/>
                        <w:color w:val="000066"/>
                        <w:sz w:val="36"/>
                        <w:szCs w:val="36"/>
                      </w:rPr>
                      <w:t>テスト設計コンテスト’</w:t>
                    </w:r>
                    <w:r w:rsidR="00660C13">
                      <w:rPr>
                        <w:rFonts w:ascii="HGPｺﾞｼｯｸE" w:eastAsia="HGPｺﾞｼｯｸE"/>
                        <w:color w:val="000066"/>
                        <w:sz w:val="36"/>
                        <w:szCs w:val="36"/>
                      </w:rPr>
                      <w:t>20</w:t>
                    </w:r>
                    <w:r w:rsidR="00F132FF">
                      <w:rPr>
                        <w:rFonts w:ascii="HGPｺﾞｼｯｸE" w:eastAsia="HGPｺﾞｼｯｸE" w:hint="eastAsia"/>
                        <w:color w:val="000066"/>
                        <w:sz w:val="36"/>
                        <w:szCs w:val="36"/>
                      </w:rPr>
                      <w:t xml:space="preserve">　OPENクラス</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24887DBD" wp14:editId="234C7F8C">
              <wp:simplePos x="0" y="0"/>
              <wp:positionH relativeFrom="column">
                <wp:posOffset>4133850</wp:posOffset>
              </wp:positionH>
              <wp:positionV relativeFrom="paragraph">
                <wp:posOffset>434340</wp:posOffset>
              </wp:positionV>
              <wp:extent cx="1371600" cy="342900"/>
              <wp:effectExtent l="0" t="0" r="0" b="381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05BB0" w14:textId="77777777" w:rsidR="003D3ACC" w:rsidRPr="00E04C38" w:rsidRDefault="003D3ACC" w:rsidP="00E04C38">
                          <w:pPr>
                            <w:rPr>
                              <w:rFonts w:ascii="HGPｺﾞｼｯｸE" w:eastAsia="HGPｺﾞｼｯｸE" w:hAnsi="ＭＳ ゴシック"/>
                              <w:color w:val="000066"/>
                              <w:sz w:val="28"/>
                              <w:szCs w:val="28"/>
                            </w:rPr>
                          </w:pPr>
                          <w:r w:rsidRPr="00E04C38">
                            <w:rPr>
                              <w:rFonts w:ascii="HGPｺﾞｼｯｸE" w:eastAsia="HGPｺﾞｼｯｸE" w:hAnsi="ＭＳ ゴシック" w:hint="eastAsia"/>
                              <w:color w:val="000066"/>
                              <w:sz w:val="28"/>
                              <w:szCs w:val="28"/>
                            </w:rPr>
                            <w:t>アピールシート</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325.5pt;margin-top:34.2pt;width:108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U2P7gEAAMIDAAAOAAAAZHJzL2Uyb0RvYy54bWysU8Fu2zAMvQ/YPwi6L7bTrU2NOEXRosOA&#10;bi3W7QMYWY6F2aJGKbGzrx8lp2m63YZdBImknt57pJZXY9+JnSZv0FaymOVSaKuwNnZTye/f7t4t&#10;pPABbA0dWl3JvfbyavX2zXJwpZ5ji12tSTCI9eXgKtmG4Mos86rVPfgZOm052SD1EPhIm6wmGBi9&#10;77J5np9nA1LtCJX2nqO3U1KuEn7TaBUemsbrILpKMreQVkrrOq7ZagnlhsC1Rh1owD+w6MFYfvQI&#10;dQsBxJbMX1C9UYQemzBT2GfYNEbppIHVFPkfap5acDppYXO8O9rk/x+s+rJ7JGFq7p0UFnpu0Vc2&#10;Deym02Ie7RmcL7nqyT1SFOjdPaofXli8ablKXxPh0GqomVQR67NXF+LB81WxHj5jzeiwDZicGhvq&#10;IyB7IMbUkP2xIXoMQnGwOLsoznPum+Lc2fv5Je/jE1A+33bkw0eNvYibShJzT+iwu/dhKn0uiY9Z&#10;vDNdx3EoO/sqwJgxkthHwpPwMK7Hgzt8KYpZY71nOYTTKPHo86ZF+iXFwGNUSf9zC6Sl6D5ZtuSC&#10;SX/guUuHxeKStdBpYn2SAKsYqJJBiml7E6ZJ3Toym5bfKZI2i9dsYmOSvhdOB/I8KMmhw1DHSTw9&#10;p6qXr7f6DQAA//8DAFBLAwQUAAYACAAAACEAJtd6BeAAAAAKAQAADwAAAGRycy9kb3ducmV2Lnht&#10;bEyPQUvDQBCF74L/YRnBm900tDHEbEoRBRWLWIvgbZods8Hsbshu0vjvHU96m5n3ePO9cjPbTkw0&#10;hNY7BctFAoJc7XXrGgWHt/urHESI6DR23pGCbwqwqc7PSiy0P7lXmvaxERziQoEKTIx9IWWoDVkM&#10;C9+TY+3TDxYjr0Mj9YAnDredTJMkkxZbxx8M9nRrqP7aj1bB3TTVjzgm9HzYrj92T+b95SG3Sl1e&#10;zNsbEJHm+GeGX3xGh4qZjn50OohOQbZecpfIQ74CwYY8u+bDkZ1pugJZlfJ/heoHAAD//wMAUEsB&#10;Ai0AFAAGAAgAAAAhALaDOJL+AAAA4QEAABMAAAAAAAAAAAAAAAAAAAAAAFtDb250ZW50X1R5cGVz&#10;XS54bWxQSwECLQAUAAYACAAAACEAOP0h/9YAAACUAQAACwAAAAAAAAAAAAAAAAAvAQAAX3JlbHMv&#10;LnJlbHNQSwECLQAUAAYACAAAACEAhgFNj+4BAADCAwAADgAAAAAAAAAAAAAAAAAuAgAAZHJzL2Uy&#10;b0RvYy54bWxQSwECLQAUAAYACAAAACEAJtd6BeAAAAAKAQAADwAAAAAAAAAAAAAAAABIBAAAZHJz&#10;L2Rvd25yZXYueG1sUEsFBgAAAAAEAAQA8wAAAFUFAAAAAA==&#10;" filled="f" stroked="f">
              <v:textbox inset="5.85pt,.7pt,5.85pt,.7pt">
                <w:txbxContent>
                  <w:p w:rsidR="003D3ACC" w:rsidRPr="00E04C38" w:rsidRDefault="003D3ACC" w:rsidP="00E04C38">
                    <w:pPr>
                      <w:rPr>
                        <w:rFonts w:ascii="HGPｺﾞｼｯｸE" w:eastAsia="HGPｺﾞｼｯｸE" w:hAnsi="ＭＳ ゴシック"/>
                        <w:color w:val="000066"/>
                        <w:sz w:val="28"/>
                        <w:szCs w:val="28"/>
                      </w:rPr>
                    </w:pPr>
                    <w:r w:rsidRPr="00E04C38">
                      <w:rPr>
                        <w:rFonts w:ascii="HGPｺﾞｼｯｸE" w:eastAsia="HGPｺﾞｼｯｸE" w:hAnsi="ＭＳ ゴシック" w:hint="eastAsia"/>
                        <w:color w:val="000066"/>
                        <w:sz w:val="28"/>
                        <w:szCs w:val="28"/>
                      </w:rPr>
                      <w:t>アピールシート</w:t>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996"/>
    <w:rsid w:val="00022FE1"/>
    <w:rsid w:val="00040297"/>
    <w:rsid w:val="0008114A"/>
    <w:rsid w:val="000B37C1"/>
    <w:rsid w:val="000E3126"/>
    <w:rsid w:val="00116731"/>
    <w:rsid w:val="00142A2B"/>
    <w:rsid w:val="001505E2"/>
    <w:rsid w:val="00165E6E"/>
    <w:rsid w:val="00175BDA"/>
    <w:rsid w:val="001B2911"/>
    <w:rsid w:val="001C4C54"/>
    <w:rsid w:val="001E62F3"/>
    <w:rsid w:val="002041A1"/>
    <w:rsid w:val="002353B6"/>
    <w:rsid w:val="00257C52"/>
    <w:rsid w:val="00281C17"/>
    <w:rsid w:val="00291C5D"/>
    <w:rsid w:val="00296C01"/>
    <w:rsid w:val="002C0449"/>
    <w:rsid w:val="002C365C"/>
    <w:rsid w:val="0030117C"/>
    <w:rsid w:val="003239D2"/>
    <w:rsid w:val="003737DC"/>
    <w:rsid w:val="003934E7"/>
    <w:rsid w:val="00395379"/>
    <w:rsid w:val="003A23DE"/>
    <w:rsid w:val="003A27F0"/>
    <w:rsid w:val="003D3ACC"/>
    <w:rsid w:val="003E4567"/>
    <w:rsid w:val="004547E3"/>
    <w:rsid w:val="00464915"/>
    <w:rsid w:val="00466996"/>
    <w:rsid w:val="00475CA7"/>
    <w:rsid w:val="004A46BB"/>
    <w:rsid w:val="004B133C"/>
    <w:rsid w:val="004D41E6"/>
    <w:rsid w:val="004E2586"/>
    <w:rsid w:val="004E5EC6"/>
    <w:rsid w:val="00511703"/>
    <w:rsid w:val="00513F66"/>
    <w:rsid w:val="005153C1"/>
    <w:rsid w:val="00526B7E"/>
    <w:rsid w:val="00540F14"/>
    <w:rsid w:val="005570A9"/>
    <w:rsid w:val="0056217E"/>
    <w:rsid w:val="00572859"/>
    <w:rsid w:val="00576CE9"/>
    <w:rsid w:val="005950E5"/>
    <w:rsid w:val="005F5466"/>
    <w:rsid w:val="006128FF"/>
    <w:rsid w:val="00660C13"/>
    <w:rsid w:val="00664080"/>
    <w:rsid w:val="00690860"/>
    <w:rsid w:val="00701423"/>
    <w:rsid w:val="00705866"/>
    <w:rsid w:val="00715BA9"/>
    <w:rsid w:val="00724258"/>
    <w:rsid w:val="0075092C"/>
    <w:rsid w:val="007611B4"/>
    <w:rsid w:val="00775313"/>
    <w:rsid w:val="00787635"/>
    <w:rsid w:val="007B136E"/>
    <w:rsid w:val="007B5799"/>
    <w:rsid w:val="007F56AA"/>
    <w:rsid w:val="008431B6"/>
    <w:rsid w:val="00870DDA"/>
    <w:rsid w:val="008F3A79"/>
    <w:rsid w:val="00930EAA"/>
    <w:rsid w:val="00972361"/>
    <w:rsid w:val="00981CD5"/>
    <w:rsid w:val="009B58E3"/>
    <w:rsid w:val="009F5809"/>
    <w:rsid w:val="00A05189"/>
    <w:rsid w:val="00A1544F"/>
    <w:rsid w:val="00A15DBC"/>
    <w:rsid w:val="00A1772D"/>
    <w:rsid w:val="00A32DD0"/>
    <w:rsid w:val="00A65F79"/>
    <w:rsid w:val="00A93F2D"/>
    <w:rsid w:val="00A95A15"/>
    <w:rsid w:val="00AB02BC"/>
    <w:rsid w:val="00AB545A"/>
    <w:rsid w:val="00AF15D3"/>
    <w:rsid w:val="00AF4E10"/>
    <w:rsid w:val="00AF7888"/>
    <w:rsid w:val="00B01586"/>
    <w:rsid w:val="00B41EDB"/>
    <w:rsid w:val="00B46710"/>
    <w:rsid w:val="00B54CF6"/>
    <w:rsid w:val="00BA16B6"/>
    <w:rsid w:val="00BA61D9"/>
    <w:rsid w:val="00C07B87"/>
    <w:rsid w:val="00C42965"/>
    <w:rsid w:val="00C94438"/>
    <w:rsid w:val="00C97DAE"/>
    <w:rsid w:val="00CC2569"/>
    <w:rsid w:val="00CD27DF"/>
    <w:rsid w:val="00CF1A00"/>
    <w:rsid w:val="00D737B7"/>
    <w:rsid w:val="00D771D4"/>
    <w:rsid w:val="00D95A3A"/>
    <w:rsid w:val="00DB7ECF"/>
    <w:rsid w:val="00DD344A"/>
    <w:rsid w:val="00DF7B92"/>
    <w:rsid w:val="00E04C38"/>
    <w:rsid w:val="00E1137E"/>
    <w:rsid w:val="00E267BD"/>
    <w:rsid w:val="00E6296F"/>
    <w:rsid w:val="00E80073"/>
    <w:rsid w:val="00E93ACA"/>
    <w:rsid w:val="00EA783A"/>
    <w:rsid w:val="00F0431D"/>
    <w:rsid w:val="00F0691A"/>
    <w:rsid w:val="00F132FF"/>
    <w:rsid w:val="00F17680"/>
    <w:rsid w:val="00F35F72"/>
    <w:rsid w:val="00F7340A"/>
    <w:rsid w:val="00F81DB2"/>
    <w:rsid w:val="00F938FD"/>
    <w:rsid w:val="00FB211D"/>
    <w:rsid w:val="00FD1173"/>
    <w:rsid w:val="00FF1E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BB656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4C5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A46BB"/>
    <w:pPr>
      <w:tabs>
        <w:tab w:val="center" w:pos="4252"/>
        <w:tab w:val="right" w:pos="8504"/>
      </w:tabs>
      <w:snapToGrid w:val="0"/>
    </w:pPr>
  </w:style>
  <w:style w:type="paragraph" w:styleId="a4">
    <w:name w:val="footer"/>
    <w:basedOn w:val="a"/>
    <w:rsid w:val="004A46BB"/>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6082B-C8DD-45CA-9D24-BE5632230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876</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2017-07-25T07:17:00Z</dcterms:created>
  <dcterms:modified xsi:type="dcterms:W3CDTF">2020-05-25T13:50:00Z</dcterms:modified>
</cp:coreProperties>
</file>