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10.png" ContentType="image/png"/>
  <Override PartName="/word/media/rId14.png" ContentType="image/png"/>
  <Override PartName="/word/media/rId68.png" ContentType="image/png"/>
  <Override PartName="/word/media/rId59.png" ContentType="image/png"/>
  <Override PartName="/word/media/rId43.png" ContentType="image/png"/>
  <Override PartName="/word/media/rId54.png" ContentType="image/png"/>
  <Override PartName="/word/media/rId47.png" ContentType="image/png"/>
  <Override PartName="/word/media/rId26.png" ContentType="image/png"/>
  <Override PartName="/word/media/rId62.png" ContentType="image/png"/>
  <Override PartName="/word/media/rId36.png" ContentType="image/png"/>
  <Override PartName="/word/media/rId29.jpg" ContentType="image/jpeg"/>
  <Override PartName="/word/media/rId20.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rPr>
              <w:rFonts w:hint="eastAsia"/>
            </w:rPr>
            <w:t xml:space="preserve">目次</w:t>
          </w:r>
        </w:p>
        <w:p>
          <w:r>
            <w:fldChar w:fldCharType="begin" w:dirty="true"/>
            <w:instrText xml:space="preserve">TOC \o "1-2" \h \z \u</w:instrText>
            <w:fldChar w:fldCharType="separate"/>
            <w:fldChar w:fldCharType="end"/>
          </w:r>
        </w:p>
      </w:sdtContent>
    </w:sdt>
    <w:bookmarkStart w:id="76" w:name="気象データ生成ai-バイブコーディング実践記"/>
    <w:p>
      <w:pPr>
        <w:pStyle w:val="Heading1"/>
      </w:pPr>
      <w:r>
        <w:rPr>
          <w:rFonts w:hint="eastAsia"/>
        </w:rPr>
        <w:t xml:space="preserve">気象データ×生成AI</w:t>
      </w:r>
      <w:r>
        <w:t xml:space="preserve"> ― </w:t>
      </w:r>
      <w:r>
        <w:rPr>
          <w:rFonts w:hint="eastAsia"/>
        </w:rPr>
        <w:t xml:space="preserve">バイブコーディング実践記</w:t>
      </w:r>
    </w:p>
    <w:p>
      <w:pPr>
        <w:pStyle w:val="FirstParagraph"/>
      </w:pPr>
      <w:r>
        <w:rPr>
          <w:rFonts w:hint="eastAsia"/>
          <w:b/>
          <w:bCs/>
        </w:rPr>
        <w:t xml:space="preserve">上原政博（沖縄気象台／WXBC</w:t>
      </w:r>
      <w:r>
        <w:rPr>
          <w:b/>
          <w:bCs/>
        </w:rPr>
        <w:t xml:space="preserve"> </w:t>
      </w:r>
      <w:r>
        <w:rPr>
          <w:rFonts w:hint="eastAsia"/>
          <w:b/>
          <w:bCs/>
        </w:rPr>
        <w:t xml:space="preserve">個人会員）</w:t>
      </w:r>
    </w:p>
    <w:p>
      <w:pPr>
        <w:pStyle w:val="BodyText"/>
      </w:pPr>
      <w:r>
        <w:rPr>
          <w:rFonts w:hint="eastAsia"/>
        </w:rPr>
        <w:t xml:space="preserve">2026年9月18日</w:t>
      </w:r>
      <w:r>
        <w:t xml:space="preserve">　WXBC </w:t>
      </w:r>
      <w:r>
        <w:rPr>
          <w:rFonts w:hint="eastAsia"/>
        </w:rPr>
        <w:t xml:space="preserve">人材育成WG</w:t>
      </w:r>
      <w:r>
        <w:t xml:space="preserve"> </w:t>
      </w:r>
      <w:r>
        <w:rPr>
          <w:rFonts w:hint="eastAsia"/>
        </w:rPr>
        <w:t xml:space="preserve">全体会合</w:t>
      </w:r>
      <w:r>
        <w:t xml:space="preserve">　</w:t>
      </w:r>
      <w:r>
        <w:rPr>
          <w:rFonts w:hint="eastAsia"/>
        </w:rPr>
        <w:t xml:space="preserve">話題提供</w:t>
      </w:r>
      <w:r>
        <w:t xml:space="preserve">　</w:t>
      </w:r>
      <w:r>
        <w:rPr>
          <w:rFonts w:hint="eastAsia"/>
        </w:rPr>
        <w:t xml:space="preserve">原稿案</w:t>
      </w:r>
    </w:p>
    <w:p>
      <w:r>
        <w:pict>
          <v:rect style="width:0;height:1.5pt" o:hralign="center" o:hrstd="t" o:hr="t"/>
        </w:pict>
      </w:r>
    </w:p>
    <w:bookmarkStart w:id="9" w:name="はじめに"/>
    <w:p>
      <w:pPr>
        <w:pStyle w:val="Heading2"/>
      </w:pPr>
      <w:r>
        <w:t xml:space="preserve">はじめに</w:t>
      </w:r>
    </w:p>
    <w:p>
      <w:pPr>
        <w:pStyle w:val="FirstParagraph"/>
      </w:pPr>
      <w:r>
        <w:rPr>
          <w:rFonts w:hint="eastAsia"/>
        </w:rPr>
        <w:t xml:space="preserve">プログラミングを少しかじった程度で、開発の専門知識はもっていません。そんな私ですが、WXBC</w:t>
      </w:r>
      <w:r>
        <w:t xml:space="preserve"> </w:t>
      </w:r>
      <w:r>
        <w:rPr>
          <w:rFonts w:hint="eastAsia"/>
        </w:rPr>
        <w:t xml:space="preserve">の「アメダス気象データ分析チャレンジ」で</w:t>
      </w:r>
      <w:r>
        <w:t xml:space="preserve"> Python </w:t>
      </w:r>
      <w:r>
        <w:rPr>
          <w:rFonts w:hint="eastAsia"/>
        </w:rPr>
        <w:t xml:space="preserve">と機械学習を初めて学び、ちょうど同じ時期に始めた生成</w:t>
      </w:r>
      <w:r>
        <w:t xml:space="preserve"> AI </w:t>
      </w:r>
      <w:r>
        <w:rPr>
          <w:rFonts w:hint="eastAsia"/>
        </w:rPr>
        <w:t xml:space="preserve">によるプログラミングと組み合わせることで、新しい世界が広がりました。</w:t>
      </w:r>
    </w:p>
    <w:p>
      <w:pPr>
        <w:pStyle w:val="BodyText"/>
      </w:pPr>
      <w:r>
        <w:t xml:space="preserve">AI </w:t>
      </w:r>
      <w:r>
        <w:rPr>
          <w:rFonts w:hint="eastAsia"/>
        </w:rPr>
        <w:t xml:space="preserve">と対話しながらアプリ開発を進める「バイブコーディング（Vibe</w:t>
      </w:r>
      <w:r>
        <w:t xml:space="preserve"> </w:t>
      </w:r>
      <w:r>
        <w:rPr>
          <w:rFonts w:hint="eastAsia"/>
        </w:rPr>
        <w:t xml:space="preserve">Coding）」というスタイルで、（手抜きではありますが）プログラミングの楽しさを知りました。今年3月に生成</w:t>
      </w:r>
      <w:r>
        <w:t xml:space="preserve"> AI エージェントの Claude Code </w:t>
      </w:r>
      <w:r>
        <w:rPr>
          <w:rFonts w:hint="eastAsia"/>
        </w:rPr>
        <w:t xml:space="preserve">を使い始めてからは、面倒な「作業」を減らし、アイデアを形にする高速開発のサイクルが定着しています。</w:t>
      </w:r>
    </w:p>
    <w:p>
      <w:pPr>
        <w:pStyle w:val="BodyText"/>
      </w:pPr>
      <w:r>
        <w:rPr>
          <w:rFonts w:hint="eastAsia"/>
        </w:rPr>
        <w:t xml:space="preserve">本稿では、この開発スタイルの紹介と、農研機構メッシュ農業気象データを活用した太陽光発電量予測の機械学習事例を報告します。取り上げる内容は次の5つです。</w:t>
      </w:r>
    </w:p>
    <w:p>
      <w:pPr>
        <w:pStyle w:val="Compact"/>
        <w:numPr>
          <w:ilvl w:val="0"/>
          <w:numId w:val="1001"/>
        </w:numPr>
      </w:pPr>
      <w:r>
        <w:rPr>
          <w:rFonts w:hint="eastAsia"/>
        </w:rPr>
        <w:t xml:space="preserve">生成</w:t>
      </w:r>
      <w:r>
        <w:t xml:space="preserve"> AI </w:t>
      </w:r>
      <w:r>
        <w:rPr>
          <w:rFonts w:hint="eastAsia"/>
        </w:rPr>
        <w:t xml:space="preserve">活用の経緯</w:t>
      </w:r>
    </w:p>
    <w:p>
      <w:pPr>
        <w:pStyle w:val="Compact"/>
        <w:numPr>
          <w:ilvl w:val="0"/>
          <w:numId w:val="1001"/>
        </w:numPr>
      </w:pPr>
      <w:r>
        <w:rPr>
          <w:rFonts w:hint="eastAsia"/>
        </w:rPr>
        <w:t xml:space="preserve">開発したプロダクト（気象・予測ツール）</w:t>
      </w:r>
    </w:p>
    <w:p>
      <w:pPr>
        <w:pStyle w:val="Compact"/>
        <w:numPr>
          <w:ilvl w:val="0"/>
          <w:numId w:val="1001"/>
        </w:numPr>
      </w:pPr>
      <w:r>
        <w:rPr>
          <w:rFonts w:hint="eastAsia"/>
        </w:rPr>
        <w:t xml:space="preserve">農研機構メッシュ農業気象データ</w:t>
      </w:r>
      <w:r>
        <w:t xml:space="preserve"> × AI </w:t>
      </w:r>
      <w:r>
        <w:rPr>
          <w:rFonts w:hint="eastAsia"/>
        </w:rPr>
        <w:t xml:space="preserve">による機械学習の取り組み</w:t>
      </w:r>
    </w:p>
    <w:p>
      <w:pPr>
        <w:pStyle w:val="Compact"/>
        <w:numPr>
          <w:ilvl w:val="0"/>
          <w:numId w:val="1001"/>
        </w:numPr>
      </w:pPr>
      <w:r>
        <w:t xml:space="preserve">バイブコーディングとは</w:t>
      </w:r>
    </w:p>
    <w:p>
      <w:pPr>
        <w:pStyle w:val="Compact"/>
        <w:numPr>
          <w:ilvl w:val="0"/>
          <w:numId w:val="1001"/>
        </w:numPr>
      </w:pPr>
      <w:r>
        <w:rPr>
          <w:rFonts w:hint="eastAsia"/>
        </w:rPr>
        <w:t xml:space="preserve">まとめ・今後の展開</w:t>
      </w:r>
    </w:p>
    <w:p>
      <w:r>
        <w:pict>
          <v:rect style="width:0;height:1.5pt" o:hralign="center" o:hrstd="t" o:hr="t"/>
        </w:pict>
      </w:r>
    </w:p>
    <w:bookmarkEnd w:id="9"/>
    <w:bookmarkStart w:id="18" w:name="生成-ai-活用の経緯-チャットから-claude-code-へ"/>
    <w:p>
      <w:pPr>
        <w:pStyle w:val="Heading2"/>
      </w:pPr>
      <w:r>
        <w:t xml:space="preserve">1. </w:t>
      </w:r>
      <w:r>
        <w:rPr>
          <w:rFonts w:hint="eastAsia"/>
        </w:rPr>
        <w:t xml:space="preserve">生成</w:t>
      </w:r>
      <w:r>
        <w:t xml:space="preserve"> AI </w:t>
      </w:r>
      <w:r>
        <w:rPr>
          <w:rFonts w:hint="eastAsia"/>
        </w:rPr>
        <w:t xml:space="preserve">活用の経緯</w:t>
      </w:r>
      <w:r>
        <w:t xml:space="preserve"> ― チャットから Claude Code へ</w:t>
      </w:r>
    </w:p>
    <w:p>
      <w:pPr>
        <w:pStyle w:val="FirstParagraph"/>
      </w:pPr>
      <w:r>
        <w:rPr>
          <w:rFonts w:hint="eastAsia"/>
        </w:rPr>
        <w:t xml:space="preserve">生成</w:t>
      </w:r>
      <w:r>
        <w:t xml:space="preserve"> AI </w:t>
      </w:r>
      <w:r>
        <w:rPr>
          <w:rFonts w:hint="eastAsia"/>
        </w:rPr>
        <w:t xml:space="preserve">を使ったコード作成を始めたのは約2年前です。ChatGPT</w:t>
      </w:r>
      <w:r>
        <w:t xml:space="preserve"> </w:t>
      </w:r>
      <w:r>
        <w:rPr>
          <w:rFonts w:hint="eastAsia"/>
        </w:rPr>
        <w:t xml:space="preserve">を相手に、チャットベースで</w:t>
      </w:r>
      <w:r>
        <w:t xml:space="preserve"> Web </w:t>
      </w:r>
      <w:r>
        <w:rPr>
          <w:rFonts w:hint="eastAsia"/>
        </w:rPr>
        <w:t xml:space="preserve">アプリの試作を繰り返していました。その後、WXBC</w:t>
      </w:r>
      <w:r>
        <w:t xml:space="preserve"> </w:t>
      </w:r>
      <w:r>
        <w:rPr>
          <w:rFonts w:hint="eastAsia"/>
        </w:rPr>
        <w:t xml:space="preserve">の「アメダス気象データ分析チャレンジ」を受講し、Python</w:t>
      </w:r>
      <w:r>
        <w:t xml:space="preserve"> </w:t>
      </w:r>
      <w:r>
        <w:rPr>
          <w:rFonts w:hint="eastAsia"/>
        </w:rPr>
        <w:t xml:space="preserve">と機械学習、気象データの扱い方を学びました。さらに</w:t>
      </w:r>
      <w:r>
        <w:t xml:space="preserve"> AI </w:t>
      </w:r>
      <w:r>
        <w:rPr>
          <w:rFonts w:hint="eastAsia"/>
        </w:rPr>
        <w:t xml:space="preserve">エージェントという使い方があることを知り、今年3月から</w:t>
      </w:r>
      <w:r>
        <w:t xml:space="preserve"> Claude Code </w:t>
      </w:r>
      <w:r>
        <w:rPr>
          <w:rFonts w:hint="eastAsia"/>
        </w:rPr>
        <w:t xml:space="preserve">での開発に切り替えています。</w:t>
      </w:r>
    </w:p>
    <w:p>
      <w:pPr>
        <w:pStyle w:val="BodyText"/>
      </w:pPr>
      <w:r>
        <w:rPr>
          <w:rFonts w:hint="eastAsia"/>
        </w:rPr>
        <w:t xml:space="preserve">合言葉は「何でも自動化」です。たとえば、電気料金を電力会社の</w:t>
      </w:r>
      <w:r>
        <w:t xml:space="preserve"> Web </w:t>
      </w:r>
      <w:r>
        <w:rPr>
          <w:rFonts w:hint="eastAsia"/>
        </w:rPr>
        <w:t xml:space="preserve">サイトで毎日確認する手間を自動化しました。データの自動取得・グラフ化・見える化を行い、結果を</w:t>
      </w:r>
      <w:r>
        <w:t xml:space="preserve"> Web </w:t>
      </w:r>
      <w:r>
        <w:rPr>
          <w:rFonts w:hint="eastAsia"/>
        </w:rPr>
        <w:t xml:space="preserve">に載せています。開発の進め方は、AI</w:t>
      </w:r>
      <w:r>
        <w:t xml:space="preserve"> </w:t>
      </w:r>
      <w:r>
        <w:rPr>
          <w:rFonts w:hint="eastAsia"/>
        </w:rPr>
        <w:t xml:space="preserve">へのチャット指示でコードを自動修正し、ドキュメント化して</w:t>
      </w:r>
      <w:r>
        <w:t xml:space="preserve"> GitHub へ push </w:t>
      </w:r>
      <w:r>
        <w:rPr>
          <w:rFonts w:hint="eastAsia"/>
        </w:rPr>
        <w:t xml:space="preserve">する、という一連の流れをひたすら反復して改良していくものです。天気図、発電量予測、電力データ分析、ローカル</w:t>
      </w:r>
      <w:r>
        <w:t xml:space="preserve"> LLM </w:t>
      </w:r>
      <w:r>
        <w:rPr>
          <w:rFonts w:hint="eastAsia"/>
        </w:rPr>
        <w:t xml:space="preserve">の比較など、実用ニーズに応じてテーマを設定してきました。</w:t>
      </w:r>
    </w:p>
    <w:bookmarkStart w:id="13" w:name="チャットでの開発と-claude-codeai-エージェントの違い"/>
    <w:p>
      <w:pPr>
        <w:pStyle w:val="Heading3"/>
      </w:pPr>
      <w:r>
        <w:rPr>
          <w:rFonts w:hint="eastAsia"/>
        </w:rPr>
        <w:t xml:space="preserve">チャットでの開発と</w:t>
      </w:r>
      <w:r>
        <w:t xml:space="preserve"> Claude </w:t>
      </w:r>
      <w:r>
        <w:rPr>
          <w:rFonts w:hint="eastAsia"/>
        </w:rPr>
        <w:t xml:space="preserve">Code（AI</w:t>
      </w:r>
      <w:r>
        <w:t xml:space="preserve"> </w:t>
      </w:r>
      <w:r>
        <w:rPr>
          <w:rFonts w:hint="eastAsia"/>
        </w:rPr>
        <w:t xml:space="preserve">エージェント）の違い</w:t>
      </w:r>
    </w:p>
    <w:p>
      <w:pPr>
        <w:pStyle w:val="FirstParagraph"/>
      </w:pPr>
      <w:r>
        <w:rPr>
          <w:rFonts w:hint="eastAsia"/>
        </w:rPr>
        <w:t xml:space="preserve">チャットによる開発では、継続的・安定的に開発を進めるのが難しいと感じていました。毎回状況を説明し、プロンプトで指示を出し、コードを貼り付けてから作業を再開しなければなりません。一往復ごとに人手の作業が発生します。</w:t>
      </w:r>
    </w:p>
    <w:p>
      <w:pPr>
        <w:pStyle w:val="BodyText"/>
      </w:pPr>
      <w:r>
        <w:t xml:space="preserve">Claude Code </w:t>
      </w:r>
      <w:r>
        <w:rPr>
          <w:rFonts w:hint="eastAsia"/>
        </w:rPr>
        <w:t xml:space="preserve">では、プロンプトに相当する</w:t>
      </w:r>
      <w:r>
        <w:t xml:space="preserve"> Markdown </w:t>
      </w:r>
      <w:r>
        <w:rPr>
          <w:rFonts w:hint="eastAsia"/>
        </w:rPr>
        <w:t xml:space="preserve">ファイルを常に読み込ませた状態で起動します。コードは</w:t>
      </w:r>
      <w:r>
        <w:t xml:space="preserve"> git </w:t>
      </w:r>
      <w:r>
        <w:rPr>
          <w:rFonts w:hint="eastAsia"/>
        </w:rPr>
        <w:t xml:space="preserve">で管理し、コードとドキュメントを</w:t>
      </w:r>
      <w:r>
        <w:t xml:space="preserve"> GitHub </w:t>
      </w:r>
      <w:r>
        <w:rPr>
          <w:rFonts w:hint="eastAsia"/>
        </w:rPr>
        <w:t xml:space="preserve">に保存します。これにより、スマホからドキュメントを確認したり、毎日の自動処理が出力したグラフを見たりできるようになりました。</w:t>
      </w:r>
    </w:p>
    <w:p>
      <w:pPr>
        <w:pStyle w:val="CaptionedFigure"/>
      </w:pPr>
      <w:r>
        <w:drawing>
          <wp:inline>
            <wp:extent cx="5067300" cy="2496312"/>
            <wp:effectExtent b="0" l="0" r="0" t="0"/>
            <wp:docPr descr="チャットでコードを書かせる方式と、Claude Code（AI エージェント）方式の比較。チャット方式は一往復ごとに人手の作業（コピー＆ペースト、動作確認、修正依頼）が挟まる。エージェント方式は要件の指示以降、ファイル編集・テスト実行・commit/push までを人の介在を最小化して反復する。" title="" id="11" name="Picture"/>
            <a:graphic>
              <a:graphicData uri="http://schemas.openxmlformats.org/drawingml/2006/picture">
                <pic:pic>
                  <pic:nvPicPr>
                    <pic:cNvPr descr="../images/chat-vs-agent-comparison.png" id="12" name="Picture"/>
                    <pic:cNvPicPr>
                      <a:picLocks noChangeArrowheads="1" noChangeAspect="1"/>
                    </pic:cNvPicPr>
                  </pic:nvPicPr>
                  <pic:blipFill>
                    <a:blip r:embed="rId10"/>
                    <a:stretch>
                      <a:fillRect/>
                    </a:stretch>
                  </pic:blipFill>
                  <pic:spPr bwMode="auto">
                    <a:xfrm>
                      <a:off x="0" y="0"/>
                      <a:ext cx="5067300" cy="2496312"/>
                    </a:xfrm>
                    <a:prstGeom prst="rect">
                      <a:avLst/>
                    </a:prstGeom>
                    <a:noFill/>
                    <a:ln w="9525">
                      <a:noFill/>
                      <a:headEnd/>
                      <a:tailEnd/>
                    </a:ln>
                  </pic:spPr>
                </pic:pic>
              </a:graphicData>
            </a:graphic>
          </wp:inline>
        </w:drawing>
      </w:r>
    </w:p>
    <w:p>
      <w:pPr>
        <w:pStyle w:val="ImageCaption"/>
      </w:pPr>
      <w:r>
        <w:rPr>
          <w:rFonts w:hint="eastAsia"/>
        </w:rPr>
        <w:t xml:space="preserve">チャットでコードを書かせる方式と、Claude</w:t>
      </w:r>
      <w:r>
        <w:t xml:space="preserve"> </w:t>
      </w:r>
      <w:r>
        <w:rPr>
          <w:rFonts w:hint="eastAsia"/>
        </w:rPr>
        <w:t xml:space="preserve">Code（AI</w:t>
      </w:r>
      <w:r>
        <w:t xml:space="preserve"> </w:t>
      </w:r>
      <w:r>
        <w:rPr>
          <w:rFonts w:hint="eastAsia"/>
        </w:rPr>
        <w:t xml:space="preserve">エージェント）方式の比較。チャット方式は一往復ごとに人手の作業（コピー＆ペースト、動作確認、修正依頼）が挟まる。エージェント方式は要件の指示以降、ファイル編集・テスト実行・commit/push</w:t>
      </w:r>
      <w:r>
        <w:t xml:space="preserve"> </w:t>
      </w:r>
      <w:r>
        <w:rPr>
          <w:rFonts w:hint="eastAsia"/>
        </w:rPr>
        <w:t xml:space="preserve">までを人の介在を最小化して反復する。</w:t>
      </w:r>
    </w:p>
    <w:bookmarkEnd w:id="13"/>
    <w:bookmarkStart w:id="17" w:name="claude-code-の具体的な使い方"/>
    <w:p>
      <w:pPr>
        <w:pStyle w:val="Heading3"/>
      </w:pPr>
      <w:r>
        <w:t xml:space="preserve">Claude Code </w:t>
      </w:r>
      <w:r>
        <w:rPr>
          <w:rFonts w:hint="eastAsia"/>
        </w:rPr>
        <w:t xml:space="preserve">の具体的な使い方</w:t>
      </w:r>
    </w:p>
    <w:p>
      <w:pPr>
        <w:pStyle w:val="Compact"/>
        <w:numPr>
          <w:ilvl w:val="0"/>
          <w:numId w:val="1002"/>
        </w:numPr>
      </w:pPr>
      <w:r>
        <w:rPr>
          <w:rFonts w:hint="eastAsia"/>
        </w:rPr>
        <w:t xml:space="preserve">作業フォルダに</w:t>
      </w:r>
      <w:r>
        <w:t xml:space="preserve"> Markdown </w:t>
      </w:r>
      <w:r>
        <w:rPr>
          <w:rFonts w:hint="eastAsia"/>
        </w:rPr>
        <w:t xml:space="preserve">ファイル（</w:t>
      </w:r>
      <w:r>
        <w:rPr>
          <w:rStyle w:val="VerbatimChar"/>
        </w:rPr>
        <w:t xml:space="preserve">CLAUDE.md</w:t>
      </w:r>
      <w:r>
        <w:t xml:space="preserve">、</w:t>
      </w:r>
      <w:r>
        <w:rPr>
          <w:rStyle w:val="VerbatimChar"/>
        </w:rPr>
        <w:t xml:space="preserve">plan.md</w:t>
      </w:r>
      <w:r>
        <w:t xml:space="preserve"> </w:t>
      </w:r>
      <w:r>
        <w:rPr>
          <w:rFonts w:hint="eastAsia"/>
        </w:rPr>
        <w:t xml:space="preserve">など）を保存し、制限事項（セキュリティ）や開発方針を</w:t>
      </w:r>
      <w:r>
        <w:t xml:space="preserve"> AI </w:t>
      </w:r>
      <w:r>
        <w:rPr>
          <w:rFonts w:hint="eastAsia"/>
        </w:rPr>
        <w:t xml:space="preserve">に読ませてから開発を始めます。</w:t>
      </w:r>
    </w:p>
    <w:p>
      <w:pPr>
        <w:pStyle w:val="Compact"/>
        <w:numPr>
          <w:ilvl w:val="0"/>
          <w:numId w:val="1002"/>
        </w:numPr>
      </w:pPr>
      <w:r>
        <w:rPr>
          <w:rFonts w:hint="eastAsia"/>
        </w:rPr>
        <w:t xml:space="preserve">チャットで指示を出すと、AI</w:t>
      </w:r>
      <w:r>
        <w:t xml:space="preserve"> </w:t>
      </w:r>
      <w:r>
        <w:rPr>
          <w:rFonts w:hint="eastAsia"/>
        </w:rPr>
        <w:t xml:space="preserve">が直接</w:t>
      </w:r>
      <w:r>
        <w:t xml:space="preserve"> Python </w:t>
      </w:r>
      <w:r>
        <w:rPr>
          <w:rFonts w:hint="eastAsia"/>
        </w:rPr>
        <w:t xml:space="preserve">コードを書いてファイルに保存します。タイプミスもありません。</w:t>
      </w:r>
    </w:p>
    <w:p>
      <w:pPr>
        <w:pStyle w:val="Compact"/>
        <w:numPr>
          <w:ilvl w:val="0"/>
          <w:numId w:val="1002"/>
        </w:numPr>
      </w:pPr>
      <w:r>
        <w:rPr>
          <w:rFonts w:hint="eastAsia"/>
        </w:rPr>
        <w:t xml:space="preserve">チャットのやり取り（バグ取り、機能追加、Q＆A）は常にまとめさせてマニュアル化します。チャットだと自分でやるのが面倒な作業ですが、AI</w:t>
      </w:r>
      <w:r>
        <w:t xml:space="preserve"> </w:t>
      </w:r>
      <w:r>
        <w:rPr>
          <w:rFonts w:hint="eastAsia"/>
        </w:rPr>
        <w:t xml:space="preserve">頼みなら簡単です。</w:t>
      </w:r>
    </w:p>
    <w:p>
      <w:pPr>
        <w:pStyle w:val="Compact"/>
        <w:numPr>
          <w:ilvl w:val="0"/>
          <w:numId w:val="1002"/>
        </w:numPr>
      </w:pPr>
      <w:r>
        <w:t xml:space="preserve">AI </w:t>
      </w:r>
      <w:r>
        <w:rPr>
          <w:rFonts w:hint="eastAsia"/>
        </w:rPr>
        <w:t xml:space="preserve">が作成した</w:t>
      </w:r>
      <w:r>
        <w:t xml:space="preserve"> Python コードとドキュメントを GitHub へ push </w:t>
      </w:r>
      <w:r>
        <w:rPr>
          <w:rFonts w:hint="eastAsia"/>
        </w:rPr>
        <w:t xml:space="preserve">する。この流れを反復して改良していきます。</w:t>
      </w:r>
    </w:p>
    <w:p>
      <w:pPr>
        <w:pStyle w:val="CaptionedFigure"/>
      </w:pPr>
      <w:r>
        <w:drawing>
          <wp:inline>
            <wp:extent cx="3733800" cy="2273583"/>
            <wp:effectExtent b="0" l="0" r="0" t="0"/>
            <wp:docPr descr="Claude Code の起動画面" title="" id="15" name="Picture"/>
            <a:graphic>
              <a:graphicData uri="http://schemas.openxmlformats.org/drawingml/2006/picture">
                <pic:pic>
                  <pic:nvPicPr>
                    <pic:cNvPr descr="../images/claude-code-welcome.png" id="16" name="Picture"/>
                    <pic:cNvPicPr>
                      <a:picLocks noChangeArrowheads="1" noChangeAspect="1"/>
                    </pic:cNvPicPr>
                  </pic:nvPicPr>
                  <pic:blipFill>
                    <a:blip r:embed="rId14"/>
                    <a:stretch>
                      <a:fillRect/>
                    </a:stretch>
                  </pic:blipFill>
                  <pic:spPr bwMode="auto">
                    <a:xfrm>
                      <a:off x="0" y="0"/>
                      <a:ext cx="3733800" cy="2273583"/>
                    </a:xfrm>
                    <a:prstGeom prst="rect">
                      <a:avLst/>
                    </a:prstGeom>
                    <a:noFill/>
                    <a:ln w="9525">
                      <a:noFill/>
                      <a:headEnd/>
                      <a:tailEnd/>
                    </a:ln>
                  </pic:spPr>
                </pic:pic>
              </a:graphicData>
            </a:graphic>
          </wp:inline>
        </w:drawing>
      </w:r>
    </w:p>
    <w:p>
      <w:pPr>
        <w:pStyle w:val="ImageCaption"/>
      </w:pPr>
      <w:r>
        <w:t xml:space="preserve">Claude Code </w:t>
      </w:r>
      <w:r>
        <w:rPr>
          <w:rFonts w:hint="eastAsia"/>
        </w:rPr>
        <w:t xml:space="preserve">の起動画面</w:t>
      </w:r>
    </w:p>
    <w:p>
      <w:r>
        <w:pict>
          <v:rect style="width:0;height:1.5pt" o:hralign="center" o:hrstd="t" o:hr="t"/>
        </w:pict>
      </w:r>
    </w:p>
    <w:bookmarkEnd w:id="17"/>
    <w:bookmarkEnd w:id="18"/>
    <w:bookmarkStart w:id="19" w:name="サンプルコードを土台にした開発応用高機能化"/>
    <w:p>
      <w:pPr>
        <w:pStyle w:val="Heading2"/>
      </w:pPr>
      <w:r>
        <w:t xml:space="preserve">2. </w:t>
      </w:r>
      <w:r>
        <w:rPr>
          <w:rFonts w:hint="eastAsia"/>
        </w:rPr>
        <w:t xml:space="preserve">サンプルコードを土台にした開発（応用・高機能化）</w:t>
      </w:r>
    </w:p>
    <w:p>
      <w:pPr>
        <w:pStyle w:val="FirstParagraph"/>
      </w:pPr>
      <w:r>
        <w:rPr>
          <w:rFonts w:hint="eastAsia"/>
        </w:rPr>
        <w:t xml:space="preserve">WXBC「気象データ分析チャレンジ」で、Python・気象データの取り扱い・機械学習の基礎を習得しました。この講座を通じて、</w:t>
      </w:r>
      <w:r>
        <w:rPr>
          <w:rFonts w:hint="eastAsia"/>
          <w:b/>
          <w:bCs/>
        </w:rPr>
        <w:t xml:space="preserve">農研機構メッシュ農業気象データシステム（AMGSDS）</w:t>
      </w:r>
      <w:r>
        <w:t xml:space="preserve"> </w:t>
      </w:r>
      <w:r>
        <w:rPr>
          <w:rFonts w:hint="eastAsia"/>
        </w:rPr>
        <w:t xml:space="preserve">の存在も知りました。</w:t>
      </w:r>
    </w:p>
    <w:p>
      <w:pPr>
        <w:pStyle w:val="BodyText"/>
      </w:pPr>
      <w:r>
        <w:rPr>
          <w:rFonts w:hint="eastAsia"/>
        </w:rPr>
        <w:t xml:space="preserve">天気図まわりでは、黒良氏の</w:t>
      </w:r>
      <w:r>
        <w:t xml:space="preserve"> note </w:t>
      </w:r>
      <w:r>
        <w:rPr>
          <w:rFonts w:hint="eastAsia"/>
        </w:rPr>
        <w:t xml:space="preserve">連載記事を参考に、GRIB2</w:t>
      </w:r>
      <w:r>
        <w:t xml:space="preserve"> </w:t>
      </w:r>
      <w:r>
        <w:rPr>
          <w:rFonts w:hint="eastAsia"/>
        </w:rPr>
        <w:t xml:space="preserve">データの読み込み処理と天気図作成スクリプトを実装しました。Web</w:t>
      </w:r>
      <w:r>
        <w:t xml:space="preserve"> </w:t>
      </w:r>
      <w:r>
        <w:rPr>
          <w:rFonts w:hint="eastAsia"/>
        </w:rPr>
        <w:t xml:space="preserve">アプリについては、気象台職員が書いた</w:t>
      </w:r>
      <w:r>
        <w:t xml:space="preserve"> JavaScript のコードを AI </w:t>
      </w:r>
      <w:r>
        <w:rPr>
          <w:rFonts w:hint="eastAsia"/>
        </w:rPr>
        <w:t xml:space="preserve">に読ませて</w:t>
      </w:r>
      <w:r>
        <w:t xml:space="preserve"> Web </w:t>
      </w:r>
      <w:r>
        <w:rPr>
          <w:rFonts w:hint="eastAsia"/>
        </w:rPr>
        <w:t xml:space="preserve">アプリを作成しています。Python</w:t>
      </w:r>
      <w:r>
        <w:t xml:space="preserve"> と JavaScript </w:t>
      </w:r>
      <w:r>
        <w:rPr>
          <w:rFonts w:hint="eastAsia"/>
        </w:rPr>
        <w:t xml:space="preserve">の相互変換も簡単で、公開されている教材コードをベースに</w:t>
      </w:r>
      <w:r>
        <w:t xml:space="preserve"> Claude Code </w:t>
      </w:r>
      <w:r>
        <w:rPr>
          <w:rFonts w:hint="eastAsia"/>
        </w:rPr>
        <w:t xml:space="preserve">で機能追加・改修を進めました。</w:t>
      </w:r>
    </w:p>
    <w:p>
      <w:pPr>
        <w:pStyle w:val="BodyText"/>
      </w:pPr>
      <w:r>
        <w:rPr>
          <w:rFonts w:hint="eastAsia"/>
        </w:rPr>
        <w:t xml:space="preserve">つまり、教材やサンプルコードを土台として、Claude</w:t>
      </w:r>
      <w:r>
        <w:t xml:space="preserve"> Code </w:t>
      </w:r>
      <w:r>
        <w:rPr>
          <w:rFonts w:hint="eastAsia"/>
        </w:rPr>
        <w:t xml:space="preserve">と一緒に機能を拡張していく開発スタイルです。</w:t>
      </w:r>
    </w:p>
    <w:p>
      <w:r>
        <w:pict>
          <v:rect style="width:0;height:1.5pt" o:hralign="center" o:hrstd="t" o:hr="t"/>
        </w:pict>
      </w:r>
    </w:p>
    <w:bookmarkEnd w:id="19"/>
    <w:bookmarkStart w:id="35" w:name="開発したプロダクト気象予測ツール"/>
    <w:p>
      <w:pPr>
        <w:pStyle w:val="Heading2"/>
      </w:pPr>
      <w:r>
        <w:t xml:space="preserve">3. </w:t>
      </w:r>
      <w:r>
        <w:rPr>
          <w:rFonts w:hint="eastAsia"/>
        </w:rPr>
        <w:t xml:space="preserve">開発したプロダクト（気象・予測ツール）</w:t>
      </w:r>
    </w:p>
    <w:bookmarkStart w:id="23" w:name="気象モデルによる台風進路予測の比較"/>
    <w:p>
      <w:pPr>
        <w:pStyle w:val="Heading3"/>
      </w:pPr>
      <w:r>
        <w:rPr>
          <w:rFonts w:hint="eastAsia"/>
        </w:rPr>
        <w:t xml:space="preserve">5気象モデルによる台風進路予測の比較</w:t>
      </w:r>
    </w:p>
    <w:p>
      <w:pPr>
        <w:pStyle w:val="FirstParagraph"/>
      </w:pPr>
      <w:r>
        <w:rPr>
          <w:rFonts w:hint="eastAsia"/>
        </w:rPr>
        <w:t xml:space="preserve">GSM（気象庁）、ECMWF（欧州中期予報センター）、GFS（米国）、AIFS、AIFS-ENS（ECMWF</w:t>
      </w:r>
      <w:r>
        <w:t xml:space="preserve"> の AI </w:t>
      </w:r>
      <w:r>
        <w:rPr>
          <w:rFonts w:hint="eastAsia"/>
        </w:rPr>
        <w:t xml:space="preserve">予測）による地上気圧予報を並列表示するツールです。下図は</w:t>
      </w:r>
      <w:r>
        <w:t xml:space="preserve"> FT=132h </w:t>
      </w:r>
      <w:r>
        <w:rPr>
          <w:rFonts w:hint="eastAsia"/>
        </w:rPr>
        <w:t xml:space="preserve">予報（7月10日9時</w:t>
      </w:r>
      <w:r>
        <w:t xml:space="preserve"> JST </w:t>
      </w:r>
      <w:r>
        <w:rPr>
          <w:rFonts w:hint="eastAsia"/>
        </w:rPr>
        <w:t xml:space="preserve">時点）の例です。</w:t>
      </w:r>
    </w:p>
    <w:p>
      <w:pPr>
        <w:pStyle w:val="BodyText"/>
      </w:pPr>
      <w:r>
        <w:t xml:space="preserve">GSM </w:t>
      </w:r>
      <w:r>
        <w:rPr>
          <w:rFonts w:hint="eastAsia"/>
        </w:rPr>
        <w:t xml:space="preserve">を含む5モデルの比較表示は独自開発で、台風接近時の進路確認に活用しています。カラー版天気図、極天気図、5日平均、エマグラム、断面図など、高度な天気図作成も可能で、スクリプトは</w:t>
      </w:r>
      <w:r>
        <w:t xml:space="preserve"> GitHub </w:t>
      </w:r>
      <w:r>
        <w:rPr>
          <w:rFonts w:hint="eastAsia"/>
        </w:rPr>
        <w:t xml:space="preserve">で公開しています。</w:t>
      </w:r>
    </w:p>
    <w:p>
      <w:pPr>
        <w:pStyle w:val="CaptionedFigure"/>
      </w:pPr>
      <w:r>
        <w:drawing>
          <wp:inline>
            <wp:extent cx="5067300" cy="1525984"/>
            <wp:effectExtent b="0" l="0" r="0" t="0"/>
            <wp:docPr descr="5モデルによる地上気圧予報の並列表示（FT=132h、7/10 9時 JST 時点）" title="" id="21" name="Picture"/>
            <a:graphic>
              <a:graphicData uri="http://schemas.openxmlformats.org/drawingml/2006/picture">
                <pic:pic>
                  <pic:nvPicPr>
                    <pic:cNvPr descr="../images/typhoon_multi070412.png" id="22" name="Picture"/>
                    <pic:cNvPicPr>
                      <a:picLocks noChangeArrowheads="1" noChangeAspect="1"/>
                    </pic:cNvPicPr>
                  </pic:nvPicPr>
                  <pic:blipFill>
                    <a:blip r:embed="rId20"/>
                    <a:stretch>
                      <a:fillRect/>
                    </a:stretch>
                  </pic:blipFill>
                  <pic:spPr bwMode="auto">
                    <a:xfrm>
                      <a:off x="0" y="0"/>
                      <a:ext cx="5067300" cy="1525984"/>
                    </a:xfrm>
                    <a:prstGeom prst="rect">
                      <a:avLst/>
                    </a:prstGeom>
                    <a:noFill/>
                    <a:ln w="9525">
                      <a:noFill/>
                      <a:headEnd/>
                      <a:tailEnd/>
                    </a:ln>
                  </pic:spPr>
                </pic:pic>
              </a:graphicData>
            </a:graphic>
          </wp:inline>
        </w:drawing>
      </w:r>
    </w:p>
    <w:p>
      <w:pPr>
        <w:pStyle w:val="ImageCaption"/>
      </w:pPr>
      <w:r>
        <w:rPr>
          <w:rFonts w:hint="eastAsia"/>
        </w:rPr>
        <w:t xml:space="preserve">5モデルによる地上気圧予報の並列表示（FT=132h、7/10</w:t>
      </w:r>
      <w:r>
        <w:t xml:space="preserve"> </w:t>
      </w:r>
      <w:r>
        <w:rPr>
          <w:rFonts w:hint="eastAsia"/>
        </w:rPr>
        <w:t xml:space="preserve">9時</w:t>
      </w:r>
      <w:r>
        <w:t xml:space="preserve"> JST </w:t>
      </w:r>
      <w:r>
        <w:rPr>
          <w:rFonts w:hint="eastAsia"/>
        </w:rPr>
        <w:t xml:space="preserve">時点）</w:t>
      </w:r>
    </w:p>
    <w:bookmarkEnd w:id="23"/>
    <w:bookmarkStart w:id="32" w:name="衛星画像レーダー表示アプリ潮位観測表示アプリ"/>
    <w:p>
      <w:pPr>
        <w:pStyle w:val="Heading3"/>
      </w:pPr>
      <w:r>
        <w:rPr>
          <w:rFonts w:hint="eastAsia"/>
        </w:rPr>
        <w:t xml:space="preserve">衛星画像・レーダー表示アプリ、潮位観測表示アプリ</w:t>
      </w:r>
    </w:p>
    <w:p>
      <w:pPr>
        <w:pStyle w:val="FirstParagraph"/>
      </w:pPr>
      <w:r>
        <w:rPr>
          <w:rFonts w:hint="eastAsia"/>
        </w:rPr>
        <w:t xml:space="preserve">気象情報表示</w:t>
      </w:r>
      <w:r>
        <w:t xml:space="preserve"> Web アプリのコードを Claude Code </w:t>
      </w:r>
      <w:r>
        <w:rPr>
          <w:rFonts w:hint="eastAsia"/>
        </w:rPr>
        <w:t xml:space="preserve">に読み込ませ、機能単位に分割したサンプルアプリ集を作りました。単機能のコードを</w:t>
      </w:r>
      <w:r>
        <w:t xml:space="preserve"> AI </w:t>
      </w:r>
      <w:r>
        <w:rPr>
          <w:rFonts w:hint="eastAsia"/>
        </w:rPr>
        <w:t xml:space="preserve">に読ませて簡単なアプリを作り、そこから</w:t>
      </w:r>
      <w:r>
        <w:t xml:space="preserve"> AI </w:t>
      </w:r>
      <w:r>
        <w:rPr>
          <w:rFonts w:hint="eastAsia"/>
        </w:rPr>
        <w:t xml:space="preserve">で機能を追加したりバグを取ったりします。</w:t>
      </w:r>
    </w:p>
    <w:p>
      <w:pPr>
        <w:pStyle w:val="BodyText"/>
      </w:pPr>
      <w:r>
        <w:t xml:space="preserve">Web アプリ・iOS アプリ・Android </w:t>
      </w:r>
      <w:r>
        <w:rPr>
          <w:rFonts w:hint="eastAsia"/>
        </w:rPr>
        <w:t xml:space="preserve">アプリを同時に実装しました（Expo</w:t>
      </w:r>
      <w:r>
        <w:t xml:space="preserve"> Go </w:t>
      </w:r>
      <w:r>
        <w:rPr>
          <w:rFonts w:hint="eastAsia"/>
        </w:rPr>
        <w:t xml:space="preserve">を利用。現時点では</w:t>
      </w:r>
      <w:r>
        <w:t xml:space="preserve"> Web </w:t>
      </w:r>
      <w:r>
        <w:rPr>
          <w:rFonts w:hint="eastAsia"/>
        </w:rPr>
        <w:t xml:space="preserve">アプリのみ公開）。既存の実装を参考に、AI</w:t>
      </w:r>
      <w:r>
        <w:t xml:space="preserve"> </w:t>
      </w:r>
      <w:r>
        <w:rPr>
          <w:rFonts w:hint="eastAsia"/>
        </w:rPr>
        <w:t xml:space="preserve">で機能を移植・改修する開発手法です。気象庁の検潮所データをリアルタイム表示する潮位観測アプリも、同じ手法で開発しました。</w:t>
      </w:r>
    </w:p>
    <w:p>
      <w:pPr>
        <w:pStyle w:val="Compact"/>
        <w:numPr>
          <w:ilvl w:val="0"/>
          <w:numId w:val="1003"/>
        </w:numPr>
      </w:pPr>
      <w:r>
        <w:rPr>
          <w:rFonts w:hint="eastAsia"/>
        </w:rPr>
        <w:t xml:space="preserve">レーダー・衛星画像アプリ:</w:t>
      </w:r>
      <w:r>
        <w:t xml:space="preserve"> </w:t>
      </w:r>
      <w:hyperlink r:id="rId24">
        <w:r>
          <w:rPr>
            <w:rStyle w:val="Hyperlink"/>
          </w:rPr>
          <w:t xml:space="preserve">https://masauehr.github.io/iphone-weather-app/radar</w:t>
        </w:r>
      </w:hyperlink>
    </w:p>
    <w:p>
      <w:pPr>
        <w:pStyle w:val="Compact"/>
        <w:numPr>
          <w:ilvl w:val="0"/>
          <w:numId w:val="1003"/>
        </w:numPr>
      </w:pPr>
      <w:r>
        <w:rPr>
          <w:rFonts w:hint="eastAsia"/>
        </w:rPr>
        <w:t xml:space="preserve">潮位観測アプリ:</w:t>
      </w:r>
      <w:r>
        <w:t xml:space="preserve"> </w:t>
      </w:r>
      <w:hyperlink r:id="rId25">
        <w:r>
          <w:rPr>
            <w:rStyle w:val="Hyperlink"/>
          </w:rPr>
          <w:t xml:space="preserve">https://masauehr.github.io/tide_viewer/</w:t>
        </w:r>
      </w:hyperlink>
    </w:p>
    <w:p>
      <w:pPr>
        <w:pStyle w:val="CaptionedFigure"/>
      </w:pPr>
      <w:r>
        <w:drawing>
          <wp:inline>
            <wp:extent cx="2400300" cy="3931713"/>
            <wp:effectExtent b="0" l="0" r="0" t="0"/>
            <wp:docPr descr="レーダー・衛星画像表示アプリ（Web 版）" title="" id="27" name="Picture"/>
            <a:graphic>
              <a:graphicData uri="http://schemas.openxmlformats.org/drawingml/2006/picture">
                <pic:pic>
                  <pic:nvPicPr>
                    <pic:cNvPr descr="../images/radar.png" id="28" name="Picture"/>
                    <pic:cNvPicPr>
                      <a:picLocks noChangeArrowheads="1" noChangeAspect="1"/>
                    </pic:cNvPicPr>
                  </pic:nvPicPr>
                  <pic:blipFill>
                    <a:blip r:embed="rId26"/>
                    <a:stretch>
                      <a:fillRect/>
                    </a:stretch>
                  </pic:blipFill>
                  <pic:spPr bwMode="auto">
                    <a:xfrm>
                      <a:off x="0" y="0"/>
                      <a:ext cx="2400300" cy="3931713"/>
                    </a:xfrm>
                    <a:prstGeom prst="rect">
                      <a:avLst/>
                    </a:prstGeom>
                    <a:noFill/>
                    <a:ln w="9525">
                      <a:noFill/>
                      <a:headEnd/>
                      <a:tailEnd/>
                    </a:ln>
                  </pic:spPr>
                </pic:pic>
              </a:graphicData>
            </a:graphic>
          </wp:inline>
        </w:drawing>
      </w:r>
    </w:p>
    <w:p>
      <w:pPr>
        <w:pStyle w:val="ImageCaption"/>
      </w:pPr>
      <w:r>
        <w:rPr>
          <w:rFonts w:hint="eastAsia"/>
        </w:rPr>
        <w:t xml:space="preserve">レーダー・衛星画像表示アプリ（Web</w:t>
      </w:r>
      <w:r>
        <w:t xml:space="preserve"> </w:t>
      </w:r>
      <w:r>
        <w:rPr>
          <w:rFonts w:hint="eastAsia"/>
        </w:rPr>
        <w:t xml:space="preserve">版）</w:t>
      </w:r>
    </w:p>
    <w:p>
      <w:pPr>
        <w:pStyle w:val="CaptionedFigure"/>
      </w:pPr>
      <w:r>
        <w:drawing>
          <wp:inline>
            <wp:extent cx="2400300" cy="5487708"/>
            <wp:effectExtent b="0" l="0" r="0" t="0"/>
            <wp:docPr descr="潮位観測表示アプリ（気象庁の検潮所データをリアルタイム表示）" title="" id="30" name="Picture"/>
            <a:graphic>
              <a:graphicData uri="http://schemas.openxmlformats.org/drawingml/2006/picture">
                <pic:pic>
                  <pic:nvPicPr>
                    <pic:cNvPr descr="../images/tide_viewer.jpeg" id="31" name="Picture"/>
                    <pic:cNvPicPr>
                      <a:picLocks noChangeArrowheads="1" noChangeAspect="1"/>
                    </pic:cNvPicPr>
                  </pic:nvPicPr>
                  <pic:blipFill>
                    <a:blip r:embed="rId29"/>
                    <a:stretch>
                      <a:fillRect/>
                    </a:stretch>
                  </pic:blipFill>
                  <pic:spPr bwMode="auto">
                    <a:xfrm>
                      <a:off x="0" y="0"/>
                      <a:ext cx="2400300" cy="5487708"/>
                    </a:xfrm>
                    <a:prstGeom prst="rect">
                      <a:avLst/>
                    </a:prstGeom>
                    <a:noFill/>
                    <a:ln w="9525">
                      <a:noFill/>
                      <a:headEnd/>
                      <a:tailEnd/>
                    </a:ln>
                  </pic:spPr>
                </pic:pic>
              </a:graphicData>
            </a:graphic>
          </wp:inline>
        </w:drawing>
      </w:r>
    </w:p>
    <w:p>
      <w:pPr>
        <w:pStyle w:val="ImageCaption"/>
      </w:pPr>
      <w:r>
        <w:rPr>
          <w:rFonts w:hint="eastAsia"/>
        </w:rPr>
        <w:t xml:space="preserve">潮位観測表示アプリ（気象庁の検潮所データをリアルタイム表示）</w:t>
      </w:r>
    </w:p>
    <w:bookmarkEnd w:id="32"/>
    <w:bookmarkStart w:id="34" w:name="気象庁データ取得-mcp-サーバーjma-mcp"/>
    <w:p>
      <w:pPr>
        <w:pStyle w:val="Heading3"/>
      </w:pPr>
      <w:r>
        <w:rPr>
          <w:rFonts w:hint="eastAsia"/>
        </w:rPr>
        <w:t xml:space="preserve">気象庁データ取得</w:t>
      </w:r>
      <w:r>
        <w:t xml:space="preserve"> MCP </w:t>
      </w:r>
      <w:r>
        <w:rPr>
          <w:rFonts w:hint="eastAsia"/>
        </w:rPr>
        <w:t xml:space="preserve">サーバー（jma-mcp）</w:t>
      </w:r>
    </w:p>
    <w:p>
      <w:pPr>
        <w:pStyle w:val="FirstParagraph"/>
      </w:pPr>
      <w:r>
        <w:rPr>
          <w:rFonts w:hint="eastAsia"/>
        </w:rPr>
        <w:t xml:space="preserve">気象庁サイト（bosai.jma.go.jp）が内部で使用している非公開</w:t>
      </w:r>
      <w:r>
        <w:t xml:space="preserve"> </w:t>
      </w:r>
      <w:r>
        <w:rPr>
          <w:rFonts w:hint="eastAsia"/>
        </w:rPr>
        <w:t xml:space="preserve">API（認証不要）を</w:t>
      </w:r>
      <w:r>
        <w:t xml:space="preserve"> AI </w:t>
      </w:r>
      <w:r>
        <w:rPr>
          <w:rFonts w:hint="eastAsia"/>
        </w:rPr>
        <w:t xml:space="preserve">と一緒に解析し、MCP</w:t>
      </w:r>
      <w:r>
        <w:t xml:space="preserve"> </w:t>
      </w:r>
      <w:r>
        <w:rPr>
          <w:rFonts w:hint="eastAsia"/>
        </w:rPr>
        <w:t xml:space="preserve">サーバーとして実装しました。天気予報・警報／注意報・早期注意情報・観測ランキング・潮位など、計21種類のツールを提供しています。HTTP/SSE</w:t>
      </w:r>
      <w:r>
        <w:t xml:space="preserve"> </w:t>
      </w:r>
      <w:r>
        <w:rPr>
          <w:rFonts w:hint="eastAsia"/>
        </w:rPr>
        <w:t xml:space="preserve">版（jma-mcp-remote）を</w:t>
      </w:r>
      <w:r>
        <w:t xml:space="preserve"> Render にデプロイしており、Claude.ai の Web </w:t>
      </w:r>
      <w:r>
        <w:rPr>
          <w:rFonts w:hint="eastAsia"/>
        </w:rPr>
        <w:t xml:space="preserve">版・デスクトップアプリ・iPhone</w:t>
      </w:r>
      <w:r>
        <w:t xml:space="preserve"> </w:t>
      </w:r>
      <w:r>
        <w:rPr>
          <w:rFonts w:hint="eastAsia"/>
        </w:rPr>
        <w:t xml:space="preserve">版からも利用できます。</w:t>
      </w:r>
    </w:p>
    <w:p>
      <w:pPr>
        <w:pStyle w:val="Compact"/>
        <w:numPr>
          <w:ilvl w:val="0"/>
          <w:numId w:val="1004"/>
        </w:numPr>
      </w:pPr>
      <w:r>
        <w:t xml:space="preserve">GitHub:</w:t>
      </w:r>
      <w:r>
        <w:t xml:space="preserve"> </w:t>
      </w:r>
      <w:hyperlink r:id="rId33">
        <w:r>
          <w:rPr>
            <w:rStyle w:val="Hyperlink"/>
          </w:rPr>
          <w:t xml:space="preserve">https://github.com/masauehr/jma-mcp</w:t>
        </w:r>
      </w:hyperlink>
    </w:p>
    <w:p>
      <w:pPr>
        <w:pStyle w:val="FirstParagraph"/>
      </w:pPr>
      <w:r>
        <w:t xml:space="preserve">Claude Code </w:t>
      </w:r>
      <w:r>
        <w:rPr>
          <w:rFonts w:hint="eastAsia"/>
        </w:rPr>
        <w:t xml:space="preserve">へ自然言語で質問するだけで、自動的にツールが呼び出され、最新データが取得されます。</w:t>
      </w:r>
    </w:p>
    <w:p>
      <w:pPr>
        <w:pStyle w:val="BlockText"/>
      </w:pPr>
      <w:r>
        <w:rPr>
          <w:rFonts w:hint="eastAsia"/>
        </w:rPr>
        <w:t xml:space="preserve">「東京の週間天気予報は？」</w:t>
      </w:r>
      <w:r>
        <w:t xml:space="preserve"> </w:t>
      </w:r>
      <w:r>
        <w:rPr>
          <w:rFonts w:hint="eastAsia"/>
        </w:rPr>
        <w:t xml:space="preserve">「沖縄への早期注意情報を教えて」</w:t>
      </w:r>
      <w:r>
        <w:t xml:space="preserve"> </w:t>
      </w:r>
      <w:r>
        <w:rPr>
          <w:rFonts w:hint="eastAsia"/>
        </w:rPr>
        <w:t xml:space="preserve">「那覇の現在の潮位を教えて」</w:t>
      </w:r>
      <w:r>
        <w:t xml:space="preserve"> </w:t>
      </w:r>
      <w:r>
        <w:rPr>
          <w:rFonts w:hint="eastAsia"/>
        </w:rPr>
        <w:t xml:space="preserve">「今日の全国降水量ランキングを見せて」</w:t>
      </w:r>
    </w:p>
    <w:p>
      <w:pPr>
        <w:pStyle w:val="FirstParagraph"/>
      </w:pPr>
      <w:r>
        <w:rPr>
          <w:rFonts w:hint="eastAsia"/>
        </w:rPr>
        <w:t xml:space="preserve">気象庁</w:t>
      </w:r>
      <w:r>
        <w:t xml:space="preserve"> HP </w:t>
      </w:r>
      <w:r>
        <w:rPr>
          <w:rFonts w:hint="eastAsia"/>
        </w:rPr>
        <w:t xml:space="preserve">からデータを取得するコードは、その後に別のアプリ（検潮所観測データの一覧表示など）を作るときに</w:t>
      </w:r>
      <w:r>
        <w:t xml:space="preserve"> AI </w:t>
      </w:r>
      <w:r>
        <w:rPr>
          <w:rFonts w:hint="eastAsia"/>
        </w:rPr>
        <w:t xml:space="preserve">が参考にできるので、開発の高速化につながります。</w:t>
      </w:r>
    </w:p>
    <w:p>
      <w:pPr>
        <w:pStyle w:val="BlockText"/>
      </w:pPr>
      <w:r>
        <w:rPr>
          <w:rFonts w:hint="eastAsia"/>
          <w:b/>
          <w:bCs/>
        </w:rPr>
        <w:t xml:space="preserve">MCP（Model</w:t>
      </w:r>
      <w:r>
        <w:rPr>
          <w:b/>
          <w:bCs/>
        </w:rPr>
        <w:t xml:space="preserve"> Context </w:t>
      </w:r>
      <w:r>
        <w:rPr>
          <w:rFonts w:hint="eastAsia"/>
          <w:b/>
          <w:bCs/>
        </w:rPr>
        <w:t xml:space="preserve">Protocol）とは</w:t>
      </w:r>
      <w:r>
        <w:t xml:space="preserve">: Anthropic </w:t>
      </w:r>
      <w:r>
        <w:rPr>
          <w:rFonts w:hint="eastAsia"/>
        </w:rPr>
        <w:t xml:space="preserve">が策定したオープン標準プロトコル。AI（Claude）と外部ツール・データソースを接続する仕組みで、これにより</w:t>
      </w:r>
      <w:r>
        <w:t xml:space="preserve"> AI </w:t>
      </w:r>
      <w:r>
        <w:rPr>
          <w:rFonts w:hint="eastAsia"/>
        </w:rPr>
        <w:t xml:space="preserve">が学習データにない最新情報やローカル環境の情報をリアルタイムに取得できるようになる。</w:t>
      </w:r>
    </w:p>
    <w:p>
      <w:r>
        <w:pict>
          <v:rect style="width:0;height:1.5pt" o:hralign="center" o:hrstd="t" o:hr="t"/>
        </w:pict>
      </w:r>
    </w:p>
    <w:bookmarkEnd w:id="34"/>
    <w:bookmarkEnd w:id="35"/>
    <w:bookmarkStart w:id="66" w:name="農研機構メッシュ農業気象データ-ai-による機械学習の取り組み"/>
    <w:p>
      <w:pPr>
        <w:pStyle w:val="Heading2"/>
      </w:pPr>
      <w:r>
        <w:t xml:space="preserve">4. </w:t>
      </w:r>
      <w:r>
        <w:rPr>
          <w:rFonts w:hint="eastAsia"/>
        </w:rPr>
        <w:t xml:space="preserve">農研機構メッシュ農業気象データ</w:t>
      </w:r>
      <w:r>
        <w:t xml:space="preserve"> × AI </w:t>
      </w:r>
      <w:r>
        <w:rPr>
          <w:rFonts w:hint="eastAsia"/>
        </w:rPr>
        <w:t xml:space="preserve">による機械学習の取り組み</w:t>
      </w:r>
    </w:p>
    <w:bookmarkStart w:id="42" w:name="取り組みのきっかけ"/>
    <w:p>
      <w:pPr>
        <w:pStyle w:val="Heading3"/>
      </w:pPr>
      <w:r>
        <w:rPr>
          <w:rFonts w:hint="eastAsia"/>
        </w:rPr>
        <w:t xml:space="preserve">取り組みのきっかけ</w:t>
      </w:r>
    </w:p>
    <w:p>
      <w:pPr>
        <w:pStyle w:val="FirstParagraph"/>
      </w:pPr>
      <w:r>
        <w:rPr>
          <w:rFonts w:hint="eastAsia"/>
        </w:rPr>
        <w:t xml:space="preserve">WXBC「アメダス気象データ分析チャレンジ」で、気象データ（気温など）から東京電力の電力消費量をニューラルネットワークで予測する演習に取り組みました。気温だけの単回帰では</w:t>
      </w:r>
      <w:r>
        <w:t xml:space="preserve"> R²=0.03 </w:t>
      </w:r>
      <w:r>
        <w:rPr>
          <w:rFonts w:hint="eastAsia"/>
        </w:rPr>
        <w:t xml:space="preserve">とほぼ無相関でしたが、複数の気象・時刻要素を使ったニューラルネットワークでは</w:t>
      </w:r>
      <w:r>
        <w:t xml:space="preserve"> R²=0.87 </w:t>
      </w:r>
      <w:r>
        <w:rPr>
          <w:rFonts w:hint="eastAsia"/>
        </w:rPr>
        <w:t xml:space="preserve">まで精度が向上しました。</w:t>
      </w:r>
    </w:p>
    <w:p>
      <w:pPr>
        <w:pStyle w:val="BodyText"/>
      </w:pPr>
      <w:r>
        <w:rPr>
          <w:rFonts w:hint="eastAsia"/>
        </w:rPr>
        <w:t xml:space="preserve">この「気象データ（説明変数）→</w:t>
      </w:r>
      <w:r>
        <w:t xml:space="preserve"> </w:t>
      </w:r>
      <w:r>
        <w:rPr>
          <w:rFonts w:hint="eastAsia"/>
        </w:rPr>
        <w:t xml:space="preserve">電力消費量（目的変数）」という構造を、自宅の太陽光発電にも応用できないかと考えました。チャレンジで学んだ手法をベースに、農研機構メッシュ農業気象データを使った独自モデルの開発に着手します。これが</w:t>
      </w:r>
      <w:r>
        <w:t xml:space="preserve"> </w:t>
      </w:r>
      <w:r>
        <w:rPr>
          <w:rStyle w:val="VerbatimChar"/>
        </w:rPr>
        <w:t xml:space="preserve">ml_forecast</w:t>
      </w:r>
      <w:r>
        <w:t xml:space="preserve"> </w:t>
      </w:r>
      <w:r>
        <w:rPr>
          <w:rFonts w:hint="eastAsia"/>
        </w:rPr>
        <w:t xml:space="preserve">の出発点です。</w:t>
      </w:r>
    </w:p>
    <w:p>
      <w:pPr>
        <w:pStyle w:val="CaptionedFigure"/>
      </w:pPr>
      <w:r>
        <w:drawing>
          <wp:inline>
            <wp:extent cx="3200400" cy="3064306"/>
            <wp:effectExtent b="0" l="0" r="0" t="0"/>
            <wp:docPr descr="気温と電力消費量の単回帰（R²=0.03、ほぼ無相関）。WXBC「アメダス気象データ分析チャレンジ」教材より" title="" id="37" name="Picture"/>
            <a:graphic>
              <a:graphicData uri="http://schemas.openxmlformats.org/drawingml/2006/picture">
                <pic:pic>
                  <pic:nvPicPr>
                    <pic:cNvPr descr="../images/temp_power_scatter.png" id="38" name="Picture"/>
                    <pic:cNvPicPr>
                      <a:picLocks noChangeArrowheads="1" noChangeAspect="1"/>
                    </pic:cNvPicPr>
                  </pic:nvPicPr>
                  <pic:blipFill>
                    <a:blip r:embed="rId36"/>
                    <a:stretch>
                      <a:fillRect/>
                    </a:stretch>
                  </pic:blipFill>
                  <pic:spPr bwMode="auto">
                    <a:xfrm>
                      <a:off x="0" y="0"/>
                      <a:ext cx="3200400" cy="3064306"/>
                    </a:xfrm>
                    <a:prstGeom prst="rect">
                      <a:avLst/>
                    </a:prstGeom>
                    <a:noFill/>
                    <a:ln w="9525">
                      <a:noFill/>
                      <a:headEnd/>
                      <a:tailEnd/>
                    </a:ln>
                  </pic:spPr>
                </pic:pic>
              </a:graphicData>
            </a:graphic>
          </wp:inline>
        </w:drawing>
      </w:r>
    </w:p>
    <w:p>
      <w:pPr>
        <w:pStyle w:val="ImageCaption"/>
      </w:pPr>
      <w:r>
        <w:rPr>
          <w:rFonts w:hint="eastAsia"/>
        </w:rPr>
        <w:t xml:space="preserve">気温と電力消費量の単回帰（R²=0.03、ほぼ無相関）。WXBC「アメダス気象データ分析チャレンジ」教材より</w:t>
      </w:r>
    </w:p>
    <w:p>
      <w:pPr>
        <w:pStyle w:val="CaptionedFigure"/>
      </w:pPr>
      <w:r>
        <w:drawing>
          <wp:inline>
            <wp:extent cx="2933700" cy="2876576"/>
            <wp:effectExtent b="0" l="0" r="0" t="0"/>
            <wp:docPr descr="複数の気象・時刻要素を使ったニューラルネットワークによる予測値と実測値の散布図（R²=0.87）。WXBC「アメダス気象データ分析チャレンジ」教材より" title="" id="40" name="Picture"/>
            <a:graphic>
              <a:graphicData uri="http://schemas.openxmlformats.org/drawingml/2006/picture">
                <pic:pic>
                  <pic:nvPicPr>
                    <pic:cNvPr descr="../images/wxbc_challenge_scatter.png" id="41" name="Picture"/>
                    <pic:cNvPicPr>
                      <a:picLocks noChangeArrowheads="1" noChangeAspect="1"/>
                    </pic:cNvPicPr>
                  </pic:nvPicPr>
                  <pic:blipFill>
                    <a:blip r:embed="rId39"/>
                    <a:stretch>
                      <a:fillRect/>
                    </a:stretch>
                  </pic:blipFill>
                  <pic:spPr bwMode="auto">
                    <a:xfrm>
                      <a:off x="0" y="0"/>
                      <a:ext cx="2933700" cy="2876576"/>
                    </a:xfrm>
                    <a:prstGeom prst="rect">
                      <a:avLst/>
                    </a:prstGeom>
                    <a:noFill/>
                    <a:ln w="9525">
                      <a:noFill/>
                      <a:headEnd/>
                      <a:tailEnd/>
                    </a:ln>
                  </pic:spPr>
                </pic:pic>
              </a:graphicData>
            </a:graphic>
          </wp:inline>
        </w:drawing>
      </w:r>
    </w:p>
    <w:p>
      <w:pPr>
        <w:pStyle w:val="ImageCaption"/>
      </w:pPr>
      <w:r>
        <w:rPr>
          <w:rFonts w:hint="eastAsia"/>
        </w:rPr>
        <w:t xml:space="preserve">複数の気象・時刻要素を使ったニューラルネットワークによる予測値と実測値の散布図（R²=0.87）。WXBC「アメダス気象データ分析チャレンジ」教材より</w:t>
      </w:r>
    </w:p>
    <w:bookmarkEnd w:id="42"/>
    <w:bookmarkStart w:id="46" w:name="教師データ太陽光発電量の取得を-ai-で解決"/>
    <w:p>
      <w:pPr>
        <w:pStyle w:val="Heading3"/>
      </w:pPr>
      <w:r>
        <w:rPr>
          <w:rFonts w:hint="eastAsia"/>
        </w:rPr>
        <w:t xml:space="preserve">教師データ（太陽光発電量）の取得を</w:t>
      </w:r>
      <w:r>
        <w:t xml:space="preserve"> AI </w:t>
      </w:r>
      <w:r>
        <w:rPr>
          <w:rFonts w:hint="eastAsia"/>
        </w:rPr>
        <w:t xml:space="preserve">で解決</w:t>
      </w:r>
    </w:p>
    <w:p>
      <w:pPr>
        <w:pStyle w:val="FirstParagraph"/>
      </w:pPr>
      <w:r>
        <w:rPr>
          <w:rFonts w:hint="eastAsia"/>
        </w:rPr>
        <w:t xml:space="preserve">太陽光発電アプリの月次棒グラフのスクリーンショットを画像処理で自動解析し、教師データとなる日別発電量を抽出しています（</w:t>
      </w:r>
      <w:r>
        <w:rPr>
          <w:rStyle w:val="VerbatimChar"/>
        </w:rPr>
        <w:t xml:space="preserve">extract_hatuden_daily.py</w:t>
      </w:r>
      <w:r>
        <w:rPr>
          <w:rFonts w:hint="eastAsia"/>
        </w:rPr>
        <w:t xml:space="preserve">）。</w:t>
      </w:r>
    </w:p>
    <w:p>
      <w:pPr>
        <w:pStyle w:val="Compact"/>
        <w:numPr>
          <w:ilvl w:val="0"/>
          <w:numId w:val="1005"/>
        </w:numPr>
      </w:pPr>
      <w:r>
        <w:rPr>
          <w:rFonts w:hint="eastAsia"/>
        </w:rPr>
        <w:t xml:space="preserve">緑色のバー（発電量）をピクセル色で検出し、バーの高さから数値化します。</w:t>
      </w:r>
    </w:p>
    <w:p>
      <w:pPr>
        <w:pStyle w:val="Compact"/>
        <w:numPr>
          <w:ilvl w:val="0"/>
          <w:numId w:val="1005"/>
        </w:numPr>
      </w:pPr>
      <w:r>
        <w:rPr>
          <w:rFonts w:hint="eastAsia"/>
        </w:rPr>
        <w:t xml:space="preserve">アプリが表示する月次合計値でスケーリングし、目標値との誤差</w:t>
      </w:r>
      <w:r>
        <w:t xml:space="preserve"> ±0.03 kWh </w:t>
      </w:r>
      <w:r>
        <w:rPr>
          <w:rFonts w:hint="eastAsia"/>
        </w:rPr>
        <w:t xml:space="preserve">以内に補正します。</w:t>
      </w:r>
    </w:p>
    <w:p>
      <w:pPr>
        <w:pStyle w:val="Compact"/>
        <w:numPr>
          <w:ilvl w:val="0"/>
          <w:numId w:val="1005"/>
        </w:numPr>
      </w:pPr>
      <w:r>
        <w:rPr>
          <w:rFonts w:hint="eastAsia"/>
        </w:rPr>
        <w:t xml:space="preserve">画像から発電量を読み取る仕組みと、手入力で発電量を追加するアプリ（Jupyter</w:t>
      </w:r>
      <w:r>
        <w:t xml:space="preserve"> </w:t>
      </w:r>
      <w:r>
        <w:rPr>
          <w:rFonts w:hint="eastAsia"/>
        </w:rPr>
        <w:t xml:space="preserve">Notebook）を作り、日々の精度検証にも使っています。</w:t>
      </w:r>
    </w:p>
    <w:p>
      <w:pPr>
        <w:pStyle w:val="FirstParagraph"/>
      </w:pPr>
      <w:r>
        <w:rPr>
          <w:rFonts w:hint="eastAsia"/>
        </w:rPr>
        <w:t xml:space="preserve">スクリーンショットを撮るだけで教師データが増えます。手入力なしで学習データを日々蓄積できるのが利点です。</w:t>
      </w:r>
    </w:p>
    <w:p>
      <w:pPr>
        <w:pStyle w:val="CaptionedFigure"/>
      </w:pPr>
      <w:r>
        <w:drawing>
          <wp:inline>
            <wp:extent cx="3467100" cy="1970277"/>
            <wp:effectExtent b="0" l="0" r="0" t="0"/>
            <wp:docPr descr="太陽光発電アプリの月次棒グラフ（教師データ抽出元）" title="" id="44" name="Picture"/>
            <a:graphic>
              <a:graphicData uri="http://schemas.openxmlformats.org/drawingml/2006/picture">
                <pic:pic>
                  <pic:nvPicPr>
                    <pic:cNvPr descr="../images/hatuden_app_chart.png" id="45" name="Picture"/>
                    <pic:cNvPicPr>
                      <a:picLocks noChangeArrowheads="1" noChangeAspect="1"/>
                    </pic:cNvPicPr>
                  </pic:nvPicPr>
                  <pic:blipFill>
                    <a:blip r:embed="rId43"/>
                    <a:stretch>
                      <a:fillRect/>
                    </a:stretch>
                  </pic:blipFill>
                  <pic:spPr bwMode="auto">
                    <a:xfrm>
                      <a:off x="0" y="0"/>
                      <a:ext cx="3467100" cy="1970277"/>
                    </a:xfrm>
                    <a:prstGeom prst="rect">
                      <a:avLst/>
                    </a:prstGeom>
                    <a:noFill/>
                    <a:ln w="9525">
                      <a:noFill/>
                      <a:headEnd/>
                      <a:tailEnd/>
                    </a:ln>
                  </pic:spPr>
                </pic:pic>
              </a:graphicData>
            </a:graphic>
          </wp:inline>
        </w:drawing>
      </w:r>
    </w:p>
    <w:p>
      <w:pPr>
        <w:pStyle w:val="ImageCaption"/>
      </w:pPr>
      <w:r>
        <w:rPr>
          <w:rFonts w:hint="eastAsia"/>
        </w:rPr>
        <w:t xml:space="preserve">太陽光発電アプリの月次棒グラフ（教師データ抽出元）</w:t>
      </w:r>
    </w:p>
    <w:bookmarkEnd w:id="46"/>
    <w:bookmarkStart w:id="53" w:name="農業気象データによる太陽光発電量予測"/>
    <w:p>
      <w:pPr>
        <w:pStyle w:val="Heading3"/>
      </w:pPr>
      <w:r>
        <w:rPr>
          <w:rFonts w:hint="eastAsia"/>
        </w:rPr>
        <w:t xml:space="preserve">農業気象データによる太陽光発電量予測</w:t>
      </w:r>
    </w:p>
    <w:p>
      <w:pPr>
        <w:pStyle w:val="FirstParagraph"/>
      </w:pPr>
      <w:r>
        <w:rPr>
          <w:rFonts w:hint="eastAsia"/>
        </w:rPr>
        <w:t xml:space="preserve">農研機構メッシュ農業気象データシステム（AMGSDS）は、全国をメッシュ単位で網羅する気象データです。WXBC「アメダス気象データ分析チャレンジ」の公開コードを参考にモデルを構築しました。説明変数は全天日射量・日照時間などの気象予報値、目的変数は実測発電量です。毎朝6:30に予測を自動更新し、結果は</w:t>
      </w:r>
      <w:r>
        <w:t xml:space="preserve"> GitHub </w:t>
      </w:r>
      <w:r>
        <w:rPr>
          <w:rFonts w:hint="eastAsia"/>
        </w:rPr>
        <w:t xml:space="preserve">で確認しています。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モデル</w:t>
            </w:r>
          </w:p>
        </w:tc>
        <w:tc>
          <w:tcPr/>
          <w:p>
            <w:pPr>
              <w:pStyle w:val="Compact"/>
            </w:pPr>
            <w:r>
              <w:rPr>
                <w:rFonts w:hint="eastAsia"/>
              </w:rPr>
              <w:t xml:space="preserve">R²（OOF）</w:t>
            </w:r>
          </w:p>
        </w:tc>
        <w:tc>
          <w:tcPr/>
          <w:p>
            <w:pPr>
              <w:pStyle w:val="Compact"/>
            </w:pPr>
            <w:r>
              <w:rPr>
                <w:rFonts w:hint="eastAsia"/>
              </w:rPr>
              <w:t xml:space="preserve">MAE（kWh/日）</w:t>
            </w:r>
          </w:p>
        </w:tc>
      </w:tr>
      <w:tr>
        <w:tc>
          <w:tcPr/>
          <w:p>
            <w:pPr>
              <w:pStyle w:val="Compact"/>
            </w:pPr>
            <w:r>
              <w:rPr>
                <w:b/>
                <w:bCs/>
              </w:rPr>
              <w:t xml:space="preserve">Random Forest</w:t>
            </w:r>
          </w:p>
        </w:tc>
        <w:tc>
          <w:tcPr/>
          <w:p>
            <w:pPr>
              <w:pStyle w:val="Compact"/>
            </w:pPr>
            <w:r>
              <w:rPr>
                <w:b/>
                <w:bCs/>
              </w:rPr>
              <w:t xml:space="preserve">0.846</w:t>
            </w:r>
          </w:p>
        </w:tc>
        <w:tc>
          <w:tcPr/>
          <w:p>
            <w:pPr>
              <w:pStyle w:val="Compact"/>
            </w:pPr>
            <w:r>
              <w:rPr>
                <w:b/>
                <w:bCs/>
              </w:rPr>
              <w:t xml:space="preserve">1.89</w:t>
            </w:r>
          </w:p>
        </w:tc>
      </w:tr>
      <w:tr>
        <w:tc>
          <w:tcPr/>
          <w:p>
            <w:pPr>
              <w:pStyle w:val="Compact"/>
            </w:pPr>
            <w:r>
              <w:t xml:space="preserve">Gradient Boosting</w:t>
            </w:r>
          </w:p>
        </w:tc>
        <w:tc>
          <w:tcPr/>
          <w:p>
            <w:pPr>
              <w:pStyle w:val="Compact"/>
            </w:pPr>
            <w:r>
              <w:t xml:space="preserve">0.840</w:t>
            </w:r>
          </w:p>
        </w:tc>
        <w:tc>
          <w:tcPr/>
          <w:p>
            <w:pPr>
              <w:pStyle w:val="Compact"/>
            </w:pPr>
            <w:r>
              <w:t xml:space="preserve">1.93</w:t>
            </w:r>
          </w:p>
        </w:tc>
      </w:tr>
      <w:tr>
        <w:tc>
          <w:tcPr/>
          <w:p>
            <w:pPr>
              <w:pStyle w:val="Compact"/>
            </w:pPr>
            <w:r>
              <w:t xml:space="preserve">Ridge </w:t>
            </w:r>
            <w:r>
              <w:rPr>
                <w:rFonts w:hint="eastAsia"/>
              </w:rPr>
              <w:t xml:space="preserve">回帰</w:t>
            </w:r>
          </w:p>
        </w:tc>
        <w:tc>
          <w:tcPr/>
          <w:p>
            <w:pPr>
              <w:pStyle w:val="Compact"/>
            </w:pPr>
            <w:r>
              <w:t xml:space="preserve">0.813</w:t>
            </w:r>
          </w:p>
        </w:tc>
        <w:tc>
          <w:tcPr/>
          <w:p>
            <w:pPr>
              <w:pStyle w:val="Compact"/>
            </w:pPr>
            <w:r>
              <w:t xml:space="preserve">2.14</w:t>
            </w:r>
          </w:p>
        </w:tc>
      </w:tr>
    </w:tbl>
    <w:p>
      <w:pPr>
        <w:pStyle w:val="BodyText"/>
      </w:pPr>
      <w:r>
        <w:rPr>
          <w:rFonts w:hint="eastAsia"/>
        </w:rPr>
        <w:t xml:space="preserve">複数モデルを比較検討し、精度が最も高い</w:t>
      </w:r>
      <w:r>
        <w:t xml:space="preserve"> Random Forest </w:t>
      </w:r>
      <w:r>
        <w:rPr>
          <w:rFonts w:hint="eastAsia"/>
        </w:rPr>
        <w:t xml:space="preserve">を現行モデルに採用しました。</w:t>
      </w:r>
    </w:p>
    <w:p>
      <w:pPr>
        <w:pStyle w:val="CaptionedFigure"/>
      </w:pPr>
      <w:r>
        <w:drawing>
          <wp:inline>
            <wp:extent cx="2560320" cy="2540864"/>
            <wp:effectExtent b="0" l="0" r="0" t="0"/>
            <wp:docPr descr="農研機構メッシュ農業気象データの面分布" title="" id="48" name="Picture"/>
            <a:graphic>
              <a:graphicData uri="http://schemas.openxmlformats.org/drawingml/2006/picture">
                <pic:pic>
                  <pic:nvPicPr>
                    <pic:cNvPr descr="../images/nouken_menbunpu.png" id="49" name="Picture"/>
                    <pic:cNvPicPr>
                      <a:picLocks noChangeArrowheads="1" noChangeAspect="1"/>
                    </pic:cNvPicPr>
                  </pic:nvPicPr>
                  <pic:blipFill>
                    <a:blip r:embed="rId47"/>
                    <a:stretch>
                      <a:fillRect/>
                    </a:stretch>
                  </pic:blipFill>
                  <pic:spPr bwMode="auto">
                    <a:xfrm>
                      <a:off x="0" y="0"/>
                      <a:ext cx="2560320" cy="2540864"/>
                    </a:xfrm>
                    <a:prstGeom prst="rect">
                      <a:avLst/>
                    </a:prstGeom>
                    <a:noFill/>
                    <a:ln w="9525">
                      <a:noFill/>
                      <a:headEnd/>
                      <a:tailEnd/>
                    </a:ln>
                  </pic:spPr>
                </pic:pic>
              </a:graphicData>
            </a:graphic>
          </wp:inline>
        </w:drawing>
      </w:r>
    </w:p>
    <w:p>
      <w:pPr>
        <w:pStyle w:val="ImageCaption"/>
      </w:pPr>
      <w:r>
        <w:rPr>
          <w:rFonts w:hint="eastAsia"/>
        </w:rPr>
        <w:t xml:space="preserve">農研機構メッシュ農業気象データの面分布</w:t>
      </w:r>
    </w:p>
    <w:p>
      <w:pPr>
        <w:pStyle w:val="CaptionedFigure"/>
      </w:pPr>
      <w:r>
        <w:drawing>
          <wp:inline>
            <wp:extent cx="2560320" cy="1493520"/>
            <wp:effectExtent b="0" l="0" r="0" t="0"/>
            <wp:docPr descr="全天日射量（GSR）の分布例（2026-07-05）" title="" id="51" name="Picture"/>
            <a:graphic>
              <a:graphicData uri="http://schemas.openxmlformats.org/drawingml/2006/picture">
                <pic:pic>
                  <pic:nvPicPr>
                    <pic:cNvPr descr="../images/GSR_nouken_20260705.png" id="52" name="Picture"/>
                    <pic:cNvPicPr>
                      <a:picLocks noChangeArrowheads="1" noChangeAspect="1"/>
                    </pic:cNvPicPr>
                  </pic:nvPicPr>
                  <pic:blipFill>
                    <a:blip r:embed="rId50"/>
                    <a:stretch>
                      <a:fillRect/>
                    </a:stretch>
                  </pic:blipFill>
                  <pic:spPr bwMode="auto">
                    <a:xfrm>
                      <a:off x="0" y="0"/>
                      <a:ext cx="2560320" cy="1493520"/>
                    </a:xfrm>
                    <a:prstGeom prst="rect">
                      <a:avLst/>
                    </a:prstGeom>
                    <a:noFill/>
                    <a:ln w="9525">
                      <a:noFill/>
                      <a:headEnd/>
                      <a:tailEnd/>
                    </a:ln>
                  </pic:spPr>
                </pic:pic>
              </a:graphicData>
            </a:graphic>
          </wp:inline>
        </w:drawing>
      </w:r>
    </w:p>
    <w:p>
      <w:pPr>
        <w:pStyle w:val="ImageCaption"/>
      </w:pPr>
      <w:r>
        <w:rPr>
          <w:rFonts w:hint="eastAsia"/>
        </w:rPr>
        <w:t xml:space="preserve">全天日射量（GSR）の分布例（2026-07-05）</w:t>
      </w:r>
    </w:p>
    <w:bookmarkEnd w:id="53"/>
    <w:bookmarkStart w:id="57" w:name="ml_forecast-自宅太陽光発電量-機械学習予測"/>
    <w:p>
      <w:pPr>
        <w:pStyle w:val="Heading3"/>
      </w:pPr>
      <w:r>
        <w:t xml:space="preserve">ml_forecast ― </w:t>
      </w:r>
      <w:r>
        <w:rPr>
          <w:rFonts w:hint="eastAsia"/>
        </w:rPr>
        <w:t xml:space="preserve">自宅太陽光発電量</w:t>
      </w:r>
      <w:r>
        <w:t xml:space="preserve"> </w:t>
      </w:r>
      <w:r>
        <w:rPr>
          <w:rFonts w:hint="eastAsia"/>
        </w:rPr>
        <w:t xml:space="preserve">機械学習予測</w:t>
      </w:r>
    </w:p>
    <w:p>
      <w:pPr>
        <w:pStyle w:val="FirstParagraph"/>
      </w:pPr>
      <w:r>
        <w:t xml:space="preserve">AMGSDS の </w:t>
      </w:r>
      <w:r>
        <w:rPr>
          <w:rFonts w:hint="eastAsia"/>
        </w:rPr>
        <w:t xml:space="preserve">GSR・GSR/平年比・SSD</w:t>
      </w:r>
      <w:r>
        <w:t xml:space="preserve"> </w:t>
      </w:r>
      <w:r>
        <w:rPr>
          <w:rFonts w:hint="eastAsia"/>
        </w:rPr>
        <w:t xml:space="preserve">を説明変数に、自宅の日別太陽光発電量（kWh）を</w:t>
      </w:r>
      <w:r>
        <w:t xml:space="preserve"> Random Forest </w:t>
      </w:r>
      <w:r>
        <w:rPr>
          <w:rFonts w:hint="eastAsia"/>
        </w:rPr>
        <w:t xml:space="preserve">で予測しています。</w:t>
      </w:r>
    </w:p>
    <w:p>
      <w:pPr>
        <w:pStyle w:val="BodyText"/>
      </w:pPr>
      <w:r>
        <w:rPr>
          <w:rFonts w:hint="eastAsia"/>
          <w:b/>
          <w:bCs/>
        </w:rPr>
        <w:t xml:space="preserve">直近5日間の発電量予測（最終更新:</w:t>
      </w:r>
      <w:r>
        <w:rPr>
          <w:b/>
          <w:bCs/>
        </w:rPr>
        <w:t xml:space="preserve"> </w:t>
      </w:r>
      <w:r>
        <w:rPr>
          <w:rFonts w:hint="eastAsia"/>
          <w:b/>
          <w:bCs/>
        </w:rPr>
        <w:t xml:space="preserve">2026-07-05）</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日付</w:t>
            </w:r>
          </w:p>
        </w:tc>
        <w:tc>
          <w:tcPr/>
          <w:p>
            <w:pPr>
              <w:pStyle w:val="Compact"/>
            </w:pPr>
            <w:r>
              <w:t xml:space="preserve">GSR</w:t>
            </w:r>
          </w:p>
        </w:tc>
        <w:tc>
          <w:tcPr/>
          <w:p>
            <w:pPr>
              <w:pStyle w:val="Compact"/>
            </w:pPr>
            <w:r>
              <w:rPr>
                <w:rFonts w:hint="eastAsia"/>
              </w:rPr>
              <w:t xml:space="preserve">平年比</w:t>
            </w:r>
          </w:p>
        </w:tc>
        <w:tc>
          <w:tcPr/>
          <w:p>
            <w:pPr>
              <w:pStyle w:val="Compact"/>
            </w:pPr>
            <w:r>
              <w:t xml:space="preserve">SSD</w:t>
            </w:r>
          </w:p>
        </w:tc>
        <w:tc>
          <w:tcPr/>
          <w:p>
            <w:pPr>
              <w:pStyle w:val="Compact"/>
            </w:pPr>
            <w:r>
              <w:rPr>
                <w:rFonts w:hint="eastAsia"/>
              </w:rPr>
              <w:t xml:space="preserve">天気</w:t>
            </w:r>
          </w:p>
        </w:tc>
        <w:tc>
          <w:tcPr/>
          <w:p>
            <w:pPr>
              <w:pStyle w:val="Compact"/>
            </w:pPr>
            <w:r>
              <w:t xml:space="preserve">v3</w:t>
            </w:r>
          </w:p>
        </w:tc>
        <w:tc>
          <w:tcPr/>
          <w:p>
            <w:pPr>
              <w:pStyle w:val="Compact"/>
            </w:pPr>
            <w:r>
              <w:t xml:space="preserve">v3b</w:t>
            </w:r>
          </w:p>
        </w:tc>
      </w:tr>
      <w:tr>
        <w:tc>
          <w:tcPr/>
          <w:p>
            <w:pPr>
              <w:pStyle w:val="Compact"/>
            </w:pPr>
            <w:r>
              <w:rPr>
                <w:rFonts w:hint="eastAsia"/>
              </w:rPr>
              <w:t xml:space="preserve">07/05(日)</w:t>
            </w:r>
          </w:p>
        </w:tc>
        <w:tc>
          <w:tcPr/>
          <w:p>
            <w:pPr>
              <w:pStyle w:val="Compact"/>
            </w:pPr>
            <w:r>
              <w:t xml:space="preserve">30.4</w:t>
            </w:r>
          </w:p>
        </w:tc>
        <w:tc>
          <w:tcPr/>
          <w:p>
            <w:pPr>
              <w:pStyle w:val="Compact"/>
            </w:pPr>
            <w:r>
              <w:t xml:space="preserve">1.48</w:t>
            </w:r>
          </w:p>
        </w:tc>
        <w:tc>
          <w:tcPr/>
          <w:p>
            <w:pPr>
              <w:pStyle w:val="Compact"/>
            </w:pPr>
            <w:r>
              <w:t xml:space="preserve">7.3</w:t>
            </w:r>
          </w:p>
        </w:tc>
        <w:tc>
          <w:tcPr/>
          <w:p>
            <w:pPr>
              <w:pStyle w:val="Compact"/>
            </w:pPr>
            <w:r>
              <w:rPr>
                <w:rFonts w:hint="eastAsia"/>
              </w:rPr>
              <w:t xml:space="preserve">晴れ</w:t>
            </w:r>
          </w:p>
        </w:tc>
        <w:tc>
          <w:tcPr/>
          <w:p>
            <w:pPr>
              <w:pStyle w:val="Compact"/>
            </w:pPr>
            <w:r>
              <w:t xml:space="preserve">18.4</w:t>
            </w:r>
          </w:p>
        </w:tc>
        <w:tc>
          <w:tcPr/>
          <w:p>
            <w:pPr>
              <w:pStyle w:val="Compact"/>
            </w:pPr>
            <w:r>
              <w:t xml:space="preserve">19.3</w:t>
            </w:r>
          </w:p>
        </w:tc>
      </w:tr>
      <w:tr>
        <w:tc>
          <w:tcPr/>
          <w:p>
            <w:pPr>
              <w:pStyle w:val="Compact"/>
            </w:pPr>
            <w:r>
              <w:rPr>
                <w:rFonts w:hint="eastAsia"/>
              </w:rPr>
              <w:t xml:space="preserve">07/06(月)</w:t>
            </w:r>
          </w:p>
        </w:tc>
        <w:tc>
          <w:tcPr/>
          <w:p>
            <w:pPr>
              <w:pStyle w:val="Compact"/>
            </w:pPr>
            <w:r>
              <w:t xml:space="preserve">32.4</w:t>
            </w:r>
          </w:p>
        </w:tc>
        <w:tc>
          <w:tcPr/>
          <w:p>
            <w:pPr>
              <w:pStyle w:val="Compact"/>
            </w:pPr>
            <w:r>
              <w:t xml:space="preserve">1.59</w:t>
            </w:r>
          </w:p>
        </w:tc>
        <w:tc>
          <w:tcPr/>
          <w:p>
            <w:pPr>
              <w:pStyle w:val="Compact"/>
            </w:pPr>
            <w:r>
              <w:t xml:space="preserve">7.3</w:t>
            </w:r>
          </w:p>
        </w:tc>
        <w:tc>
          <w:tcPr/>
          <w:p>
            <w:pPr>
              <w:pStyle w:val="Compact"/>
            </w:pPr>
            <w:r>
              <w:rPr>
                <w:rFonts w:hint="eastAsia"/>
              </w:rPr>
              <w:t xml:space="preserve">晴れ</w:t>
            </w:r>
          </w:p>
        </w:tc>
        <w:tc>
          <w:tcPr/>
          <w:p>
            <w:pPr>
              <w:pStyle w:val="Compact"/>
            </w:pPr>
            <w:r>
              <w:t xml:space="preserve">18.5</w:t>
            </w:r>
          </w:p>
        </w:tc>
        <w:tc>
          <w:tcPr/>
          <w:p>
            <w:pPr>
              <w:pStyle w:val="Compact"/>
            </w:pPr>
            <w:r>
              <w:t xml:space="preserve">20.1</w:t>
            </w:r>
          </w:p>
        </w:tc>
      </w:tr>
      <w:tr>
        <w:tc>
          <w:tcPr/>
          <w:p>
            <w:pPr>
              <w:pStyle w:val="Compact"/>
            </w:pPr>
            <w:r>
              <w:rPr>
                <w:rFonts w:hint="eastAsia"/>
              </w:rPr>
              <w:t xml:space="preserve">07/07(火)</w:t>
            </w:r>
          </w:p>
        </w:tc>
        <w:tc>
          <w:tcPr/>
          <w:p>
            <w:pPr>
              <w:pStyle w:val="Compact"/>
            </w:pPr>
            <w:r>
              <w:t xml:space="preserve">24.1</w:t>
            </w:r>
          </w:p>
        </w:tc>
        <w:tc>
          <w:tcPr/>
          <w:p>
            <w:pPr>
              <w:pStyle w:val="Compact"/>
            </w:pPr>
            <w:r>
              <w:t xml:space="preserve">1.18</w:t>
            </w:r>
          </w:p>
        </w:tc>
        <w:tc>
          <w:tcPr/>
          <w:p>
            <w:pPr>
              <w:pStyle w:val="Compact"/>
            </w:pPr>
            <w:r>
              <w:t xml:space="preserve">5.5</w:t>
            </w:r>
          </w:p>
        </w:tc>
        <w:tc>
          <w:tcPr/>
          <w:p>
            <w:pPr>
              <w:pStyle w:val="Compact"/>
            </w:pPr>
            <w:r>
              <w:rPr>
                <w:rFonts w:hint="eastAsia"/>
              </w:rPr>
              <w:t xml:space="preserve">晴れ</w:t>
            </w:r>
          </w:p>
        </w:tc>
        <w:tc>
          <w:tcPr/>
          <w:p>
            <w:pPr>
              <w:pStyle w:val="Compact"/>
            </w:pPr>
            <w:r>
              <w:t xml:space="preserve">16.8</w:t>
            </w:r>
          </w:p>
        </w:tc>
        <w:tc>
          <w:tcPr/>
          <w:p>
            <w:pPr>
              <w:pStyle w:val="Compact"/>
            </w:pPr>
            <w:r>
              <w:t xml:space="preserve">18.2</w:t>
            </w:r>
          </w:p>
        </w:tc>
      </w:tr>
      <w:tr>
        <w:tc>
          <w:tcPr/>
          <w:p>
            <w:pPr>
              <w:pStyle w:val="Compact"/>
            </w:pPr>
            <w:r>
              <w:rPr>
                <w:rFonts w:hint="eastAsia"/>
              </w:rPr>
              <w:t xml:space="preserve">07/08(水)</w:t>
            </w:r>
          </w:p>
        </w:tc>
        <w:tc>
          <w:tcPr/>
          <w:p>
            <w:pPr>
              <w:pStyle w:val="Compact"/>
            </w:pPr>
            <w:r>
              <w:t xml:space="preserve">21.4</w:t>
            </w:r>
          </w:p>
        </w:tc>
        <w:tc>
          <w:tcPr/>
          <w:p>
            <w:pPr>
              <w:pStyle w:val="Compact"/>
            </w:pPr>
            <w:r>
              <w:t xml:space="preserve">1.05</w:t>
            </w:r>
          </w:p>
        </w:tc>
        <w:tc>
          <w:tcPr/>
          <w:p>
            <w:pPr>
              <w:pStyle w:val="Compact"/>
            </w:pPr>
            <w:r>
              <w:t xml:space="preserve">5.5</w:t>
            </w:r>
          </w:p>
        </w:tc>
        <w:tc>
          <w:tcPr/>
          <w:p>
            <w:pPr>
              <w:pStyle w:val="Compact"/>
            </w:pPr>
            <w:r>
              <w:rPr>
                <w:rFonts w:hint="eastAsia"/>
              </w:rPr>
              <w:t xml:space="preserve">晴れ</w:t>
            </w:r>
          </w:p>
        </w:tc>
        <w:tc>
          <w:tcPr/>
          <w:p>
            <w:pPr>
              <w:pStyle w:val="Compact"/>
            </w:pPr>
            <w:r>
              <w:t xml:space="preserve">16.4</w:t>
            </w:r>
          </w:p>
        </w:tc>
        <w:tc>
          <w:tcPr/>
          <w:p>
            <w:pPr>
              <w:pStyle w:val="Compact"/>
            </w:pPr>
            <w:r>
              <w:t xml:space="preserve">17.2</w:t>
            </w:r>
          </w:p>
        </w:tc>
      </w:tr>
      <w:tr>
        <w:tc>
          <w:tcPr/>
          <w:p>
            <w:pPr>
              <w:pStyle w:val="Compact"/>
            </w:pPr>
            <w:r>
              <w:rPr>
                <w:rFonts w:hint="eastAsia"/>
              </w:rPr>
              <w:t xml:space="preserve">07/09(木)</w:t>
            </w:r>
          </w:p>
        </w:tc>
        <w:tc>
          <w:tcPr/>
          <w:p>
            <w:pPr>
              <w:pStyle w:val="Compact"/>
            </w:pPr>
            <w:r>
              <w:t xml:space="preserve">22.3</w:t>
            </w:r>
          </w:p>
        </w:tc>
        <w:tc>
          <w:tcPr/>
          <w:p>
            <w:pPr>
              <w:pStyle w:val="Compact"/>
            </w:pPr>
            <w:r>
              <w:t xml:space="preserve">1.10</w:t>
            </w:r>
          </w:p>
        </w:tc>
        <w:tc>
          <w:tcPr/>
          <w:p>
            <w:pPr>
              <w:pStyle w:val="Compact"/>
            </w:pPr>
            <w:r>
              <w:t xml:space="preserve">5.5</w:t>
            </w:r>
          </w:p>
        </w:tc>
        <w:tc>
          <w:tcPr/>
          <w:p>
            <w:pPr>
              <w:pStyle w:val="Compact"/>
            </w:pPr>
            <w:r>
              <w:rPr>
                <w:rFonts w:hint="eastAsia"/>
              </w:rPr>
              <w:t xml:space="preserve">晴れ</w:t>
            </w:r>
          </w:p>
        </w:tc>
        <w:tc>
          <w:tcPr/>
          <w:p>
            <w:pPr>
              <w:pStyle w:val="Compact"/>
            </w:pPr>
            <w:r>
              <w:t xml:space="preserve">16.8</w:t>
            </w:r>
          </w:p>
        </w:tc>
        <w:tc>
          <w:tcPr/>
          <w:p>
            <w:pPr>
              <w:pStyle w:val="Compact"/>
            </w:pPr>
            <w:r>
              <w:t xml:space="preserve">18.1</w:t>
            </w:r>
          </w:p>
        </w:tc>
      </w:tr>
    </w:tbl>
    <w:p>
      <w:pPr>
        <w:pStyle w:val="BodyText"/>
      </w:pPr>
      <w:r>
        <w:rPr>
          <w:rFonts w:hint="eastAsia"/>
        </w:rPr>
        <w:t xml:space="preserve">単位:</w:t>
      </w:r>
      <w:r>
        <w:t xml:space="preserve"> </w:t>
      </w:r>
      <w:r>
        <w:rPr>
          <w:rFonts w:hint="eastAsia"/>
        </w:rPr>
        <w:t xml:space="preserve">GSR（MJ/m²）・SSD（h）・v3/v3b（kWh）</w:t>
      </w:r>
      <w:r>
        <w:t xml:space="preserve">　モデル: Random Forest </w:t>
      </w:r>
      <w:r>
        <w:rPr>
          <w:rFonts w:hint="eastAsia"/>
        </w:rPr>
        <w:t xml:space="preserve">v3（CV</w:t>
      </w:r>
      <w:r>
        <w:t xml:space="preserve"> MAE=2.09 </w:t>
      </w:r>
      <w:r>
        <w:rPr>
          <w:rFonts w:hint="eastAsia"/>
        </w:rPr>
        <w:t xml:space="preserve">kWh/日）</w:t>
      </w:r>
    </w:p>
    <w:p>
      <w:pPr>
        <w:pStyle w:val="BodyText"/>
      </w:pPr>
      <w:r>
        <w:rPr>
          <w:rFonts w:hint="eastAsia"/>
        </w:rPr>
        <w:t xml:space="preserve">精度評価は継続中で、日次での予測・検証サイクルを運用しています。</w:t>
      </w:r>
    </w:p>
    <w:p>
      <w:pPr>
        <w:pStyle w:val="CaptionedFigure"/>
      </w:pPr>
      <w:r>
        <w:drawing>
          <wp:inline>
            <wp:extent cx="4000500" cy="2468915"/>
            <wp:effectExtent b="0" l="0" r="0" t="0"/>
            <wp:docPr descr="太陽光発電量予測の検証（予測と実測）" title="" id="55" name="Picture"/>
            <a:graphic>
              <a:graphicData uri="http://schemas.openxmlformats.org/drawingml/2006/picture">
                <pic:pic>
                  <pic:nvPicPr>
                    <pic:cNvPr descr="../images/ml_forcast_kensyo.png" id="56" name="Picture"/>
                    <pic:cNvPicPr>
                      <a:picLocks noChangeArrowheads="1" noChangeAspect="1"/>
                    </pic:cNvPicPr>
                  </pic:nvPicPr>
                  <pic:blipFill>
                    <a:blip r:embed="rId54"/>
                    <a:stretch>
                      <a:fillRect/>
                    </a:stretch>
                  </pic:blipFill>
                  <pic:spPr bwMode="auto">
                    <a:xfrm>
                      <a:off x="0" y="0"/>
                      <a:ext cx="4000500" cy="2468915"/>
                    </a:xfrm>
                    <a:prstGeom prst="rect">
                      <a:avLst/>
                    </a:prstGeom>
                    <a:noFill/>
                    <a:ln w="9525">
                      <a:noFill/>
                      <a:headEnd/>
                      <a:tailEnd/>
                    </a:ln>
                  </pic:spPr>
                </pic:pic>
              </a:graphicData>
            </a:graphic>
          </wp:inline>
        </w:drawing>
      </w:r>
    </w:p>
    <w:p>
      <w:pPr>
        <w:pStyle w:val="ImageCaption"/>
      </w:pPr>
      <w:r>
        <w:rPr>
          <w:rFonts w:hint="eastAsia"/>
        </w:rPr>
        <w:t xml:space="preserve">太陽光発電量予測の検証（予測と実測）</w:t>
      </w:r>
    </w:p>
    <w:bookmarkEnd w:id="57"/>
    <w:bookmarkStart w:id="58" w:name="運用を通じた説明変数の見直し"/>
    <w:p>
      <w:pPr>
        <w:pStyle w:val="Heading3"/>
      </w:pPr>
      <w:r>
        <w:rPr>
          <w:rFonts w:hint="eastAsia"/>
        </w:rPr>
        <w:t xml:space="preserve">運用を通じた説明変数の見直し</w:t>
      </w:r>
    </w:p>
    <w:p>
      <w:pPr>
        <w:pStyle w:val="FirstParagraph"/>
      </w:pPr>
      <w:r>
        <w:rPr>
          <w:rFonts w:hint="eastAsia"/>
        </w:rPr>
        <w:t xml:space="preserve">初期モデルは、説明変数の選定を含めて生成</w:t>
      </w:r>
      <w:r>
        <w:t xml:space="preserve"> AI </w:t>
      </w:r>
      <w:r>
        <w:rPr>
          <w:rFonts w:hint="eastAsia"/>
        </w:rPr>
        <w:t xml:space="preserve">に一任し、一定の精度を確保しました。ところが運用開始から約1ヶ月後、予測値に異常が見られたため要因を調査したところ、5日前の日射量やその移動平均など、妥当性の低い説明変数が含まれていたことが判明しました。そこで説明変数を見直し、モデルを再構築していま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バージョン</w:t>
            </w:r>
          </w:p>
        </w:tc>
        <w:tc>
          <w:tcPr/>
          <w:p>
            <w:pPr>
              <w:pStyle w:val="Compact"/>
            </w:pPr>
            <w:r>
              <w:rPr>
                <w:rFonts w:hint="eastAsia"/>
              </w:rPr>
              <w:t xml:space="preserve">期間</w:t>
            </w:r>
          </w:p>
        </w:tc>
        <w:tc>
          <w:tcPr/>
          <w:p>
            <w:pPr>
              <w:pStyle w:val="Compact"/>
            </w:pPr>
            <w:r>
              <w:rPr>
                <w:rFonts w:hint="eastAsia"/>
              </w:rPr>
              <w:t xml:space="preserve">説明変数</w:t>
            </w:r>
          </w:p>
        </w:tc>
        <w:tc>
          <w:tcPr/>
          <w:p>
            <w:pPr>
              <w:pStyle w:val="Compact"/>
            </w:pPr>
            <w:r>
              <w:t xml:space="preserve">CV MAE</w:t>
            </w:r>
          </w:p>
        </w:tc>
      </w:tr>
      <w:tr>
        <w:tc>
          <w:tcPr/>
          <w:p>
            <w:pPr>
              <w:pStyle w:val="Compact"/>
            </w:pPr>
            <w:r>
              <w:t xml:space="preserve">v1</w:t>
            </w:r>
          </w:p>
        </w:tc>
        <w:tc>
          <w:tcPr/>
          <w:p>
            <w:pPr>
              <w:pStyle w:val="Compact"/>
            </w:pPr>
            <w:r>
              <w:t xml:space="preserve">〜2026-05-17</w:t>
            </w:r>
          </w:p>
        </w:tc>
        <w:tc>
          <w:tcPr/>
          <w:p>
            <w:pPr>
              <w:pStyle w:val="Compact"/>
            </w:pPr>
            <w:r>
              <w:rPr>
                <w:rFonts w:hint="eastAsia"/>
              </w:rPr>
              <w:t xml:space="preserve">8変数（GSR・TMP_max・月</w:t>
            </w:r>
            <w:r>
              <w:t xml:space="preserve"> sin/cos・GSR_5day_avg・GSR_5day_ago </w:t>
            </w:r>
            <w:r>
              <w:rPr>
                <w:rFonts w:hint="eastAsia"/>
              </w:rPr>
              <w:t xml:space="preserve">等）</w:t>
            </w:r>
          </w:p>
        </w:tc>
        <w:tc>
          <w:tcPr/>
          <w:p>
            <w:pPr>
              <w:pStyle w:val="Compact"/>
            </w:pPr>
            <w:r>
              <w:t xml:space="preserve">—</w:t>
            </w:r>
          </w:p>
        </w:tc>
      </w:tr>
      <w:tr>
        <w:tc>
          <w:tcPr/>
          <w:p>
            <w:pPr>
              <w:pStyle w:val="Compact"/>
            </w:pPr>
            <w:r>
              <w:t xml:space="preserve">v2</w:t>
            </w:r>
          </w:p>
        </w:tc>
        <w:tc>
          <w:tcPr/>
          <w:p>
            <w:pPr>
              <w:pStyle w:val="Compact"/>
            </w:pPr>
            <w:r>
              <w:t xml:space="preserve">2026-05-18〜06-06</w:t>
            </w:r>
          </w:p>
        </w:tc>
        <w:tc>
          <w:tcPr/>
          <w:p>
            <w:pPr>
              <w:pStyle w:val="Compact"/>
            </w:pPr>
            <w:r>
              <w:rPr>
                <w:rFonts w:hint="eastAsia"/>
              </w:rPr>
              <w:t xml:space="preserve">6変数（GSR・GSR_ratio・TMP_max</w:t>
            </w:r>
            <w:r>
              <w:t xml:space="preserve"> </w:t>
            </w:r>
            <w:r>
              <w:rPr>
                <w:rFonts w:hint="eastAsia"/>
              </w:rPr>
              <w:t xml:space="preserve">等）</w:t>
            </w:r>
          </w:p>
        </w:tc>
        <w:tc>
          <w:tcPr/>
          <w:p>
            <w:pPr>
              <w:pStyle w:val="Compact"/>
            </w:pPr>
            <w:r>
              <w:t xml:space="preserve">2.23 kWh</w:t>
            </w:r>
          </w:p>
        </w:tc>
      </w:tr>
      <w:tr>
        <w:tc>
          <w:tcPr/>
          <w:p>
            <w:pPr>
              <w:pStyle w:val="Compact"/>
            </w:pPr>
            <w:r>
              <w:rPr>
                <w:b/>
                <w:bCs/>
              </w:rPr>
              <w:t xml:space="preserve">v3</w:t>
            </w:r>
          </w:p>
        </w:tc>
        <w:tc>
          <w:tcPr/>
          <w:p>
            <w:pPr>
              <w:pStyle w:val="Compact"/>
            </w:pPr>
            <w:r>
              <w:rPr>
                <w:b/>
                <w:bCs/>
              </w:rPr>
              <w:t xml:space="preserve">2026-06-07〜</w:t>
            </w:r>
          </w:p>
        </w:tc>
        <w:tc>
          <w:tcPr/>
          <w:p>
            <w:pPr>
              <w:pStyle w:val="Compact"/>
            </w:pPr>
            <w:r>
              <w:rPr>
                <w:rFonts w:hint="eastAsia"/>
                <w:b/>
                <w:bCs/>
              </w:rPr>
              <w:t xml:space="preserve">3変数（GSR・GSR_ratio・SSD）</w:t>
            </w:r>
          </w:p>
        </w:tc>
        <w:tc>
          <w:tcPr/>
          <w:p>
            <w:pPr>
              <w:pStyle w:val="Compact"/>
            </w:pPr>
            <w:r>
              <w:rPr>
                <w:b/>
                <w:bCs/>
              </w:rPr>
              <w:t xml:space="preserve">2.08 kWh</w:t>
            </w:r>
          </w:p>
        </w:tc>
      </w:tr>
      <w:tr>
        <w:tc>
          <w:tcPr/>
          <w:p>
            <w:pPr>
              <w:pStyle w:val="Compact"/>
            </w:pPr>
            <w:r>
              <w:t xml:space="preserve">v3b</w:t>
            </w:r>
          </w:p>
        </w:tc>
        <w:tc>
          <w:tcPr/>
          <w:p>
            <w:pPr>
              <w:pStyle w:val="Compact"/>
            </w:pPr>
            <w:r>
              <w:t xml:space="preserve">2026-06-23〜</w:t>
            </w:r>
          </w:p>
        </w:tc>
        <w:tc>
          <w:tcPr/>
          <w:p>
            <w:pPr>
              <w:pStyle w:val="Compact"/>
            </w:pPr>
            <w:r>
              <w:rPr>
                <w:rFonts w:hint="eastAsia"/>
              </w:rPr>
              <w:t xml:space="preserve">2変数（GSR・GSR_ratio、SSD</w:t>
            </w:r>
            <w:r>
              <w:t xml:space="preserve"> </w:t>
            </w:r>
            <w:r>
              <w:rPr>
                <w:rFonts w:hint="eastAsia"/>
              </w:rPr>
              <w:t xml:space="preserve">除外）</w:t>
            </w:r>
          </w:p>
        </w:tc>
        <w:tc>
          <w:tcPr/>
          <w:p>
            <w:pPr>
              <w:pStyle w:val="Compact"/>
            </w:pPr>
            <w:r>
              <w:t xml:space="preserve">2.22 kWh</w:t>
            </w:r>
          </w:p>
        </w:tc>
      </w:tr>
    </w:tbl>
    <w:p>
      <w:pPr>
        <w:pStyle w:val="BodyText"/>
      </w:pPr>
      <w:r>
        <w:rPr>
          <w:rFonts w:hint="eastAsia"/>
        </w:rPr>
        <w:t xml:space="preserve">変数を絞り込むたびに精度が向上しました（CV</w:t>
      </w:r>
      <w:r>
        <w:t xml:space="preserve"> MAE 2.23→2.08 </w:t>
      </w:r>
      <w:r>
        <w:rPr>
          <w:rFonts w:hint="eastAsia"/>
        </w:rPr>
        <w:t xml:space="preserve">kWh）。</w:t>
      </w:r>
    </w:p>
    <w:bookmarkEnd w:id="58"/>
    <w:bookmarkStart w:id="65" w:name="現行モデルv3-v3b-並行稼働"/>
    <w:p>
      <w:pPr>
        <w:pStyle w:val="Heading3"/>
      </w:pPr>
      <w:r>
        <w:rPr>
          <w:rFonts w:hint="eastAsia"/>
        </w:rPr>
        <w:t xml:space="preserve">現行モデル（v3</w:t>
      </w:r>
      <w:r>
        <w:t xml:space="preserve"> / v3b </w:t>
      </w:r>
      <w:r>
        <w:rPr>
          <w:rFonts w:hint="eastAsia"/>
        </w:rPr>
        <w:t xml:space="preserve">並行稼働）</w:t>
      </w:r>
    </w:p>
    <w:p>
      <w:pPr>
        <w:pStyle w:val="FirstParagraph"/>
      </w:pPr>
      <w:r>
        <w:t xml:space="preserve">2026-06-07 より v3 </w:t>
      </w:r>
      <w:r>
        <w:rPr>
          <w:rFonts w:hint="eastAsia"/>
        </w:rPr>
        <w:t xml:space="preserve">へ移行し、2026-06-23</w:t>
      </w:r>
      <w:r>
        <w:t xml:space="preserve"> より v3b </w:t>
      </w:r>
      <w:r>
        <w:rPr>
          <w:rFonts w:hint="eastAsia"/>
        </w:rPr>
        <w:t xml:space="preserve">を並行稼働させています。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項目</w:t>
            </w:r>
          </w:p>
        </w:tc>
        <w:tc>
          <w:tcPr/>
          <w:p>
            <w:pPr>
              <w:pStyle w:val="Compact"/>
            </w:pPr>
            <w:r>
              <w:rPr>
                <w:rFonts w:hint="eastAsia"/>
              </w:rPr>
              <w:t xml:space="preserve">v3（SSD</w:t>
            </w:r>
            <w:r>
              <w:t xml:space="preserve"> </w:t>
            </w:r>
            <w:r>
              <w:rPr>
                <w:rFonts w:hint="eastAsia"/>
              </w:rPr>
              <w:t xml:space="preserve">あり）</w:t>
            </w:r>
          </w:p>
        </w:tc>
        <w:tc>
          <w:tcPr/>
          <w:p>
            <w:pPr>
              <w:pStyle w:val="Compact"/>
            </w:pPr>
            <w:r>
              <w:rPr>
                <w:rFonts w:hint="eastAsia"/>
              </w:rPr>
              <w:t xml:space="preserve">v3b（SSD</w:t>
            </w:r>
            <w:r>
              <w:t xml:space="preserve"> </w:t>
            </w:r>
            <w:r>
              <w:rPr>
                <w:rFonts w:hint="eastAsia"/>
              </w:rPr>
              <w:t xml:space="preserve">なし）</w:t>
            </w:r>
          </w:p>
        </w:tc>
      </w:tr>
      <w:tr>
        <w:tc>
          <w:tcPr/>
          <w:p>
            <w:pPr>
              <w:pStyle w:val="Compact"/>
            </w:pPr>
            <w:r>
              <w:rPr>
                <w:rFonts w:hint="eastAsia"/>
              </w:rPr>
              <w:t xml:space="preserve">説明変数</w:t>
            </w:r>
          </w:p>
        </w:tc>
        <w:tc>
          <w:tcPr/>
          <w:p>
            <w:pPr>
              <w:pStyle w:val="Compact"/>
            </w:pPr>
            <w:r>
              <w:rPr>
                <w:rFonts w:hint="eastAsia"/>
              </w:rPr>
              <w:t xml:space="preserve">GSR・GSR/平年比・SSD（3変数）</w:t>
            </w:r>
          </w:p>
        </w:tc>
        <w:tc>
          <w:tcPr/>
          <w:p>
            <w:pPr>
              <w:pStyle w:val="Compact"/>
            </w:pPr>
            <w:r>
              <w:rPr>
                <w:rFonts w:hint="eastAsia"/>
              </w:rPr>
              <w:t xml:space="preserve">GSR・GSR/平年比（2変数）</w:t>
            </w:r>
          </w:p>
        </w:tc>
      </w:tr>
      <w:tr>
        <w:tc>
          <w:tcPr/>
          <w:p>
            <w:pPr>
              <w:pStyle w:val="Compact"/>
            </w:pPr>
            <w:r>
              <w:t xml:space="preserve">CV MAE</w:t>
            </w:r>
          </w:p>
        </w:tc>
        <w:tc>
          <w:tcPr/>
          <w:p>
            <w:pPr>
              <w:pStyle w:val="Compact"/>
            </w:pPr>
            <w:r>
              <w:rPr>
                <w:b/>
                <w:bCs/>
              </w:rPr>
              <w:t xml:space="preserve">2.08 </w:t>
            </w:r>
            <w:r>
              <w:rPr>
                <w:rFonts w:hint="eastAsia"/>
                <w:b/>
                <w:bCs/>
              </w:rPr>
              <w:t xml:space="preserve">kWh/日</w:t>
            </w:r>
          </w:p>
        </w:tc>
        <w:tc>
          <w:tcPr/>
          <w:p>
            <w:pPr>
              <w:pStyle w:val="Compact"/>
            </w:pPr>
            <w:r>
              <w:t xml:space="preserve">2.22 </w:t>
            </w:r>
            <w:r>
              <w:rPr>
                <w:rFonts w:hint="eastAsia"/>
              </w:rPr>
              <w:t xml:space="preserve">kWh/日</w:t>
            </w:r>
          </w:p>
        </w:tc>
      </w:tr>
      <w:tr>
        <w:tc>
          <w:tcPr/>
          <w:p>
            <w:pPr>
              <w:pStyle w:val="Compact"/>
            </w:pPr>
            <w:r>
              <w:t xml:space="preserve">ファイル</w:t>
            </w:r>
          </w:p>
        </w:tc>
        <w:tc>
          <w:tcPr/>
          <w:p>
            <w:pPr>
              <w:pStyle w:val="Compact"/>
            </w:pPr>
            <w:r>
              <w:rPr>
                <w:rStyle w:val="VerbatimChar"/>
              </w:rPr>
              <w:t xml:space="preserve">rf_hatuden.joblib</w:t>
            </w:r>
          </w:p>
        </w:tc>
        <w:tc>
          <w:tcPr/>
          <w:p>
            <w:pPr>
              <w:pStyle w:val="Compact"/>
            </w:pPr>
            <w:r>
              <w:rPr>
                <w:rStyle w:val="VerbatimChar"/>
              </w:rPr>
              <w:t xml:space="preserve">rf_hatuden_no_ssd.joblib</w:t>
            </w:r>
          </w:p>
        </w:tc>
      </w:tr>
    </w:tbl>
    <w:p>
      <w:pPr>
        <w:pStyle w:val="BodyText"/>
      </w:pPr>
      <w:r>
        <w:rPr>
          <w:rFonts w:hint="eastAsia"/>
        </w:rPr>
        <w:t xml:space="preserve">並行稼働の理由は、SSD</w:t>
      </w:r>
      <w:r>
        <w:t xml:space="preserve"> </w:t>
      </w:r>
      <w:r>
        <w:rPr>
          <w:rFonts w:hint="eastAsia"/>
        </w:rPr>
        <w:t xml:space="preserve">予報が晴れ日に著しく過小評価（翌日予報</w:t>
      </w:r>
      <w:r>
        <w:t xml:space="preserve"> </w:t>
      </w:r>
      <w:r>
        <w:rPr>
          <w:rFonts w:hint="eastAsia"/>
        </w:rPr>
        <w:t xml:space="preserve">bias=−7.7h/day）されており、v3</w:t>
      </w:r>
      <w:r>
        <w:t xml:space="preserve"> </w:t>
      </w:r>
      <w:r>
        <w:rPr>
          <w:rFonts w:hint="eastAsia"/>
        </w:rPr>
        <w:t xml:space="preserve">の発電量予測を系統的に引き下げている可能性を検証中のためです。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天気区分</w:t>
            </w:r>
          </w:p>
        </w:tc>
        <w:tc>
          <w:tcPr/>
          <w:p>
            <w:pPr>
              <w:pStyle w:val="Compact"/>
            </w:pPr>
            <w:r>
              <w:t xml:space="preserve">v3 </w:t>
            </w:r>
            <w:r>
              <w:rPr>
                <w:rFonts w:hint="eastAsia"/>
              </w:rPr>
              <w:t xml:space="preserve">MAE（翌日）</w:t>
            </w:r>
          </w:p>
        </w:tc>
        <w:tc>
          <w:tcPr/>
          <w:p>
            <w:pPr>
              <w:pStyle w:val="Compact"/>
            </w:pPr>
            <w:r>
              <w:t xml:space="preserve">v3b </w:t>
            </w:r>
            <w:r>
              <w:rPr>
                <w:rFonts w:hint="eastAsia"/>
              </w:rPr>
              <w:t xml:space="preserve">MAE（翌日）</w:t>
            </w:r>
          </w:p>
        </w:tc>
      </w:tr>
      <w:tr>
        <w:tc>
          <w:tcPr/>
          <w:p>
            <w:pPr>
              <w:pStyle w:val="Compact"/>
            </w:pPr>
            <w:r>
              <w:rPr>
                <w:rFonts w:hint="eastAsia"/>
              </w:rPr>
              <w:t xml:space="preserve">晴れ日（SSD</w:t>
            </w:r>
            <w:r>
              <w:t xml:space="preserve"> </w:t>
            </w:r>
            <w:r>
              <w:rPr>
                <w:rFonts w:hint="eastAsia"/>
              </w:rPr>
              <w:t xml:space="preserve">実測</w:t>
            </w:r>
            <w:r>
              <w:t xml:space="preserve"> ≥ </w:t>
            </w:r>
            <w:r>
              <w:rPr>
                <w:rFonts w:hint="eastAsia"/>
              </w:rPr>
              <w:t xml:space="preserve">5h）</w:t>
            </w:r>
          </w:p>
        </w:tc>
        <w:tc>
          <w:tcPr/>
          <w:p>
            <w:pPr>
              <w:pStyle w:val="Compact"/>
            </w:pPr>
            <w:r>
              <w:t xml:space="preserve">3.68 kWh</w:t>
            </w:r>
          </w:p>
        </w:tc>
        <w:tc>
          <w:tcPr/>
          <w:p>
            <w:pPr>
              <w:pStyle w:val="Compact"/>
            </w:pPr>
            <w:r>
              <w:rPr>
                <w:b/>
                <w:bCs/>
              </w:rPr>
              <w:t xml:space="preserve">1.73 kWh</w:t>
            </w:r>
          </w:p>
        </w:tc>
      </w:tr>
      <w:tr>
        <w:tc>
          <w:tcPr/>
          <w:p>
            <w:pPr>
              <w:pStyle w:val="Compact"/>
            </w:pPr>
            <w:r>
              <w:rPr>
                <w:rFonts w:hint="eastAsia"/>
              </w:rPr>
              <w:t xml:space="preserve">曇り日（SSD</w:t>
            </w:r>
            <w:r>
              <w:t xml:space="preserve"> </w:t>
            </w:r>
            <w:r>
              <w:rPr>
                <w:rFonts w:hint="eastAsia"/>
              </w:rPr>
              <w:t xml:space="preserve">実測</w:t>
            </w:r>
            <w:r>
              <w:t xml:space="preserve"> &lt; </w:t>
            </w:r>
            <w:r>
              <w:rPr>
                <w:rFonts w:hint="eastAsia"/>
              </w:rPr>
              <w:t xml:space="preserve">5h）</w:t>
            </w:r>
          </w:p>
        </w:tc>
        <w:tc>
          <w:tcPr/>
          <w:p>
            <w:pPr>
              <w:pStyle w:val="Compact"/>
            </w:pPr>
            <w:r>
              <w:rPr>
                <w:b/>
                <w:bCs/>
              </w:rPr>
              <w:t xml:space="preserve">2.61 kWh</w:t>
            </w:r>
          </w:p>
        </w:tc>
        <w:tc>
          <w:tcPr/>
          <w:p>
            <w:pPr>
              <w:pStyle w:val="Compact"/>
            </w:pPr>
            <w:r>
              <w:t xml:space="preserve">3.22 kWh</w:t>
            </w:r>
          </w:p>
        </w:tc>
      </w:tr>
    </w:tbl>
    <w:p>
      <w:pPr>
        <w:pStyle w:val="CaptionedFigure"/>
      </w:pPr>
      <w:r>
        <w:drawing>
          <wp:inline>
            <wp:extent cx="3733800" cy="1162517"/>
            <wp:effectExtent b="0" l="0" r="0" t="0"/>
            <wp:docPr descr="GSR（全天日射量）の予測と実測の検証" title="" id="60" name="Picture"/>
            <a:graphic>
              <a:graphicData uri="http://schemas.openxmlformats.org/drawingml/2006/picture">
                <pic:pic>
                  <pic:nvPicPr>
                    <pic:cNvPr descr="../images/gsr.png" id="61" name="Picture"/>
                    <pic:cNvPicPr>
                      <a:picLocks noChangeArrowheads="1" noChangeAspect="1"/>
                    </pic:cNvPicPr>
                  </pic:nvPicPr>
                  <pic:blipFill>
                    <a:blip r:embed="rId59"/>
                    <a:stretch>
                      <a:fillRect/>
                    </a:stretch>
                  </pic:blipFill>
                  <pic:spPr bwMode="auto">
                    <a:xfrm>
                      <a:off x="0" y="0"/>
                      <a:ext cx="3733800" cy="1162517"/>
                    </a:xfrm>
                    <a:prstGeom prst="rect">
                      <a:avLst/>
                    </a:prstGeom>
                    <a:noFill/>
                    <a:ln w="9525">
                      <a:noFill/>
                      <a:headEnd/>
                      <a:tailEnd/>
                    </a:ln>
                  </pic:spPr>
                </pic:pic>
              </a:graphicData>
            </a:graphic>
          </wp:inline>
        </w:drawing>
      </w:r>
    </w:p>
    <w:p>
      <w:pPr>
        <w:pStyle w:val="ImageCaption"/>
      </w:pPr>
      <w:r>
        <w:rPr>
          <w:rFonts w:hint="eastAsia"/>
        </w:rPr>
        <w:t xml:space="preserve">GSR（全天日射量）の予測と実測の検証</w:t>
      </w:r>
    </w:p>
    <w:p>
      <w:pPr>
        <w:pStyle w:val="CaptionedFigure"/>
      </w:pPr>
      <w:r>
        <w:drawing>
          <wp:inline>
            <wp:extent cx="3733800" cy="1154188"/>
            <wp:effectExtent b="0" l="0" r="0" t="0"/>
            <wp:docPr descr="SSD（日照時間）の予測と実測の検証" title="" id="63" name="Picture"/>
            <a:graphic>
              <a:graphicData uri="http://schemas.openxmlformats.org/drawingml/2006/picture">
                <pic:pic>
                  <pic:nvPicPr>
                    <pic:cNvPr descr="../images/sdd.png" id="64" name="Picture"/>
                    <pic:cNvPicPr>
                      <a:picLocks noChangeArrowheads="1" noChangeAspect="1"/>
                    </pic:cNvPicPr>
                  </pic:nvPicPr>
                  <pic:blipFill>
                    <a:blip r:embed="rId62"/>
                    <a:stretch>
                      <a:fillRect/>
                    </a:stretch>
                  </pic:blipFill>
                  <pic:spPr bwMode="auto">
                    <a:xfrm>
                      <a:off x="0" y="0"/>
                      <a:ext cx="3733800" cy="1154188"/>
                    </a:xfrm>
                    <a:prstGeom prst="rect">
                      <a:avLst/>
                    </a:prstGeom>
                    <a:noFill/>
                    <a:ln w="9525">
                      <a:noFill/>
                      <a:headEnd/>
                      <a:tailEnd/>
                    </a:ln>
                  </pic:spPr>
                </pic:pic>
              </a:graphicData>
            </a:graphic>
          </wp:inline>
        </w:drawing>
      </w:r>
    </w:p>
    <w:p>
      <w:pPr>
        <w:pStyle w:val="ImageCaption"/>
      </w:pPr>
      <w:r>
        <w:rPr>
          <w:rFonts w:hint="eastAsia"/>
        </w:rPr>
        <w:t xml:space="preserve">SSD（日照時間）の予測と実測の検証</w:t>
      </w:r>
    </w:p>
    <w:p>
      <w:pPr>
        <w:pStyle w:val="BodyText"/>
      </w:pPr>
      <w:r>
        <w:rPr>
          <w:rFonts w:hint="eastAsia"/>
        </w:rPr>
        <w:t xml:space="preserve">発電量予測は蓄電池の充電判断にも活用しています（晴天時は太陽光優先、悪天候時は夜間電力）。個人宅では不要でも、大規模な太陽光＋蓄電池の運用では有効だと考えています。</w:t>
      </w:r>
    </w:p>
    <w:p>
      <w:r>
        <w:pict>
          <v:rect style="width:0;height:1.5pt" o:hralign="center" o:hrstd="t" o:hr="t"/>
        </w:pict>
      </w:r>
    </w:p>
    <w:bookmarkEnd w:id="65"/>
    <w:bookmarkEnd w:id="66"/>
    <w:bookmarkStart w:id="74" w:name="バイブコーディングとは"/>
    <w:p>
      <w:pPr>
        <w:pStyle w:val="Heading2"/>
      </w:pPr>
      <w:r>
        <w:t xml:space="preserve">5. バイブコーディングとは</w:t>
      </w:r>
    </w:p>
    <w:bookmarkStart w:id="67" w:name="vibe-codingという言葉の由来"/>
    <w:p>
      <w:pPr>
        <w:pStyle w:val="Heading3"/>
      </w:pPr>
      <w:r>
        <w:t xml:space="preserve">「vibe </w:t>
      </w:r>
      <w:r>
        <w:rPr>
          <w:rFonts w:hint="eastAsia"/>
        </w:rPr>
        <w:t xml:space="preserve">coding」という言葉の由来</w:t>
      </w:r>
    </w:p>
    <w:p>
      <w:pPr>
        <w:pStyle w:val="FirstParagraph"/>
      </w:pPr>
      <w:r>
        <w:rPr>
          <w:rFonts w:hint="eastAsia"/>
        </w:rPr>
        <w:t xml:space="preserve">2025年2月、AI</w:t>
      </w:r>
      <w:r>
        <w:t xml:space="preserve"> </w:t>
      </w:r>
      <w:r>
        <w:rPr>
          <w:rFonts w:hint="eastAsia"/>
        </w:rPr>
        <w:t xml:space="preserve">研究者のアンドレイ・カルパシー氏（元</w:t>
      </w:r>
      <w:r>
        <w:t xml:space="preserve"> Tesla AI </w:t>
      </w:r>
      <w:r>
        <w:rPr>
          <w:rFonts w:hint="eastAsia"/>
        </w:rPr>
        <w:t xml:space="preserve">責任者・OpenAI</w:t>
      </w:r>
      <w:r>
        <w:t xml:space="preserve"> </w:t>
      </w:r>
      <w:r>
        <w:rPr>
          <w:rFonts w:hint="eastAsia"/>
        </w:rPr>
        <w:t xml:space="preserve">共同創業者）が</w:t>
      </w:r>
      <w:r>
        <w:t xml:space="preserve"> X </w:t>
      </w:r>
      <w:r>
        <w:rPr>
          <w:rFonts w:hint="eastAsia"/>
        </w:rPr>
        <w:t xml:space="preserve">で提唱した言葉です。日本では通常そのまま「バイブコーディング」と呼ばれます。「vibe」は「雰囲気」や「ノリ」を意味し、「ノリで開発する」と説明されることもあります。</w:t>
      </w:r>
    </w:p>
    <w:p>
      <w:pPr>
        <w:pStyle w:val="BlockText"/>
      </w:pPr>
      <w:r>
        <w:t xml:space="preserve">“There’s a new kind of coding I call</w:t>
      </w:r>
      <w:r>
        <w:t xml:space="preserve"> </w:t>
      </w:r>
      <w:r>
        <w:rPr>
          <w:b/>
          <w:bCs/>
        </w:rPr>
        <w:t xml:space="preserve">‘vibe coding’</w:t>
      </w:r>
      <w:r>
        <w:t xml:space="preserve">, where you fully give in to the vibes, embrace exponentials, and forget that the code even exists. […] It’s not too bad for throwaway weekend projects.”</w:t>
      </w:r>
      <w:r>
        <w:t xml:space="preserve"> </w:t>
      </w:r>
      <w:r>
        <w:t xml:space="preserve">— Andrej Karpathy (2025/2/2)</w:t>
      </w:r>
    </w:p>
    <w:p>
      <w:pPr>
        <w:pStyle w:val="FirstParagraph"/>
      </w:pPr>
      <w:r>
        <w:rPr>
          <w:rFonts w:hint="eastAsia"/>
        </w:rPr>
        <w:t xml:space="preserve">提唱者本人が「</w:t>
      </w:r>
      <w:r>
        <w:rPr>
          <w:rFonts w:hint="eastAsia"/>
          <w:b/>
          <w:bCs/>
        </w:rPr>
        <w:t xml:space="preserve">使い捨ての週末プロジェクト向け</w:t>
      </w:r>
      <w:r>
        <w:rPr>
          <w:rFonts w:hint="eastAsia"/>
        </w:rPr>
        <w:t xml:space="preserve">」と明言しており、当初は個人プロジェクトを念頭に置いたスタイルとして紹介されました。コードを一行ずつ書くのではなく、</w:t>
      </w:r>
      <w:r>
        <w:rPr>
          <w:rFonts w:hint="eastAsia"/>
          <w:b/>
          <w:bCs/>
        </w:rPr>
        <w:t xml:space="preserve">見て・言って・動かして・貼り付ける</w:t>
      </w:r>
      <w:r>
        <w:rPr>
          <w:rFonts w:hint="eastAsia"/>
        </w:rPr>
        <w:t xml:space="preserve">を繰り返し、アイデアを素早く形にするのが得意です。</w:t>
      </w:r>
    </w:p>
    <w:p>
      <w:pPr>
        <w:pStyle w:val="Compact"/>
        <w:numPr>
          <w:ilvl w:val="0"/>
          <w:numId w:val="1006"/>
        </w:numPr>
      </w:pPr>
      <w:r>
        <w:rPr>
          <w:rFonts w:hint="eastAsia"/>
          <w:b/>
          <w:bCs/>
        </w:rPr>
        <w:t xml:space="preserve">個人開発との相性</w:t>
      </w:r>
      <w:r>
        <w:t xml:space="preserve">: </w:t>
      </w:r>
      <w:r>
        <w:rPr>
          <w:rFonts w:hint="eastAsia"/>
        </w:rPr>
        <w:t xml:space="preserve">業務知識をもつ人が自らツールを試作しやすくなったことから、個人開発と相性が良いとされています。</w:t>
      </w:r>
    </w:p>
    <w:p>
      <w:pPr>
        <w:pStyle w:val="Compact"/>
        <w:numPr>
          <w:ilvl w:val="0"/>
          <w:numId w:val="1006"/>
        </w:numPr>
      </w:pPr>
      <w:r>
        <w:rPr>
          <w:rFonts w:hint="eastAsia"/>
          <w:b/>
          <w:bCs/>
        </w:rPr>
        <w:t xml:space="preserve">企業での活用</w:t>
      </w:r>
      <w:r>
        <w:t xml:space="preserve">: </w:t>
      </w:r>
      <w:r>
        <w:rPr>
          <w:rFonts w:hint="eastAsia"/>
        </w:rPr>
        <w:t xml:space="preserve">試作品の作成や社内ツールの開発、アイデアの検証に活用されています。ただし利用者向けに使うには、人によるテストや改善が必要です。</w:t>
      </w:r>
    </w:p>
    <w:bookmarkEnd w:id="67"/>
    <w:bookmarkStart w:id="71" w:name="vibe-coding-github-私の開発スタイル"/>
    <w:p>
      <w:pPr>
        <w:pStyle w:val="Heading3"/>
      </w:pPr>
      <w:r>
        <w:t xml:space="preserve">vibe coding × GitHub ― </w:t>
      </w:r>
      <w:r>
        <w:rPr>
          <w:rFonts w:hint="eastAsia"/>
        </w:rPr>
        <w:t xml:space="preserve">私の開発スタイル</w:t>
      </w:r>
    </w:p>
    <w:p>
      <w:pPr>
        <w:pStyle w:val="FirstParagraph"/>
      </w:pPr>
      <w:r>
        <w:rPr>
          <w:rFonts w:hint="eastAsia"/>
        </w:rPr>
        <w:t xml:space="preserve">改めて自分の背景を整理すると、プログラミングを少しかじった程度で専門知識はなく、WXBC「アメダス気象データ分析チャレンジ」で</w:t>
      </w:r>
      <w:r>
        <w:t xml:space="preserve"> </w:t>
      </w:r>
      <w:r>
        <w:rPr>
          <w:rFonts w:hint="eastAsia"/>
        </w:rPr>
        <w:t xml:space="preserve">Python・機械学習を学び、生成</w:t>
      </w:r>
      <w:r>
        <w:t xml:space="preserve"> AI </w:t>
      </w:r>
      <w:r>
        <w:rPr>
          <w:rFonts w:hint="eastAsia"/>
        </w:rPr>
        <w:t xml:space="preserve">によるプログラミングも同時期に始めて、この二つの学びが結びついた、というものです。</w:t>
      </w:r>
    </w:p>
    <w:p>
      <w:pPr>
        <w:pStyle w:val="BodyText"/>
      </w:pPr>
      <w:r>
        <w:rPr>
          <w:rFonts w:hint="eastAsia"/>
        </w:rPr>
        <w:t xml:space="preserve">作業フォルダにコードとマニュアルを蓄積しながら開発するスタイルが定着しました。GitHub</w:t>
      </w:r>
      <w:r>
        <w:t xml:space="preserve"> </w:t>
      </w:r>
      <w:r>
        <w:rPr>
          <w:rFonts w:hint="eastAsia"/>
        </w:rPr>
        <w:t xml:space="preserve">へ自動</w:t>
      </w:r>
      <w:r>
        <w:t xml:space="preserve"> push </w:t>
      </w:r>
      <w:r>
        <w:rPr>
          <w:rFonts w:hint="eastAsia"/>
        </w:rPr>
        <w:t xml:space="preserve">し、定時実行の結果をスマホから日々確認して、気づきを次の開発に活かします。フォルダに蓄積されたコードとマニュアルを</w:t>
      </w:r>
      <w:r>
        <w:t xml:space="preserve"> AI </w:t>
      </w:r>
      <w:r>
        <w:rPr>
          <w:rFonts w:hint="eastAsia"/>
        </w:rPr>
        <w:t xml:space="preserve">が読むので、「続きから」で開発を再開できます。</w:t>
      </w:r>
    </w:p>
    <w:p>
      <w:pPr>
        <w:pStyle w:val="BodyText"/>
      </w:pPr>
      <w:r>
        <w:rPr>
          <w:rFonts w:hint="eastAsia"/>
        </w:rPr>
        <w:t xml:space="preserve">このプレゼン資料自体もバイブコーディングで自動作成しました。ただし、学習が目的なら、AI</w:t>
      </w:r>
      <w:r>
        <w:t xml:space="preserve"> </w:t>
      </w:r>
      <w:r>
        <w:rPr>
          <w:rFonts w:hint="eastAsia"/>
        </w:rPr>
        <w:t xml:space="preserve">に解説させながら開発を進める方が向いています。</w:t>
      </w:r>
    </w:p>
    <w:p>
      <w:pPr>
        <w:pStyle w:val="CaptionedFigure"/>
      </w:pPr>
      <w:r>
        <w:drawing>
          <wp:inline>
            <wp:extent cx="2933700" cy="3132034"/>
            <wp:effectExtent b="0" l="0" r="0" t="0"/>
            <wp:docPr descr="私の開発サイクル。①自然言語でコード生成 →②毎回マニュアル化 →③スケジュール実行を日々確認・GitHub へ自動 push →④アプリ高度化・バグ修正 →①へ。中心には「作業フォルダ（コード・マニュアル・ルールを蓄積）」がある。" title="" id="69" name="Picture"/>
            <a:graphic>
              <a:graphicData uri="http://schemas.openxmlformats.org/drawingml/2006/picture">
                <pic:pic>
                  <pic:nvPicPr>
                    <pic:cNvPr descr="../images/dev_cycle.png" id="70" name="Picture"/>
                    <pic:cNvPicPr>
                      <a:picLocks noChangeArrowheads="1" noChangeAspect="1"/>
                    </pic:cNvPicPr>
                  </pic:nvPicPr>
                  <pic:blipFill>
                    <a:blip r:embed="rId68"/>
                    <a:stretch>
                      <a:fillRect/>
                    </a:stretch>
                  </pic:blipFill>
                  <pic:spPr bwMode="auto">
                    <a:xfrm>
                      <a:off x="0" y="0"/>
                      <a:ext cx="2933700" cy="3132034"/>
                    </a:xfrm>
                    <a:prstGeom prst="rect">
                      <a:avLst/>
                    </a:prstGeom>
                    <a:noFill/>
                    <a:ln w="9525">
                      <a:noFill/>
                      <a:headEnd/>
                      <a:tailEnd/>
                    </a:ln>
                  </pic:spPr>
                </pic:pic>
              </a:graphicData>
            </a:graphic>
          </wp:inline>
        </w:drawing>
      </w:r>
    </w:p>
    <w:p>
      <w:pPr>
        <w:pStyle w:val="ImageCaption"/>
      </w:pPr>
      <w:r>
        <w:rPr>
          <w:rFonts w:hint="eastAsia"/>
        </w:rPr>
        <w:t xml:space="preserve">私の開発サイクル。①自然言語でコード生成</w:t>
      </w:r>
      <w:r>
        <w:t xml:space="preserve"> </w:t>
      </w:r>
      <w:r>
        <w:rPr>
          <w:rFonts w:hint="eastAsia"/>
        </w:rPr>
        <w:t xml:space="preserve">→②毎回マニュアル化</w:t>
      </w:r>
      <w:r>
        <w:t xml:space="preserve"> </w:t>
      </w:r>
      <w:r>
        <w:rPr>
          <w:rFonts w:hint="eastAsia"/>
        </w:rPr>
        <w:t xml:space="preserve">→③スケジュール実行を日々確認・GitHub</w:t>
      </w:r>
      <w:r>
        <w:t xml:space="preserve"> </w:t>
      </w:r>
      <w:r>
        <w:rPr>
          <w:rFonts w:hint="eastAsia"/>
        </w:rPr>
        <w:t xml:space="preserve">へ自動</w:t>
      </w:r>
      <w:r>
        <w:t xml:space="preserve"> push </w:t>
      </w:r>
      <w:r>
        <w:rPr>
          <w:rFonts w:hint="eastAsia"/>
        </w:rPr>
        <w:t xml:space="preserve">→④アプリ高度化・バグ修正</w:t>
      </w:r>
      <w:r>
        <w:t xml:space="preserve"> </w:t>
      </w:r>
      <w:r>
        <w:rPr>
          <w:rFonts w:hint="eastAsia"/>
        </w:rPr>
        <w:t xml:space="preserve">→①へ。中心には「作業フォルダ（コード・マニュアル・ルールを蓄積）」がある。</w:t>
      </w:r>
    </w:p>
    <w:bookmarkEnd w:id="71"/>
    <w:bookmarkStart w:id="73" w:name="この開発サイクルのポイント"/>
    <w:p>
      <w:pPr>
        <w:pStyle w:val="Heading3"/>
      </w:pPr>
      <w:r>
        <w:rPr>
          <w:rFonts w:hint="eastAsia"/>
        </w:rPr>
        <w:t xml:space="preserve">この開発サイクルのポイント</w:t>
      </w:r>
    </w:p>
    <w:p>
      <w:pPr>
        <w:pStyle w:val="Compact"/>
        <w:numPr>
          <w:ilvl w:val="0"/>
          <w:numId w:val="1007"/>
        </w:numPr>
      </w:pPr>
      <w:r>
        <w:rPr>
          <w:rFonts w:hint="eastAsia"/>
          <w:b/>
          <w:bCs/>
        </w:rPr>
        <w:t xml:space="preserve">なぜ毎回プロンプトを入力し直さなくてよいのか</w:t>
      </w:r>
      <w:r>
        <w:t xml:space="preserve">: </w:t>
      </w:r>
      <w:r>
        <w:rPr>
          <w:rFonts w:hint="eastAsia"/>
        </w:rPr>
        <w:t xml:space="preserve">コード・マニュアル・ルールを作業フォルダに置いておくと、次回の作業継続時に</w:t>
      </w:r>
      <w:r>
        <w:t xml:space="preserve"> AI </w:t>
      </w:r>
      <w:r>
        <w:rPr>
          <w:rFonts w:hint="eastAsia"/>
        </w:rPr>
        <w:t xml:space="preserve">が自動で読み込みます。経緯を説明し直さず「続きから」で再開できます。</w:t>
      </w:r>
    </w:p>
    <w:p>
      <w:pPr>
        <w:pStyle w:val="Compact"/>
        <w:numPr>
          <w:ilvl w:val="0"/>
          <w:numId w:val="1007"/>
        </w:numPr>
      </w:pPr>
      <w:r>
        <w:rPr>
          <w:b/>
          <w:bCs/>
        </w:rPr>
        <w:t xml:space="preserve">GitHub </w:t>
      </w:r>
      <w:r>
        <w:rPr>
          <w:rFonts w:hint="eastAsia"/>
          <w:b/>
          <w:bCs/>
        </w:rPr>
        <w:t xml:space="preserve">で閲覧するもの</w:t>
      </w:r>
      <w:r>
        <w:t xml:space="preserve">: </w:t>
      </w:r>
      <w:r>
        <w:rPr>
          <w:rFonts w:hint="eastAsia"/>
        </w:rPr>
        <w:t xml:space="preserve">コードそのものというより、自動化処理した成果物（Web</w:t>
      </w:r>
      <w:r>
        <w:t xml:space="preserve"> </w:t>
      </w:r>
      <w:r>
        <w:rPr>
          <w:rFonts w:hint="eastAsia"/>
        </w:rPr>
        <w:t xml:space="preserve">アプリ・記事・グラフ・検証結果など）を見える化したものです。</w:t>
      </w:r>
    </w:p>
    <w:p>
      <w:pPr>
        <w:pStyle w:val="Compact"/>
        <w:numPr>
          <w:ilvl w:val="0"/>
          <w:numId w:val="1007"/>
        </w:numPr>
      </w:pPr>
      <w:r>
        <w:rPr>
          <w:rFonts w:hint="eastAsia"/>
          <w:b/>
          <w:bCs/>
        </w:rPr>
        <w:t xml:space="preserve">バイブコーディングとしての強み</w:t>
      </w:r>
      <w:r>
        <w:t xml:space="preserve">: </w:t>
      </w:r>
      <w:r>
        <w:rPr>
          <w:rFonts w:hint="eastAsia"/>
        </w:rPr>
        <w:t xml:space="preserve">試作品の高速開発に向きます。コードの知識がなくても自然言語の指示だけで形にでき、「動くもの」を作りながら学べます。</w:t>
      </w:r>
    </w:p>
    <w:p>
      <w:pPr>
        <w:pStyle w:val="FirstParagraph"/>
      </w:pPr>
      <w:r>
        <w:rPr>
          <w:rFonts w:hint="eastAsia"/>
        </w:rPr>
        <w:t xml:space="preserve">自然言語でコード生成</w:t>
      </w:r>
      <w:r>
        <w:t xml:space="preserve"> → </w:t>
      </w:r>
      <w:r>
        <w:rPr>
          <w:rFonts w:hint="eastAsia"/>
        </w:rPr>
        <w:t xml:space="preserve">毎回マニュアル化</w:t>
      </w:r>
      <w:r>
        <w:t xml:space="preserve"> → GitHub </w:t>
      </w:r>
      <w:r>
        <w:rPr>
          <w:rFonts w:hint="eastAsia"/>
        </w:rPr>
        <w:t xml:space="preserve">へ自動</w:t>
      </w:r>
      <w:r>
        <w:t xml:space="preserve"> </w:t>
      </w:r>
      <w:r>
        <w:rPr>
          <w:rFonts w:hint="eastAsia"/>
        </w:rPr>
        <w:t xml:space="preserve">push・定時実行</w:t>
      </w:r>
      <w:r>
        <w:t xml:space="preserve"> → </w:t>
      </w:r>
      <w:r>
        <w:rPr>
          <w:rFonts w:hint="eastAsia"/>
        </w:rPr>
        <w:t xml:space="preserve">アプリ高度化・バグ修正、が①に戻ってつながることで、開発が止まらずに続いていきます。</w:t>
      </w:r>
    </w:p>
    <w:p>
      <w:pPr>
        <w:pStyle w:val="BodyText"/>
      </w:pPr>
      <w:r>
        <w:rPr>
          <w:rFonts w:hint="eastAsia"/>
        </w:rPr>
        <w:t xml:space="preserve">参考:</w:t>
      </w:r>
      <w:r>
        <w:t xml:space="preserve"> 「</w:t>
      </w:r>
      <w:hyperlink r:id="rId72">
        <w:r>
          <w:rPr>
            <w:rStyle w:val="Hyperlink"/>
          </w:rPr>
          <w:t xml:space="preserve">Claude Code </w:t>
        </w:r>
        <w:r>
          <w:rPr>
            <w:rStyle w:val="Hyperlink"/>
            <w:rFonts w:hint="eastAsia"/>
          </w:rPr>
          <w:t xml:space="preserve">ですべての日常業務を爆速化しよう！</w:t>
        </w:r>
      </w:hyperlink>
      <w:r>
        <w:rPr>
          <w:rFonts w:hint="eastAsia"/>
        </w:rPr>
        <w:t xml:space="preserve">」（</w:t>
      </w:r>
      <w:r>
        <w:t xml:space="preserve">@minorun365</w:t>
      </w:r>
      <w:r>
        <w:t xml:space="preserve">, </w:t>
      </w:r>
      <w:r>
        <w:rPr>
          <w:rFonts w:hint="eastAsia"/>
        </w:rPr>
        <w:t xml:space="preserve">Qiita）―</w:t>
      </w:r>
      <w:r>
        <w:t xml:space="preserve"> </w:t>
      </w:r>
      <w:r>
        <w:rPr>
          <w:rFonts w:hint="eastAsia"/>
        </w:rPr>
        <w:t xml:space="preserve">3月に</w:t>
      </w:r>
      <w:r>
        <w:t xml:space="preserve"> Claude Code </w:t>
      </w:r>
      <w:r>
        <w:rPr>
          <w:rFonts w:hint="eastAsia"/>
        </w:rPr>
        <w:t xml:space="preserve">を使い始めた際の最初の参考資料。</w:t>
      </w:r>
    </w:p>
    <w:p>
      <w:r>
        <w:pict>
          <v:rect style="width:0;height:1.5pt" o:hralign="center" o:hrstd="t" o:hr="t"/>
        </w:pict>
      </w:r>
    </w:p>
    <w:bookmarkEnd w:id="73"/>
    <w:bookmarkEnd w:id="74"/>
    <w:bookmarkStart w:id="75" w:name="まとめ今後の展開"/>
    <w:p>
      <w:pPr>
        <w:pStyle w:val="Heading2"/>
      </w:pPr>
      <w:r>
        <w:t xml:space="preserve">6. </w:t>
      </w:r>
      <w:r>
        <w:rPr>
          <w:rFonts w:hint="eastAsia"/>
        </w:rPr>
        <w:t xml:space="preserve">まとめ・今後の展開</w:t>
      </w:r>
    </w:p>
    <w:p>
      <w:pPr>
        <w:pStyle w:val="Compact"/>
        <w:numPr>
          <w:ilvl w:val="0"/>
          <w:numId w:val="1008"/>
        </w:numPr>
      </w:pPr>
      <w:r>
        <w:rPr>
          <w:rFonts w:hint="eastAsia"/>
        </w:rPr>
        <w:t xml:space="preserve">バイブコーディングは、開発の専門知識がなくても「作りたいもの」を言葉にできれば形にできる開発スタイルです。</w:t>
      </w:r>
    </w:p>
    <w:p>
      <w:pPr>
        <w:pStyle w:val="Compact"/>
        <w:numPr>
          <w:ilvl w:val="0"/>
          <w:numId w:val="1008"/>
        </w:numPr>
      </w:pPr>
      <w:r>
        <w:rPr>
          <w:rFonts w:hint="eastAsia"/>
        </w:rPr>
        <w:t xml:space="preserve">気象データは公開されていて生活に密着しており、学習素材として最適です。WXBC</w:t>
      </w:r>
      <w:r>
        <w:t xml:space="preserve"> </w:t>
      </w:r>
      <w:r>
        <w:rPr>
          <w:rFonts w:hint="eastAsia"/>
        </w:rPr>
        <w:t xml:space="preserve">の教材と</w:t>
      </w:r>
      <w:r>
        <w:t xml:space="preserve"> AI </w:t>
      </w:r>
      <w:r>
        <w:rPr>
          <w:rFonts w:hint="eastAsia"/>
        </w:rPr>
        <w:t xml:space="preserve">を組み合わせれば、データの扱い方と</w:t>
      </w:r>
      <w:r>
        <w:t xml:space="preserve"> AI </w:t>
      </w:r>
      <w:r>
        <w:rPr>
          <w:rFonts w:hint="eastAsia"/>
        </w:rPr>
        <w:t xml:space="preserve">活用を同時に身につけられます。</w:t>
      </w:r>
    </w:p>
    <w:p>
      <w:pPr>
        <w:pStyle w:val="Compact"/>
        <w:numPr>
          <w:ilvl w:val="0"/>
          <w:numId w:val="1008"/>
        </w:numPr>
      </w:pPr>
      <w:r>
        <w:rPr>
          <w:rFonts w:hint="eastAsia"/>
        </w:rPr>
        <w:t xml:space="preserve">開発経験がなくても、気象データへの興味と好奇心さえあれば形にできます。バイブコーディングは、WXBC</w:t>
      </w:r>
      <w:r>
        <w:t xml:space="preserve"> </w:t>
      </w:r>
      <w:r>
        <w:rPr>
          <w:rFonts w:hint="eastAsia"/>
        </w:rPr>
        <w:t xml:space="preserve">が対象とする層に有効な開発手法だと考えています。</w:t>
      </w:r>
    </w:p>
    <w:p>
      <w:pPr>
        <w:pStyle w:val="Compact"/>
        <w:numPr>
          <w:ilvl w:val="0"/>
          <w:numId w:val="1008"/>
        </w:numPr>
      </w:pPr>
      <w:r>
        <w:rPr>
          <w:rFonts w:hint="eastAsia"/>
        </w:rPr>
        <w:t xml:space="preserve">開発中の各ツールは、GitHub</w:t>
      </w:r>
      <w:r>
        <w:t xml:space="preserve"> </w:t>
      </w:r>
      <w:r>
        <w:rPr>
          <w:rFonts w:hint="eastAsia"/>
        </w:rPr>
        <w:t xml:space="preserve">で成果を見える化し、運用しながら継続的に改善しています。</w:t>
      </w:r>
    </w:p>
    <w:p>
      <w:pPr>
        <w:pStyle w:val="Compact"/>
        <w:numPr>
          <w:ilvl w:val="0"/>
          <w:numId w:val="1008"/>
        </w:numPr>
      </w:pPr>
      <w:r>
        <w:rPr>
          <w:rFonts w:hint="eastAsia"/>
        </w:rPr>
        <w:t xml:space="preserve">電力データ分析、太陽光発電予測の毎日実行、天気図生成、ローカル</w:t>
      </w:r>
      <w:r>
        <w:t xml:space="preserve"> LLM、AI </w:t>
      </w:r>
      <w:r>
        <w:rPr>
          <w:rFonts w:hint="eastAsia"/>
        </w:rPr>
        <w:t xml:space="preserve">最新情報や気象に関する情報の自動収集など、テーマを拡張中です。</w:t>
      </w:r>
    </w:p>
    <w:p>
      <w:pPr>
        <w:pStyle w:val="FirstParagraph"/>
      </w:pPr>
      <w:r>
        <w:rPr>
          <w:rFonts w:hint="eastAsia"/>
        </w:rPr>
        <w:t xml:space="preserve">以上</w:t>
      </w:r>
    </w:p>
    <w:bookmarkEnd w:id="75"/>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68" Target="media/rId68.png" /><Relationship Type="http://schemas.openxmlformats.org/officeDocument/2006/relationships/image" Id="rId59" Target="media/rId59.png" /><Relationship Type="http://schemas.openxmlformats.org/officeDocument/2006/relationships/image" Id="rId43" Target="media/rId43.png" /><Relationship Type="http://schemas.openxmlformats.org/officeDocument/2006/relationships/image" Id="rId54" Target="media/rId54.png" /><Relationship Type="http://schemas.openxmlformats.org/officeDocument/2006/relationships/image" Id="rId47" Target="media/rId47.png" /><Relationship Type="http://schemas.openxmlformats.org/officeDocument/2006/relationships/image" Id="rId26" Target="media/rId26.png" /><Relationship Type="http://schemas.openxmlformats.org/officeDocument/2006/relationships/image" Id="rId62" Target="media/rId62.png" /><Relationship Type="http://schemas.openxmlformats.org/officeDocument/2006/relationships/image" Id="rId36" Target="media/rId36.png" /><Relationship Type="http://schemas.openxmlformats.org/officeDocument/2006/relationships/image" Id="rId29" Target="media/rId29.jpg" /><Relationship Type="http://schemas.openxmlformats.org/officeDocument/2006/relationships/image" Id="rId20" Target="media/rId20.png" /><Relationship Type="http://schemas.openxmlformats.org/officeDocument/2006/relationships/image" Id="rId39" Target="media/rId39.png" /><Relationship Type="http://schemas.openxmlformats.org/officeDocument/2006/relationships/hyperlink" Id="rId33" Target="https://github.com/masauehr/jma-mcp" TargetMode="External" /><Relationship Type="http://schemas.openxmlformats.org/officeDocument/2006/relationships/hyperlink" Id="rId24" Target="https://masauehr.github.io/iphone-weather-app/radar" TargetMode="External" /><Relationship Type="http://schemas.openxmlformats.org/officeDocument/2006/relationships/hyperlink" Id="rId25" Target="https://masauehr.github.io/tide_viewer/" TargetMode="External" /><Relationship Type="http://schemas.openxmlformats.org/officeDocument/2006/relationships/hyperlink" Id="rId72" Target="https://qiita.com/minorun365/items/114f53def8cb0db60f47" TargetMode="External" /></Relationships>
</file>

<file path=word/_rels/footnotes.xml.rels><?xml version="1.0" encoding="UTF-8"?><Relationships xmlns="http://schemas.openxmlformats.org/package/2006/relationships"><Relationship Type="http://schemas.openxmlformats.org/officeDocument/2006/relationships/hyperlink" Id="rId33" Target="https://github.com/masauehr/jma-mcp" TargetMode="External" /><Relationship Type="http://schemas.openxmlformats.org/officeDocument/2006/relationships/hyperlink" Id="rId24" Target="https://masauehr.github.io/iphone-weather-app/radar" TargetMode="External" /><Relationship Type="http://schemas.openxmlformats.org/officeDocument/2006/relationships/hyperlink" Id="rId25" Target="https://masauehr.github.io/tide_viewer/" TargetMode="External" /><Relationship Type="http://schemas.openxmlformats.org/officeDocument/2006/relationships/hyperlink" Id="rId72" Target="https://qiita.com/minorun365/items/114f53def8cb0db60f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2026-09-04T02:27:42Z</dcterms:created>
  <dcterms:modified xsi:type="dcterms:W3CDTF">2026-09-04T02:27:42Z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目次</vt:lpwstr>
  </property>
</Properties>
</file>