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DEEF1" w14:textId="79797CB7" w:rsidR="000E4BA0" w:rsidRPr="00845F1B" w:rsidRDefault="000E4BA0" w:rsidP="000E4BA0">
      <w:pPr>
        <w:jc w:val="center"/>
        <w:rPr>
          <w:rFonts w:asciiTheme="majorHAnsi" w:hAnsiTheme="majorHAnsi"/>
        </w:rPr>
      </w:pPr>
      <w:r w:rsidRPr="00845F1B">
        <w:rPr>
          <w:rFonts w:asciiTheme="majorHAnsi" w:hAnsiTheme="majorHAnsi"/>
        </w:rPr>
        <w:t>1</w:t>
      </w:r>
      <w:r w:rsidRPr="00845F1B">
        <w:rPr>
          <w:rFonts w:asciiTheme="majorHAnsi" w:hAnsiTheme="majorHAnsi"/>
          <w:vertAlign w:val="superscript"/>
        </w:rPr>
        <w:t>st</w:t>
      </w:r>
      <w:r w:rsidRPr="00845F1B">
        <w:rPr>
          <w:rFonts w:asciiTheme="majorHAnsi" w:hAnsiTheme="majorHAnsi"/>
        </w:rPr>
        <w:t xml:space="preserve"> Capstone; </w:t>
      </w:r>
      <w:r w:rsidR="00C57D18" w:rsidRPr="00845F1B">
        <w:rPr>
          <w:rFonts w:asciiTheme="majorHAnsi" w:hAnsiTheme="majorHAnsi"/>
        </w:rPr>
        <w:t>Inferential Statistics</w:t>
      </w:r>
      <w:r w:rsidRPr="00845F1B">
        <w:rPr>
          <w:rFonts w:asciiTheme="majorHAnsi" w:hAnsiTheme="majorHAnsi"/>
        </w:rPr>
        <w:t xml:space="preserve"> Steps.</w:t>
      </w:r>
    </w:p>
    <w:p w14:paraId="4734672C" w14:textId="77777777" w:rsidR="000E4BA0" w:rsidRPr="00845F1B" w:rsidRDefault="000E4BA0" w:rsidP="000E4BA0">
      <w:pPr>
        <w:jc w:val="center"/>
        <w:rPr>
          <w:rFonts w:asciiTheme="majorHAnsi" w:hAnsiTheme="majorHAnsi"/>
        </w:rPr>
      </w:pPr>
    </w:p>
    <w:p w14:paraId="4066D1BC" w14:textId="77777777" w:rsidR="000E4BA0" w:rsidRPr="00845F1B" w:rsidRDefault="000E4BA0" w:rsidP="000E4BA0">
      <w:pPr>
        <w:jc w:val="center"/>
        <w:rPr>
          <w:rFonts w:asciiTheme="majorHAnsi" w:hAnsiTheme="majorHAnsi"/>
        </w:rPr>
      </w:pPr>
      <w:r w:rsidRPr="00845F1B">
        <w:rPr>
          <w:rFonts w:asciiTheme="majorHAnsi" w:hAnsiTheme="majorHAnsi"/>
        </w:rPr>
        <w:t xml:space="preserve">Title: </w:t>
      </w:r>
      <w:r w:rsidRPr="00845F1B">
        <w:rPr>
          <w:rFonts w:asciiTheme="majorHAnsi" w:hAnsiTheme="majorHAnsi"/>
          <w:b/>
        </w:rPr>
        <w:t>“Exploring Netflix’s movie recommendation system”</w:t>
      </w:r>
    </w:p>
    <w:p w14:paraId="4388EF77" w14:textId="77777777" w:rsidR="00221984" w:rsidRPr="00845F1B" w:rsidRDefault="00221984" w:rsidP="000E4BA0">
      <w:pPr>
        <w:jc w:val="both"/>
        <w:rPr>
          <w:rFonts w:asciiTheme="majorHAnsi" w:hAnsiTheme="majorHAnsi"/>
        </w:rPr>
      </w:pPr>
    </w:p>
    <w:p w14:paraId="2CB2A006" w14:textId="12D60239" w:rsidR="00C57D18" w:rsidRPr="00845F1B" w:rsidRDefault="00C57D18" w:rsidP="000E4BA0">
      <w:pPr>
        <w:jc w:val="both"/>
        <w:rPr>
          <w:rFonts w:asciiTheme="majorHAnsi" w:hAnsiTheme="majorHAnsi"/>
        </w:rPr>
      </w:pPr>
      <w:r w:rsidRPr="00845F1B">
        <w:rPr>
          <w:rFonts w:asciiTheme="majorHAnsi" w:hAnsiTheme="majorHAnsi"/>
        </w:rPr>
        <w:t>All of the code and plots associated with this report can be found in the ‘EDA.ipynb’.</w:t>
      </w:r>
    </w:p>
    <w:p w14:paraId="5BCE4265" w14:textId="77777777" w:rsidR="00C57D18" w:rsidRPr="00845F1B" w:rsidRDefault="00C57D18" w:rsidP="000E4BA0">
      <w:pPr>
        <w:jc w:val="both"/>
        <w:rPr>
          <w:rFonts w:asciiTheme="majorHAnsi" w:hAnsiTheme="majorHAnsi"/>
        </w:rPr>
      </w:pPr>
    </w:p>
    <w:p w14:paraId="718E2BE3" w14:textId="49292181" w:rsidR="00C57D18" w:rsidRPr="00845F1B" w:rsidRDefault="00C57D18" w:rsidP="00C57D18">
      <w:pPr>
        <w:jc w:val="both"/>
        <w:rPr>
          <w:rFonts w:asciiTheme="majorHAnsi" w:hAnsiTheme="majorHAnsi"/>
        </w:rPr>
      </w:pPr>
      <w:r w:rsidRPr="00845F1B">
        <w:rPr>
          <w:rFonts w:asciiTheme="majorHAnsi" w:hAnsiTheme="majorHAnsi"/>
        </w:rPr>
        <w:t>Once the data was successfully wrangled, the first step in my analysis was to  look at the distribution of the movie ratings. For this, the data was grouped according to  the rating value(1, 2, 3, 4 or 5 stars) using the groupby() method combined with the count( ) function.</w:t>
      </w:r>
      <w:r w:rsidR="00952F7D" w:rsidRPr="00845F1B">
        <w:rPr>
          <w:rFonts w:asciiTheme="majorHAnsi" w:hAnsiTheme="majorHAnsi"/>
        </w:rPr>
        <w:t xml:space="preserve"> From this, I learned that the most frequent rating is “4 Stars”.</w:t>
      </w:r>
    </w:p>
    <w:p w14:paraId="253DD664" w14:textId="77777777" w:rsidR="00C57D18" w:rsidRPr="00845F1B" w:rsidRDefault="00C57D18" w:rsidP="00C57D18">
      <w:pPr>
        <w:jc w:val="both"/>
        <w:rPr>
          <w:rFonts w:asciiTheme="majorHAnsi" w:hAnsiTheme="majorHAnsi"/>
        </w:rPr>
      </w:pPr>
    </w:p>
    <w:p w14:paraId="487D8AF4" w14:textId="49F73B5D" w:rsidR="003579F4" w:rsidRPr="00845F1B" w:rsidRDefault="00C57D18" w:rsidP="00C57D18">
      <w:pPr>
        <w:jc w:val="both"/>
        <w:rPr>
          <w:rFonts w:asciiTheme="majorHAnsi" w:hAnsiTheme="majorHAnsi"/>
        </w:rPr>
      </w:pPr>
      <w:r w:rsidRPr="00845F1B">
        <w:rPr>
          <w:rFonts w:asciiTheme="majorHAnsi" w:hAnsiTheme="majorHAnsi"/>
        </w:rPr>
        <w:t xml:space="preserve"> Next, I grouped the data by user using groupby() along with the mean() function to look at the average rating for each user. The result was plotted with the hist() function from matplotlib. I also used the normaltest() function from scipy.stats to test if the average rating by user was  distributed normally.</w:t>
      </w:r>
      <w:r w:rsidR="00952F7D" w:rsidRPr="00845F1B">
        <w:rPr>
          <w:rFonts w:asciiTheme="majorHAnsi" w:hAnsiTheme="majorHAnsi"/>
        </w:rPr>
        <w:t xml:space="preserve"> This distribution can be considered, when trying to determine which percentage of users might have a bias (positive or negative) when rating movies.</w:t>
      </w:r>
    </w:p>
    <w:p w14:paraId="627F349A" w14:textId="77777777" w:rsidR="00C57D18" w:rsidRPr="00845F1B" w:rsidRDefault="00C57D18" w:rsidP="00C57D18">
      <w:pPr>
        <w:jc w:val="both"/>
        <w:rPr>
          <w:rFonts w:asciiTheme="majorHAnsi" w:hAnsiTheme="majorHAnsi"/>
        </w:rPr>
      </w:pPr>
    </w:p>
    <w:p w14:paraId="2F3A0666" w14:textId="2CAD2F09" w:rsidR="00952F7D" w:rsidRPr="00845F1B" w:rsidRDefault="00C57D18" w:rsidP="00952F7D">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845F1B">
        <w:rPr>
          <w:rFonts w:asciiTheme="majorHAnsi" w:hAnsiTheme="majorHAnsi"/>
        </w:rPr>
        <w:t>I also analyzed if the year of released of movie had an effect on the movie rating. For this I exracted all of the rating for movies released on a specific year. Then, I</w:t>
      </w:r>
      <w:r w:rsidR="00952F7D" w:rsidRPr="00845F1B">
        <w:rPr>
          <w:rFonts w:asciiTheme="majorHAnsi" w:hAnsiTheme="majorHAnsi"/>
        </w:rPr>
        <w:t xml:space="preserve"> used a one-sample t-test (ttest-1samp() function from scipy.stats) to compare this ratings  with the average rating of the entre dataset (~3.6 Stars). </w:t>
      </w:r>
      <w:r w:rsidR="00952F7D" w:rsidRPr="00845F1B">
        <w:rPr>
          <w:rFonts w:asciiTheme="majorHAnsi" w:hAnsiTheme="majorHAnsi" w:cs="Courier"/>
        </w:rPr>
        <w:t>In a similar way as  explained before, I also tested if the ratings were influenced by the day of the week or the movie’s genre. For the use of this one-sample t-test, I considered a pvalue &lt;  0.001 as indicator of significance.</w:t>
      </w:r>
    </w:p>
    <w:p w14:paraId="0AF2345B" w14:textId="77777777" w:rsidR="00952F7D" w:rsidRPr="00845F1B" w:rsidRDefault="00952F7D" w:rsidP="00952F7D">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p>
    <w:p w14:paraId="08CF307F" w14:textId="4BC86565" w:rsidR="00952F7D" w:rsidRDefault="00845F1B" w:rsidP="00952F7D">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imes New Roman"/>
        </w:rPr>
      </w:pPr>
      <w:r w:rsidRPr="00845F1B">
        <w:rPr>
          <w:rFonts w:asciiTheme="majorHAnsi" w:hAnsiTheme="majorHAnsi"/>
        </w:rPr>
        <w:t xml:space="preserve">This analysis allowed me to conclude that factors such as “User specific bias”, “Movie’s release year” and “Movie’s genre” have a signigicant influence in a movie’s rating, thus, they could </w:t>
      </w:r>
      <w:r w:rsidRPr="00845F1B">
        <w:rPr>
          <w:rFonts w:asciiTheme="majorHAnsi" w:eastAsia="Times New Roman" w:hAnsiTheme="majorHAnsi" w:cs="Times New Roman"/>
        </w:rPr>
        <w:t>be incorporated into a predictive model for movie preferences and ratings</w:t>
      </w:r>
      <w:r w:rsidRPr="00845F1B">
        <w:rPr>
          <w:rFonts w:asciiTheme="majorHAnsi" w:eastAsia="Times New Roman" w:hAnsiTheme="majorHAnsi" w:cs="Times New Roman"/>
        </w:rPr>
        <w:t>.</w:t>
      </w:r>
    </w:p>
    <w:p w14:paraId="0117FC04" w14:textId="77777777" w:rsidR="006E5513" w:rsidRDefault="006E5513" w:rsidP="00952F7D">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imes New Roman"/>
        </w:rPr>
      </w:pPr>
    </w:p>
    <w:p w14:paraId="102BE48C" w14:textId="2B9DBE4C" w:rsidR="006E5513" w:rsidRDefault="006E5513" w:rsidP="00952F7D">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imes New Roman"/>
        </w:rPr>
      </w:pPr>
      <w:r>
        <w:rPr>
          <w:rFonts w:asciiTheme="majorHAnsi" w:eastAsia="Times New Roman" w:hAnsiTheme="majorHAnsi" w:cs="Times New Roman"/>
        </w:rPr>
        <w:t>For more details on this statistical analysis, please refere to the following Ipython notebook:</w:t>
      </w:r>
    </w:p>
    <w:p w14:paraId="7EEB8016" w14:textId="77777777" w:rsidR="006E5513" w:rsidRDefault="006E5513" w:rsidP="00952F7D">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imes New Roman"/>
        </w:rPr>
      </w:pPr>
    </w:p>
    <w:p w14:paraId="5D9A33DD" w14:textId="2AFF0E02" w:rsidR="006E5513" w:rsidRDefault="006E5513" w:rsidP="00952F7D">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hyperlink r:id="rId5" w:history="1">
        <w:r w:rsidRPr="000D57DF">
          <w:rPr>
            <w:rStyle w:val="Hyperlink"/>
            <w:rFonts w:asciiTheme="majorHAnsi" w:hAnsiTheme="majorHAnsi"/>
          </w:rPr>
          <w:t>https://github.com/masaver/springboard/blob/master/capstone1_explring_netlix's_movie_recomender_system/exploratory%20data%20analysis/EDA.ipynb</w:t>
        </w:r>
      </w:hyperlink>
    </w:p>
    <w:p w14:paraId="299C87B5" w14:textId="77777777" w:rsidR="006E5513" w:rsidRPr="00845F1B" w:rsidRDefault="006E5513" w:rsidP="00952F7D">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bookmarkStart w:id="0" w:name="_GoBack"/>
      <w:bookmarkEnd w:id="0"/>
    </w:p>
    <w:sectPr w:rsidR="006E5513" w:rsidRPr="00845F1B" w:rsidSect="002219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A0"/>
    <w:rsid w:val="000E4BA0"/>
    <w:rsid w:val="00221984"/>
    <w:rsid w:val="002540E8"/>
    <w:rsid w:val="002D251D"/>
    <w:rsid w:val="003579F4"/>
    <w:rsid w:val="006E5513"/>
    <w:rsid w:val="00845F1B"/>
    <w:rsid w:val="00952F7D"/>
    <w:rsid w:val="00B46582"/>
    <w:rsid w:val="00B7584F"/>
    <w:rsid w:val="00C56829"/>
    <w:rsid w:val="00C57D18"/>
    <w:rsid w:val="00D74DE9"/>
    <w:rsid w:val="00D86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9F6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BA0"/>
    <w:rPr>
      <w:color w:val="0000FF" w:themeColor="hyperlink"/>
      <w:u w:val="single"/>
    </w:rPr>
  </w:style>
  <w:style w:type="paragraph" w:styleId="BalloonText">
    <w:name w:val="Balloon Text"/>
    <w:basedOn w:val="Normal"/>
    <w:link w:val="BalloonTextChar"/>
    <w:uiPriority w:val="99"/>
    <w:semiHidden/>
    <w:unhideWhenUsed/>
    <w:rsid w:val="000E4B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BA0"/>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95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52F7D"/>
    <w:rPr>
      <w:rFonts w:ascii="Courier" w:hAnsi="Courier" w:cs="Courier"/>
      <w:sz w:val="20"/>
      <w:szCs w:val="20"/>
    </w:rPr>
  </w:style>
  <w:style w:type="character" w:customStyle="1" w:styleId="n">
    <w:name w:val="n"/>
    <w:basedOn w:val="DefaultParagraphFont"/>
    <w:rsid w:val="00952F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BA0"/>
    <w:rPr>
      <w:color w:val="0000FF" w:themeColor="hyperlink"/>
      <w:u w:val="single"/>
    </w:rPr>
  </w:style>
  <w:style w:type="paragraph" w:styleId="BalloonText">
    <w:name w:val="Balloon Text"/>
    <w:basedOn w:val="Normal"/>
    <w:link w:val="BalloonTextChar"/>
    <w:uiPriority w:val="99"/>
    <w:semiHidden/>
    <w:unhideWhenUsed/>
    <w:rsid w:val="000E4B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BA0"/>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95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52F7D"/>
    <w:rPr>
      <w:rFonts w:ascii="Courier" w:hAnsi="Courier" w:cs="Courier"/>
      <w:sz w:val="20"/>
      <w:szCs w:val="20"/>
    </w:rPr>
  </w:style>
  <w:style w:type="character" w:customStyle="1" w:styleId="n">
    <w:name w:val="n"/>
    <w:basedOn w:val="DefaultParagraphFont"/>
    <w:rsid w:val="0095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1929">
      <w:bodyDiv w:val="1"/>
      <w:marLeft w:val="0"/>
      <w:marRight w:val="0"/>
      <w:marTop w:val="0"/>
      <w:marBottom w:val="0"/>
      <w:divBdr>
        <w:top w:val="none" w:sz="0" w:space="0" w:color="auto"/>
        <w:left w:val="none" w:sz="0" w:space="0" w:color="auto"/>
        <w:bottom w:val="none" w:sz="0" w:space="0" w:color="auto"/>
        <w:right w:val="none" w:sz="0" w:space="0" w:color="auto"/>
      </w:divBdr>
    </w:div>
    <w:div w:id="1589147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asaver/springboard/blob/master/capstone1_explring_netlix's_movie_recomender_system/exploratory%20data%20analysis/EDA.ipyn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329</Words>
  <Characters>1881</Characters>
  <Application>Microsoft Macintosh Word</Application>
  <DocSecurity>0</DocSecurity>
  <Lines>15</Lines>
  <Paragraphs>4</Paragraphs>
  <ScaleCrop>false</ScaleCrop>
  <Company>Howard Hughes Medical Institute</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Saver Mathias</dc:creator>
  <cp:keywords/>
  <dc:description/>
  <cp:lastModifiedBy>Saver Mathias</cp:lastModifiedBy>
  <cp:revision>4</cp:revision>
  <dcterms:created xsi:type="dcterms:W3CDTF">2017-10-29T16:46:00Z</dcterms:created>
  <dcterms:modified xsi:type="dcterms:W3CDTF">2017-11-11T00:57:00Z</dcterms:modified>
</cp:coreProperties>
</file>