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20066515" wp14:textId="77777777">
        <w:tc>
          <w:tcPr>
            <w:tcW w:w="10106" w:type="dxa"/>
            <w:tcBorders>
              <w:top w:val="none" w:color="FFFFFF" w:sz="0"/>
              <w:left w:val="none" w:color="FFFFFF" w:sz="0"/>
              <w:bottom w:val="none" w:color="FFFFFF" w:sz="0"/>
              <w:right w:val="none" w:color="FFFFFF" w:sz="0"/>
            </w:tcBorders>
            <w:shd w:val="clear" w:color="auto" w:fill="1A3A5C"/>
            <w:tcMar>
              <w:top w:w="260" w:type="dxa"/>
              <w:left w:w="360" w:type="dxa"/>
              <w:bottom w:w="260" w:type="dxa"/>
              <w:right w:w="360" w:type="dxa"/>
            </w:tcMar>
          </w:tcPr>
          <w:p w14:paraId="48F0305C" wp14:textId="77777777">
            <w:r>
              <w:rPr>
                <w:rFonts w:ascii="Arial" w:hAnsi="Arial" w:eastAsia="Arial" w:cs="Arial"/>
                <w:color w:val="AACCDD"/>
                <w:sz w:val="18"/>
                <w:szCs w:val="18"/>
              </w:rPr>
              <w:t xml:space="preserve">連載：AI経営実装シリーズ｜第1回</w:t>
            </w:r>
          </w:p>
          <w:p w14:paraId="68C8354F" wp14:textId="77777777">
            <w:pPr>
              <w:spacing w:before="140" w:after="0"/>
            </w:pPr>
            <w:r w:rsidRPr="40A57DC2" w:rsidR="40A57DC2">
              <w:rPr>
                <w:rFonts w:ascii="Arial" w:hAnsi="Arial" w:eastAsia="Arial" w:cs="Arial"/>
                <w:b w:val="1"/>
                <w:bCs w:val="1"/>
                <w:color w:val="FFFFFF"/>
                <w:sz w:val="36"/>
                <w:szCs w:val="36"/>
                <w:lang w:val="en-US"/>
              </w:rPr>
              <w:t>AI投資を「経営成果」に変える企業と、</w:t>
            </w:r>
          </w:p>
          <w:p w14:paraId="21E20823" wp14:textId="77777777">
            <w:pPr>
              <w:spacing w:before="0" w:after="140"/>
            </w:pPr>
            <w:r w:rsidRPr="61C99DC4" w:rsidR="40A57DC2">
              <w:rPr>
                <w:rFonts w:ascii="Arial" w:hAnsi="Arial" w:eastAsia="Arial" w:cs="Arial"/>
                <w:b w:val="1"/>
                <w:bCs w:val="1"/>
                <w:color w:val="FFFFFF"/>
                <w:sz w:val="36"/>
                <w:szCs w:val="36"/>
                <w:lang w:val="en-US"/>
              </w:rPr>
              <w:t>利用率報告で止まる企業の差</w:t>
            </w:r>
          </w:p>
        </w:tc>
      </w:tr>
    </w:tbl>
    <w:p xmlns:wp14="http://schemas.microsoft.com/office/word/2010/wordml" w14:paraId="672A6659" wp14:textId="77777777">
      <w:pPr>
        <w:spacing w:before="160" w:after="16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15451597" wp14:textId="77777777">
        <w:tc>
          <w:tcPr>
            <w:tcW w:w="10106" w:type="dxa"/>
            <w:tcBorders>
              <w:top w:val="single" w:color="2E75B6" w:sz="4"/>
              <w:left w:val="single" w:color="2E75B6" w:sz="24"/>
              <w:bottom w:val="single" w:color="2E75B6" w:sz="4"/>
              <w:right w:val="single" w:color="2E75B6" w:sz="4"/>
            </w:tcBorders>
            <w:shd w:val="clear" w:color="auto" w:fill="D6E8F5"/>
            <w:tcMar>
              <w:top w:w="140" w:type="dxa"/>
              <w:left w:w="280" w:type="dxa"/>
              <w:bottom w:w="140" w:type="dxa"/>
              <w:right w:w="200" w:type="dxa"/>
            </w:tcMar>
          </w:tcPr>
          <w:p w14:paraId="733375C8" wp14:textId="77777777">
            <w:pPr>
              <w:spacing w:before="0" w:after="60"/>
              <w:jc w:val="both"/>
            </w:pPr>
            <w:r w:rsidRPr="40A57DC2" w:rsidR="40A57DC2">
              <w:rPr>
                <w:rFonts w:ascii="Arial" w:hAnsi="Arial" w:eastAsia="Arial" w:cs="Arial"/>
                <w:b w:val="0"/>
                <w:bCs w:val="0"/>
                <w:color w:val="1A3A5C"/>
                <w:sz w:val="21"/>
                <w:szCs w:val="21"/>
                <w:lang w:val="en-US"/>
              </w:rPr>
              <w:t>AIの利用率は上がっている。研修受講者も増えている。PoCも実施した。</w:t>
            </w:r>
          </w:p>
          <w:p w14:paraId="26A0BD23" wp14:textId="77777777">
            <w:pPr>
              <w:spacing w:before="60" w:after="0"/>
              <w:jc w:val="both"/>
            </w:pPr>
            <w:r w:rsidRPr="61C99DC4" w:rsidR="40A57DC2">
              <w:rPr>
                <w:rFonts w:ascii="Arial" w:hAnsi="Arial" w:eastAsia="Arial" w:cs="Arial"/>
                <w:b w:val="0"/>
                <w:bCs w:val="0"/>
                <w:color w:val="1A3A5C"/>
                <w:sz w:val="21"/>
                <w:szCs w:val="21"/>
                <w:lang w:val="en-US"/>
              </w:rPr>
              <w:t>それでも、取締役会で「売上・粗利・リードタイムにどう効いたのか」と問われたとき、明確に答えられる企業はどれだけあるだろうか。</w:t>
            </w:r>
          </w:p>
        </w:tc>
      </w:tr>
    </w:tbl>
    <w:p xmlns:wp14="http://schemas.microsoft.com/office/word/2010/wordml" w14:paraId="0A37501D" wp14:textId="77777777">
      <w:pPr>
        <w:spacing w:before="120" w:after="120"/>
      </w:pPr>
      <w:r>
        <w:rPr>
          <w:sz w:val="10"/>
          <w:szCs w:val="10"/>
        </w:rPr>
      </w:r>
    </w:p>
    <w:p xmlns:wp14="http://schemas.microsoft.com/office/word/2010/wordml" w14:paraId="32CC4B2D" wp14:textId="77777777">
      <w:pPr>
        <w:spacing w:before="80" w:after="80"/>
        <w:jc w:val="both"/>
      </w:pPr>
      <w:r w:rsidRPr="40A57DC2" w:rsidR="40A57DC2">
        <w:rPr>
          <w:rFonts w:ascii="Arial" w:hAnsi="Arial" w:eastAsia="Arial" w:cs="Arial"/>
          <w:b w:val="0"/>
          <w:bCs w:val="0"/>
          <w:color w:val="444444"/>
          <w:sz w:val="21"/>
          <w:szCs w:val="21"/>
          <w:lang w:val="en-US"/>
        </w:rPr>
        <w:t>BCGが世界19市場の経営層1,800人超を対象に実施した調査によれば、2025年にAIへ年間2,500万ドル以上を投資する計画を持つ企業の割合は、日本が調査対象国中で最多だった（BCG「From Potential to Profit」2025年1月）。しかし、投資意欲の高さと成果創出の水準は、必ずしも一致していない。PwC Japanの2025年5カ国比較調査では、日本は推進度こそ平均的な水準にあるものの、効果創出の水準は他国と比べて低く、「期待を下回る」と感じる企業の割合が前年より増加している。</w:t>
      </w:r>
    </w:p>
    <w:p xmlns:wp14="http://schemas.microsoft.com/office/word/2010/wordml" w14:paraId="5DAB6C7B" wp14:textId="77777777">
      <w:pPr>
        <w:spacing w:before="80" w:after="80"/>
      </w:pPr>
      <w:r>
        <w:rPr>
          <w:sz w:val="10"/>
          <w:szCs w:val="10"/>
        </w:rPr>
      </w:r>
    </w:p>
    <w:p xmlns:wp14="http://schemas.microsoft.com/office/word/2010/wordml" w14:paraId="66B838DC" wp14:textId="77777777">
      <w:pPr>
        <w:spacing w:before="80" w:after="80"/>
        <w:jc w:val="both"/>
      </w:pPr>
      <w:r>
        <w:rPr>
          <w:rFonts w:ascii="Arial" w:hAnsi="Arial" w:eastAsia="Arial" w:cs="Arial"/>
          <w:b w:val="false"/>
          <w:bCs w:val="false"/>
          <w:color w:val="444444"/>
          <w:sz w:val="21"/>
          <w:szCs w:val="21"/>
        </w:rPr>
        <w:t xml:space="preserve">より厄介なのは、投資・導入・利用の先にある</w:t>
      </w:r>
      <w:r>
        <w:rPr>
          <w:rFonts w:ascii="Arial" w:hAnsi="Arial" w:eastAsia="Arial" w:cs="Arial"/>
          <w:b/>
          <w:bCs/>
          <w:color w:val="1A3A5C"/>
          <w:sz w:val="21"/>
          <w:szCs w:val="21"/>
        </w:rPr>
        <w:t xml:space="preserve">「成果化の設計」</w:t>
      </w:r>
      <w:r>
        <w:rPr>
          <w:rFonts w:ascii="Arial" w:hAnsi="Arial" w:eastAsia="Arial" w:cs="Arial"/>
          <w:b w:val="false"/>
          <w:bCs w:val="false"/>
          <w:color w:val="444444"/>
          <w:sz w:val="21"/>
          <w:szCs w:val="21"/>
        </w:rPr>
        <w:t xml:space="preserve">が抜け落ちていることだ。本稿ではその構造を解剖し、AI投資を経営成果に変えるための4つの設計要素を提示する。</w:t>
      </w:r>
    </w:p>
    <w:p xmlns:wp14="http://schemas.microsoft.com/office/word/2010/wordml" w14:paraId="02EB378F" wp14:textId="77777777">
      <w:pPr>
        <w:spacing w:before="160" w:after="160"/>
      </w:pPr>
      <w:r>
        <w:rPr>
          <w:sz w:val="10"/>
          <w:szCs w:val="10"/>
        </w:rPr>
      </w:r>
    </w:p>
    <w:p xmlns:wp14="http://schemas.microsoft.com/office/word/2010/wordml" w:rsidP="40A57DC2" w14:paraId="61F57043" wp14:textId="77777777">
      <w:pPr>
        <w:pBdr>
          <w:bottom w:val="single" w:color="2E75B6" w:sz="10" w:space="4"/>
        </w:pBdr>
        <w:spacing w:before="360" w:after="160"/>
      </w:pPr>
      <w:r w:rsidRPr="40A57DC2" w:rsidR="40A57DC2">
        <w:rPr>
          <w:rFonts w:ascii="Arial" w:hAnsi="Arial" w:eastAsia="Arial" w:cs="Arial"/>
          <w:b w:val="1"/>
          <w:bCs w:val="1"/>
          <w:color w:val="1A3A5C"/>
          <w:sz w:val="32"/>
          <w:szCs w:val="32"/>
          <w:lang w:val="en-US"/>
        </w:rPr>
        <w:t>1｜「全社導入」と「成果創出」の間にある断絶</w:t>
      </w:r>
    </w:p>
    <w:p xmlns:wp14="http://schemas.microsoft.com/office/word/2010/wordml" w14:paraId="41E77A6E" wp14:textId="77777777">
      <w:pPr>
        <w:spacing w:before="80" w:after="80"/>
        <w:jc w:val="both"/>
      </w:pPr>
      <w:r w:rsidRPr="40A57DC2" w:rsidR="40A57DC2">
        <w:rPr>
          <w:rFonts w:ascii="Arial" w:hAnsi="Arial" w:eastAsia="Arial" w:cs="Arial"/>
          <w:b w:val="0"/>
          <w:bCs w:val="0"/>
          <w:color w:val="444444"/>
          <w:sz w:val="21"/>
          <w:szCs w:val="21"/>
          <w:lang w:val="en-US"/>
        </w:rPr>
        <w:t>NRIの2025年調査では、生成AIを「導入済み」と回答した企業の割合が57.7%に達した（2023年度の33.8%から急増、NRI「ユーザー企業のIT活用実態調査2025」）。しかしJUASの「企業IT動向調査2025」が示す数字は厳しい。導入済み企業のうち「期待を大きく超える効果があった」と回答した企業はわずか4.0%にとどまる。BCGの分析では、AIから顕著な価値を創出した「AI Future-Built」企業は全体の5%にとどまり、60%の企業は大きな収益改善・コスト削減を得られていないとされる（BCG「Are You Generating Value from AI?」2025年）。</w:t>
      </w:r>
    </w:p>
    <w:p xmlns:wp14="http://schemas.microsoft.com/office/word/2010/wordml" w14:paraId="6A05A809" wp14:textId="77777777">
      <w:pPr>
        <w:spacing w:before="60" w:after="60"/>
      </w:pPr>
      <w:r>
        <w:rPr>
          <w:sz w:val="10"/>
          <w:szCs w:val="10"/>
        </w:rPr>
      </w:r>
    </w:p>
    <w:p xmlns:wp14="http://schemas.microsoft.com/office/word/2010/wordml" w14:paraId="7F389171" wp14:textId="77777777">
      <w:pPr>
        <w:spacing w:before="80" w:after="80"/>
        <w:jc w:val="both"/>
      </w:pPr>
      <w:r w:rsidRPr="61C99DC4" w:rsidR="40A57DC2">
        <w:rPr>
          <w:rFonts w:ascii="Arial" w:hAnsi="Arial" w:eastAsia="Arial" w:cs="Arial"/>
          <w:b w:val="0"/>
          <w:bCs w:val="0"/>
          <w:color w:val="444444"/>
          <w:sz w:val="21"/>
          <w:szCs w:val="21"/>
          <w:lang w:val="en-US"/>
        </w:rPr>
        <w:t>調査によって対象や定義は異なるが、複数のデータが共通して示しているのは、もはや日本企業の論点が「AIを導入するか」ではなく、「導入したAIをどう成果に変えるか」に移っているという事実だ。</w:t>
      </w:r>
    </w:p>
    <w:p xmlns:wp14="http://schemas.microsoft.com/office/word/2010/wordml" w14:paraId="5A39BBE3" wp14:textId="77777777">
      <w:pPr>
        <w:spacing w:before="100" w:after="100"/>
      </w:pPr>
      <w:r>
        <w:rPr>
          <w:sz w:val="10"/>
          <w:szCs w:val="10"/>
        </w:rPr>
      </w:r>
    </w:p>
    <w:p xmlns:wp14="http://schemas.microsoft.com/office/word/2010/wordml" w14:paraId="1826F7BE" wp14:textId="77777777">
      <w:pPr>
        <w:spacing w:before="60" w:after="40"/>
      </w:pPr>
      <w:r w:rsidRPr="40A57DC2" w:rsidR="40A57DC2">
        <w:rPr>
          <w:rFonts w:ascii="Arial" w:hAnsi="Arial" w:eastAsia="Arial" w:cs="Arial"/>
          <w:i w:val="1"/>
          <w:iCs w:val="1"/>
          <w:color w:val="777777"/>
          <w:sz w:val="18"/>
          <w:szCs w:val="18"/>
          <w:lang w:val="en-US"/>
        </w:rPr>
        <w:t>▼ 経営会議でのズレ：よくある報告 vs 経営が本当に知りたいこと</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4800"/>
        <w:gridCol w:w="5306"/>
      </w:tblGrid>
      <w:tr xmlns:wp14="http://schemas.microsoft.com/office/word/2010/wordml" w:rsidTr="61C99DC4" w14:paraId="2BDE6835" wp14:textId="77777777">
        <w:tc>
          <w:tcPr>
            <w:tcW w:w="4800" w:type="dxa"/>
            <w:tcBorders>
              <w:top w:val="single" w:color="2E75B6" w:sz="1"/>
              <w:left w:val="single" w:color="2E75B6" w:sz="1"/>
              <w:bottom w:val="single" w:color="2E75B6" w:sz="1"/>
              <w:right w:val="single" w:color="2E75B6" w:sz="1"/>
            </w:tcBorders>
            <w:shd w:val="clear" w:color="auto" w:fill="1A3A5C"/>
            <w:tcMar>
              <w:top w:w="100" w:type="dxa"/>
              <w:left w:w="160" w:type="dxa"/>
              <w:bottom w:w="100" w:type="dxa"/>
              <w:right w:w="120" w:type="dxa"/>
            </w:tcMar>
            <w:vAlign w:val="center"/>
          </w:tcPr>
          <w:p w14:paraId="66E7121D" wp14:textId="77777777">
            <w:pPr>
              <w:jc w:val="center"/>
            </w:pPr>
            <w:r w:rsidRPr="61C99DC4" w:rsidR="40A57DC2">
              <w:rPr>
                <w:rFonts w:ascii="Arial" w:hAnsi="Arial" w:eastAsia="Arial" w:cs="Arial"/>
                <w:b w:val="1"/>
                <w:bCs w:val="1"/>
                <w:color w:val="FFFFFF"/>
                <w:sz w:val="20"/>
                <w:szCs w:val="20"/>
                <w:lang w:val="en-US"/>
              </w:rPr>
              <w:t>よくある報告</w:t>
            </w:r>
          </w:p>
        </w:tc>
        <w:tc>
          <w:tcPr>
            <w:tcW w:w="5306" w:type="dxa"/>
            <w:tcBorders>
              <w:top w:val="single" w:color="2E75B6" w:sz="1"/>
              <w:left w:val="single" w:color="2E75B6" w:sz="1"/>
              <w:bottom w:val="single" w:color="2E75B6" w:sz="1"/>
              <w:right w:val="single" w:color="2E75B6" w:sz="1"/>
            </w:tcBorders>
            <w:shd w:val="clear" w:color="auto" w:fill="1A3A5C"/>
            <w:tcMar>
              <w:top w:w="100" w:type="dxa"/>
              <w:left w:w="160" w:type="dxa"/>
              <w:bottom w:w="100" w:type="dxa"/>
              <w:right w:w="120" w:type="dxa"/>
            </w:tcMar>
            <w:vAlign w:val="center"/>
          </w:tcPr>
          <w:p w14:paraId="7BBCAC75" wp14:textId="77777777">
            <w:pPr>
              <w:jc w:val="center"/>
            </w:pPr>
            <w:r w:rsidRPr="61C99DC4" w:rsidR="40A57DC2">
              <w:rPr>
                <w:rFonts w:ascii="Arial" w:hAnsi="Arial" w:eastAsia="Arial" w:cs="Arial"/>
                <w:b w:val="1"/>
                <w:bCs w:val="1"/>
                <w:color w:val="FFFFFF"/>
                <w:sz w:val="20"/>
                <w:szCs w:val="20"/>
                <w:lang w:val="en-US"/>
              </w:rPr>
              <w:t>経営が本当に知りたいこと</w:t>
            </w:r>
          </w:p>
        </w:tc>
      </w:tr>
      <w:tr xmlns:wp14="http://schemas.microsoft.com/office/word/2010/wordml" w:rsidTr="61C99DC4" w14:paraId="12E1830E" wp14:textId="77777777">
        <w:tc>
          <w:tcPr>
            <w:tcW w:w="48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24F3ADB4" wp14:textId="77777777">
            <w:r w:rsidRPr="61C99DC4" w:rsidR="40A57DC2">
              <w:rPr>
                <w:rFonts w:ascii="Arial" w:hAnsi="Arial" w:eastAsia="Arial" w:cs="Arial"/>
                <w:b w:val="0"/>
                <w:bCs w:val="0"/>
                <w:color w:val="1A3A5C"/>
                <w:sz w:val="20"/>
                <w:szCs w:val="20"/>
                <w:lang w:val="en-US"/>
              </w:rPr>
              <w:t>月間ログイン率が上昇</w:t>
            </w:r>
          </w:p>
        </w:tc>
        <w:tc>
          <w:tcPr>
            <w:tcW w:w="53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3884AFDD" wp14:textId="77777777">
            <w:r w:rsidRPr="61C99DC4" w:rsidR="40A57DC2">
              <w:rPr>
                <w:rFonts w:ascii="Arial" w:hAnsi="Arial" w:eastAsia="Arial" w:cs="Arial"/>
                <w:b w:val="0"/>
                <w:bCs w:val="0"/>
                <w:color w:val="1A3A5C"/>
                <w:sz w:val="20"/>
                <w:szCs w:val="20"/>
                <w:lang w:val="en-US"/>
              </w:rPr>
              <w:t>どの業務の処理時間が何％短縮したか</w:t>
            </w:r>
          </w:p>
        </w:tc>
      </w:tr>
      <w:tr xmlns:wp14="http://schemas.microsoft.com/office/word/2010/wordml" w:rsidTr="61C99DC4" w14:paraId="02CD674E" wp14:textId="77777777">
        <w:tc>
          <w:tcPr>
            <w:tcW w:w="48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061E5EBA" wp14:textId="77777777">
            <w:r w:rsidRPr="61C99DC4" w:rsidR="40A57DC2">
              <w:rPr>
                <w:rFonts w:ascii="Arial" w:hAnsi="Arial" w:eastAsia="Arial" w:cs="Arial"/>
                <w:b w:val="0"/>
                <w:bCs w:val="0"/>
                <w:color w:val="1A3A5C"/>
                <w:sz w:val="20"/>
                <w:szCs w:val="20"/>
                <w:lang w:val="en-US"/>
              </w:rPr>
              <w:t>プロンプト数が増加</w:t>
            </w:r>
          </w:p>
        </w:tc>
        <w:tc>
          <w:tcPr>
            <w:tcW w:w="5306"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02D42F74" wp14:textId="77777777">
            <w:r w:rsidRPr="61C99DC4" w:rsidR="40A57DC2">
              <w:rPr>
                <w:rFonts w:ascii="Arial" w:hAnsi="Arial" w:eastAsia="Arial" w:cs="Arial"/>
                <w:b w:val="0"/>
                <w:bCs w:val="0"/>
                <w:color w:val="1A3A5C"/>
                <w:sz w:val="20"/>
                <w:szCs w:val="20"/>
                <w:lang w:val="en-US"/>
              </w:rPr>
              <w:t>どの意思決定が速くなったか</w:t>
            </w:r>
          </w:p>
        </w:tc>
      </w:tr>
      <w:tr xmlns:wp14="http://schemas.microsoft.com/office/word/2010/wordml" w:rsidTr="61C99DC4" w14:paraId="6796935F" wp14:textId="77777777">
        <w:tc>
          <w:tcPr>
            <w:tcW w:w="48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0C1DBD4D" wp14:textId="77777777">
            <w:r w:rsidRPr="61C99DC4" w:rsidR="40A57DC2">
              <w:rPr>
                <w:rFonts w:ascii="Arial" w:hAnsi="Arial" w:eastAsia="Arial" w:cs="Arial"/>
                <w:b w:val="0"/>
                <w:bCs w:val="0"/>
                <w:color w:val="1A3A5C"/>
                <w:sz w:val="20"/>
                <w:szCs w:val="20"/>
                <w:lang w:val="en-US"/>
              </w:rPr>
              <w:t>研修受講者数が達成</w:t>
            </w:r>
          </w:p>
        </w:tc>
        <w:tc>
          <w:tcPr>
            <w:tcW w:w="53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41D6521C" wp14:textId="77777777">
            <w:r w:rsidRPr="61C99DC4" w:rsidR="40A57DC2">
              <w:rPr>
                <w:rFonts w:ascii="Arial" w:hAnsi="Arial" w:eastAsia="Arial" w:cs="Arial"/>
                <w:b w:val="0"/>
                <w:bCs w:val="0"/>
                <w:color w:val="1A3A5C"/>
                <w:sz w:val="20"/>
                <w:szCs w:val="20"/>
                <w:lang w:val="en-US"/>
              </w:rPr>
              <w:t>どの部門の成果指標が改善したか</w:t>
            </w:r>
          </w:p>
        </w:tc>
      </w:tr>
      <w:tr xmlns:wp14="http://schemas.microsoft.com/office/word/2010/wordml" w:rsidTr="61C99DC4" w14:paraId="41C0597C" wp14:textId="77777777">
        <w:tc>
          <w:tcPr>
            <w:tcW w:w="48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58CC4ACB" wp14:textId="77777777">
            <w:r w:rsidRPr="40A57DC2" w:rsidR="40A57DC2">
              <w:rPr>
                <w:rFonts w:ascii="Arial" w:hAnsi="Arial" w:eastAsia="Arial" w:cs="Arial"/>
                <w:b w:val="0"/>
                <w:bCs w:val="0"/>
                <w:color w:val="1A3A5C"/>
                <w:sz w:val="20"/>
                <w:szCs w:val="20"/>
                <w:lang w:val="en-US"/>
              </w:rPr>
              <w:t>PoC件数が積み上がった</w:t>
            </w:r>
          </w:p>
        </w:tc>
        <w:tc>
          <w:tcPr>
            <w:tcW w:w="5306"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5D4EB348" wp14:textId="77777777">
            <w:r w:rsidRPr="61C99DC4" w:rsidR="40A57DC2">
              <w:rPr>
                <w:rFonts w:ascii="Arial" w:hAnsi="Arial" w:eastAsia="Arial" w:cs="Arial"/>
                <w:b w:val="0"/>
                <w:bCs w:val="0"/>
                <w:color w:val="1A3A5C"/>
                <w:sz w:val="20"/>
                <w:szCs w:val="20"/>
                <w:lang w:val="en-US"/>
              </w:rPr>
              <w:t>どのユースケースが本番運用に移行したか</w:t>
            </w:r>
          </w:p>
        </w:tc>
      </w:tr>
      <w:tr xmlns:wp14="http://schemas.microsoft.com/office/word/2010/wordml" w:rsidTr="61C99DC4" w14:paraId="09564D53" wp14:textId="77777777">
        <w:tc>
          <w:tcPr>
            <w:tcW w:w="48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37301C34" wp14:textId="77777777">
            <w:r w:rsidRPr="61C99DC4" w:rsidR="40A57DC2">
              <w:rPr>
                <w:rFonts w:ascii="Arial" w:hAnsi="Arial" w:eastAsia="Arial" w:cs="Arial"/>
                <w:b w:val="0"/>
                <w:bCs w:val="0"/>
                <w:color w:val="1A3A5C"/>
                <w:sz w:val="20"/>
                <w:szCs w:val="20"/>
                <w:lang w:val="en-US"/>
              </w:rPr>
              <w:t>利用部署数が拡大</w:t>
            </w:r>
          </w:p>
        </w:tc>
        <w:tc>
          <w:tcPr>
            <w:tcW w:w="53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69A9B218" wp14:textId="77777777">
            <w:r w:rsidRPr="61C99DC4" w:rsidR="40A57DC2">
              <w:rPr>
                <w:rFonts w:ascii="Arial" w:hAnsi="Arial" w:eastAsia="Arial" w:cs="Arial"/>
                <w:b w:val="0"/>
                <w:bCs w:val="0"/>
                <w:color w:val="1A3A5C"/>
                <w:sz w:val="20"/>
                <w:szCs w:val="20"/>
                <w:lang w:val="en-US"/>
              </w:rPr>
              <w:t>売上・粗利・顧客満足にどう効いたか</w:t>
            </w:r>
          </w:p>
        </w:tc>
      </w:tr>
    </w:tbl>
    <w:p xmlns:wp14="http://schemas.microsoft.com/office/word/2010/wordml" w14:paraId="41C8F396" wp14:textId="77777777">
      <w:pPr>
        <w:spacing w:before="80" w:after="80"/>
      </w:pPr>
      <w:r>
        <w:rPr>
          <w:sz w:val="10"/>
          <w:szCs w:val="10"/>
        </w:rPr>
      </w:r>
    </w:p>
    <w:p xmlns:wp14="http://schemas.microsoft.com/office/word/2010/wordml" w14:paraId="1A80A519" wp14:textId="77777777">
      <w:pPr>
        <w:spacing w:before="80" w:after="80"/>
        <w:jc w:val="both"/>
      </w:pPr>
      <w:r w:rsidRPr="61C99DC4" w:rsidR="40A57DC2">
        <w:rPr>
          <w:rFonts w:ascii="Arial" w:hAnsi="Arial" w:eastAsia="Arial" w:cs="Arial"/>
          <w:b w:val="0"/>
          <w:bCs w:val="0"/>
          <w:color w:val="444444"/>
          <w:sz w:val="21"/>
          <w:szCs w:val="21"/>
          <w:lang w:val="en-US"/>
        </w:rPr>
        <w:t>この問いに定量的に答えられる企業は、まだ限られている。</w:t>
      </w:r>
    </w:p>
    <w:p xmlns:wp14="http://schemas.microsoft.com/office/word/2010/wordml" w14:paraId="72A3D3EC" wp14:textId="77777777">
      <w:pPr>
        <w:spacing w:before="100" w:after="100"/>
      </w:pPr>
      <w:r>
        <w:rPr>
          <w:sz w:val="10"/>
          <w:szCs w:val="10"/>
        </w:rPr>
      </w:r>
    </w:p>
    <w:p xmlns:wp14="http://schemas.microsoft.com/office/word/2010/wordml" w14:paraId="08DA5D00" wp14:textId="77777777">
      <w:pPr>
        <w:spacing w:before="60" w:after="40"/>
      </w:pPr>
      <w:r w:rsidRPr="40A57DC2" w:rsidR="40A57DC2">
        <w:rPr>
          <w:rFonts w:ascii="Arial" w:hAnsi="Arial" w:eastAsia="Arial" w:cs="Arial"/>
          <w:i w:val="1"/>
          <w:iCs w:val="1"/>
          <w:color w:val="777777"/>
          <w:sz w:val="18"/>
          <w:szCs w:val="18"/>
          <w:lang w:val="en-US"/>
        </w:rPr>
        <w:t>▼ 貴社のAI活用はどこで止まっているか</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021"/>
        <w:gridCol w:w="2021"/>
        <w:gridCol w:w="2021"/>
        <w:gridCol w:w="2021"/>
        <w:gridCol w:w="2021"/>
      </w:tblGrid>
      <w:tr xmlns:wp14="http://schemas.microsoft.com/office/word/2010/wordml" w:rsidTr="61C99DC4" w14:paraId="2F8CF326" wp14:textId="77777777">
        <w:tc>
          <w:tcPr>
            <w:tcW w:w="2021" w:type="dxa"/>
            <w:tcBorders>
              <w:top w:val="single" w:color="DDDDDD" w:sz="1"/>
              <w:left w:val="single" w:color="DDDDDD" w:sz="1"/>
              <w:bottom w:val="single" w:color="DDDDDD" w:sz="1"/>
              <w:right w:val="single" w:color="DDDDDD" w:sz="1"/>
            </w:tcBorders>
            <w:shd w:val="clear" w:color="auto" w:fill="D6E8F5"/>
            <w:tcMar>
              <w:top w:w="100" w:type="dxa"/>
              <w:left w:w="40" w:type="dxa"/>
              <w:bottom w:w="100" w:type="dxa"/>
              <w:right w:w="40" w:type="dxa"/>
            </w:tcMar>
            <w:vAlign w:val="center"/>
          </w:tcPr>
          <w:p w14:paraId="649841BE" wp14:textId="77777777">
            <w:pPr>
              <w:jc w:val="center"/>
            </w:pPr>
            <w:r>
              <w:rPr>
                <w:rFonts w:ascii="Arial" w:hAnsi="Arial" w:eastAsia="Arial" w:cs="Arial"/>
                <w:b/>
                <w:bCs/>
                <w:color w:val="1A3A5C"/>
                <w:sz w:val="26"/>
                <w:szCs w:val="26"/>
              </w:rPr>
              <w:t xml:space="preserve">1</w:t>
            </w:r>
          </w:p>
          <w:p w14:paraId="4F424D7C" wp14:textId="77777777">
            <w:pPr>
              <w:jc w:val="center"/>
            </w:pPr>
            <w:r w:rsidRPr="61C99DC4" w:rsidR="40A57DC2">
              <w:rPr>
                <w:rFonts w:ascii="Arial" w:hAnsi="Arial" w:eastAsia="Arial" w:cs="Arial"/>
                <w:b w:val="0"/>
                <w:bCs w:val="0"/>
                <w:color w:val="1A3A5C"/>
                <w:sz w:val="17"/>
                <w:szCs w:val="17"/>
                <w:lang w:val="en-US"/>
              </w:rPr>
              <w:t>個人利用</w:t>
            </w:r>
          </w:p>
        </w:tc>
        <w:tc>
          <w:tcPr>
            <w:tcW w:w="2021" w:type="dxa"/>
            <w:tcBorders>
              <w:top w:val="single" w:color="DDDDDD" w:sz="1"/>
              <w:left w:val="single" w:color="DDDDDD" w:sz="1"/>
              <w:bottom w:val="single" w:color="DDDDDD" w:sz="1"/>
              <w:right w:val="single" w:color="DDDDDD" w:sz="1"/>
            </w:tcBorders>
            <w:shd w:val="clear" w:color="auto" w:fill="D6E8F5"/>
            <w:tcMar>
              <w:top w:w="100" w:type="dxa"/>
              <w:left w:w="40" w:type="dxa"/>
              <w:bottom w:w="100" w:type="dxa"/>
              <w:right w:w="40" w:type="dxa"/>
            </w:tcMar>
            <w:vAlign w:val="center"/>
          </w:tcPr>
          <w:p w14:paraId="18F999B5" wp14:textId="77777777">
            <w:pPr>
              <w:jc w:val="center"/>
            </w:pPr>
            <w:r>
              <w:rPr>
                <w:rFonts w:ascii="Arial" w:hAnsi="Arial" w:eastAsia="Arial" w:cs="Arial"/>
                <w:b/>
                <w:bCs/>
                <w:color w:val="1A3A5C"/>
                <w:sz w:val="26"/>
                <w:szCs w:val="26"/>
              </w:rPr>
              <w:t xml:space="preserve">2</w:t>
            </w:r>
          </w:p>
          <w:p w14:paraId="1100FCA3" wp14:textId="77777777">
            <w:pPr>
              <w:jc w:val="center"/>
            </w:pPr>
            <w:r w:rsidRPr="61C99DC4" w:rsidR="40A57DC2">
              <w:rPr>
                <w:rFonts w:ascii="Arial" w:hAnsi="Arial" w:eastAsia="Arial" w:cs="Arial"/>
                <w:b w:val="0"/>
                <w:bCs w:val="0"/>
                <w:color w:val="1A3A5C"/>
                <w:sz w:val="17"/>
                <w:szCs w:val="17"/>
                <w:lang w:val="en-US"/>
              </w:rPr>
              <w:t>部門PoC</w:t>
            </w:r>
          </w:p>
        </w:tc>
        <w:tc>
          <w:tcPr>
            <w:tcW w:w="2021" w:type="dxa"/>
            <w:tcBorders>
              <w:top w:val="single" w:color="2E75B6" w:sz="1"/>
              <w:left w:val="single" w:color="2E75B6" w:sz="1"/>
              <w:bottom w:val="single" w:color="2E75B6" w:sz="1"/>
              <w:right w:val="single" w:color="2E75B6" w:sz="1"/>
            </w:tcBorders>
            <w:shd w:val="clear" w:color="auto" w:fill="2E75B6"/>
            <w:tcMar>
              <w:top w:w="100" w:type="dxa"/>
              <w:left w:w="40" w:type="dxa"/>
              <w:bottom w:w="100" w:type="dxa"/>
              <w:right w:w="40" w:type="dxa"/>
            </w:tcMar>
            <w:vAlign w:val="center"/>
          </w:tcPr>
          <w:p w14:paraId="5FCD5EC4" wp14:textId="77777777">
            <w:pPr>
              <w:jc w:val="center"/>
            </w:pPr>
            <w:r>
              <w:rPr>
                <w:rFonts w:ascii="Arial" w:hAnsi="Arial" w:eastAsia="Arial" w:cs="Arial"/>
                <w:b/>
                <w:bCs/>
                <w:color w:val="FFFFFF"/>
                <w:sz w:val="26"/>
                <w:szCs w:val="26"/>
              </w:rPr>
              <w:t xml:space="preserve">3</w:t>
            </w:r>
          </w:p>
          <w:p w14:paraId="1F6F7D8A" wp14:textId="77777777">
            <w:pPr>
              <w:jc w:val="center"/>
            </w:pPr>
            <w:r w:rsidRPr="61C99DC4" w:rsidR="40A57DC2">
              <w:rPr>
                <w:rFonts w:ascii="Arial" w:hAnsi="Arial" w:eastAsia="Arial" w:cs="Arial"/>
                <w:b w:val="1"/>
                <w:bCs w:val="1"/>
                <w:color w:val="FFFFFF"/>
                <w:sz w:val="17"/>
                <w:szCs w:val="17"/>
                <w:lang w:val="en-US"/>
              </w:rPr>
              <w:t>全社利用</w:t>
            </w:r>
          </w:p>
        </w:tc>
        <w:tc>
          <w:tcPr>
            <w:tcW w:w="2021" w:type="dxa"/>
            <w:tcBorders>
              <w:top w:val="single" w:color="DDDDDD" w:sz="1"/>
              <w:left w:val="single" w:color="DDDDDD" w:sz="1"/>
              <w:bottom w:val="single" w:color="DDDDDD" w:sz="1"/>
              <w:right w:val="single" w:color="DDDDDD" w:sz="1"/>
            </w:tcBorders>
            <w:shd w:val="clear" w:color="auto" w:fill="F5F5F5"/>
            <w:tcMar>
              <w:top w:w="100" w:type="dxa"/>
              <w:left w:w="40" w:type="dxa"/>
              <w:bottom w:w="100" w:type="dxa"/>
              <w:right w:w="40" w:type="dxa"/>
            </w:tcMar>
            <w:vAlign w:val="center"/>
          </w:tcPr>
          <w:p w14:paraId="2598DEE6" wp14:textId="77777777">
            <w:pPr>
              <w:jc w:val="center"/>
            </w:pPr>
            <w:r>
              <w:rPr>
                <w:rFonts w:ascii="Arial" w:hAnsi="Arial" w:eastAsia="Arial" w:cs="Arial"/>
                <w:b/>
                <w:bCs/>
                <w:color w:val="999999"/>
                <w:sz w:val="26"/>
                <w:szCs w:val="26"/>
              </w:rPr>
              <w:t xml:space="preserve">4</w:t>
            </w:r>
          </w:p>
          <w:p w14:paraId="3343DA49" wp14:textId="77777777">
            <w:pPr>
              <w:jc w:val="center"/>
            </w:pPr>
            <w:r w:rsidRPr="61C99DC4" w:rsidR="40A57DC2">
              <w:rPr>
                <w:rFonts w:ascii="Arial" w:hAnsi="Arial" w:eastAsia="Arial" w:cs="Arial"/>
                <w:b w:val="0"/>
                <w:bCs w:val="0"/>
                <w:color w:val="999999"/>
                <w:sz w:val="17"/>
                <w:szCs w:val="17"/>
                <w:lang w:val="en-US"/>
              </w:rPr>
              <w:t>業務成果化</w:t>
            </w:r>
          </w:p>
        </w:tc>
        <w:tc>
          <w:tcPr>
            <w:tcW w:w="2021" w:type="dxa"/>
            <w:tcBorders>
              <w:top w:val="single" w:color="DDDDDD" w:sz="1"/>
              <w:left w:val="single" w:color="DDDDDD" w:sz="1"/>
              <w:bottom w:val="single" w:color="DDDDDD" w:sz="1"/>
              <w:right w:val="single" w:color="DDDDDD" w:sz="1"/>
            </w:tcBorders>
            <w:shd w:val="clear" w:color="auto" w:fill="F5F5F5"/>
            <w:tcMar>
              <w:top w:w="100" w:type="dxa"/>
              <w:left w:w="40" w:type="dxa"/>
              <w:bottom w:w="100" w:type="dxa"/>
              <w:right w:w="40" w:type="dxa"/>
            </w:tcMar>
            <w:vAlign w:val="center"/>
          </w:tcPr>
          <w:p w14:paraId="78941E47" wp14:textId="77777777">
            <w:pPr>
              <w:jc w:val="center"/>
            </w:pPr>
            <w:r>
              <w:rPr>
                <w:rFonts w:ascii="Arial" w:hAnsi="Arial" w:eastAsia="Arial" w:cs="Arial"/>
                <w:b/>
                <w:bCs/>
                <w:color w:val="999999"/>
                <w:sz w:val="26"/>
                <w:szCs w:val="26"/>
              </w:rPr>
              <w:t xml:space="preserve">5</w:t>
            </w:r>
          </w:p>
          <w:p w14:paraId="7A33886D" wp14:textId="77777777">
            <w:pPr>
              <w:jc w:val="center"/>
            </w:pPr>
            <w:r w:rsidRPr="61C99DC4" w:rsidR="40A57DC2">
              <w:rPr>
                <w:rFonts w:ascii="Arial" w:hAnsi="Arial" w:eastAsia="Arial" w:cs="Arial"/>
                <w:b w:val="0"/>
                <w:bCs w:val="0"/>
                <w:color w:val="999999"/>
                <w:sz w:val="17"/>
                <w:szCs w:val="17"/>
                <w:lang w:val="en-US"/>
              </w:rPr>
              <w:t>経営成果化</w:t>
            </w:r>
          </w:p>
        </w:tc>
      </w:tr>
    </w:tbl>
    <w:p xmlns:wp14="http://schemas.microsoft.com/office/word/2010/wordml" w14:paraId="0D0B940D" wp14:textId="77777777">
      <w:pPr>
        <w:spacing w:before="80" w:after="80"/>
      </w:pPr>
      <w:r>
        <w:rPr>
          <w:sz w:val="10"/>
          <w:szCs w:val="10"/>
        </w:rPr>
      </w:r>
    </w:p>
    <w:p xmlns:wp14="http://schemas.microsoft.com/office/word/2010/wordml" w14:paraId="70108D8B" wp14:textId="77777777">
      <w:pPr>
        <w:spacing w:before="80" w:after="80"/>
        <w:jc w:val="both"/>
      </w:pPr>
      <w:r w:rsidRPr="61C99DC4" w:rsidR="40A57DC2">
        <w:rPr>
          <w:rFonts w:ascii="Arial" w:hAnsi="Arial" w:eastAsia="Arial" w:cs="Arial"/>
          <w:b w:val="0"/>
          <w:bCs w:val="0"/>
          <w:color w:val="444444"/>
          <w:sz w:val="21"/>
          <w:szCs w:val="21"/>
          <w:lang w:val="en-US"/>
        </w:rPr>
        <w:t>多くの企業は③「全社利用」までは進んだ。問題は、④⑤へ橋渡しする「設計」が欠けていることだ。</w:t>
      </w:r>
    </w:p>
    <w:p xmlns:wp14="http://schemas.microsoft.com/office/word/2010/wordml" w14:paraId="0E27B00A" wp14:textId="77777777">
      <w:pPr>
        <w:spacing w:before="60" w:after="6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23D4243F" wp14:textId="77777777">
        <w:tc>
          <w:tcPr>
            <w:tcW w:w="10106" w:type="dxa"/>
            <w:tcBorders>
              <w:top w:val="single" w:color="2E75B6" w:sz="4"/>
              <w:left w:val="single" w:color="2E75B6" w:sz="24"/>
              <w:bottom w:val="single" w:color="2E75B6" w:sz="4"/>
              <w:right w:val="single" w:color="2E75B6" w:sz="4"/>
            </w:tcBorders>
            <w:shd w:val="clear" w:color="auto" w:fill="D6E8F5"/>
            <w:tcMar>
              <w:top w:w="140" w:type="dxa"/>
              <w:left w:w="280" w:type="dxa"/>
              <w:bottom w:w="140" w:type="dxa"/>
              <w:right w:w="200" w:type="dxa"/>
            </w:tcMar>
          </w:tcPr>
          <w:p w14:paraId="56AF1F96" wp14:textId="77777777">
            <w:pPr>
              <w:jc w:val="both"/>
            </w:pPr>
            <w:r w:rsidRPr="61C99DC4" w:rsidR="40A57DC2">
              <w:rPr>
                <w:rFonts w:ascii="Arial" w:hAnsi="Arial" w:eastAsia="Arial" w:cs="Arial"/>
                <w:b w:val="1"/>
                <w:bCs w:val="1"/>
                <w:color w:val="1A3A5C"/>
                <w:sz w:val="21"/>
                <w:szCs w:val="21"/>
                <w:lang w:val="en-US"/>
              </w:rPr>
              <w:t>本稿では、AI投資を経営成果に変えるために必要な設計を4つに分けて考える。①業務プロセス接続、②成果指標設計、③ガバナンス整備、④組織学習である。AI活用が成果に変わらない企業では、この4要素のうち少なくとも1つが欠けている。自社はどこで詰まっているのか。この問いを明らかにすることが、AI投資を経営成果に変える第一歩だ。</w:t>
            </w:r>
          </w:p>
        </w:tc>
      </w:tr>
    </w:tbl>
    <w:p xmlns:wp14="http://schemas.microsoft.com/office/word/2010/wordml" w14:paraId="60061E4C" wp14:textId="77777777">
      <w:pPr>
        <w:spacing w:before="80" w:after="80"/>
      </w:pPr>
      <w:r>
        <w:rPr>
          <w:sz w:val="10"/>
          <w:szCs w:val="10"/>
        </w:rPr>
      </w:r>
    </w:p>
    <w:p xmlns:wp14="http://schemas.microsoft.com/office/word/2010/wordml" w14:paraId="48A52AEF" wp14:textId="77777777">
      <w:pPr>
        <w:spacing w:before="60" w:after="40"/>
      </w:pPr>
      <w:r>
        <w:rPr>
          <w:rFonts w:ascii="Arial" w:hAnsi="Arial" w:eastAsia="Arial" w:cs="Arial"/>
          <w:i/>
          <w:iCs/>
          <w:color w:val="777777"/>
          <w:sz w:val="18"/>
          <w:szCs w:val="18"/>
        </w:rPr>
        <w:t xml:space="preserve">▼ 成果化の設計4要素：経営が決めることと、不足すると起きること</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506"/>
      </w:tblGrid>
      <w:tr xmlns:wp14="http://schemas.microsoft.com/office/word/2010/wordml" w:rsidTr="61C99DC4" w14:paraId="6E4DE46A" wp14:textId="77777777">
        <w:tc>
          <w:tcPr>
            <w:tcW w:w="2400" w:type="dxa"/>
            <w:tcBorders>
              <w:top w:val="single" w:color="2E75B6" w:sz="1"/>
              <w:left w:val="single" w:color="2E75B6" w:sz="1"/>
              <w:bottom w:val="single" w:color="2E75B6" w:sz="1"/>
              <w:right w:val="single" w:color="2E75B6" w:sz="1"/>
            </w:tcBorders>
            <w:shd w:val="clear" w:color="auto" w:fill="1A3A5C"/>
            <w:tcMar>
              <w:top w:w="100" w:type="dxa"/>
              <w:left w:w="140" w:type="dxa"/>
              <w:bottom w:w="100" w:type="dxa"/>
              <w:right w:w="100" w:type="dxa"/>
            </w:tcMar>
          </w:tcPr>
          <w:p w14:paraId="2D2463CF" wp14:textId="77777777">
            <w:pPr>
              <w:jc w:val="center"/>
            </w:pPr>
            <w:r w:rsidRPr="61C99DC4" w:rsidR="40A57DC2">
              <w:rPr>
                <w:rFonts w:ascii="Arial" w:hAnsi="Arial" w:eastAsia="Arial" w:cs="Arial"/>
                <w:b w:val="1"/>
                <w:bCs w:val="1"/>
                <w:color w:val="FFFFFF"/>
                <w:sz w:val="20"/>
                <w:szCs w:val="20"/>
                <w:lang w:val="en-US"/>
              </w:rPr>
              <w:t>設計要素</w:t>
            </w:r>
          </w:p>
        </w:tc>
        <w:tc>
          <w:tcPr>
            <w:tcW w:w="4200" w:type="dxa"/>
            <w:tcBorders>
              <w:top w:val="single" w:color="2E75B6" w:sz="1"/>
              <w:left w:val="single" w:color="2E75B6" w:sz="1"/>
              <w:bottom w:val="single" w:color="2E75B6" w:sz="1"/>
              <w:right w:val="single" w:color="2E75B6" w:sz="1"/>
            </w:tcBorders>
            <w:shd w:val="clear" w:color="auto" w:fill="1A3A5C"/>
            <w:tcMar>
              <w:top w:w="100" w:type="dxa"/>
              <w:left w:w="140" w:type="dxa"/>
              <w:bottom w:w="100" w:type="dxa"/>
              <w:right w:w="100" w:type="dxa"/>
            </w:tcMar>
          </w:tcPr>
          <w:p w14:paraId="3D1E7560" wp14:textId="77777777">
            <w:pPr>
              <w:jc w:val="center"/>
            </w:pPr>
            <w:r w:rsidRPr="61C99DC4" w:rsidR="40A57DC2">
              <w:rPr>
                <w:rFonts w:ascii="Arial" w:hAnsi="Arial" w:eastAsia="Arial" w:cs="Arial"/>
                <w:b w:val="1"/>
                <w:bCs w:val="1"/>
                <w:color w:val="FFFFFF"/>
                <w:sz w:val="20"/>
                <w:szCs w:val="20"/>
                <w:lang w:val="en-US"/>
              </w:rPr>
              <w:t>経営が決めること</w:t>
            </w:r>
          </w:p>
        </w:tc>
        <w:tc>
          <w:tcPr>
            <w:tcW w:w="3506" w:type="dxa"/>
            <w:tcBorders>
              <w:top w:val="single" w:color="2E75B6" w:sz="1"/>
              <w:left w:val="single" w:color="2E75B6" w:sz="1"/>
              <w:bottom w:val="single" w:color="2E75B6" w:sz="1"/>
              <w:right w:val="single" w:color="2E75B6" w:sz="1"/>
            </w:tcBorders>
            <w:shd w:val="clear" w:color="auto" w:fill="C55A11"/>
            <w:tcMar>
              <w:top w:w="100" w:type="dxa"/>
              <w:left w:w="140" w:type="dxa"/>
              <w:bottom w:w="100" w:type="dxa"/>
              <w:right w:w="100" w:type="dxa"/>
            </w:tcMar>
          </w:tcPr>
          <w:p w14:paraId="614253B1" wp14:textId="77777777">
            <w:pPr>
              <w:jc w:val="center"/>
            </w:pPr>
            <w:r w:rsidRPr="61C99DC4" w:rsidR="40A57DC2">
              <w:rPr>
                <w:rFonts w:ascii="Arial" w:hAnsi="Arial" w:eastAsia="Arial" w:cs="Arial"/>
                <w:b w:val="1"/>
                <w:bCs w:val="1"/>
                <w:color w:val="FFFFFF"/>
                <w:sz w:val="20"/>
                <w:szCs w:val="20"/>
                <w:lang w:val="en-US"/>
              </w:rPr>
              <w:t>不足すると起きること</w:t>
            </w:r>
          </w:p>
        </w:tc>
      </w:tr>
      <w:tr xmlns:wp14="http://schemas.microsoft.com/office/word/2010/wordml" w:rsidTr="61C99DC4" w14:paraId="575AEA19" wp14:textId="77777777">
        <w:tc>
          <w:tcPr>
            <w:tcW w:w="2400" w:type="dxa"/>
            <w:tcBorders>
              <w:top w:val="single" w:color="BBBBBB" w:sz="1"/>
              <w:left w:val="single" w:color="BBBBBB" w:sz="1"/>
              <w:bottom w:val="single" w:color="BBBBBB" w:sz="1"/>
              <w:right w:val="single" w:color="BBBBBB" w:sz="1"/>
            </w:tcBorders>
            <w:shd w:val="clear" w:color="auto" w:fill="D6E8F5"/>
            <w:tcMar>
              <w:top w:w="90" w:type="dxa"/>
              <w:left w:w="140" w:type="dxa"/>
              <w:bottom w:w="90" w:type="dxa"/>
              <w:right w:w="100" w:type="dxa"/>
            </w:tcMar>
            <w:vAlign w:val="center"/>
          </w:tcPr>
          <w:p w14:paraId="19B0E5F1" wp14:textId="77777777">
            <w:r>
              <w:rPr>
                <w:rFonts w:ascii="Arial" w:hAnsi="Arial" w:eastAsia="Arial" w:cs="Arial"/>
                <w:b/>
                <w:bCs/>
                <w:color w:val="2E75B6"/>
                <w:sz w:val="24"/>
                <w:szCs w:val="24"/>
              </w:rPr>
              <w:t xml:space="preserve">①</w:t>
            </w:r>
          </w:p>
          <w:p w14:paraId="7A5C6D47" wp14:textId="77777777">
            <w:r w:rsidRPr="61C99DC4" w:rsidR="40A57DC2">
              <w:rPr>
                <w:rFonts w:ascii="Arial" w:hAnsi="Arial" w:eastAsia="Arial" w:cs="Arial"/>
                <w:b w:val="1"/>
                <w:bCs w:val="1"/>
                <w:color w:val="1A3A5C"/>
                <w:sz w:val="20"/>
                <w:szCs w:val="20"/>
                <w:lang w:val="en-US"/>
              </w:rPr>
              <w:t>業務プロセス接続</w:t>
            </w:r>
          </w:p>
        </w:tc>
        <w:tc>
          <w:tcPr>
            <w:tcW w:w="4200" w:type="dxa"/>
            <w:tcBorders>
              <w:top w:val="single" w:color="BBBBBB" w:sz="1"/>
              <w:left w:val="single" w:color="BBBBBB" w:sz="1"/>
              <w:bottom w:val="single" w:color="BBBBBB" w:sz="1"/>
              <w:right w:val="single" w:color="BBBBBB" w:sz="1"/>
            </w:tcBorders>
            <w:shd w:val="clear" w:color="auto" w:fill="EEF4FA"/>
            <w:tcMar>
              <w:top w:w="90" w:type="dxa"/>
              <w:left w:w="140" w:type="dxa"/>
              <w:bottom w:w="90" w:type="dxa"/>
              <w:right w:w="100" w:type="dxa"/>
            </w:tcMar>
          </w:tcPr>
          <w:p w14:paraId="3267A898" wp14:textId="77777777">
            <w:r w:rsidRPr="61C99DC4" w:rsidR="40A57DC2">
              <w:rPr>
                <w:rFonts w:ascii="Arial" w:hAnsi="Arial" w:eastAsia="Arial" w:cs="Arial"/>
                <w:color w:val="444444"/>
                <w:sz w:val="20"/>
                <w:szCs w:val="20"/>
                <w:lang w:val="en-US"/>
              </w:rPr>
              <w:t>どの業務工程にAIを組み込むか</w:t>
            </w:r>
          </w:p>
        </w:tc>
        <w:tc>
          <w:tcPr>
            <w:tcW w:w="3506" w:type="dxa"/>
            <w:tcBorders>
              <w:top w:val="single" w:color="BBBBBB" w:sz="1"/>
              <w:left w:val="single" w:color="BBBBBB" w:sz="1"/>
              <w:bottom w:val="single" w:color="BBBBBB" w:sz="1"/>
              <w:right w:val="single" w:color="BBBBBB" w:sz="1"/>
            </w:tcBorders>
            <w:shd w:val="clear" w:color="auto" w:fill="FCE4D6"/>
            <w:tcMar>
              <w:top w:w="90" w:type="dxa"/>
              <w:left w:w="140" w:type="dxa"/>
              <w:bottom w:w="90" w:type="dxa"/>
              <w:right w:w="100" w:type="dxa"/>
            </w:tcMar>
          </w:tcPr>
          <w:p w14:paraId="0ECEE8B5" wp14:textId="77777777">
            <w:r w:rsidRPr="61C99DC4" w:rsidR="40A57DC2">
              <w:rPr>
                <w:rFonts w:ascii="Arial" w:hAnsi="Arial" w:eastAsia="Arial" w:cs="Arial"/>
                <w:b w:val="1"/>
                <w:bCs w:val="1"/>
                <w:color w:val="C55A11"/>
                <w:sz w:val="20"/>
                <w:szCs w:val="20"/>
                <w:lang w:val="en-US"/>
              </w:rPr>
              <w:t>個人利用で止まる</w:t>
            </w:r>
          </w:p>
        </w:tc>
      </w:tr>
      <w:tr xmlns:wp14="http://schemas.microsoft.com/office/word/2010/wordml" w:rsidTr="61C99DC4" w14:paraId="790F69D2" wp14:textId="77777777">
        <w:tc>
          <w:tcPr>
            <w:tcW w:w="2400" w:type="dxa"/>
            <w:tcBorders>
              <w:top w:val="single" w:color="BBBBBB" w:sz="1"/>
              <w:left w:val="single" w:color="BBBBBB" w:sz="1"/>
              <w:bottom w:val="single" w:color="BBBBBB" w:sz="1"/>
              <w:right w:val="single" w:color="BBBBBB" w:sz="1"/>
            </w:tcBorders>
            <w:shd w:val="clear" w:color="auto" w:fill="FFFFFF"/>
            <w:tcMar>
              <w:top w:w="90" w:type="dxa"/>
              <w:left w:w="140" w:type="dxa"/>
              <w:bottom w:w="90" w:type="dxa"/>
              <w:right w:w="100" w:type="dxa"/>
            </w:tcMar>
            <w:vAlign w:val="center"/>
          </w:tcPr>
          <w:p w14:paraId="0AE15E8C" wp14:textId="77777777">
            <w:r>
              <w:rPr>
                <w:rFonts w:ascii="Arial" w:hAnsi="Arial" w:eastAsia="Arial" w:cs="Arial"/>
                <w:b/>
                <w:bCs/>
                <w:color w:val="2E75B6"/>
                <w:sz w:val="24"/>
                <w:szCs w:val="24"/>
              </w:rPr>
              <w:t xml:space="preserve">②</w:t>
            </w:r>
          </w:p>
          <w:p w14:paraId="63A70748" wp14:textId="77777777">
            <w:r w:rsidRPr="61C99DC4" w:rsidR="40A57DC2">
              <w:rPr>
                <w:rFonts w:ascii="Arial" w:hAnsi="Arial" w:eastAsia="Arial" w:cs="Arial"/>
                <w:b w:val="1"/>
                <w:bCs w:val="1"/>
                <w:color w:val="1A3A5C"/>
                <w:sz w:val="20"/>
                <w:szCs w:val="20"/>
                <w:lang w:val="en-US"/>
              </w:rPr>
              <w:t>成果指標設計</w:t>
            </w:r>
          </w:p>
        </w:tc>
        <w:tc>
          <w:tcPr>
            <w:tcW w:w="4200" w:type="dxa"/>
            <w:tcBorders>
              <w:top w:val="single" w:color="BBBBBB" w:sz="1"/>
              <w:left w:val="single" w:color="BBBBBB" w:sz="1"/>
              <w:bottom w:val="single" w:color="BBBBBB" w:sz="1"/>
              <w:right w:val="single" w:color="BBBBBB" w:sz="1"/>
            </w:tcBorders>
            <w:shd w:val="clear" w:color="auto" w:fill="FFFFFF"/>
            <w:tcMar>
              <w:top w:w="90" w:type="dxa"/>
              <w:left w:w="140" w:type="dxa"/>
              <w:bottom w:w="90" w:type="dxa"/>
              <w:right w:w="100" w:type="dxa"/>
            </w:tcMar>
          </w:tcPr>
          <w:p w14:paraId="1FE946A6" wp14:textId="77777777">
            <w:r w:rsidRPr="61C99DC4" w:rsidR="40A57DC2">
              <w:rPr>
                <w:rFonts w:ascii="Arial" w:hAnsi="Arial" w:eastAsia="Arial" w:cs="Arial"/>
                <w:color w:val="444444"/>
                <w:sz w:val="20"/>
                <w:szCs w:val="20"/>
                <w:lang w:val="en-US"/>
              </w:rPr>
              <w:t>どのKPIを動かすか</w:t>
            </w:r>
          </w:p>
        </w:tc>
        <w:tc>
          <w:tcPr>
            <w:tcW w:w="3506" w:type="dxa"/>
            <w:tcBorders>
              <w:top w:val="single" w:color="BBBBBB" w:sz="1"/>
              <w:left w:val="single" w:color="BBBBBB" w:sz="1"/>
              <w:bottom w:val="single" w:color="BBBBBB" w:sz="1"/>
              <w:right w:val="single" w:color="BBBBBB" w:sz="1"/>
            </w:tcBorders>
            <w:shd w:val="clear" w:color="auto" w:fill="FDF6F2"/>
            <w:tcMar>
              <w:top w:w="90" w:type="dxa"/>
              <w:left w:w="140" w:type="dxa"/>
              <w:bottom w:w="90" w:type="dxa"/>
              <w:right w:w="100" w:type="dxa"/>
            </w:tcMar>
          </w:tcPr>
          <w:p w14:paraId="70E54ABE" wp14:textId="77777777">
            <w:r w:rsidRPr="61C99DC4" w:rsidR="40A57DC2">
              <w:rPr>
                <w:rFonts w:ascii="Arial" w:hAnsi="Arial" w:eastAsia="Arial" w:cs="Arial"/>
                <w:b w:val="1"/>
                <w:bCs w:val="1"/>
                <w:color w:val="C55A11"/>
                <w:sz w:val="20"/>
                <w:szCs w:val="20"/>
                <w:lang w:val="en-US"/>
              </w:rPr>
              <w:t>利用率報告で終わる</w:t>
            </w:r>
          </w:p>
        </w:tc>
      </w:tr>
      <w:tr xmlns:wp14="http://schemas.microsoft.com/office/word/2010/wordml" w:rsidTr="61C99DC4" w14:paraId="4F9515E5" wp14:textId="77777777">
        <w:tc>
          <w:tcPr>
            <w:tcW w:w="2400" w:type="dxa"/>
            <w:tcBorders>
              <w:top w:val="single" w:color="BBBBBB" w:sz="1"/>
              <w:left w:val="single" w:color="BBBBBB" w:sz="1"/>
              <w:bottom w:val="single" w:color="BBBBBB" w:sz="1"/>
              <w:right w:val="single" w:color="BBBBBB" w:sz="1"/>
            </w:tcBorders>
            <w:shd w:val="clear" w:color="auto" w:fill="D6E8F5"/>
            <w:tcMar>
              <w:top w:w="90" w:type="dxa"/>
              <w:left w:w="140" w:type="dxa"/>
              <w:bottom w:w="90" w:type="dxa"/>
              <w:right w:w="100" w:type="dxa"/>
            </w:tcMar>
            <w:vAlign w:val="center"/>
          </w:tcPr>
          <w:p w14:paraId="338F7637" wp14:textId="77777777">
            <w:r>
              <w:rPr>
                <w:rFonts w:ascii="Arial" w:hAnsi="Arial" w:eastAsia="Arial" w:cs="Arial"/>
                <w:b/>
                <w:bCs/>
                <w:color w:val="2E75B6"/>
                <w:sz w:val="24"/>
                <w:szCs w:val="24"/>
              </w:rPr>
              <w:t xml:space="preserve">③</w:t>
            </w:r>
          </w:p>
          <w:p w14:paraId="128FF34B" wp14:textId="77777777">
            <w:r w:rsidRPr="61C99DC4" w:rsidR="40A57DC2">
              <w:rPr>
                <w:rFonts w:ascii="Arial" w:hAnsi="Arial" w:eastAsia="Arial" w:cs="Arial"/>
                <w:b w:val="1"/>
                <w:bCs w:val="1"/>
                <w:color w:val="1A3A5C"/>
                <w:sz w:val="20"/>
                <w:szCs w:val="20"/>
                <w:lang w:val="en-US"/>
              </w:rPr>
              <w:t>ガバナンス整備</w:t>
            </w:r>
          </w:p>
        </w:tc>
        <w:tc>
          <w:tcPr>
            <w:tcW w:w="4200" w:type="dxa"/>
            <w:tcBorders>
              <w:top w:val="single" w:color="BBBBBB" w:sz="1"/>
              <w:left w:val="single" w:color="BBBBBB" w:sz="1"/>
              <w:bottom w:val="single" w:color="BBBBBB" w:sz="1"/>
              <w:right w:val="single" w:color="BBBBBB" w:sz="1"/>
            </w:tcBorders>
            <w:shd w:val="clear" w:color="auto" w:fill="EEF4FA"/>
            <w:tcMar>
              <w:top w:w="90" w:type="dxa"/>
              <w:left w:w="140" w:type="dxa"/>
              <w:bottom w:w="90" w:type="dxa"/>
              <w:right w:w="100" w:type="dxa"/>
            </w:tcMar>
          </w:tcPr>
          <w:p w14:paraId="445D98C9" wp14:textId="77777777">
            <w:r w:rsidRPr="61C99DC4" w:rsidR="40A57DC2">
              <w:rPr>
                <w:rFonts w:ascii="Arial" w:hAnsi="Arial" w:eastAsia="Arial" w:cs="Arial"/>
                <w:color w:val="444444"/>
                <w:sz w:val="20"/>
                <w:szCs w:val="20"/>
                <w:lang w:val="en-US"/>
              </w:rPr>
              <w:t>何をAIに任せ、何を人間が判断するか</w:t>
            </w:r>
          </w:p>
        </w:tc>
        <w:tc>
          <w:tcPr>
            <w:tcW w:w="3506" w:type="dxa"/>
            <w:tcBorders>
              <w:top w:val="single" w:color="BBBBBB" w:sz="1"/>
              <w:left w:val="single" w:color="BBBBBB" w:sz="1"/>
              <w:bottom w:val="single" w:color="BBBBBB" w:sz="1"/>
              <w:right w:val="single" w:color="BBBBBB" w:sz="1"/>
            </w:tcBorders>
            <w:shd w:val="clear" w:color="auto" w:fill="FCE4D6"/>
            <w:tcMar>
              <w:top w:w="90" w:type="dxa"/>
              <w:left w:w="140" w:type="dxa"/>
              <w:bottom w:w="90" w:type="dxa"/>
              <w:right w:w="100" w:type="dxa"/>
            </w:tcMar>
          </w:tcPr>
          <w:p w14:paraId="14808422" wp14:textId="77777777">
            <w:r w:rsidRPr="61C99DC4" w:rsidR="40A57DC2">
              <w:rPr>
                <w:rFonts w:ascii="Arial" w:hAnsi="Arial" w:eastAsia="Arial" w:cs="Arial"/>
                <w:b w:val="1"/>
                <w:bCs w:val="1"/>
                <w:color w:val="C55A11"/>
                <w:sz w:val="20"/>
                <w:szCs w:val="20"/>
                <w:lang w:val="en-US"/>
              </w:rPr>
              <w:t>現場任せ・リスク放置になる</w:t>
            </w:r>
          </w:p>
        </w:tc>
      </w:tr>
      <w:tr xmlns:wp14="http://schemas.microsoft.com/office/word/2010/wordml" w:rsidTr="61C99DC4" w14:paraId="7DDDA666" wp14:textId="77777777">
        <w:tc>
          <w:tcPr>
            <w:tcW w:w="2400" w:type="dxa"/>
            <w:tcBorders>
              <w:top w:val="single" w:color="BBBBBB" w:sz="1"/>
              <w:left w:val="single" w:color="BBBBBB" w:sz="1"/>
              <w:bottom w:val="single" w:color="BBBBBB" w:sz="1"/>
              <w:right w:val="single" w:color="BBBBBB" w:sz="1"/>
            </w:tcBorders>
            <w:shd w:val="clear" w:color="auto" w:fill="FFFFFF"/>
            <w:tcMar>
              <w:top w:w="90" w:type="dxa"/>
              <w:left w:w="140" w:type="dxa"/>
              <w:bottom w:w="90" w:type="dxa"/>
              <w:right w:w="100" w:type="dxa"/>
            </w:tcMar>
            <w:vAlign w:val="center"/>
          </w:tcPr>
          <w:p w14:paraId="512F78E7" wp14:textId="77777777">
            <w:r>
              <w:rPr>
                <w:rFonts w:ascii="Arial" w:hAnsi="Arial" w:eastAsia="Arial" w:cs="Arial"/>
                <w:b/>
                <w:bCs/>
                <w:color w:val="2E75B6"/>
                <w:sz w:val="24"/>
                <w:szCs w:val="24"/>
              </w:rPr>
              <w:t xml:space="preserve">④</w:t>
            </w:r>
          </w:p>
          <w:p w14:paraId="3A75B5E4" wp14:textId="77777777">
            <w:r w:rsidRPr="61C99DC4" w:rsidR="40A57DC2">
              <w:rPr>
                <w:rFonts w:ascii="Arial" w:hAnsi="Arial" w:eastAsia="Arial" w:cs="Arial"/>
                <w:b w:val="1"/>
                <w:bCs w:val="1"/>
                <w:color w:val="1A3A5C"/>
                <w:sz w:val="20"/>
                <w:szCs w:val="20"/>
                <w:lang w:val="en-US"/>
              </w:rPr>
              <w:t>組織学習</w:t>
            </w:r>
          </w:p>
        </w:tc>
        <w:tc>
          <w:tcPr>
            <w:tcW w:w="4200" w:type="dxa"/>
            <w:tcBorders>
              <w:top w:val="single" w:color="BBBBBB" w:sz="1"/>
              <w:left w:val="single" w:color="BBBBBB" w:sz="1"/>
              <w:bottom w:val="single" w:color="BBBBBB" w:sz="1"/>
              <w:right w:val="single" w:color="BBBBBB" w:sz="1"/>
            </w:tcBorders>
            <w:shd w:val="clear" w:color="auto" w:fill="FFFFFF"/>
            <w:tcMar>
              <w:top w:w="90" w:type="dxa"/>
              <w:left w:w="140" w:type="dxa"/>
              <w:bottom w:w="90" w:type="dxa"/>
              <w:right w:w="100" w:type="dxa"/>
            </w:tcMar>
          </w:tcPr>
          <w:p w14:paraId="5C80E141" wp14:textId="77777777">
            <w:r w:rsidRPr="61C99DC4" w:rsidR="40A57DC2">
              <w:rPr>
                <w:rFonts w:ascii="Arial" w:hAnsi="Arial" w:eastAsia="Arial" w:cs="Arial"/>
                <w:color w:val="444444"/>
                <w:sz w:val="20"/>
                <w:szCs w:val="20"/>
                <w:lang w:val="en-US"/>
              </w:rPr>
              <w:t>成功・失敗をどう横展開するか</w:t>
            </w:r>
          </w:p>
        </w:tc>
        <w:tc>
          <w:tcPr>
            <w:tcW w:w="3506" w:type="dxa"/>
            <w:tcBorders>
              <w:top w:val="single" w:color="BBBBBB" w:sz="1"/>
              <w:left w:val="single" w:color="BBBBBB" w:sz="1"/>
              <w:bottom w:val="single" w:color="BBBBBB" w:sz="1"/>
              <w:right w:val="single" w:color="BBBBBB" w:sz="1"/>
            </w:tcBorders>
            <w:shd w:val="clear" w:color="auto" w:fill="FDF6F2"/>
            <w:tcMar>
              <w:top w:w="90" w:type="dxa"/>
              <w:left w:w="140" w:type="dxa"/>
              <w:bottom w:w="90" w:type="dxa"/>
              <w:right w:w="100" w:type="dxa"/>
            </w:tcMar>
          </w:tcPr>
          <w:p w14:paraId="732AB913" wp14:textId="77777777">
            <w:r w:rsidRPr="40A57DC2" w:rsidR="40A57DC2">
              <w:rPr>
                <w:rFonts w:ascii="Arial" w:hAnsi="Arial" w:eastAsia="Arial" w:cs="Arial"/>
                <w:b w:val="1"/>
                <w:bCs w:val="1"/>
                <w:color w:val="C55A11"/>
                <w:sz w:val="20"/>
                <w:szCs w:val="20"/>
                <w:lang w:val="en-US"/>
              </w:rPr>
              <w:t>PoCが部署内で消える</w:t>
            </w:r>
          </w:p>
        </w:tc>
      </w:tr>
    </w:tbl>
    <w:p xmlns:wp14="http://schemas.microsoft.com/office/word/2010/wordml" w14:paraId="44EAFD9C" wp14:textId="77777777">
      <w:pPr>
        <w:spacing w:before="160" w:after="160"/>
      </w:pPr>
      <w:r>
        <w:rPr>
          <w:sz w:val="10"/>
          <w:szCs w:val="10"/>
        </w:rPr>
      </w:r>
    </w:p>
    <w:p xmlns:wp14="http://schemas.microsoft.com/office/word/2010/wordml" w:rsidP="40A57DC2" w14:paraId="08005172" wp14:textId="77777777">
      <w:pPr>
        <w:pBdr>
          <w:bottom w:val="single" w:color="2E75B6" w:sz="10" w:space="4"/>
        </w:pBdr>
        <w:spacing w:before="360" w:after="160"/>
      </w:pPr>
      <w:r w:rsidRPr="40A57DC2" w:rsidR="40A57DC2">
        <w:rPr>
          <w:rFonts w:ascii="Arial" w:hAnsi="Arial" w:eastAsia="Arial" w:cs="Arial"/>
          <w:b w:val="1"/>
          <w:bCs w:val="1"/>
          <w:color w:val="1A3A5C"/>
          <w:sz w:val="32"/>
          <w:szCs w:val="32"/>
          <w:lang w:val="en-US"/>
        </w:rPr>
        <w:t>2｜「利用されているのに成果が出ない」という最も深刻なパターン</w:t>
      </w:r>
    </w:p>
    <w:p xmlns:wp14="http://schemas.microsoft.com/office/word/2010/wordml" w14:paraId="4F39D26E" wp14:textId="77777777">
      <w:pPr>
        <w:spacing w:before="80" w:after="80"/>
        <w:jc w:val="both"/>
      </w:pPr>
      <w:r w:rsidRPr="40A57DC2" w:rsidR="40A57DC2">
        <w:rPr>
          <w:rFonts w:ascii="Arial" w:hAnsi="Arial" w:eastAsia="Arial" w:cs="Arial"/>
          <w:b w:val="0"/>
          <w:bCs w:val="0"/>
          <w:color w:val="444444"/>
          <w:sz w:val="21"/>
          <w:szCs w:val="21"/>
          <w:lang w:val="en-US"/>
        </w:rPr>
        <w:t>AI導入の失敗として語られるのは「社員が使わない」という話が多い。しかし実務の現場で目にする最も深刻なパターンは別にある。「社員は毎日使っているのに、業務プロセスは変わっていない」という状態だ。</w:t>
      </w:r>
    </w:p>
    <w:p xmlns:wp14="http://schemas.microsoft.com/office/word/2010/wordml" w14:paraId="4B94D5A5" wp14:textId="77777777">
      <w:pPr>
        <w:spacing w:before="80" w:after="80"/>
      </w:pPr>
      <w:r>
        <w:rPr>
          <w:sz w:val="10"/>
          <w:szCs w:val="10"/>
        </w:rPr>
      </w:r>
    </w:p>
    <w:p xmlns:wp14="http://schemas.microsoft.com/office/word/2010/wordml" w14:paraId="55483194" wp14:textId="77777777">
      <w:pPr>
        <w:spacing w:before="80" w:after="80"/>
        <w:jc w:val="both"/>
      </w:pPr>
      <w:r w:rsidRPr="61C99DC4" w:rsidR="40A57DC2">
        <w:rPr>
          <w:rFonts w:ascii="Arial" w:hAnsi="Arial" w:eastAsia="Arial" w:cs="Arial"/>
          <w:b w:val="0"/>
          <w:bCs w:val="0"/>
          <w:color w:val="444444"/>
          <w:sz w:val="21"/>
          <w:szCs w:val="21"/>
          <w:lang w:val="en-US"/>
        </w:rPr>
        <w:t>問題は、短縮された2時間の後工程にある。ある製造業の営業チームがAIを導入し、提案書の作成時間を1人あたり2時間短縮したとする。月次報告には「AI活用率87%、平均業務削減2時間/人」と記される。しかし実態はどうか。</w:t>
      </w:r>
    </w:p>
    <w:p xmlns:wp14="http://schemas.microsoft.com/office/word/2010/wordml" w14:paraId="3DEEC669" wp14:textId="77777777">
      <w:pPr>
        <w:spacing w:before="100" w:after="100"/>
      </w:pPr>
      <w:r>
        <w:rPr>
          <w:sz w:val="10"/>
          <w:szCs w:val="10"/>
        </w:rPr>
      </w:r>
    </w:p>
    <w:p xmlns:wp14="http://schemas.microsoft.com/office/word/2010/wordml" w14:paraId="7C12CE0F" wp14:textId="77777777">
      <w:pPr>
        <w:spacing w:before="60" w:after="40"/>
      </w:pPr>
      <w:r w:rsidRPr="40A57DC2" w:rsidR="40A57DC2">
        <w:rPr>
          <w:rFonts w:ascii="Arial" w:hAnsi="Arial" w:eastAsia="Arial" w:cs="Arial"/>
          <w:i w:val="1"/>
          <w:iCs w:val="1"/>
          <w:color w:val="777777"/>
          <w:sz w:val="18"/>
          <w:szCs w:val="18"/>
          <w:lang w:val="en-US"/>
        </w:rPr>
        <w:t>▼ 作業は速くなった。しかし受注リードタイムは変わらない（4要素①：業務プロセス接続の失敗例）</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853"/>
        <w:gridCol w:w="3853"/>
      </w:tblGrid>
      <w:tr xmlns:wp14="http://schemas.microsoft.com/office/word/2010/wordml" w:rsidTr="61C99DC4" w14:paraId="73C96B58" wp14:textId="77777777">
        <w:tc>
          <w:tcPr>
            <w:tcW w:w="3400" w:type="dxa"/>
            <w:tcBorders>
              <w:top w:val="single" w:color="2E75B6" w:sz="1"/>
              <w:left w:val="single" w:color="2E75B6" w:sz="1"/>
              <w:bottom w:val="single" w:color="2E75B6" w:sz="1"/>
              <w:right w:val="single" w:color="2E75B6" w:sz="1"/>
            </w:tcBorders>
            <w:shd w:val="clear" w:color="auto" w:fill="1A3A5C"/>
            <w:tcMar>
              <w:top w:w="100" w:type="dxa"/>
              <w:left w:w="140" w:type="dxa"/>
              <w:bottom w:w="100" w:type="dxa"/>
              <w:right w:w="100" w:type="dxa"/>
            </w:tcMar>
          </w:tcPr>
          <w:p w14:paraId="2F5F0A9A" wp14:textId="77777777">
            <w:r w:rsidRPr="61C99DC4" w:rsidR="40A57DC2">
              <w:rPr>
                <w:rFonts w:ascii="Arial" w:hAnsi="Arial" w:eastAsia="Arial" w:cs="Arial"/>
                <w:b w:val="1"/>
                <w:bCs w:val="1"/>
                <w:color w:val="FFFFFF"/>
                <w:sz w:val="20"/>
                <w:szCs w:val="20"/>
                <w:lang w:val="en-US"/>
              </w:rPr>
              <w:t>プロセス工程</w:t>
            </w:r>
          </w:p>
        </w:tc>
        <w:tc>
          <w:tcPr>
            <w:tcW w:w="2853" w:type="dxa"/>
            <w:tcBorders>
              <w:top w:val="single" w:color="2E75B6" w:sz="1"/>
              <w:left w:val="single" w:color="2E75B6" w:sz="1"/>
              <w:bottom w:val="single" w:color="2E75B6" w:sz="1"/>
              <w:right w:val="single" w:color="2E75B6" w:sz="1"/>
            </w:tcBorders>
            <w:shd w:val="clear" w:color="auto" w:fill="444444"/>
            <w:tcMar>
              <w:top w:w="100" w:type="dxa"/>
              <w:left w:w="140" w:type="dxa"/>
              <w:bottom w:w="100" w:type="dxa"/>
              <w:right w:w="100" w:type="dxa"/>
            </w:tcMar>
          </w:tcPr>
          <w:p w14:paraId="19B28A80" wp14:textId="77777777">
            <w:pPr>
              <w:jc w:val="center"/>
            </w:pPr>
            <w:r w:rsidRPr="40A57DC2" w:rsidR="40A57DC2">
              <w:rPr>
                <w:rFonts w:ascii="Arial" w:hAnsi="Arial" w:eastAsia="Arial" w:cs="Arial"/>
                <w:b w:val="1"/>
                <w:bCs w:val="1"/>
                <w:color w:val="FFFFFF"/>
                <w:sz w:val="20"/>
                <w:szCs w:val="20"/>
                <w:lang w:val="en-US"/>
              </w:rPr>
              <w:t>AI導入前</w:t>
            </w:r>
          </w:p>
        </w:tc>
        <w:tc>
          <w:tcPr>
            <w:tcW w:w="3853" w:type="dxa"/>
            <w:tcBorders>
              <w:top w:val="single" w:color="2E75B6" w:sz="1"/>
              <w:left w:val="single" w:color="2E75B6" w:sz="1"/>
              <w:bottom w:val="single" w:color="2E75B6" w:sz="1"/>
              <w:right w:val="single" w:color="2E75B6" w:sz="1"/>
            </w:tcBorders>
            <w:shd w:val="clear" w:color="auto" w:fill="2E75B6"/>
            <w:tcMar>
              <w:top w:w="100" w:type="dxa"/>
              <w:left w:w="140" w:type="dxa"/>
              <w:bottom w:w="100" w:type="dxa"/>
              <w:right w:w="100" w:type="dxa"/>
            </w:tcMar>
          </w:tcPr>
          <w:p w14:paraId="669BB8ED" wp14:textId="77777777">
            <w:pPr>
              <w:jc w:val="center"/>
            </w:pPr>
            <w:r w:rsidRPr="40A57DC2" w:rsidR="40A57DC2">
              <w:rPr>
                <w:rFonts w:ascii="Arial" w:hAnsi="Arial" w:eastAsia="Arial" w:cs="Arial"/>
                <w:b w:val="1"/>
                <w:bCs w:val="1"/>
                <w:color w:val="FFFFFF"/>
                <w:sz w:val="20"/>
                <w:szCs w:val="20"/>
                <w:lang w:val="en-US"/>
              </w:rPr>
              <w:t>AI導入後</w:t>
            </w:r>
          </w:p>
        </w:tc>
      </w:tr>
      <w:tr xmlns:wp14="http://schemas.microsoft.com/office/word/2010/wordml" w:rsidTr="61C99DC4" w14:paraId="7137682F" wp14:textId="77777777">
        <w:tc>
          <w:tcPr>
            <w:tcW w:w="3400" w:type="dxa"/>
            <w:tcBorders>
              <w:top w:val="single" w:color="BBBBBB" w:sz="1"/>
              <w:left w:val="single" w:color="BBBBBB" w:sz="1"/>
              <w:bottom w:val="single" w:color="BBBBBB" w:sz="1"/>
              <w:right w:val="single" w:color="BBBBBB" w:sz="1"/>
            </w:tcBorders>
            <w:shd w:val="clear" w:color="auto" w:fill="F5F5F5"/>
            <w:tcMar>
              <w:top w:w="80" w:type="dxa"/>
              <w:left w:w="140" w:type="dxa"/>
              <w:bottom w:w="80" w:type="dxa"/>
              <w:right w:w="100" w:type="dxa"/>
            </w:tcMar>
          </w:tcPr>
          <w:p w14:paraId="151E54D7" wp14:textId="77777777">
            <w:r w:rsidRPr="61C99DC4" w:rsidR="40A57DC2">
              <w:rPr>
                <w:rFonts w:ascii="Arial" w:hAnsi="Arial" w:eastAsia="Arial" w:cs="Arial"/>
                <w:b w:val="0"/>
                <w:bCs w:val="0"/>
                <w:color w:val="1A3A5C"/>
                <w:sz w:val="20"/>
                <w:szCs w:val="20"/>
                <w:lang w:val="en-US"/>
              </w:rPr>
              <w:t>提案書作成</w:t>
            </w:r>
          </w:p>
        </w:tc>
        <w:tc>
          <w:tcPr>
            <w:tcW w:w="2853" w:type="dxa"/>
            <w:tcBorders>
              <w:top w:val="single" w:color="BBBBBB" w:sz="1"/>
              <w:left w:val="single" w:color="BBBBBB" w:sz="1"/>
              <w:bottom w:val="single" w:color="BBBBBB" w:sz="1"/>
              <w:right w:val="single" w:color="BBBBBB" w:sz="1"/>
            </w:tcBorders>
            <w:shd w:val="clear" w:color="auto" w:fill="F5F5F5"/>
            <w:tcMar>
              <w:top w:w="80" w:type="dxa"/>
              <w:left w:w="140" w:type="dxa"/>
              <w:bottom w:w="80" w:type="dxa"/>
              <w:right w:w="100" w:type="dxa"/>
            </w:tcMar>
          </w:tcPr>
          <w:p w14:paraId="65813C6D" wp14:textId="77777777">
            <w:pPr>
              <w:jc w:val="center"/>
            </w:pPr>
            <w:r>
              <w:rPr>
                <w:rFonts w:ascii="Arial" w:hAnsi="Arial" w:eastAsia="Arial" w:cs="Arial"/>
                <w:b w:val="false"/>
                <w:bCs w:val="false"/>
                <w:color w:val="1A3A5C"/>
                <w:sz w:val="20"/>
                <w:szCs w:val="20"/>
              </w:rPr>
              <w:t xml:space="preserve">2時間</w:t>
            </w:r>
          </w:p>
        </w:tc>
        <w:tc>
          <w:tcPr>
            <w:tcW w:w="3853" w:type="dxa"/>
            <w:tcBorders>
              <w:top w:val="single" w:color="BBBBBB" w:sz="1"/>
              <w:left w:val="single" w:color="BBBBBB" w:sz="1"/>
              <w:bottom w:val="single" w:color="BBBBBB" w:sz="1"/>
              <w:right w:val="single" w:color="BBBBBB" w:sz="1"/>
            </w:tcBorders>
            <w:shd w:val="clear" w:color="auto" w:fill="E2EFDA"/>
            <w:tcMar>
              <w:top w:w="80" w:type="dxa"/>
              <w:left w:w="140" w:type="dxa"/>
              <w:bottom w:w="80" w:type="dxa"/>
              <w:right w:w="100" w:type="dxa"/>
            </w:tcMar>
          </w:tcPr>
          <w:p w14:paraId="4DA4B149" wp14:textId="77777777">
            <w:pPr>
              <w:jc w:val="center"/>
            </w:pPr>
            <w:r>
              <w:rPr>
                <w:rFonts w:ascii="Arial" w:hAnsi="Arial" w:eastAsia="Arial" w:cs="Arial"/>
                <w:b/>
                <w:bCs/>
                <w:color w:val="375623"/>
                <w:sz w:val="20"/>
                <w:szCs w:val="20"/>
              </w:rPr>
              <w:t xml:space="preserve">30分</w:t>
            </w:r>
          </w:p>
        </w:tc>
      </w:tr>
      <w:tr xmlns:wp14="http://schemas.microsoft.com/office/word/2010/wordml" w:rsidTr="61C99DC4" w14:paraId="29F53166" wp14:textId="77777777">
        <w:tc>
          <w:tcPr>
            <w:tcW w:w="3400" w:type="dxa"/>
            <w:tcBorders>
              <w:top w:val="single" w:color="BBBBBB" w:sz="1"/>
              <w:left w:val="single" w:color="BBBBBB" w:sz="1"/>
              <w:bottom w:val="single" w:color="BBBBBB" w:sz="1"/>
              <w:right w:val="single" w:color="BBBBBB" w:sz="1"/>
            </w:tcBorders>
            <w:shd w:val="clear" w:color="auto" w:fill="FFFFFF"/>
            <w:tcMar>
              <w:top w:w="80" w:type="dxa"/>
              <w:left w:w="140" w:type="dxa"/>
              <w:bottom w:w="80" w:type="dxa"/>
              <w:right w:w="100" w:type="dxa"/>
            </w:tcMar>
          </w:tcPr>
          <w:p w14:paraId="64C2FA5C" wp14:textId="77777777">
            <w:r w:rsidRPr="61C99DC4" w:rsidR="40A57DC2">
              <w:rPr>
                <w:rFonts w:ascii="Arial" w:hAnsi="Arial" w:eastAsia="Arial" w:cs="Arial"/>
                <w:b w:val="0"/>
                <w:bCs w:val="0"/>
                <w:color w:val="1A3A5C"/>
                <w:sz w:val="20"/>
                <w:szCs w:val="20"/>
                <w:lang w:val="en-US"/>
              </w:rPr>
              <w:t>上長確認</w:t>
            </w:r>
          </w:p>
        </w:tc>
        <w:tc>
          <w:tcPr>
            <w:tcW w:w="2853" w:type="dxa"/>
            <w:tcBorders>
              <w:top w:val="single" w:color="BBBBBB" w:sz="1"/>
              <w:left w:val="single" w:color="BBBBBB" w:sz="1"/>
              <w:bottom w:val="single" w:color="BBBBBB" w:sz="1"/>
              <w:right w:val="single" w:color="BBBBBB" w:sz="1"/>
            </w:tcBorders>
            <w:shd w:val="clear" w:color="auto" w:fill="FFFFFF"/>
            <w:tcMar>
              <w:top w:w="80" w:type="dxa"/>
              <w:left w:w="140" w:type="dxa"/>
              <w:bottom w:w="80" w:type="dxa"/>
              <w:right w:w="100" w:type="dxa"/>
            </w:tcMar>
          </w:tcPr>
          <w:p w14:paraId="4F9355BB" wp14:textId="77777777">
            <w:pPr>
              <w:jc w:val="center"/>
            </w:pPr>
            <w:r>
              <w:rPr>
                <w:rFonts w:ascii="Arial" w:hAnsi="Arial" w:eastAsia="Arial" w:cs="Arial"/>
                <w:b w:val="false"/>
                <w:bCs w:val="false"/>
                <w:color w:val="1A3A5C"/>
                <w:sz w:val="20"/>
                <w:szCs w:val="20"/>
              </w:rPr>
              <w:t xml:space="preserve">1日</w:t>
            </w:r>
          </w:p>
        </w:tc>
        <w:tc>
          <w:tcPr>
            <w:tcW w:w="3853" w:type="dxa"/>
            <w:tcBorders>
              <w:top w:val="single" w:color="BBBBBB" w:sz="1"/>
              <w:left w:val="single" w:color="BBBBBB" w:sz="1"/>
              <w:bottom w:val="single" w:color="BBBBBB" w:sz="1"/>
              <w:right w:val="single" w:color="BBBBBB" w:sz="1"/>
            </w:tcBorders>
            <w:shd w:val="clear" w:color="auto" w:fill="FDE8E8"/>
            <w:tcMar>
              <w:top w:w="80" w:type="dxa"/>
              <w:left w:w="140" w:type="dxa"/>
              <w:bottom w:w="80" w:type="dxa"/>
              <w:right w:w="100" w:type="dxa"/>
            </w:tcMar>
          </w:tcPr>
          <w:p w14:paraId="26A25C1A" wp14:textId="77777777">
            <w:pPr>
              <w:jc w:val="center"/>
            </w:pPr>
            <w:r>
              <w:rPr>
                <w:rFonts w:ascii="Arial" w:hAnsi="Arial" w:eastAsia="Arial" w:cs="Arial"/>
                <w:b w:val="false"/>
                <w:bCs w:val="false"/>
                <w:color w:val="8B1A1A"/>
                <w:sz w:val="20"/>
                <w:szCs w:val="20"/>
              </w:rPr>
              <w:t xml:space="preserve">1日（変わらず）</w:t>
            </w:r>
          </w:p>
        </w:tc>
      </w:tr>
      <w:tr xmlns:wp14="http://schemas.microsoft.com/office/word/2010/wordml" w:rsidTr="61C99DC4" w14:paraId="109DB736" wp14:textId="77777777">
        <w:tc>
          <w:tcPr>
            <w:tcW w:w="3400" w:type="dxa"/>
            <w:tcBorders>
              <w:top w:val="single" w:color="BBBBBB" w:sz="1"/>
              <w:left w:val="single" w:color="BBBBBB" w:sz="1"/>
              <w:bottom w:val="single" w:color="BBBBBB" w:sz="1"/>
              <w:right w:val="single" w:color="BBBBBB" w:sz="1"/>
            </w:tcBorders>
            <w:shd w:val="clear" w:color="auto" w:fill="F5F5F5"/>
            <w:tcMar>
              <w:top w:w="80" w:type="dxa"/>
              <w:left w:w="140" w:type="dxa"/>
              <w:bottom w:w="80" w:type="dxa"/>
              <w:right w:w="100" w:type="dxa"/>
            </w:tcMar>
          </w:tcPr>
          <w:p w14:paraId="613767C4" wp14:textId="77777777">
            <w:r w:rsidRPr="61C99DC4" w:rsidR="40A57DC2">
              <w:rPr>
                <w:rFonts w:ascii="Arial" w:hAnsi="Arial" w:eastAsia="Arial" w:cs="Arial"/>
                <w:b w:val="0"/>
                <w:bCs w:val="0"/>
                <w:color w:val="1A3A5C"/>
                <w:sz w:val="20"/>
                <w:szCs w:val="20"/>
                <w:lang w:val="en-US"/>
              </w:rPr>
              <w:t>法務チェック</w:t>
            </w:r>
          </w:p>
        </w:tc>
        <w:tc>
          <w:tcPr>
            <w:tcW w:w="2853" w:type="dxa"/>
            <w:tcBorders>
              <w:top w:val="single" w:color="BBBBBB" w:sz="1"/>
              <w:left w:val="single" w:color="BBBBBB" w:sz="1"/>
              <w:bottom w:val="single" w:color="BBBBBB" w:sz="1"/>
              <w:right w:val="single" w:color="BBBBBB" w:sz="1"/>
            </w:tcBorders>
            <w:shd w:val="clear" w:color="auto" w:fill="F5F5F5"/>
            <w:tcMar>
              <w:top w:w="80" w:type="dxa"/>
              <w:left w:w="140" w:type="dxa"/>
              <w:bottom w:w="80" w:type="dxa"/>
              <w:right w:w="100" w:type="dxa"/>
            </w:tcMar>
          </w:tcPr>
          <w:p w14:paraId="0152622C" wp14:textId="77777777">
            <w:pPr>
              <w:jc w:val="center"/>
            </w:pPr>
            <w:r>
              <w:rPr>
                <w:rFonts w:ascii="Arial" w:hAnsi="Arial" w:eastAsia="Arial" w:cs="Arial"/>
                <w:b w:val="false"/>
                <w:bCs w:val="false"/>
                <w:color w:val="1A3A5C"/>
                <w:sz w:val="20"/>
                <w:szCs w:val="20"/>
              </w:rPr>
              <w:t xml:space="preserve">3日</w:t>
            </w:r>
          </w:p>
        </w:tc>
        <w:tc>
          <w:tcPr>
            <w:tcW w:w="3853" w:type="dxa"/>
            <w:tcBorders>
              <w:top w:val="single" w:color="BBBBBB" w:sz="1"/>
              <w:left w:val="single" w:color="BBBBBB" w:sz="1"/>
              <w:bottom w:val="single" w:color="BBBBBB" w:sz="1"/>
              <w:right w:val="single" w:color="BBBBBB" w:sz="1"/>
            </w:tcBorders>
            <w:shd w:val="clear" w:color="auto" w:fill="FDE8E8"/>
            <w:tcMar>
              <w:top w:w="80" w:type="dxa"/>
              <w:left w:w="140" w:type="dxa"/>
              <w:bottom w:w="80" w:type="dxa"/>
              <w:right w:w="100" w:type="dxa"/>
            </w:tcMar>
          </w:tcPr>
          <w:p w14:paraId="4B66281A" wp14:textId="77777777">
            <w:pPr>
              <w:jc w:val="center"/>
            </w:pPr>
            <w:r>
              <w:rPr>
                <w:rFonts w:ascii="Arial" w:hAnsi="Arial" w:eastAsia="Arial" w:cs="Arial"/>
                <w:b w:val="false"/>
                <w:bCs w:val="false"/>
                <w:color w:val="8B1A1A"/>
                <w:sz w:val="20"/>
                <w:szCs w:val="20"/>
              </w:rPr>
              <w:t xml:space="preserve">3日（変わらず）</w:t>
            </w:r>
          </w:p>
        </w:tc>
      </w:tr>
      <w:tr xmlns:wp14="http://schemas.microsoft.com/office/word/2010/wordml" w:rsidTr="61C99DC4" w14:paraId="29578A70" wp14:textId="77777777">
        <w:tc>
          <w:tcPr>
            <w:tcW w:w="3400" w:type="dxa"/>
            <w:tcBorders>
              <w:top w:val="single" w:color="BBBBBB" w:sz="1"/>
              <w:left w:val="single" w:color="BBBBBB" w:sz="1"/>
              <w:bottom w:val="single" w:color="BBBBBB" w:sz="1"/>
              <w:right w:val="single" w:color="BBBBBB" w:sz="1"/>
            </w:tcBorders>
            <w:shd w:val="clear" w:color="auto" w:fill="FFFFFF"/>
            <w:tcMar>
              <w:top w:w="80" w:type="dxa"/>
              <w:left w:w="140" w:type="dxa"/>
              <w:bottom w:w="80" w:type="dxa"/>
              <w:right w:w="100" w:type="dxa"/>
            </w:tcMar>
          </w:tcPr>
          <w:p w14:paraId="44CAA7F0" wp14:textId="77777777">
            <w:r w:rsidRPr="61C99DC4" w:rsidR="40A57DC2">
              <w:rPr>
                <w:rFonts w:ascii="Arial" w:hAnsi="Arial" w:eastAsia="Arial" w:cs="Arial"/>
                <w:b w:val="0"/>
                <w:bCs w:val="0"/>
                <w:color w:val="1A3A5C"/>
                <w:sz w:val="20"/>
                <w:szCs w:val="20"/>
                <w:lang w:val="en-US"/>
              </w:rPr>
              <w:t>価格承認</w:t>
            </w:r>
          </w:p>
        </w:tc>
        <w:tc>
          <w:tcPr>
            <w:tcW w:w="2853" w:type="dxa"/>
            <w:tcBorders>
              <w:top w:val="single" w:color="BBBBBB" w:sz="1"/>
              <w:left w:val="single" w:color="BBBBBB" w:sz="1"/>
              <w:bottom w:val="single" w:color="BBBBBB" w:sz="1"/>
              <w:right w:val="single" w:color="BBBBBB" w:sz="1"/>
            </w:tcBorders>
            <w:shd w:val="clear" w:color="auto" w:fill="FFFFFF"/>
            <w:tcMar>
              <w:top w:w="80" w:type="dxa"/>
              <w:left w:w="140" w:type="dxa"/>
              <w:bottom w:w="80" w:type="dxa"/>
              <w:right w:w="100" w:type="dxa"/>
            </w:tcMar>
          </w:tcPr>
          <w:p w14:paraId="1B854B9E" wp14:textId="77777777">
            <w:pPr>
              <w:jc w:val="center"/>
            </w:pPr>
            <w:r>
              <w:rPr>
                <w:rFonts w:ascii="Arial" w:hAnsi="Arial" w:eastAsia="Arial" w:cs="Arial"/>
                <w:b w:val="false"/>
                <w:bCs w:val="false"/>
                <w:color w:val="1A3A5C"/>
                <w:sz w:val="20"/>
                <w:szCs w:val="20"/>
              </w:rPr>
              <w:t xml:space="preserve">2日</w:t>
            </w:r>
          </w:p>
        </w:tc>
        <w:tc>
          <w:tcPr>
            <w:tcW w:w="3853" w:type="dxa"/>
            <w:tcBorders>
              <w:top w:val="single" w:color="BBBBBB" w:sz="1"/>
              <w:left w:val="single" w:color="BBBBBB" w:sz="1"/>
              <w:bottom w:val="single" w:color="BBBBBB" w:sz="1"/>
              <w:right w:val="single" w:color="BBBBBB" w:sz="1"/>
            </w:tcBorders>
            <w:shd w:val="clear" w:color="auto" w:fill="FDE8E8"/>
            <w:tcMar>
              <w:top w:w="80" w:type="dxa"/>
              <w:left w:w="140" w:type="dxa"/>
              <w:bottom w:w="80" w:type="dxa"/>
              <w:right w:w="100" w:type="dxa"/>
            </w:tcMar>
          </w:tcPr>
          <w:p w14:paraId="19329B9F" wp14:textId="77777777">
            <w:pPr>
              <w:jc w:val="center"/>
            </w:pPr>
            <w:r>
              <w:rPr>
                <w:rFonts w:ascii="Arial" w:hAnsi="Arial" w:eastAsia="Arial" w:cs="Arial"/>
                <w:b w:val="false"/>
                <w:bCs w:val="false"/>
                <w:color w:val="8B1A1A"/>
                <w:sz w:val="20"/>
                <w:szCs w:val="20"/>
              </w:rPr>
              <w:t xml:space="preserve">2日（変わらず）</w:t>
            </w:r>
          </w:p>
        </w:tc>
      </w:tr>
      <w:tr xmlns:wp14="http://schemas.microsoft.com/office/word/2010/wordml" w:rsidTr="61C99DC4" w14:paraId="20FC7609" wp14:textId="77777777">
        <w:tc>
          <w:tcPr>
            <w:tcW w:w="3400" w:type="dxa"/>
            <w:tcBorders>
              <w:top w:val="single" w:color="BBBBBB" w:sz="1"/>
              <w:left w:val="single" w:color="BBBBBB" w:sz="1"/>
              <w:bottom w:val="single" w:color="BBBBBB" w:sz="1"/>
              <w:right w:val="single" w:color="BBBBBB" w:sz="1"/>
            </w:tcBorders>
            <w:shd w:val="clear" w:color="auto" w:fill="1A3A5C"/>
            <w:tcMar>
              <w:top w:w="80" w:type="dxa"/>
              <w:left w:w="140" w:type="dxa"/>
              <w:bottom w:w="80" w:type="dxa"/>
              <w:right w:w="100" w:type="dxa"/>
            </w:tcMar>
          </w:tcPr>
          <w:p w14:paraId="4C5553E7" wp14:textId="77777777">
            <w:r w:rsidRPr="61C99DC4" w:rsidR="40A57DC2">
              <w:rPr>
                <w:rFonts w:ascii="Arial" w:hAnsi="Arial" w:eastAsia="Arial" w:cs="Arial"/>
                <w:b w:val="1"/>
                <w:bCs w:val="1"/>
                <w:color w:val="FFFFFF"/>
                <w:sz w:val="20"/>
                <w:szCs w:val="20"/>
                <w:lang w:val="en-US"/>
              </w:rPr>
              <w:t>受注リードタイム（合計）</w:t>
            </w:r>
          </w:p>
        </w:tc>
        <w:tc>
          <w:tcPr>
            <w:tcW w:w="2853" w:type="dxa"/>
            <w:tcBorders>
              <w:top w:val="single" w:color="BBBBBB" w:sz="1"/>
              <w:left w:val="single" w:color="BBBBBB" w:sz="1"/>
              <w:bottom w:val="single" w:color="BBBBBB" w:sz="1"/>
              <w:right w:val="single" w:color="BBBBBB" w:sz="1"/>
            </w:tcBorders>
            <w:shd w:val="clear" w:color="auto" w:fill="1A3A5C"/>
            <w:tcMar>
              <w:top w:w="80" w:type="dxa"/>
              <w:left w:w="140" w:type="dxa"/>
              <w:bottom w:w="80" w:type="dxa"/>
              <w:right w:w="100" w:type="dxa"/>
            </w:tcMar>
          </w:tcPr>
          <w:p w14:paraId="6878E4CE" wp14:textId="77777777">
            <w:pPr>
              <w:jc w:val="center"/>
            </w:pPr>
            <w:r>
              <w:rPr>
                <w:rFonts w:ascii="Arial" w:hAnsi="Arial" w:eastAsia="Arial" w:cs="Arial"/>
                <w:b/>
                <w:bCs/>
                <w:color w:val="FFFFFF"/>
                <w:sz w:val="20"/>
                <w:szCs w:val="20"/>
              </w:rPr>
              <w:t xml:space="preserve">約6日+2時間</w:t>
            </w:r>
          </w:p>
        </w:tc>
        <w:tc>
          <w:tcPr>
            <w:tcW w:w="3853" w:type="dxa"/>
            <w:tcBorders>
              <w:top w:val="single" w:color="BBBBBB" w:sz="1"/>
              <w:left w:val="single" w:color="BBBBBB" w:sz="1"/>
              <w:bottom w:val="single" w:color="BBBBBB" w:sz="1"/>
              <w:right w:val="single" w:color="BBBBBB" w:sz="1"/>
            </w:tcBorders>
            <w:shd w:val="clear" w:color="auto" w:fill="1A3A5C"/>
            <w:tcMar>
              <w:top w:w="80" w:type="dxa"/>
              <w:left w:w="140" w:type="dxa"/>
              <w:bottom w:w="80" w:type="dxa"/>
              <w:right w:w="100" w:type="dxa"/>
            </w:tcMar>
          </w:tcPr>
          <w:p w14:paraId="2C8817DC" wp14:textId="77777777">
            <w:pPr>
              <w:jc w:val="center"/>
            </w:pPr>
            <w:r w:rsidRPr="61C99DC4" w:rsidR="40A57DC2">
              <w:rPr>
                <w:rFonts w:ascii="Arial" w:hAnsi="Arial" w:eastAsia="Arial" w:cs="Arial"/>
                <w:b w:val="1"/>
                <w:bCs w:val="1"/>
                <w:color w:val="FFFFFF"/>
                <w:sz w:val="20"/>
                <w:szCs w:val="20"/>
                <w:lang w:val="en-US"/>
              </w:rPr>
              <w:t>約6日+30分 ≒ 変化なし</w:t>
            </w:r>
          </w:p>
        </w:tc>
      </w:tr>
    </w:tbl>
    <w:p xmlns:wp14="http://schemas.microsoft.com/office/word/2010/wordml" w14:paraId="3656B9AB" wp14:textId="77777777">
      <w:pPr>
        <w:spacing w:before="80" w:after="80"/>
      </w:pPr>
      <w:r>
        <w:rPr>
          <w:sz w:val="10"/>
          <w:szCs w:val="10"/>
        </w:rPr>
      </w:r>
    </w:p>
    <w:p xmlns:wp14="http://schemas.microsoft.com/office/word/2010/wordml" w14:paraId="1F99ACFA" wp14:textId="77777777">
      <w:pPr>
        <w:spacing w:before="80" w:after="80"/>
        <w:jc w:val="both"/>
      </w:pPr>
      <w:r w:rsidRPr="61C99DC4" w:rsidR="40A57DC2">
        <w:rPr>
          <w:rFonts w:ascii="Arial" w:hAnsi="Arial" w:eastAsia="Arial" w:cs="Arial"/>
          <w:b w:val="0"/>
          <w:bCs w:val="0"/>
          <w:color w:val="444444"/>
          <w:sz w:val="21"/>
          <w:szCs w:val="21"/>
          <w:lang w:val="en-US"/>
        </w:rPr>
        <w:t>短縮されたのは「個人の作業工程」だけだ。上長確認・法務チェック・価格承認という承認フローは変わっておらず、受注までのリードタイムはほぼ変化しない。AIは「個人の作業速度」を上げたが、「営業プロセスの速度」は変えていないのだ。PwC Japanの調査も同じ構造を示している。成果を上げている企業に共通するのは、生成AIを「業務・事業構造の抜本的改革の手段」として捉え、業務プロセスへの本格的な組み込みとガバナンス体制の整備を行っている点だという。</w:t>
      </w:r>
    </w:p>
    <w:p xmlns:wp14="http://schemas.microsoft.com/office/word/2010/wordml" w14:paraId="45FB0818" wp14:textId="77777777">
      <w:pPr>
        <w:spacing w:before="80" w:after="8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14:paraId="385C0670" wp14:textId="77777777">
        <w:tc>
          <w:tcPr>
            <w:tcW w:w="10106" w:type="dxa"/>
            <w:tcBorders>
              <w:top w:val="single" w:color="2E75B6" w:sz="4"/>
              <w:left w:val="single" w:color="2E75B6" w:sz="24"/>
              <w:bottom w:val="single" w:color="2E75B6" w:sz="4"/>
              <w:right w:val="single" w:color="2E75B6" w:sz="4"/>
            </w:tcBorders>
            <w:shd w:val="clear" w:fill="D6E8F5"/>
            <w:tcMar>
              <w:top w:w="140" w:type="dxa"/>
              <w:left w:w="280" w:type="dxa"/>
              <w:bottom w:w="140" w:type="dxa"/>
              <w:right w:w="200" w:type="dxa"/>
            </w:tcMar>
          </w:tcPr>
          <w:p w14:paraId="2F2324DC" wp14:textId="77777777">
            <w:pPr>
              <w:jc w:val="both"/>
            </w:pPr>
            <w:r>
              <w:rPr>
                <w:rFonts w:ascii="Arial" w:hAnsi="Arial" w:eastAsia="Arial" w:cs="Arial"/>
                <w:b/>
                <w:bCs/>
                <w:color w:val="1A3A5C"/>
                <w:sz w:val="21"/>
                <w:szCs w:val="21"/>
              </w:rPr>
              <w:t xml:space="preserve">AI投資で成果が出ない企業はAIを「費用」として管理する。成果を出す企業はAIを「業務資産」として設計する。前者はライセンス単価と利用率を見て、後者は「業務プロセスのどこにAIを埋め込めば、どのKPIが動くか」を見る。この視点の差が、1年後の成果差になる。</w:t>
            </w:r>
          </w:p>
        </w:tc>
      </w:tr>
    </w:tbl>
    <w:p xmlns:wp14="http://schemas.microsoft.com/office/word/2010/wordml" w14:paraId="049F31CB" wp14:textId="77777777">
      <w:pPr>
        <w:spacing w:before="160" w:after="160"/>
      </w:pPr>
      <w:r>
        <w:rPr>
          <w:sz w:val="10"/>
          <w:szCs w:val="10"/>
        </w:rPr>
      </w:r>
    </w:p>
    <w:p xmlns:wp14="http://schemas.microsoft.com/office/word/2010/wordml" w14:paraId="2E063971" wp14:textId="77777777">
      <w:pPr>
        <w:pBdr>
          <w:bottom w:val="single" w:color="2E75B6" w:sz="10" w:space="4"/>
        </w:pBdr>
        <w:spacing w:before="360" w:after="160"/>
      </w:pPr>
      <w:r>
        <w:rPr>
          <w:rFonts w:ascii="Arial" w:hAnsi="Arial" w:eastAsia="Arial" w:cs="Arial"/>
          <w:b/>
          <w:bCs/>
          <w:color w:val="1A3A5C"/>
          <w:sz w:val="32"/>
          <w:szCs w:val="32"/>
        </w:rPr>
        <w:t xml:space="preserve">3｜成果を出す企業は何が違うのか：パナソニックコネクトの場合</w:t>
      </w:r>
    </w:p>
    <w:p xmlns:wp14="http://schemas.microsoft.com/office/word/2010/wordml" w14:paraId="523EB80D" wp14:textId="77777777">
      <w:pPr>
        <w:spacing w:before="80" w:after="80"/>
        <w:jc w:val="both"/>
      </w:pPr>
      <w:r>
        <w:rPr>
          <w:rFonts w:ascii="Arial" w:hAnsi="Arial" w:eastAsia="Arial" w:cs="Arial"/>
          <w:b w:val="false"/>
          <w:bCs w:val="false"/>
          <w:color w:val="444444"/>
          <w:sz w:val="21"/>
          <w:szCs w:val="21"/>
        </w:rPr>
        <w:t xml:space="preserve">AIを「全社に使わせる」段階から「成果を測り、業務に組み込む」段階へ進めた事例として、パナソニックコネクトの取り組みは示唆に富む。同社は2023年2月、国内全社員約11,600人を対象に自社開発のAIアシスタント「ConnectAI」を展開した。2024年度の成果は業務時間削減44.8万時間（前年比2.4倍）、年間利用回数240万回。従業員1人あたりに換算すると月約4時間の削減だ（同社プレスリリース2025年7月）。</w:t>
      </w:r>
    </w:p>
    <w:p xmlns:wp14="http://schemas.microsoft.com/office/word/2010/wordml" w14:paraId="53128261" wp14:textId="77777777">
      <w:pPr>
        <w:spacing w:before="80" w:after="80"/>
      </w:pPr>
      <w:r>
        <w:rPr>
          <w:sz w:val="10"/>
          <w:szCs w:val="10"/>
        </w:rPr>
      </w:r>
    </w:p>
    <w:p xmlns:wp14="http://schemas.microsoft.com/office/word/2010/wordml" w14:paraId="60DFFEE6" wp14:textId="77777777">
      <w:pPr>
        <w:spacing w:before="80" w:after="80"/>
        <w:jc w:val="both"/>
      </w:pPr>
      <w:r w:rsidRPr="61C99DC4" w:rsidR="40A57DC2">
        <w:rPr>
          <w:rFonts w:ascii="Arial" w:hAnsi="Arial" w:eastAsia="Arial" w:cs="Arial"/>
          <w:b w:val="0"/>
          <w:bCs w:val="0"/>
          <w:color w:val="444444"/>
          <w:sz w:val="21"/>
          <w:szCs w:val="21"/>
          <w:lang w:val="en-US"/>
        </w:rPr>
        <w:t>注目すべきは数字ではなく、そこに至る設計だ。同社は最初から目的を3点に絞り込んだ。①業務生産性向上、②社員のAIスキル向上、③シャドーAI利用リスクの軽減（4要素③：ガバナンス整備）。この3点を経営トップが掲げ、「挑戦している人を応援する文化」を意図的に醸成した。</w:t>
      </w:r>
    </w:p>
    <w:p xmlns:wp14="http://schemas.microsoft.com/office/word/2010/wordml" w14:paraId="62486C05" wp14:textId="77777777">
      <w:pPr>
        <w:spacing w:before="80" w:after="80"/>
      </w:pPr>
      <w:r>
        <w:rPr>
          <w:sz w:val="10"/>
          <w:szCs w:val="10"/>
        </w:rPr>
      </w:r>
    </w:p>
    <w:p xmlns:wp14="http://schemas.microsoft.com/office/word/2010/wordml" w14:paraId="0A089898" wp14:textId="77777777">
      <w:pPr>
        <w:spacing w:before="80" w:after="80"/>
        <w:jc w:val="both"/>
      </w:pPr>
      <w:r w:rsidRPr="61C99DC4" w:rsidR="40A57DC2">
        <w:rPr>
          <w:rFonts w:ascii="Arial" w:hAnsi="Arial" w:eastAsia="Arial" w:cs="Arial"/>
          <w:b w:val="0"/>
          <w:bCs w:val="0"/>
          <w:color w:val="444444"/>
          <w:sz w:val="21"/>
          <w:szCs w:val="21"/>
          <w:lang w:val="en-US"/>
        </w:rPr>
        <w:t>さらに活用の「深化」をデータで継続管理した点が重要だ（4要素④：組織学習）。導入当初のプロンプトは「検索的な使い方」が多かったが、2年後には複雑な業務をAIに「頼む」スタイルへと変化した。利用回数だけでなく、プロンプトの文字数・深化度という質の指標を管理し続けたことが前年比2.4倍という成果の背景にある。さらに同社は、経理（決裁作成支援）・法務（下請法チェック）・マーケティング（メール添削）の特定業務工程にAIエージェントを試験的に組み込む段階へと活用を進化させている（4要素①：業務プロセス接続）。</w:t>
      </w:r>
    </w:p>
    <w:p xmlns:wp14="http://schemas.microsoft.com/office/word/2010/wordml" w14:paraId="4101652C" wp14:textId="77777777">
      <w:pPr>
        <w:spacing w:before="160" w:after="160"/>
      </w:pPr>
      <w:r>
        <w:rPr>
          <w:sz w:val="10"/>
          <w:szCs w:val="10"/>
        </w:rPr>
      </w:r>
    </w:p>
    <w:p xmlns:wp14="http://schemas.microsoft.com/office/word/2010/wordml" w:rsidP="40A57DC2" w14:paraId="108BF456" wp14:textId="77777777">
      <w:pPr>
        <w:pBdr>
          <w:bottom w:val="single" w:color="2E75B6" w:sz="10" w:space="4"/>
        </w:pBdr>
        <w:spacing w:before="360" w:after="160"/>
      </w:pPr>
      <w:r w:rsidRPr="40A57DC2" w:rsidR="40A57DC2">
        <w:rPr>
          <w:rFonts w:ascii="Arial" w:hAnsi="Arial" w:eastAsia="Arial" w:cs="Arial"/>
          <w:b w:val="1"/>
          <w:bCs w:val="1"/>
          <w:color w:val="1A3A5C"/>
          <w:sz w:val="32"/>
          <w:szCs w:val="32"/>
          <w:lang w:val="en-US"/>
        </w:rPr>
        <w:t>4｜「順番」を間違えると、どれだけ高性能なAIでも成果は出ない</w:t>
      </w:r>
    </w:p>
    <w:p xmlns:wp14="http://schemas.microsoft.com/office/word/2010/wordml" w14:paraId="363FF5AB" wp14:textId="77777777">
      <w:pPr>
        <w:spacing w:before="80" w:after="80"/>
        <w:jc w:val="both"/>
      </w:pPr>
      <w:r w:rsidRPr="61C99DC4" w:rsidR="40A57DC2">
        <w:rPr>
          <w:rFonts w:ascii="Arial" w:hAnsi="Arial" w:eastAsia="Arial" w:cs="Arial"/>
          <w:b w:val="0"/>
          <w:bCs w:val="0"/>
          <w:color w:val="444444"/>
          <w:sz w:val="21"/>
          <w:szCs w:val="21"/>
          <w:lang w:val="en-US"/>
        </w:rPr>
        <w:t>多くの企業でのAI導入の順番はこうだ。成果が出ない企業と成果が出る企業の最大の違いは、ここにある（4要素②：成果指標設計）。</w:t>
      </w:r>
    </w:p>
    <w:p xmlns:wp14="http://schemas.microsoft.com/office/word/2010/wordml" w14:paraId="4B99056E" wp14:textId="77777777">
      <w:pPr>
        <w:spacing w:before="100" w:after="100"/>
      </w:pPr>
      <w:r>
        <w:rPr>
          <w:sz w:val="10"/>
          <w:szCs w:val="10"/>
        </w:rPr>
      </w:r>
    </w:p>
    <w:p xmlns:wp14="http://schemas.microsoft.com/office/word/2010/wordml" w14:paraId="0745403D" wp14:textId="77777777">
      <w:pPr>
        <w:spacing w:before="60" w:after="40"/>
      </w:pPr>
      <w:r w:rsidRPr="40A57DC2" w:rsidR="40A57DC2">
        <w:rPr>
          <w:rFonts w:ascii="Arial" w:hAnsi="Arial" w:eastAsia="Arial" w:cs="Arial"/>
          <w:i w:val="1"/>
          <w:iCs w:val="1"/>
          <w:color w:val="777777"/>
          <w:sz w:val="18"/>
          <w:szCs w:val="18"/>
          <w:lang w:val="en-US"/>
        </w:rPr>
        <w:t>▼ よくある順番（左）と本来あるべき順番（右）</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4853"/>
        <w:gridCol w:w="400"/>
        <w:gridCol w:w="4853"/>
      </w:tblGrid>
      <w:tr xmlns:wp14="http://schemas.microsoft.com/office/word/2010/wordml" w:rsidTr="61C99DC4" w14:paraId="2D358F18"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337D358D" wp14:textId="77777777">
            <w:pPr>
              <w:jc w:val="center"/>
            </w:pPr>
            <w:r w:rsidRPr="40A57DC2" w:rsidR="40A57DC2">
              <w:rPr>
                <w:rFonts w:ascii="Arial" w:hAnsi="Arial" w:eastAsia="Arial" w:cs="Arial"/>
                <w:b w:val="1"/>
                <w:bCs w:val="1"/>
                <w:color w:val="FFFFFF"/>
                <w:sz w:val="19"/>
                <w:szCs w:val="19"/>
                <w:lang w:val="en-US"/>
              </w:rPr>
              <w:t>❌ よくある順番</w:t>
            </w:r>
          </w:p>
        </w:tc>
        <w:tc>
          <w:tcPr>
            <w:tcW w:w="400" w:type="dxa"/>
            <w:tcBorders>
              <w:top w:val="none" w:color="FFFFFF" w:sz="0"/>
              <w:left w:val="none" w:color="FFFFFF" w:sz="0"/>
              <w:bottom w:val="none" w:color="FFFFFF" w:sz="0"/>
              <w:right w:val="none" w:color="FFFFFF" w:sz="0"/>
            </w:tcBorders>
            <w:shd w:val="clear" w:color="auto" w:fill="FFFFFF"/>
            <w:tcMar/>
          </w:tcPr>
          <w:p w14:paraId="1299C43A"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5B3A55DC" wp14:textId="77777777">
            <w:pPr>
              <w:jc w:val="center"/>
            </w:pPr>
            <w:r w:rsidRPr="40A57DC2" w:rsidR="40A57DC2">
              <w:rPr>
                <w:rFonts w:ascii="Arial" w:hAnsi="Arial" w:eastAsia="Arial" w:cs="Arial"/>
                <w:b w:val="1"/>
                <w:bCs w:val="1"/>
                <w:color w:val="FFFFFF"/>
                <w:sz w:val="19"/>
                <w:szCs w:val="19"/>
                <w:lang w:val="en-US"/>
              </w:rPr>
              <w:t>✓ 本来あるべき順番</w:t>
            </w:r>
          </w:p>
        </w:tc>
      </w:tr>
      <w:tr xmlns:wp14="http://schemas.microsoft.com/office/word/2010/wordml" w:rsidTr="61C99DC4" w14:paraId="1A4564B3"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34DF128A" wp14:textId="77777777">
            <w:pPr>
              <w:jc w:val="center"/>
            </w:pPr>
            <w:r w:rsidRPr="61C99DC4" w:rsidR="40A57DC2">
              <w:rPr>
                <w:rFonts w:ascii="Arial" w:hAnsi="Arial" w:eastAsia="Arial" w:cs="Arial"/>
                <w:b w:val="1"/>
                <w:bCs w:val="1"/>
                <w:color w:val="FFFFFF"/>
                <w:sz w:val="19"/>
                <w:szCs w:val="19"/>
                <w:lang w:val="en-US"/>
              </w:rPr>
              <w:t>ツール選定</w:t>
            </w:r>
          </w:p>
        </w:tc>
        <w:tc>
          <w:tcPr>
            <w:tcW w:w="400" w:type="dxa"/>
            <w:tcBorders>
              <w:top w:val="none" w:color="FFFFFF" w:sz="0"/>
              <w:left w:val="none" w:color="FFFFFF" w:sz="0"/>
              <w:bottom w:val="none" w:color="FFFFFF" w:sz="0"/>
              <w:right w:val="none" w:color="FFFFFF" w:sz="0"/>
            </w:tcBorders>
            <w:shd w:val="clear" w:color="auto" w:fill="FFFFFF"/>
            <w:tcMar/>
          </w:tcPr>
          <w:p w14:paraId="4DDBEF00"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5A7B69C7" wp14:textId="77777777">
            <w:pPr>
              <w:jc w:val="center"/>
            </w:pPr>
            <w:r w:rsidRPr="61C99DC4" w:rsidR="40A57DC2">
              <w:rPr>
                <w:rFonts w:ascii="Arial" w:hAnsi="Arial" w:eastAsia="Arial" w:cs="Arial"/>
                <w:b w:val="1"/>
                <w:bCs w:val="1"/>
                <w:color w:val="FFFFFF"/>
                <w:sz w:val="19"/>
                <w:szCs w:val="19"/>
                <w:lang w:val="en-US"/>
              </w:rPr>
              <w:t>経営課題の特定</w:t>
            </w:r>
          </w:p>
        </w:tc>
      </w:tr>
      <w:tr xmlns:wp14="http://schemas.microsoft.com/office/word/2010/wordml" w:rsidTr="61C99DC4" w14:paraId="323D5E68" wp14:textId="77777777">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03C6F96A" wp14:textId="77777777">
            <w:pPr>
              <w:jc w:val="center"/>
            </w:pPr>
            <w:r>
              <w:rPr>
                <w:rFonts w:ascii="Arial" w:hAnsi="Arial" w:eastAsia="Arial" w:cs="Arial"/>
                <w:b w:val="false"/>
                <w:bCs w:val="false"/>
                <w:color w:val="C55A11"/>
                <w:sz w:val="18"/>
                <w:szCs w:val="18"/>
              </w:rPr>
              <w:t xml:space="preserve">▼</w:t>
            </w:r>
          </w:p>
        </w:tc>
        <w:tc>
          <w:tcPr>
            <w:tcW w:w="400" w:type="dxa"/>
            <w:tcBorders>
              <w:top w:val="none" w:color="FFFFFF" w:sz="0"/>
              <w:left w:val="none" w:color="FFFFFF" w:sz="0"/>
              <w:bottom w:val="none" w:color="FFFFFF" w:sz="0"/>
              <w:right w:val="none" w:color="FFFFFF" w:sz="0"/>
            </w:tcBorders>
            <w:shd w:val="clear" w:color="auto" w:fill="FFFFFF"/>
            <w:tcMar/>
          </w:tcPr>
          <w:p w14:paraId="3461D779" wp14:textId="77777777">
            <w:r/>
          </w:p>
        </w:tc>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45055135" wp14:textId="77777777">
            <w:pPr>
              <w:jc w:val="center"/>
            </w:pPr>
            <w:r>
              <w:rPr>
                <w:rFonts w:ascii="Arial" w:hAnsi="Arial" w:eastAsia="Arial" w:cs="Arial"/>
                <w:b w:val="false"/>
                <w:bCs w:val="false"/>
                <w:color w:val="4472C4"/>
                <w:sz w:val="18"/>
                <w:szCs w:val="18"/>
              </w:rPr>
              <w:t xml:space="preserve">▼</w:t>
            </w:r>
          </w:p>
        </w:tc>
      </w:tr>
      <w:tr xmlns:wp14="http://schemas.microsoft.com/office/word/2010/wordml" w:rsidTr="61C99DC4" w14:paraId="53ABAF9F"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584529D0" wp14:textId="77777777">
            <w:pPr>
              <w:jc w:val="center"/>
            </w:pPr>
            <w:r w:rsidRPr="61C99DC4" w:rsidR="40A57DC2">
              <w:rPr>
                <w:rFonts w:ascii="Arial" w:hAnsi="Arial" w:eastAsia="Arial" w:cs="Arial"/>
                <w:b w:val="1"/>
                <w:bCs w:val="1"/>
                <w:color w:val="FFFFFF"/>
                <w:sz w:val="19"/>
                <w:szCs w:val="19"/>
                <w:lang w:val="en-US"/>
              </w:rPr>
              <w:t>全社配布</w:t>
            </w:r>
          </w:p>
        </w:tc>
        <w:tc>
          <w:tcPr>
            <w:tcW w:w="400" w:type="dxa"/>
            <w:tcBorders>
              <w:top w:val="none" w:color="FFFFFF" w:sz="0"/>
              <w:left w:val="none" w:color="FFFFFF" w:sz="0"/>
              <w:bottom w:val="none" w:color="FFFFFF" w:sz="0"/>
              <w:right w:val="none" w:color="FFFFFF" w:sz="0"/>
            </w:tcBorders>
            <w:shd w:val="clear" w:color="auto" w:fill="FFFFFF"/>
            <w:tcMar/>
          </w:tcPr>
          <w:p w14:paraId="3CF2D8B6"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10F23793" wp14:textId="77777777">
            <w:pPr>
              <w:jc w:val="center"/>
            </w:pPr>
            <w:r w:rsidRPr="61C99DC4" w:rsidR="40A57DC2">
              <w:rPr>
                <w:rFonts w:ascii="Arial" w:hAnsi="Arial" w:eastAsia="Arial" w:cs="Arial"/>
                <w:b w:val="1"/>
                <w:bCs w:val="1"/>
                <w:color w:val="FFFFFF"/>
                <w:sz w:val="19"/>
                <w:szCs w:val="19"/>
                <w:lang w:val="en-US"/>
              </w:rPr>
              <w:t>変える業務プロセスの選定</w:t>
            </w:r>
          </w:p>
        </w:tc>
      </w:tr>
      <w:tr xmlns:wp14="http://schemas.microsoft.com/office/word/2010/wordml" w:rsidTr="61C99DC4" w14:paraId="2A63E5C1" wp14:textId="77777777">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2540DB92" wp14:textId="77777777">
            <w:pPr>
              <w:jc w:val="center"/>
            </w:pPr>
            <w:r>
              <w:rPr>
                <w:rFonts w:ascii="Arial" w:hAnsi="Arial" w:eastAsia="Arial" w:cs="Arial"/>
                <w:b w:val="false"/>
                <w:bCs w:val="false"/>
                <w:color w:val="C55A11"/>
                <w:sz w:val="18"/>
                <w:szCs w:val="18"/>
              </w:rPr>
              <w:t xml:space="preserve">▼</w:t>
            </w:r>
          </w:p>
        </w:tc>
        <w:tc>
          <w:tcPr>
            <w:tcW w:w="400" w:type="dxa"/>
            <w:tcBorders>
              <w:top w:val="none" w:color="FFFFFF" w:sz="0"/>
              <w:left w:val="none" w:color="FFFFFF" w:sz="0"/>
              <w:bottom w:val="none" w:color="FFFFFF" w:sz="0"/>
              <w:right w:val="none" w:color="FFFFFF" w:sz="0"/>
            </w:tcBorders>
            <w:shd w:val="clear" w:color="auto" w:fill="FFFFFF"/>
            <w:tcMar/>
          </w:tcPr>
          <w:p w14:paraId="0FB78278" wp14:textId="77777777">
            <w:r/>
          </w:p>
        </w:tc>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6B51A7C7" wp14:textId="77777777">
            <w:pPr>
              <w:jc w:val="center"/>
            </w:pPr>
            <w:r>
              <w:rPr>
                <w:rFonts w:ascii="Arial" w:hAnsi="Arial" w:eastAsia="Arial" w:cs="Arial"/>
                <w:b w:val="false"/>
                <w:bCs w:val="false"/>
                <w:color w:val="4472C4"/>
                <w:sz w:val="18"/>
                <w:szCs w:val="18"/>
              </w:rPr>
              <w:t xml:space="preserve">▼</w:t>
            </w:r>
          </w:p>
        </w:tc>
      </w:tr>
      <w:tr xmlns:wp14="http://schemas.microsoft.com/office/word/2010/wordml" w:rsidTr="61C99DC4" w14:paraId="48E3FE9A"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31B65800" wp14:textId="77777777">
            <w:pPr>
              <w:jc w:val="center"/>
            </w:pPr>
            <w:r w:rsidRPr="61C99DC4" w:rsidR="40A57DC2">
              <w:rPr>
                <w:rFonts w:ascii="Arial" w:hAnsi="Arial" w:eastAsia="Arial" w:cs="Arial"/>
                <w:b w:val="1"/>
                <w:bCs w:val="1"/>
                <w:color w:val="FFFFFF"/>
                <w:sz w:val="19"/>
                <w:szCs w:val="19"/>
                <w:lang w:val="en-US"/>
              </w:rPr>
              <w:t>利用研修</w:t>
            </w:r>
          </w:p>
        </w:tc>
        <w:tc>
          <w:tcPr>
            <w:tcW w:w="400" w:type="dxa"/>
            <w:tcBorders>
              <w:top w:val="none" w:color="FFFFFF" w:sz="0"/>
              <w:left w:val="none" w:color="FFFFFF" w:sz="0"/>
              <w:bottom w:val="none" w:color="FFFFFF" w:sz="0"/>
              <w:right w:val="none" w:color="FFFFFF" w:sz="0"/>
            </w:tcBorders>
            <w:shd w:val="clear" w:color="auto" w:fill="FFFFFF"/>
            <w:tcMar/>
          </w:tcPr>
          <w:p w14:paraId="1FC39945"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3038E94B" wp14:textId="77777777">
            <w:pPr>
              <w:jc w:val="center"/>
            </w:pPr>
            <w:r w:rsidRPr="61C99DC4" w:rsidR="40A57DC2">
              <w:rPr>
                <w:rFonts w:ascii="Arial" w:hAnsi="Arial" w:eastAsia="Arial" w:cs="Arial"/>
                <w:b w:val="1"/>
                <w:bCs w:val="1"/>
                <w:color w:val="FFFFFF"/>
                <w:sz w:val="19"/>
                <w:szCs w:val="19"/>
                <w:lang w:val="en-US"/>
              </w:rPr>
              <w:t>成果指標の設定</w:t>
            </w:r>
          </w:p>
        </w:tc>
      </w:tr>
      <w:tr xmlns:wp14="http://schemas.microsoft.com/office/word/2010/wordml" w:rsidTr="61C99DC4" w14:paraId="7CE41055" wp14:textId="77777777">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1F0591A1" wp14:textId="77777777">
            <w:pPr>
              <w:jc w:val="center"/>
            </w:pPr>
            <w:r>
              <w:rPr>
                <w:rFonts w:ascii="Arial" w:hAnsi="Arial" w:eastAsia="Arial" w:cs="Arial"/>
                <w:b w:val="false"/>
                <w:bCs w:val="false"/>
                <w:color w:val="C55A11"/>
                <w:sz w:val="18"/>
                <w:szCs w:val="18"/>
              </w:rPr>
              <w:t xml:space="preserve">▼</w:t>
            </w:r>
          </w:p>
        </w:tc>
        <w:tc>
          <w:tcPr>
            <w:tcW w:w="400" w:type="dxa"/>
            <w:tcBorders>
              <w:top w:val="none" w:color="FFFFFF" w:sz="0"/>
              <w:left w:val="none" w:color="FFFFFF" w:sz="0"/>
              <w:bottom w:val="none" w:color="FFFFFF" w:sz="0"/>
              <w:right w:val="none" w:color="FFFFFF" w:sz="0"/>
            </w:tcBorders>
            <w:shd w:val="clear" w:color="auto" w:fill="FFFFFF"/>
            <w:tcMar/>
          </w:tcPr>
          <w:p w14:paraId="0562CB0E" wp14:textId="77777777">
            <w:r/>
          </w:p>
        </w:tc>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4583CAE3" wp14:textId="77777777">
            <w:pPr>
              <w:jc w:val="center"/>
            </w:pPr>
            <w:r>
              <w:rPr>
                <w:rFonts w:ascii="Arial" w:hAnsi="Arial" w:eastAsia="Arial" w:cs="Arial"/>
                <w:b w:val="false"/>
                <w:bCs w:val="false"/>
                <w:color w:val="4472C4"/>
                <w:sz w:val="18"/>
                <w:szCs w:val="18"/>
              </w:rPr>
              <w:t xml:space="preserve">▼</w:t>
            </w:r>
          </w:p>
        </w:tc>
      </w:tr>
      <w:tr xmlns:wp14="http://schemas.microsoft.com/office/word/2010/wordml" w:rsidTr="61C99DC4" w14:paraId="62CE9D3E"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1681A5EC" wp14:textId="77777777">
            <w:pPr>
              <w:jc w:val="center"/>
            </w:pPr>
            <w:r w:rsidRPr="61C99DC4" w:rsidR="40A57DC2">
              <w:rPr>
                <w:rFonts w:ascii="Arial" w:hAnsi="Arial" w:eastAsia="Arial" w:cs="Arial"/>
                <w:b w:val="1"/>
                <w:bCs w:val="1"/>
                <w:color w:val="FFFFFF"/>
                <w:sz w:val="19"/>
                <w:szCs w:val="19"/>
                <w:lang w:val="en-US"/>
              </w:rPr>
              <w:t>利用率確認</w:t>
            </w:r>
          </w:p>
        </w:tc>
        <w:tc>
          <w:tcPr>
            <w:tcW w:w="400" w:type="dxa"/>
            <w:tcBorders>
              <w:top w:val="none" w:color="FFFFFF" w:sz="0"/>
              <w:left w:val="none" w:color="FFFFFF" w:sz="0"/>
              <w:bottom w:val="none" w:color="FFFFFF" w:sz="0"/>
              <w:right w:val="none" w:color="FFFFFF" w:sz="0"/>
            </w:tcBorders>
            <w:shd w:val="clear" w:color="auto" w:fill="FFFFFF"/>
            <w:tcMar/>
          </w:tcPr>
          <w:p w14:paraId="34CE0A41"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374E0D56" wp14:textId="77777777">
            <w:pPr>
              <w:jc w:val="center"/>
            </w:pPr>
            <w:r w:rsidRPr="40A57DC2" w:rsidR="40A57DC2">
              <w:rPr>
                <w:rFonts w:ascii="Arial" w:hAnsi="Arial" w:eastAsia="Arial" w:cs="Arial"/>
                <w:b w:val="1"/>
                <w:bCs w:val="1"/>
                <w:color w:val="FFFFFF"/>
                <w:sz w:val="19"/>
                <w:szCs w:val="19"/>
                <w:lang w:val="en-US"/>
              </w:rPr>
              <w:t>AI組み込み設計</w:t>
            </w:r>
          </w:p>
        </w:tc>
      </w:tr>
      <w:tr xmlns:wp14="http://schemas.microsoft.com/office/word/2010/wordml" w:rsidTr="61C99DC4" w14:paraId="49F89393" wp14:textId="77777777">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2FA499A0" wp14:textId="77777777">
            <w:pPr>
              <w:jc w:val="center"/>
            </w:pPr>
            <w:r>
              <w:rPr>
                <w:rFonts w:ascii="Arial" w:hAnsi="Arial" w:eastAsia="Arial" w:cs="Arial"/>
                <w:b w:val="false"/>
                <w:bCs w:val="false"/>
                <w:color w:val="C55A11"/>
                <w:sz w:val="18"/>
                <w:szCs w:val="18"/>
              </w:rPr>
              <w:t xml:space="preserve">▼</w:t>
            </w:r>
          </w:p>
        </w:tc>
        <w:tc>
          <w:tcPr>
            <w:tcW w:w="400" w:type="dxa"/>
            <w:tcBorders>
              <w:top w:val="none" w:color="FFFFFF" w:sz="0"/>
              <w:left w:val="none" w:color="FFFFFF" w:sz="0"/>
              <w:bottom w:val="none" w:color="FFFFFF" w:sz="0"/>
              <w:right w:val="none" w:color="FFFFFF" w:sz="0"/>
            </w:tcBorders>
            <w:shd w:val="clear" w:color="auto" w:fill="FFFFFF"/>
            <w:tcMar/>
          </w:tcPr>
          <w:p w14:paraId="62EBF3C5" wp14:textId="77777777">
            <w:r/>
          </w:p>
        </w:tc>
        <w:tc>
          <w:tcPr>
            <w:tcW w:w="4853" w:type="dxa"/>
            <w:tcBorders>
              <w:top w:val="none" w:color="FFFFFF" w:sz="0"/>
              <w:left w:val="none" w:color="FFFFFF" w:sz="0"/>
              <w:bottom w:val="none" w:color="FFFFFF" w:sz="0"/>
              <w:right w:val="none" w:color="FFFFFF" w:sz="0"/>
            </w:tcBorders>
            <w:shd w:val="clear" w:color="auto" w:fill="FFFFFF"/>
            <w:tcMar>
              <w:top w:w="16" w:type="dxa"/>
              <w:left w:w="0" w:type="dxa"/>
              <w:bottom w:w="16" w:type="dxa"/>
              <w:right w:w="0" w:type="dxa"/>
            </w:tcMar>
            <w:vAlign w:val="center"/>
          </w:tcPr>
          <w:p w14:paraId="4C4385DF" wp14:textId="77777777">
            <w:pPr>
              <w:jc w:val="center"/>
            </w:pPr>
            <w:r>
              <w:rPr>
                <w:rFonts w:ascii="Arial" w:hAnsi="Arial" w:eastAsia="Arial" w:cs="Arial"/>
                <w:b w:val="false"/>
                <w:bCs w:val="false"/>
                <w:color w:val="4472C4"/>
                <w:sz w:val="18"/>
                <w:szCs w:val="18"/>
              </w:rPr>
              <w:t xml:space="preserve">▼</w:t>
            </w:r>
          </w:p>
        </w:tc>
      </w:tr>
      <w:tr xmlns:wp14="http://schemas.microsoft.com/office/word/2010/wordml" w:rsidTr="61C99DC4" w14:paraId="3AAFCC9F" wp14:textId="77777777">
        <w:tc>
          <w:tcPr>
            <w:tcW w:w="4853" w:type="dxa"/>
            <w:tcBorders>
              <w:top w:val="none" w:color="FFFFFF" w:sz="0"/>
              <w:left w:val="none" w:color="FFFFFF" w:sz="0"/>
              <w:bottom w:val="none" w:color="FFFFFF" w:sz="0"/>
              <w:right w:val="none" w:color="FFFFFF" w:sz="0"/>
            </w:tcBorders>
            <w:shd w:val="clear" w:color="auto" w:fill="C55A11"/>
            <w:tcMar>
              <w:top w:w="90" w:type="dxa"/>
              <w:left w:w="120" w:type="dxa"/>
              <w:bottom w:w="90" w:type="dxa"/>
              <w:right w:w="120" w:type="dxa"/>
            </w:tcMar>
            <w:vAlign w:val="center"/>
          </w:tcPr>
          <w:p w14:paraId="5B504939" wp14:textId="77777777">
            <w:pPr>
              <w:jc w:val="center"/>
            </w:pPr>
            <w:r w:rsidRPr="61C99DC4" w:rsidR="40A57DC2">
              <w:rPr>
                <w:rFonts w:ascii="Arial" w:hAnsi="Arial" w:eastAsia="Arial" w:cs="Arial"/>
                <w:b w:val="1"/>
                <w:bCs w:val="1"/>
                <w:color w:val="FFFFFF"/>
                <w:sz w:val="19"/>
                <w:szCs w:val="19"/>
                <w:lang w:val="en-US"/>
              </w:rPr>
              <w:t>「効果が見えない」</w:t>
            </w:r>
          </w:p>
        </w:tc>
        <w:tc>
          <w:tcPr>
            <w:tcW w:w="400" w:type="dxa"/>
            <w:tcBorders>
              <w:top w:val="none" w:color="FFFFFF" w:sz="0"/>
              <w:left w:val="none" w:color="FFFFFF" w:sz="0"/>
              <w:bottom w:val="none" w:color="FFFFFF" w:sz="0"/>
              <w:right w:val="none" w:color="FFFFFF" w:sz="0"/>
            </w:tcBorders>
            <w:shd w:val="clear" w:color="auto" w:fill="FFFFFF"/>
            <w:tcMar/>
          </w:tcPr>
          <w:p w14:paraId="6D98A12B" wp14:textId="77777777">
            <w:r/>
          </w:p>
        </w:tc>
        <w:tc>
          <w:tcPr>
            <w:tcW w:w="4853" w:type="dxa"/>
            <w:tcBorders>
              <w:top w:val="none" w:color="FFFFFF" w:sz="0"/>
              <w:left w:val="none" w:color="FFFFFF" w:sz="0"/>
              <w:bottom w:val="none" w:color="FFFFFF" w:sz="0"/>
              <w:right w:val="none" w:color="FFFFFF" w:sz="0"/>
            </w:tcBorders>
            <w:shd w:val="clear" w:color="auto" w:fill="4472C4"/>
            <w:tcMar>
              <w:top w:w="90" w:type="dxa"/>
              <w:left w:w="120" w:type="dxa"/>
              <w:bottom w:w="90" w:type="dxa"/>
              <w:right w:w="120" w:type="dxa"/>
            </w:tcMar>
            <w:vAlign w:val="center"/>
          </w:tcPr>
          <w:p w14:paraId="2EB2A9F5" wp14:textId="77777777">
            <w:pPr>
              <w:jc w:val="center"/>
            </w:pPr>
            <w:r w:rsidRPr="61C99DC4" w:rsidR="40A57DC2">
              <w:rPr>
                <w:rFonts w:ascii="Arial" w:hAnsi="Arial" w:eastAsia="Arial" w:cs="Arial"/>
                <w:b w:val="1"/>
                <w:bCs w:val="1"/>
                <w:color w:val="FFFFFF"/>
                <w:sz w:val="19"/>
                <w:szCs w:val="19"/>
                <w:lang w:val="en-US"/>
              </w:rPr>
              <w:t>ツール選定・実装</w:t>
            </w:r>
          </w:p>
        </w:tc>
      </w:tr>
    </w:tbl>
    <w:p xmlns:wp14="http://schemas.microsoft.com/office/word/2010/wordml" w14:paraId="2946DB82" wp14:textId="77777777">
      <w:pPr>
        <w:spacing w:before="100" w:after="100"/>
      </w:pPr>
      <w:r>
        <w:rPr>
          <w:sz w:val="10"/>
          <w:szCs w:val="10"/>
        </w:rPr>
      </w:r>
    </w:p>
    <w:p xmlns:wp14="http://schemas.microsoft.com/office/word/2010/wordml" w14:paraId="721BEE46" wp14:textId="77777777">
      <w:pPr>
        <w:spacing w:before="80" w:after="80"/>
        <w:jc w:val="both"/>
      </w:pPr>
      <w:r>
        <w:rPr>
          <w:rFonts w:ascii="Arial" w:hAnsi="Arial" w:eastAsia="Arial" w:cs="Arial"/>
          <w:b w:val="false"/>
          <w:bCs w:val="false"/>
          <w:color w:val="444444"/>
          <w:sz w:val="21"/>
          <w:szCs w:val="21"/>
        </w:rPr>
        <w:t xml:space="preserve">BCGの調査では、AIで成果を出している先進企業は平均3.5件のユースケースに投資を集中し、他社より高いROIを見込んでいるとされる。「本来あるべき順番」で進めると、どのツールが必要かは自ずと決まる。逆にツールを先に決めると「このツールで何かできないか」という発想になり、個人の便利ツールの域を出られない。</w:t>
      </w:r>
    </w:p>
    <w:p xmlns:wp14="http://schemas.microsoft.com/office/word/2010/wordml" w14:paraId="5997CC1D" wp14:textId="77777777">
      <w:pPr>
        <w:spacing w:before="80" w:after="8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62F829A7" wp14:textId="77777777">
        <w:tc>
          <w:tcPr>
            <w:tcW w:w="10106" w:type="dxa"/>
            <w:tcBorders>
              <w:top w:val="single" w:color="2E75B6" w:sz="4"/>
              <w:left w:val="single" w:color="2E75B6" w:sz="24"/>
              <w:bottom w:val="single" w:color="2E75B6" w:sz="4"/>
              <w:right w:val="single" w:color="2E75B6" w:sz="4"/>
            </w:tcBorders>
            <w:shd w:val="clear" w:color="auto" w:fill="D6E8F5"/>
            <w:tcMar>
              <w:top w:w="140" w:type="dxa"/>
              <w:left w:w="280" w:type="dxa"/>
              <w:bottom w:w="140" w:type="dxa"/>
              <w:right w:w="200" w:type="dxa"/>
            </w:tcMar>
          </w:tcPr>
          <w:p w14:paraId="5284E122" wp14:textId="77777777">
            <w:pPr>
              <w:jc w:val="both"/>
            </w:pPr>
            <w:r w:rsidRPr="61C99DC4" w:rsidR="40A57DC2">
              <w:rPr>
                <w:rFonts w:ascii="Arial" w:hAnsi="Arial" w:eastAsia="Arial" w:cs="Arial"/>
                <w:b w:val="1"/>
                <w:bCs w:val="1"/>
                <w:color w:val="1A3A5C"/>
                <w:sz w:val="21"/>
                <w:szCs w:val="21"/>
                <w:lang w:val="en-US"/>
              </w:rPr>
              <w:t>成果の差は、ツール選定の差ではない。AIを入れる前に、どの業務成果を出すかを決めているかの差である。</w:t>
            </w:r>
          </w:p>
        </w:tc>
      </w:tr>
    </w:tbl>
    <w:p xmlns:wp14="http://schemas.microsoft.com/office/word/2010/wordml" w14:paraId="110FFD37" wp14:textId="77777777">
      <w:pPr>
        <w:spacing w:before="100" w:after="100"/>
      </w:pPr>
      <w:r>
        <w:rPr>
          <w:sz w:val="10"/>
          <w:szCs w:val="10"/>
        </w:rPr>
      </w:r>
    </w:p>
    <w:p xmlns:wp14="http://schemas.microsoft.com/office/word/2010/wordml" w14:paraId="04B9C054" wp14:textId="77777777">
      <w:pPr>
        <w:spacing w:before="60" w:after="40"/>
      </w:pPr>
      <w:r w:rsidRPr="40A57DC2" w:rsidR="40A57DC2">
        <w:rPr>
          <w:rFonts w:ascii="Arial" w:hAnsi="Arial" w:eastAsia="Arial" w:cs="Arial"/>
          <w:i w:val="1"/>
          <w:iCs w:val="1"/>
          <w:color w:val="777777"/>
          <w:sz w:val="18"/>
          <w:szCs w:val="18"/>
          <w:lang w:val="en-US"/>
        </w:rPr>
        <w:t>▼ 利用で止まる会社と成果に変える会社：何が本質的に違うのか</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106"/>
      </w:tblGrid>
      <w:tr xmlns:wp14="http://schemas.microsoft.com/office/word/2010/wordml" w:rsidTr="61C99DC4" w14:paraId="543336DB" wp14:textId="77777777">
        <w:tc>
          <w:tcPr>
            <w:tcW w:w="2000" w:type="dxa"/>
            <w:tcBorders>
              <w:top w:val="single" w:color="2E75B6" w:sz="1"/>
              <w:left w:val="single" w:color="2E75B6" w:sz="1"/>
              <w:bottom w:val="single" w:color="2E75B6" w:sz="1"/>
              <w:right w:val="single" w:color="2E75B6" w:sz="1"/>
            </w:tcBorders>
            <w:shd w:val="clear" w:color="auto" w:fill="1A3A5C"/>
            <w:tcMar>
              <w:top w:w="100" w:type="dxa"/>
              <w:left w:w="160" w:type="dxa"/>
              <w:bottom w:w="100" w:type="dxa"/>
              <w:right w:w="120" w:type="dxa"/>
            </w:tcMar>
            <w:vAlign w:val="center"/>
          </w:tcPr>
          <w:p w14:paraId="726E8615" wp14:textId="77777777">
            <w:pPr>
              <w:jc w:val="center"/>
            </w:pPr>
            <w:r w:rsidRPr="61C99DC4" w:rsidR="40A57DC2">
              <w:rPr>
                <w:rFonts w:ascii="Arial" w:hAnsi="Arial" w:eastAsia="Arial" w:cs="Arial"/>
                <w:b w:val="1"/>
                <w:bCs w:val="1"/>
                <w:color w:val="FFFFFF"/>
                <w:sz w:val="20"/>
                <w:szCs w:val="20"/>
                <w:lang w:val="en-US"/>
              </w:rPr>
              <w:t>観点</w:t>
            </w:r>
          </w:p>
        </w:tc>
        <w:tc>
          <w:tcPr>
            <w:tcW w:w="4000" w:type="dxa"/>
            <w:tcBorders>
              <w:top w:val="single" w:color="2E75B6" w:sz="1"/>
              <w:left w:val="single" w:color="2E75B6" w:sz="1"/>
              <w:bottom w:val="single" w:color="2E75B6" w:sz="1"/>
              <w:right w:val="single" w:color="2E75B6" w:sz="1"/>
            </w:tcBorders>
            <w:shd w:val="clear" w:color="auto" w:fill="1A3A5C"/>
            <w:tcMar>
              <w:top w:w="100" w:type="dxa"/>
              <w:left w:w="160" w:type="dxa"/>
              <w:bottom w:w="100" w:type="dxa"/>
              <w:right w:w="120" w:type="dxa"/>
            </w:tcMar>
            <w:vAlign w:val="center"/>
          </w:tcPr>
          <w:p w14:paraId="684394AC" wp14:textId="77777777">
            <w:pPr>
              <w:jc w:val="center"/>
            </w:pPr>
            <w:r w:rsidRPr="61C99DC4" w:rsidR="40A57DC2">
              <w:rPr>
                <w:rFonts w:ascii="Arial" w:hAnsi="Arial" w:eastAsia="Arial" w:cs="Arial"/>
                <w:b w:val="1"/>
                <w:bCs w:val="1"/>
                <w:color w:val="FFFFFF"/>
                <w:sz w:val="20"/>
                <w:szCs w:val="20"/>
                <w:lang w:val="en-US"/>
              </w:rPr>
              <w:t>利用で止まる会社</w:t>
            </w:r>
          </w:p>
        </w:tc>
        <w:tc>
          <w:tcPr>
            <w:tcW w:w="4106" w:type="dxa"/>
            <w:tcBorders>
              <w:top w:val="single" w:color="2E75B6" w:sz="1"/>
              <w:left w:val="single" w:color="2E75B6" w:sz="1"/>
              <w:bottom w:val="single" w:color="2E75B6" w:sz="1"/>
              <w:right w:val="single" w:color="2E75B6" w:sz="1"/>
            </w:tcBorders>
            <w:shd w:val="clear" w:color="auto" w:fill="1A3A5C"/>
            <w:tcMar>
              <w:top w:w="100" w:type="dxa"/>
              <w:left w:w="160" w:type="dxa"/>
              <w:bottom w:w="100" w:type="dxa"/>
              <w:right w:w="120" w:type="dxa"/>
            </w:tcMar>
            <w:vAlign w:val="center"/>
          </w:tcPr>
          <w:p w14:paraId="3EE374FB" wp14:textId="77777777">
            <w:pPr>
              <w:jc w:val="center"/>
            </w:pPr>
            <w:r w:rsidRPr="61C99DC4" w:rsidR="40A57DC2">
              <w:rPr>
                <w:rFonts w:ascii="Arial" w:hAnsi="Arial" w:eastAsia="Arial" w:cs="Arial"/>
                <w:b w:val="1"/>
                <w:bCs w:val="1"/>
                <w:color w:val="FFFFFF"/>
                <w:sz w:val="20"/>
                <w:szCs w:val="20"/>
                <w:lang w:val="en-US"/>
              </w:rPr>
              <w:t>成果に変える会社</w:t>
            </w:r>
          </w:p>
        </w:tc>
      </w:tr>
      <w:tr xmlns:wp14="http://schemas.microsoft.com/office/word/2010/wordml" w:rsidTr="61C99DC4" w14:paraId="11224A9A" wp14:textId="77777777">
        <w:tc>
          <w:tcPr>
            <w:tcW w:w="2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0D06C305" wp14:textId="77777777">
            <w:r w:rsidRPr="61C99DC4" w:rsidR="40A57DC2">
              <w:rPr>
                <w:rFonts w:ascii="Arial" w:hAnsi="Arial" w:eastAsia="Arial" w:cs="Arial"/>
                <w:b w:val="0"/>
                <w:bCs w:val="0"/>
                <w:color w:val="1A3A5C"/>
                <w:sz w:val="20"/>
                <w:szCs w:val="20"/>
                <w:lang w:val="en-US"/>
              </w:rPr>
              <w:t>投資判断</w:t>
            </w:r>
          </w:p>
        </w:tc>
        <w:tc>
          <w:tcPr>
            <w:tcW w:w="4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30AFE788" wp14:textId="77777777">
            <w:r w:rsidRPr="61C99DC4" w:rsidR="40A57DC2">
              <w:rPr>
                <w:rFonts w:ascii="Arial" w:hAnsi="Arial" w:eastAsia="Arial" w:cs="Arial"/>
                <w:b w:val="0"/>
                <w:bCs w:val="0"/>
                <w:color w:val="C55A11"/>
                <w:sz w:val="20"/>
                <w:szCs w:val="20"/>
                <w:lang w:val="en-US"/>
              </w:rPr>
              <w:t>ライセンス費用を管理する</w:t>
            </w:r>
          </w:p>
        </w:tc>
        <w:tc>
          <w:tcPr>
            <w:tcW w:w="41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6AFE98A5" wp14:textId="77777777">
            <w:r w:rsidRPr="61C99DC4" w:rsidR="40A57DC2">
              <w:rPr>
                <w:rFonts w:ascii="Arial" w:hAnsi="Arial" w:eastAsia="Arial" w:cs="Arial"/>
                <w:b w:val="1"/>
                <w:bCs w:val="1"/>
                <w:color w:val="375623"/>
                <w:sz w:val="20"/>
                <w:szCs w:val="20"/>
                <w:lang w:val="en-US"/>
              </w:rPr>
              <w:t>どのKPIを動かす投資かを定義する</w:t>
            </w:r>
          </w:p>
        </w:tc>
      </w:tr>
      <w:tr xmlns:wp14="http://schemas.microsoft.com/office/word/2010/wordml" w:rsidTr="61C99DC4" w14:paraId="092601C9" wp14:textId="77777777">
        <w:tc>
          <w:tcPr>
            <w:tcW w:w="20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41810ACA" wp14:textId="77777777">
            <w:r w:rsidRPr="61C99DC4" w:rsidR="40A57DC2">
              <w:rPr>
                <w:rFonts w:ascii="Arial" w:hAnsi="Arial" w:eastAsia="Arial" w:cs="Arial"/>
                <w:b w:val="0"/>
                <w:bCs w:val="0"/>
                <w:color w:val="1A3A5C"/>
                <w:sz w:val="20"/>
                <w:szCs w:val="20"/>
                <w:lang w:val="en-US"/>
              </w:rPr>
              <w:t>業務設計</w:t>
            </w:r>
          </w:p>
        </w:tc>
        <w:tc>
          <w:tcPr>
            <w:tcW w:w="40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03B13BBC" wp14:textId="77777777">
            <w:r w:rsidRPr="61C99DC4" w:rsidR="40A57DC2">
              <w:rPr>
                <w:rFonts w:ascii="Arial" w:hAnsi="Arial" w:eastAsia="Arial" w:cs="Arial"/>
                <w:b w:val="0"/>
                <w:bCs w:val="0"/>
                <w:color w:val="C55A11"/>
                <w:sz w:val="20"/>
                <w:szCs w:val="20"/>
                <w:lang w:val="en-US"/>
              </w:rPr>
              <w:t>現場に自由に使わせる</w:t>
            </w:r>
          </w:p>
        </w:tc>
        <w:tc>
          <w:tcPr>
            <w:tcW w:w="4106"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4587E74D" wp14:textId="77777777">
            <w:r w:rsidRPr="61C99DC4" w:rsidR="40A57DC2">
              <w:rPr>
                <w:rFonts w:ascii="Arial" w:hAnsi="Arial" w:eastAsia="Arial" w:cs="Arial"/>
                <w:b w:val="1"/>
                <w:bCs w:val="1"/>
                <w:color w:val="375623"/>
                <w:sz w:val="20"/>
                <w:szCs w:val="20"/>
                <w:lang w:val="en-US"/>
              </w:rPr>
              <w:t>成果が発生する工程に埋め込む</w:t>
            </w:r>
          </w:p>
        </w:tc>
      </w:tr>
      <w:tr xmlns:wp14="http://schemas.microsoft.com/office/word/2010/wordml" w:rsidTr="61C99DC4" w14:paraId="42A00EE1" wp14:textId="77777777">
        <w:tc>
          <w:tcPr>
            <w:tcW w:w="2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381EA937" wp14:textId="77777777">
            <w:r w:rsidRPr="61C99DC4" w:rsidR="40A57DC2">
              <w:rPr>
                <w:rFonts w:ascii="Arial" w:hAnsi="Arial" w:eastAsia="Arial" w:cs="Arial"/>
                <w:b w:val="0"/>
                <w:bCs w:val="0"/>
                <w:color w:val="1A3A5C"/>
                <w:sz w:val="20"/>
                <w:szCs w:val="20"/>
                <w:lang w:val="en-US"/>
              </w:rPr>
              <w:t>成果測定</w:t>
            </w:r>
          </w:p>
        </w:tc>
        <w:tc>
          <w:tcPr>
            <w:tcW w:w="4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7B7CA526" wp14:textId="77777777">
            <w:r w:rsidRPr="61C99DC4" w:rsidR="40A57DC2">
              <w:rPr>
                <w:rFonts w:ascii="Arial" w:hAnsi="Arial" w:eastAsia="Arial" w:cs="Arial"/>
                <w:b w:val="0"/>
                <w:bCs w:val="0"/>
                <w:color w:val="C55A11"/>
                <w:sz w:val="20"/>
                <w:szCs w:val="20"/>
                <w:lang w:val="en-US"/>
              </w:rPr>
              <w:t>利用率・回数を見る</w:t>
            </w:r>
          </w:p>
        </w:tc>
        <w:tc>
          <w:tcPr>
            <w:tcW w:w="41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64D16AC9" wp14:textId="77777777">
            <w:r w:rsidRPr="61C99DC4" w:rsidR="40A57DC2">
              <w:rPr>
                <w:rFonts w:ascii="Arial" w:hAnsi="Arial" w:eastAsia="Arial" w:cs="Arial"/>
                <w:b w:val="1"/>
                <w:bCs w:val="1"/>
                <w:color w:val="375623"/>
                <w:sz w:val="20"/>
                <w:szCs w:val="20"/>
                <w:lang w:val="en-US"/>
              </w:rPr>
              <w:t>リードタイム・粗利・顧客接点時間を見る</w:t>
            </w:r>
          </w:p>
        </w:tc>
      </w:tr>
      <w:tr xmlns:wp14="http://schemas.microsoft.com/office/word/2010/wordml" w:rsidTr="61C99DC4" w14:paraId="4C910B48" wp14:textId="77777777">
        <w:tc>
          <w:tcPr>
            <w:tcW w:w="20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2C605690" wp14:textId="77777777">
            <w:r w:rsidRPr="61C99DC4" w:rsidR="40A57DC2">
              <w:rPr>
                <w:rFonts w:ascii="Arial" w:hAnsi="Arial" w:eastAsia="Arial" w:cs="Arial"/>
                <w:b w:val="0"/>
                <w:bCs w:val="0"/>
                <w:color w:val="1A3A5C"/>
                <w:sz w:val="20"/>
                <w:szCs w:val="20"/>
                <w:lang w:val="en-US"/>
              </w:rPr>
              <w:t>権限設計</w:t>
            </w:r>
          </w:p>
        </w:tc>
        <w:tc>
          <w:tcPr>
            <w:tcW w:w="4000"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2F8B5CD1" wp14:textId="77777777">
            <w:r w:rsidRPr="61C99DC4" w:rsidR="40A57DC2">
              <w:rPr>
                <w:rFonts w:ascii="Arial" w:hAnsi="Arial" w:eastAsia="Arial" w:cs="Arial"/>
                <w:b w:val="0"/>
                <w:bCs w:val="0"/>
                <w:color w:val="C55A11"/>
                <w:sz w:val="20"/>
                <w:szCs w:val="20"/>
                <w:lang w:val="en-US"/>
              </w:rPr>
              <w:t>現場判断に委ねる</w:t>
            </w:r>
          </w:p>
        </w:tc>
        <w:tc>
          <w:tcPr>
            <w:tcW w:w="4106" w:type="dxa"/>
            <w:tcBorders>
              <w:top w:val="single" w:color="BBBBBB" w:sz="1"/>
              <w:left w:val="single" w:color="BBBBBB" w:sz="1"/>
              <w:bottom w:val="single" w:color="BBBBBB" w:sz="1"/>
              <w:right w:val="single" w:color="BBBBBB" w:sz="1"/>
            </w:tcBorders>
            <w:shd w:val="clear" w:color="auto" w:fill="FFFFFF"/>
            <w:tcMar>
              <w:top w:w="80" w:type="dxa"/>
              <w:left w:w="160" w:type="dxa"/>
              <w:bottom w:w="80" w:type="dxa"/>
              <w:right w:w="120" w:type="dxa"/>
            </w:tcMar>
            <w:vAlign w:val="center"/>
          </w:tcPr>
          <w:p w14:paraId="0C696765" wp14:textId="77777777">
            <w:r w:rsidRPr="40A57DC2" w:rsidR="40A57DC2">
              <w:rPr>
                <w:rFonts w:ascii="Arial" w:hAnsi="Arial" w:eastAsia="Arial" w:cs="Arial"/>
                <w:b w:val="1"/>
                <w:bCs w:val="1"/>
                <w:color w:val="375623"/>
                <w:sz w:val="20"/>
                <w:szCs w:val="20"/>
                <w:lang w:val="en-US"/>
              </w:rPr>
              <w:t>AIに任せる範囲を経営が決める</w:t>
            </w:r>
          </w:p>
        </w:tc>
      </w:tr>
      <w:tr xmlns:wp14="http://schemas.microsoft.com/office/word/2010/wordml" w:rsidTr="61C99DC4" w14:paraId="4D87DD70" wp14:textId="77777777">
        <w:tc>
          <w:tcPr>
            <w:tcW w:w="2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640A4CDF" wp14:textId="77777777">
            <w:r w:rsidRPr="61C99DC4" w:rsidR="40A57DC2">
              <w:rPr>
                <w:rFonts w:ascii="Arial" w:hAnsi="Arial" w:eastAsia="Arial" w:cs="Arial"/>
                <w:b w:val="0"/>
                <w:bCs w:val="0"/>
                <w:color w:val="1A3A5C"/>
                <w:sz w:val="20"/>
                <w:szCs w:val="20"/>
                <w:lang w:val="en-US"/>
              </w:rPr>
              <w:t>横展開</w:t>
            </w:r>
          </w:p>
        </w:tc>
        <w:tc>
          <w:tcPr>
            <w:tcW w:w="4000"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74B546C5" wp14:textId="77777777">
            <w:r w:rsidRPr="61C99DC4" w:rsidR="40A57DC2">
              <w:rPr>
                <w:rFonts w:ascii="Arial" w:hAnsi="Arial" w:eastAsia="Arial" w:cs="Arial"/>
                <w:b w:val="0"/>
                <w:bCs w:val="0"/>
                <w:color w:val="C55A11"/>
                <w:sz w:val="20"/>
                <w:szCs w:val="20"/>
                <w:lang w:val="en-US"/>
              </w:rPr>
              <w:t>成功事例を紹介する</w:t>
            </w:r>
          </w:p>
        </w:tc>
        <w:tc>
          <w:tcPr>
            <w:tcW w:w="4106" w:type="dxa"/>
            <w:tcBorders>
              <w:top w:val="single" w:color="BBBBBB" w:sz="1"/>
              <w:left w:val="single" w:color="BBBBBB" w:sz="1"/>
              <w:bottom w:val="single" w:color="BBBBBB" w:sz="1"/>
              <w:right w:val="single" w:color="BBBBBB" w:sz="1"/>
            </w:tcBorders>
            <w:shd w:val="clear" w:color="auto" w:fill="EEF4FA"/>
            <w:tcMar>
              <w:top w:w="80" w:type="dxa"/>
              <w:left w:w="160" w:type="dxa"/>
              <w:bottom w:w="80" w:type="dxa"/>
              <w:right w:w="120" w:type="dxa"/>
            </w:tcMar>
            <w:vAlign w:val="center"/>
          </w:tcPr>
          <w:p w14:paraId="0BDC8587" wp14:textId="77777777">
            <w:r w:rsidRPr="61C99DC4" w:rsidR="40A57DC2">
              <w:rPr>
                <w:rFonts w:ascii="Arial" w:hAnsi="Arial" w:eastAsia="Arial" w:cs="Arial"/>
                <w:b w:val="1"/>
                <w:bCs w:val="1"/>
                <w:color w:val="375623"/>
                <w:sz w:val="20"/>
                <w:szCs w:val="20"/>
                <w:lang w:val="en-US"/>
              </w:rPr>
              <w:t>失敗知も含めて再利用可能にする</w:t>
            </w:r>
          </w:p>
        </w:tc>
      </w:tr>
    </w:tbl>
    <w:p xmlns:wp14="http://schemas.microsoft.com/office/word/2010/wordml" w14:paraId="6B699379" wp14:textId="77777777">
      <w:pPr>
        <w:spacing w:before="160" w:after="160"/>
      </w:pPr>
      <w:r>
        <w:rPr>
          <w:sz w:val="10"/>
          <w:szCs w:val="10"/>
        </w:rPr>
      </w:r>
    </w:p>
    <w:p xmlns:wp14="http://schemas.microsoft.com/office/word/2010/wordml" w14:paraId="4EDD40A6" wp14:textId="77777777">
      <w:pPr>
        <w:pBdr>
          <w:bottom w:val="single" w:color="2E75B6" w:sz="10" w:space="4"/>
        </w:pBdr>
        <w:spacing w:before="360" w:after="160"/>
      </w:pPr>
      <w:r>
        <w:rPr>
          <w:rFonts w:ascii="Arial" w:hAnsi="Arial" w:eastAsia="Arial" w:cs="Arial"/>
          <w:b/>
          <w:bCs/>
          <w:color w:val="1A3A5C"/>
          <w:sz w:val="32"/>
          <w:szCs w:val="32"/>
        </w:rPr>
        <w:t xml:space="preserve">5｜経営層がAIに問うべき5つの問い</w:t>
      </w:r>
    </w:p>
    <w:p xmlns:wp14="http://schemas.microsoft.com/office/word/2010/wordml" w14:paraId="101F7D20" wp14:textId="77777777">
      <w:pPr>
        <w:spacing w:before="80" w:after="80"/>
        <w:jc w:val="both"/>
      </w:pPr>
      <w:r w:rsidRPr="40A57DC2" w:rsidR="40A57DC2">
        <w:rPr>
          <w:rFonts w:ascii="Arial" w:hAnsi="Arial" w:eastAsia="Arial" w:cs="Arial"/>
          <w:b w:val="0"/>
          <w:bCs w:val="0"/>
          <w:color w:val="444444"/>
          <w:sz w:val="21"/>
          <w:szCs w:val="21"/>
          <w:lang w:val="en-US"/>
        </w:rPr>
        <w:t>4要素を実践するための具体的な問いは次の5つだ。「どのAIツールを入れるか」は、経営層が最初に持つべき問いではない。</w:t>
      </w:r>
    </w:p>
    <w:p xmlns:wp14="http://schemas.microsoft.com/office/word/2010/wordml" w14:paraId="3FE9F23F" wp14:textId="77777777">
      <w:pPr>
        <w:spacing w:before="100" w:after="10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xmlns:wp14="http://schemas.microsoft.com/office/word/2010/wordml" w:rsidTr="61C99DC4" w14:paraId="44B06099" wp14:textId="77777777">
        <w:tc>
          <w:tcPr>
            <w:tcW w:w="2700" w:type="dxa"/>
            <w:tcBorders>
              <w:top w:val="single" w:color="2E75B6" w:sz="1"/>
              <w:left w:val="single" w:color="2E75B6" w:sz="1"/>
              <w:bottom w:val="single" w:color="2E75B6" w:sz="1"/>
              <w:right w:val="single" w:color="2E75B6" w:sz="1"/>
            </w:tcBorders>
            <w:shd w:val="clear" w:color="auto" w:fill="2E75B6"/>
            <w:tcMar>
              <w:top w:w="120" w:type="dxa"/>
              <w:left w:w="160" w:type="dxa"/>
              <w:bottom w:w="120" w:type="dxa"/>
              <w:right w:w="120" w:type="dxa"/>
            </w:tcMar>
            <w:vAlign w:val="center"/>
          </w:tcPr>
          <w:p w14:paraId="332E27AC" wp14:textId="77777777">
            <w:r w:rsidRPr="40A57DC2" w:rsidR="40A57DC2">
              <w:rPr>
                <w:rFonts w:ascii="Arial" w:hAnsi="Arial" w:eastAsia="Arial" w:cs="Arial"/>
                <w:b w:val="1"/>
                <w:bCs w:val="1"/>
                <w:color w:val="FFFFFF"/>
                <w:sz w:val="19"/>
                <w:szCs w:val="19"/>
                <w:lang w:val="en-US"/>
              </w:rPr>
              <w:t>① どの経営指標を動かしたいか</w:t>
            </w:r>
          </w:p>
        </w:tc>
        <w:tc>
          <w:tcPr>
            <w:tcW w:w="7406" w:type="dxa"/>
            <w:tcBorders>
              <w:top w:val="single" w:color="BBBBBB" w:sz="1"/>
              <w:left w:val="single" w:color="BBBBBB" w:sz="1"/>
              <w:bottom w:val="single" w:color="BBBBBB" w:sz="1"/>
              <w:right w:val="single" w:color="BBBBBB" w:sz="1"/>
            </w:tcBorders>
            <w:shd w:val="clear" w:color="auto" w:fill="D6E8F5"/>
            <w:tcMar>
              <w:top w:w="120" w:type="dxa"/>
              <w:left w:w="160" w:type="dxa"/>
              <w:bottom w:w="120" w:type="dxa"/>
              <w:right w:w="140" w:type="dxa"/>
            </w:tcMar>
          </w:tcPr>
          <w:p w14:paraId="0C89D0B9" wp14:textId="77777777">
            <w:pPr>
              <w:jc w:val="both"/>
            </w:pPr>
            <w:r w:rsidRPr="61C99DC4" w:rsidR="40A57DC2">
              <w:rPr>
                <w:rFonts w:ascii="Arial" w:hAnsi="Arial" w:eastAsia="Arial" w:cs="Arial"/>
                <w:color w:val="444444"/>
                <w:sz w:val="20"/>
                <w:szCs w:val="20"/>
                <w:lang w:val="en-US"/>
              </w:rPr>
              <w:t>売上成長率・粗利率・顧客獲得コスト・リードタイム——指標が特定されなければ成果は測れない。「業務が楽になった」は成果の入口であっても、経営成果ではない。</w:t>
            </w:r>
          </w:p>
        </w:tc>
      </w:tr>
      <w:tr xmlns:wp14="http://schemas.microsoft.com/office/word/2010/wordml" w:rsidTr="61C99DC4" w14:paraId="24D1BA67" wp14:textId="77777777">
        <w:tc>
          <w:tcPr>
            <w:tcW w:w="2700" w:type="dxa"/>
            <w:tcBorders>
              <w:top w:val="single" w:color="2E75B6" w:sz="1"/>
              <w:left w:val="single" w:color="2E75B6" w:sz="1"/>
              <w:bottom w:val="single" w:color="2E75B6" w:sz="1"/>
              <w:right w:val="single" w:color="2E75B6" w:sz="1"/>
            </w:tcBorders>
            <w:shd w:val="clear" w:color="auto" w:fill="2E75B6"/>
            <w:tcMar>
              <w:top w:w="120" w:type="dxa"/>
              <w:left w:w="160" w:type="dxa"/>
              <w:bottom w:w="120" w:type="dxa"/>
              <w:right w:w="120" w:type="dxa"/>
            </w:tcMar>
            <w:vAlign w:val="center"/>
          </w:tcPr>
          <w:p w14:paraId="68B1810C" wp14:textId="77777777">
            <w:r w:rsidRPr="40A57DC2" w:rsidR="40A57DC2">
              <w:rPr>
                <w:rFonts w:ascii="Arial" w:hAnsi="Arial" w:eastAsia="Arial" w:cs="Arial"/>
                <w:b w:val="1"/>
                <w:bCs w:val="1"/>
                <w:color w:val="FFFFFF"/>
                <w:sz w:val="19"/>
                <w:szCs w:val="19"/>
                <w:lang w:val="en-US"/>
              </w:rPr>
              <w:t>② その指標に直結する業務プロセスはどれか</w:t>
            </w:r>
          </w:p>
        </w:tc>
        <w:tc>
          <w:tcPr>
            <w:tcW w:w="7406" w:type="dxa"/>
            <w:tcBorders>
              <w:top w:val="single" w:color="BBBBBB" w:sz="1"/>
              <w:left w:val="single" w:color="BBBBBB" w:sz="1"/>
              <w:bottom w:val="single" w:color="BBBBBB" w:sz="1"/>
              <w:right w:val="single" w:color="BBBBBB" w:sz="1"/>
            </w:tcBorders>
            <w:shd w:val="clear" w:color="auto" w:fill="FFFFFF"/>
            <w:tcMar>
              <w:top w:w="120" w:type="dxa"/>
              <w:left w:w="160" w:type="dxa"/>
              <w:bottom w:w="120" w:type="dxa"/>
              <w:right w:w="140" w:type="dxa"/>
            </w:tcMar>
          </w:tcPr>
          <w:p w14:paraId="57B67C27" wp14:textId="77777777">
            <w:pPr>
              <w:jc w:val="both"/>
            </w:pPr>
            <w:r>
              <w:rPr>
                <w:rFonts w:ascii="Arial" w:hAnsi="Arial" w:eastAsia="Arial" w:cs="Arial"/>
                <w:color w:val="444444"/>
                <w:sz w:val="20"/>
                <w:szCs w:val="20"/>
              </w:rPr>
              <w:t xml:space="preserve">目標指標と業務工程の間には、明確な因果関係を引く必要がある。リードタイム短縮なら、提案・承認・契約レビューのどこがボトルネックかを先に特定する。AIの前に業務設計の見直しが必要な場合も多い。</w:t>
            </w:r>
          </w:p>
        </w:tc>
      </w:tr>
      <w:tr xmlns:wp14="http://schemas.microsoft.com/office/word/2010/wordml" w:rsidTr="61C99DC4" w14:paraId="31DABD26" wp14:textId="77777777">
        <w:tc>
          <w:tcPr>
            <w:tcW w:w="2700" w:type="dxa"/>
            <w:tcBorders>
              <w:top w:val="single" w:color="2E75B6" w:sz="1"/>
              <w:left w:val="single" w:color="2E75B6" w:sz="1"/>
              <w:bottom w:val="single" w:color="2E75B6" w:sz="1"/>
              <w:right w:val="single" w:color="2E75B6" w:sz="1"/>
            </w:tcBorders>
            <w:shd w:val="clear" w:color="auto" w:fill="2E75B6"/>
            <w:tcMar>
              <w:top w:w="120" w:type="dxa"/>
              <w:left w:w="160" w:type="dxa"/>
              <w:bottom w:w="120" w:type="dxa"/>
              <w:right w:w="120" w:type="dxa"/>
            </w:tcMar>
            <w:vAlign w:val="center"/>
          </w:tcPr>
          <w:p w14:paraId="46BACD43" wp14:textId="77777777">
            <w:r w:rsidRPr="40A57DC2" w:rsidR="40A57DC2">
              <w:rPr>
                <w:rFonts w:ascii="Arial" w:hAnsi="Arial" w:eastAsia="Arial" w:cs="Arial"/>
                <w:b w:val="1"/>
                <w:bCs w:val="1"/>
                <w:color w:val="FFFFFF"/>
                <w:sz w:val="19"/>
                <w:szCs w:val="19"/>
                <w:lang w:val="en-US"/>
              </w:rPr>
              <w:t>③ 削減した時間を何に使うか</w:t>
            </w:r>
          </w:p>
        </w:tc>
        <w:tc>
          <w:tcPr>
            <w:tcW w:w="7406" w:type="dxa"/>
            <w:tcBorders>
              <w:top w:val="single" w:color="BBBBBB" w:sz="1"/>
              <w:left w:val="single" w:color="BBBBBB" w:sz="1"/>
              <w:bottom w:val="single" w:color="BBBBBB" w:sz="1"/>
              <w:right w:val="single" w:color="BBBBBB" w:sz="1"/>
            </w:tcBorders>
            <w:shd w:val="clear" w:color="auto" w:fill="D6E8F5"/>
            <w:tcMar>
              <w:top w:w="120" w:type="dxa"/>
              <w:left w:w="160" w:type="dxa"/>
              <w:bottom w:w="120" w:type="dxa"/>
              <w:right w:w="140" w:type="dxa"/>
            </w:tcMar>
          </w:tcPr>
          <w:p w14:paraId="5DB9C044" wp14:textId="77777777">
            <w:pPr>
              <w:jc w:val="both"/>
            </w:pPr>
            <w:r w:rsidRPr="40A57DC2" w:rsidR="40A57DC2">
              <w:rPr>
                <w:rFonts w:ascii="Arial" w:hAnsi="Arial" w:eastAsia="Arial" w:cs="Arial"/>
                <w:color w:val="444444"/>
                <w:sz w:val="20"/>
                <w:szCs w:val="20"/>
                <w:lang w:val="en-US"/>
              </w:rPr>
              <w:t>AIが時間を生み出した後、その使途を設計しなければ経営成果にならない。顧客接点の強化・新規提案・分析業務——削減時間をどこに再配分するかを、経営が決める必要がある。</w:t>
            </w:r>
          </w:p>
        </w:tc>
      </w:tr>
      <w:tr xmlns:wp14="http://schemas.microsoft.com/office/word/2010/wordml" w:rsidTr="61C99DC4" w14:paraId="6B9DD793" wp14:textId="77777777">
        <w:tc>
          <w:tcPr>
            <w:tcW w:w="2700" w:type="dxa"/>
            <w:tcBorders>
              <w:top w:val="single" w:color="2E75B6" w:sz="1"/>
              <w:left w:val="single" w:color="2E75B6" w:sz="1"/>
              <w:bottom w:val="single" w:color="2E75B6" w:sz="1"/>
              <w:right w:val="single" w:color="2E75B6" w:sz="1"/>
            </w:tcBorders>
            <w:shd w:val="clear" w:color="auto" w:fill="2E75B6"/>
            <w:tcMar>
              <w:top w:w="120" w:type="dxa"/>
              <w:left w:w="160" w:type="dxa"/>
              <w:bottom w:w="120" w:type="dxa"/>
              <w:right w:w="120" w:type="dxa"/>
            </w:tcMar>
            <w:vAlign w:val="center"/>
          </w:tcPr>
          <w:p w14:paraId="6ABDE58E" wp14:textId="77777777">
            <w:r w:rsidRPr="40A57DC2" w:rsidR="40A57DC2">
              <w:rPr>
                <w:rFonts w:ascii="Arial" w:hAnsi="Arial" w:eastAsia="Arial" w:cs="Arial"/>
                <w:b w:val="1"/>
                <w:bCs w:val="1"/>
                <w:color w:val="FFFFFF"/>
                <w:sz w:val="19"/>
                <w:szCs w:val="19"/>
                <w:lang w:val="en-US"/>
              </w:rPr>
              <w:t>④ どこまでAIに任せ、どこを人間の判断に残すか</w:t>
            </w:r>
          </w:p>
        </w:tc>
        <w:tc>
          <w:tcPr>
            <w:tcW w:w="7406" w:type="dxa"/>
            <w:tcBorders>
              <w:top w:val="single" w:color="BBBBBB" w:sz="1"/>
              <w:left w:val="single" w:color="BBBBBB" w:sz="1"/>
              <w:bottom w:val="single" w:color="BBBBBB" w:sz="1"/>
              <w:right w:val="single" w:color="BBBBBB" w:sz="1"/>
            </w:tcBorders>
            <w:shd w:val="clear" w:color="auto" w:fill="FFFFFF"/>
            <w:tcMar>
              <w:top w:w="120" w:type="dxa"/>
              <w:left w:w="160" w:type="dxa"/>
              <w:bottom w:w="120" w:type="dxa"/>
              <w:right w:w="140" w:type="dxa"/>
            </w:tcMar>
          </w:tcPr>
          <w:p w14:paraId="541BEC6D" wp14:textId="77777777">
            <w:pPr>
              <w:jc w:val="both"/>
            </w:pPr>
            <w:r>
              <w:rPr>
                <w:rFonts w:ascii="Arial" w:hAnsi="Arial" w:eastAsia="Arial" w:cs="Arial"/>
                <w:color w:val="444444"/>
                <w:sz w:val="20"/>
                <w:szCs w:val="20"/>
              </w:rPr>
              <w:t xml:space="preserve">法的リスク・顧客関係・倫理的判断をAIに委ねる範囲は、経営レベルで決定すべき問題だ。現場の自主判断に委ねると、リスクと成果の両面で管理が効かなくなる。</w:t>
            </w:r>
          </w:p>
        </w:tc>
      </w:tr>
      <w:tr xmlns:wp14="http://schemas.microsoft.com/office/word/2010/wordml" w:rsidTr="61C99DC4" w14:paraId="1A77BD21" wp14:textId="77777777">
        <w:tc>
          <w:tcPr>
            <w:tcW w:w="2700" w:type="dxa"/>
            <w:tcBorders>
              <w:top w:val="single" w:color="2E75B6" w:sz="1"/>
              <w:left w:val="single" w:color="2E75B6" w:sz="1"/>
              <w:bottom w:val="single" w:color="2E75B6" w:sz="1"/>
              <w:right w:val="single" w:color="2E75B6" w:sz="1"/>
            </w:tcBorders>
            <w:shd w:val="clear" w:color="auto" w:fill="2E75B6"/>
            <w:tcMar>
              <w:top w:w="120" w:type="dxa"/>
              <w:left w:w="160" w:type="dxa"/>
              <w:bottom w:w="120" w:type="dxa"/>
              <w:right w:w="120" w:type="dxa"/>
            </w:tcMar>
            <w:vAlign w:val="center"/>
          </w:tcPr>
          <w:p w14:paraId="6BF9AF55" wp14:textId="77777777">
            <w:r w:rsidRPr="40A57DC2" w:rsidR="40A57DC2">
              <w:rPr>
                <w:rFonts w:ascii="Arial" w:hAnsi="Arial" w:eastAsia="Arial" w:cs="Arial"/>
                <w:b w:val="1"/>
                <w:bCs w:val="1"/>
                <w:color w:val="FFFFFF"/>
                <w:sz w:val="19"/>
                <w:szCs w:val="19"/>
                <w:lang w:val="en-US"/>
              </w:rPr>
              <w:t>⑤ 成功・失敗事例をどう組織知にするか</w:t>
            </w:r>
          </w:p>
        </w:tc>
        <w:tc>
          <w:tcPr>
            <w:tcW w:w="7406" w:type="dxa"/>
            <w:tcBorders>
              <w:top w:val="single" w:color="BBBBBB" w:sz="1"/>
              <w:left w:val="single" w:color="BBBBBB" w:sz="1"/>
              <w:bottom w:val="single" w:color="BBBBBB" w:sz="1"/>
              <w:right w:val="single" w:color="BBBBBB" w:sz="1"/>
            </w:tcBorders>
            <w:shd w:val="clear" w:color="auto" w:fill="D6E8F5"/>
            <w:tcMar>
              <w:top w:w="120" w:type="dxa"/>
              <w:left w:w="160" w:type="dxa"/>
              <w:bottom w:w="120" w:type="dxa"/>
              <w:right w:w="140" w:type="dxa"/>
            </w:tcMar>
          </w:tcPr>
          <w:p w14:paraId="06ACF215" wp14:textId="77777777">
            <w:pPr>
              <w:jc w:val="both"/>
            </w:pPr>
            <w:r>
              <w:rPr>
                <w:rFonts w:ascii="Arial" w:hAnsi="Arial" w:eastAsia="Arial" w:cs="Arial"/>
                <w:color w:val="444444"/>
                <w:sz w:val="20"/>
                <w:szCs w:val="20"/>
              </w:rPr>
              <w:t xml:space="preserve">AIの活用ナレッジは放置すれば部署に留まる。組織全体への還流サイクルがなければ、成果は偶発的なままになる。パナソニックコネクトが前年比2.4倍の成果を出せたのも、このサイクルを組織として設計していたからだ。</w:t>
            </w:r>
          </w:p>
        </w:tc>
      </w:tr>
    </w:tbl>
    <w:p xmlns:wp14="http://schemas.microsoft.com/office/word/2010/wordml" w14:paraId="1F72F646" wp14:textId="77777777">
      <w:pPr>
        <w:spacing w:before="100" w:after="100"/>
      </w:pPr>
      <w:r>
        <w:rPr>
          <w:sz w:val="10"/>
          <w:szCs w:val="10"/>
        </w:rPr>
      </w:r>
    </w:p>
    <w:p xmlns:wp14="http://schemas.microsoft.com/office/word/2010/wordml" w14:paraId="6B3799C0" wp14:textId="77777777">
      <w:pPr>
        <w:spacing w:before="80" w:after="80"/>
        <w:jc w:val="both"/>
      </w:pPr>
      <w:r>
        <w:rPr>
          <w:rFonts w:ascii="Arial" w:hAnsi="Arial" w:eastAsia="Arial" w:cs="Arial"/>
          <w:b w:val="false"/>
          <w:bCs w:val="false"/>
          <w:color w:val="444444"/>
          <w:sz w:val="21"/>
          <w:szCs w:val="21"/>
        </w:rPr>
        <w:t xml:space="preserve">この5つに答えを持たないまま導入されたAIは、いかに高性能であっても「便利な個人ツール」の集積にとどまる。</w:t>
      </w:r>
    </w:p>
    <w:p xmlns:wp14="http://schemas.microsoft.com/office/word/2010/wordml" w14:paraId="08CE6F91" wp14:textId="77777777">
      <w:pPr>
        <w:spacing w:before="160" w:after="160"/>
      </w:pPr>
      <w:r>
        <w:rPr>
          <w:sz w:val="10"/>
          <w:szCs w:val="10"/>
        </w:rPr>
      </w:r>
    </w:p>
    <w:p xmlns:wp14="http://schemas.microsoft.com/office/word/2010/wordml" w:rsidP="61C99DC4" w14:paraId="2630CA9C" wp14:textId="77777777">
      <w:pPr>
        <w:pBdr>
          <w:bottom w:val="single" w:color="2E75B6" w:sz="10" w:space="4"/>
        </w:pBdr>
        <w:spacing w:before="360" w:after="160"/>
      </w:pPr>
      <w:r w:rsidRPr="61C99DC4" w:rsidR="61FC385A">
        <w:rPr>
          <w:rFonts w:ascii="Arial" w:hAnsi="Arial" w:eastAsia="Arial" w:cs="Arial"/>
          <w:b w:val="1"/>
          <w:bCs w:val="1"/>
          <w:color w:val="1A3A5C"/>
          <w:sz w:val="32"/>
          <w:szCs w:val="32"/>
          <w:lang w:val="en-US"/>
        </w:rPr>
        <w:t>おわりに：「現場が使っている」では、もう説明責任を果たせない</w:t>
      </w:r>
    </w:p>
    <w:p xmlns:wp14="http://schemas.microsoft.com/office/word/2010/wordml" w14:paraId="385DD43B" wp14:textId="77777777">
      <w:pPr>
        <w:spacing w:before="80" w:after="80"/>
        <w:jc w:val="both"/>
      </w:pPr>
      <w:r w:rsidRPr="61FC385A" w:rsidR="61FC385A">
        <w:rPr>
          <w:rFonts w:ascii="Arial" w:hAnsi="Arial" w:eastAsia="Arial" w:cs="Arial"/>
          <w:b w:val="0"/>
          <w:bCs w:val="0"/>
          <w:color w:val="444444"/>
          <w:sz w:val="21"/>
          <w:szCs w:val="21"/>
          <w:lang w:val="en-US"/>
        </w:rPr>
        <w:t>BCGの2026年2月の調査（世界16市場・9業界、経営層2,360人対象）では、日本のCEOの70%が「AI戦略の成否が自身の評価や立場に関わる」と回答している。またAIに関する主要な意思決定者を自分自身とする割合は、日本のCEOで88%に達した。AIはもはやIT部門だけのテーマではない。どの業務を変えるか、どの指標で成果を測るか、削減した時間をどこに再配分するか——これらは経営が決断すべき問題だ。</w:t>
      </w:r>
    </w:p>
    <w:p xmlns:wp14="http://schemas.microsoft.com/office/word/2010/wordml" w14:paraId="61CDCEAD" wp14:textId="77777777">
      <w:pPr>
        <w:spacing w:before="80" w:after="8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53D67FE8" wp14:textId="77777777">
        <w:tc>
          <w:tcPr>
            <w:tcW w:w="10106" w:type="dxa"/>
            <w:tcBorders>
              <w:top w:val="single" w:color="2E75B6" w:sz="4"/>
              <w:left w:val="single" w:color="2E75B6" w:sz="24"/>
              <w:bottom w:val="single" w:color="2E75B6" w:sz="4"/>
              <w:right w:val="single" w:color="2E75B6" w:sz="4"/>
            </w:tcBorders>
            <w:shd w:val="clear" w:color="auto" w:fill="D6E8F5"/>
            <w:tcMar>
              <w:top w:w="140" w:type="dxa"/>
              <w:left w:w="280" w:type="dxa"/>
              <w:bottom w:w="140" w:type="dxa"/>
              <w:right w:w="200" w:type="dxa"/>
            </w:tcMar>
          </w:tcPr>
          <w:p w14:paraId="51028F3D" wp14:textId="77777777">
            <w:pPr>
              <w:jc w:val="both"/>
            </w:pPr>
            <w:r w:rsidRPr="61C99DC4" w:rsidR="61FC385A">
              <w:rPr>
                <w:rFonts w:ascii="Arial" w:hAnsi="Arial" w:eastAsia="Arial" w:cs="Arial"/>
                <w:b w:val="1"/>
                <w:bCs w:val="1"/>
                <w:color w:val="1A3A5C"/>
                <w:sz w:val="21"/>
                <w:szCs w:val="21"/>
                <w:lang w:val="en-US"/>
              </w:rPr>
              <w:t>問われているのは「AIを導入したか」ではなく、「AIが経営成果を生み出せる構造を、経営が設計したか」である。</w:t>
            </w:r>
          </w:p>
        </w:tc>
      </w:tr>
    </w:tbl>
    <w:p xmlns:wp14="http://schemas.microsoft.com/office/word/2010/wordml" w14:paraId="6BB9E253" wp14:textId="77777777">
      <w:pPr>
        <w:spacing w:before="80" w:after="80"/>
      </w:pPr>
      <w:r>
        <w:rPr>
          <w:sz w:val="10"/>
          <w:szCs w:val="10"/>
        </w:rPr>
      </w:r>
    </w:p>
    <w:p xmlns:wp14="http://schemas.microsoft.com/office/word/2010/wordml" w14:paraId="4653871E" wp14:textId="77777777">
      <w:pPr>
        <w:spacing w:before="80" w:after="80"/>
        <w:jc w:val="both"/>
      </w:pPr>
      <w:r w:rsidRPr="61C99DC4" w:rsidR="61FC385A">
        <w:rPr>
          <w:rFonts w:ascii="Arial" w:hAnsi="Arial" w:eastAsia="Arial" w:cs="Arial"/>
          <w:b w:val="0"/>
          <w:bCs w:val="0"/>
          <w:color w:val="444444"/>
          <w:sz w:val="21"/>
          <w:szCs w:val="21"/>
          <w:lang w:val="en-US"/>
        </w:rPr>
        <w:t>投資家・株主・取締役会は、すでにAI投資のROIを問い始めている。「利用率が上がっています」という報告が通用する時代は、終わりに近づいている。</w:t>
      </w:r>
    </w:p>
    <w:p xmlns:wp14="http://schemas.microsoft.com/office/word/2010/wordml" w14:paraId="23DE523C" wp14:textId="77777777">
      <w:pPr>
        <w:spacing w:before="160" w:after="16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458A6687" wp14:textId="77777777">
        <w:tc>
          <w:tcPr>
            <w:tcW w:w="10106" w:type="dxa"/>
            <w:tcBorders>
              <w:top w:val="single" w:color="2E75B6" w:sz="4"/>
              <w:left w:val="single" w:color="2E75B6" w:sz="24"/>
              <w:bottom w:val="single" w:color="2E75B6" w:sz="4"/>
              <w:right w:val="single" w:color="2E75B6" w:sz="4"/>
            </w:tcBorders>
            <w:shd w:val="clear" w:color="auto" w:fill="D6E8F5"/>
            <w:tcMar>
              <w:top w:w="160" w:type="dxa"/>
              <w:left w:w="280" w:type="dxa"/>
              <w:bottom w:w="160" w:type="dxa"/>
              <w:right w:w="200" w:type="dxa"/>
            </w:tcMar>
          </w:tcPr>
          <w:p w14:paraId="6AE050F0" wp14:textId="77777777">
            <w:pPr>
              <w:spacing w:before="0" w:after="80"/>
            </w:pPr>
            <w:r w:rsidRPr="61C99DC4" w:rsidR="61FC385A">
              <w:rPr>
                <w:rFonts w:ascii="Arial" w:hAnsi="Arial" w:eastAsia="Arial" w:cs="Arial"/>
                <w:b w:val="1"/>
                <w:bCs w:val="1"/>
                <w:color w:val="1A3A5C"/>
                <w:sz w:val="22"/>
                <w:szCs w:val="22"/>
                <w:lang w:val="en-US"/>
              </w:rPr>
              <w:t>【ご相談について】</w:t>
            </w:r>
          </w:p>
          <w:p w14:paraId="2CFD7A2C" wp14:textId="77777777">
            <w:pPr>
              <w:spacing w:before="0" w:after="100"/>
              <w:jc w:val="both"/>
            </w:pPr>
            <w:r>
              <w:rPr>
                <w:rFonts w:ascii="Arial" w:hAnsi="Arial" w:eastAsia="Arial" w:cs="Arial"/>
                <w:color w:val="444444"/>
                <w:sz w:val="21"/>
                <w:szCs w:val="21"/>
              </w:rPr>
              <w:t xml:space="preserve">「AIを使っているが、経営成果として説明できない」と感じている経営者・役員の方は、まず自社がどの段階で止まっているのかを可視化することから始めるべきです。私たちの初回診断では、成果化の設計4要素に基づき以下の論点を整理します。</w:t>
            </w:r>
          </w:p>
        </w:tc>
      </w:tr>
    </w:tbl>
    <w:p xmlns:wp14="http://schemas.microsoft.com/office/word/2010/wordml" w14:paraId="52E56223" wp14:textId="77777777">
      <w:pPr>
        <w:spacing w:before="60" w:after="6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61C99DC4" w14:paraId="7303855C" wp14:textId="77777777">
        <w:tc>
          <w:tcPr>
            <w:tcW w:w="10106" w:type="dxa"/>
            <w:tcBorders>
              <w:top w:val="single" w:color="1A3A5C" w:sz="1"/>
              <w:left w:val="single" w:color="1A3A5C" w:sz="1"/>
              <w:bottom w:val="single" w:color="1A3A5C" w:sz="1"/>
              <w:right w:val="single" w:color="1A3A5C" w:sz="1"/>
            </w:tcBorders>
            <w:shd w:val="clear" w:color="auto" w:fill="1A3A5C"/>
            <w:tcMar>
              <w:top w:w="120" w:type="dxa"/>
              <w:left w:w="200" w:type="dxa"/>
              <w:bottom w:w="120" w:type="dxa"/>
              <w:right w:w="200" w:type="dxa"/>
            </w:tcMar>
          </w:tcPr>
          <w:p w14:paraId="665CE1E6" wp14:textId="77777777">
            <w:pPr>
              <w:jc w:val="center"/>
            </w:pPr>
            <w:r>
              <w:rPr>
                <w:rFonts w:ascii="Arial" w:hAnsi="Arial" w:eastAsia="Arial" w:cs="Arial"/>
                <w:b/>
                <w:bCs/>
                <w:color w:val="FFFFFF"/>
                <w:sz w:val="22"/>
                <w:szCs w:val="22"/>
              </w:rPr>
              <w:t xml:space="preserve">【初回診断で整理する4つの論点】</w:t>
            </w:r>
          </w:p>
        </w:tc>
      </w:tr>
      <w:tr xmlns:wp14="http://schemas.microsoft.com/office/word/2010/wordml" w:rsidTr="61C99DC4" w14:paraId="5BCC30E1" wp14:textId="77777777">
        <w:tc>
          <w:tcPr>
            <w:tcW w:w="10106" w:type="dxa"/>
            <w:tcBorders>
              <w:top w:val="single" w:color="BBBBBB" w:sz="1"/>
              <w:left w:val="single" w:color="BBBBBB" w:sz="1"/>
              <w:bottom w:val="single" w:color="BBBBBB" w:sz="1"/>
              <w:right w:val="single" w:color="BBBBBB" w:sz="1"/>
            </w:tcBorders>
            <w:shd w:val="clear" w:color="auto" w:fill="D6E8F5"/>
            <w:tcMar>
              <w:top w:w="90" w:type="dxa"/>
              <w:left w:w="200" w:type="dxa"/>
              <w:bottom w:w="90" w:type="dxa"/>
              <w:right w:w="200" w:type="dxa"/>
            </w:tcMar>
          </w:tcPr>
          <w:p w14:paraId="3507A1B3" wp14:textId="77777777">
            <w:r w:rsidRPr="61C99DC4" w:rsidR="40A57DC2">
              <w:rPr>
                <w:rFonts w:ascii="Arial" w:hAnsi="Arial" w:eastAsia="Arial" w:cs="Arial"/>
                <w:b w:val="1"/>
                <w:bCs w:val="1"/>
                <w:color w:val="1A3A5C"/>
                <w:sz w:val="21"/>
                <w:szCs w:val="21"/>
                <w:lang w:val="en-US"/>
              </w:rPr>
              <w:t>現在地の把握：</w:t>
            </w:r>
            <w:r w:rsidRPr="61C99DC4" w:rsidR="40A57DC2">
              <w:rPr>
                <w:rFonts w:ascii="Arial" w:hAnsi="Arial" w:eastAsia="Arial" w:cs="Arial"/>
                <w:color w:val="444444"/>
                <w:sz w:val="21"/>
                <w:szCs w:val="21"/>
                <w:lang w:val="en-US"/>
              </w:rPr>
              <w:t>「個人利用」「部門PoC」「全社利用」「業務プロセス実装」「経営成果化」のどこで止まっているか</w:t>
            </w:r>
          </w:p>
        </w:tc>
      </w:tr>
      <w:tr xmlns:wp14="http://schemas.microsoft.com/office/word/2010/wordml" w:rsidTr="61C99DC4" w14:paraId="566A0D49" wp14:textId="77777777">
        <w:tc>
          <w:tcPr>
            <w:tcW w:w="10106" w:type="dxa"/>
            <w:tcBorders>
              <w:top w:val="single" w:color="BBBBBB" w:sz="1"/>
              <w:left w:val="single" w:color="BBBBBB" w:sz="1"/>
              <w:bottom w:val="single" w:color="BBBBBB" w:sz="1"/>
              <w:right w:val="single" w:color="BBBBBB" w:sz="1"/>
            </w:tcBorders>
            <w:shd w:val="clear" w:color="auto" w:fill="FFFFFF"/>
            <w:tcMar>
              <w:top w:w="90" w:type="dxa"/>
              <w:left w:w="200" w:type="dxa"/>
              <w:bottom w:w="90" w:type="dxa"/>
              <w:right w:w="200" w:type="dxa"/>
            </w:tcMar>
          </w:tcPr>
          <w:p w14:paraId="3815A788" wp14:textId="77777777">
            <w:r w:rsidRPr="61C99DC4" w:rsidR="40A57DC2">
              <w:rPr>
                <w:rFonts w:ascii="Arial" w:hAnsi="Arial" w:eastAsia="Arial" w:cs="Arial"/>
                <w:b w:val="1"/>
                <w:bCs w:val="1"/>
                <w:color w:val="1A3A5C"/>
                <w:sz w:val="21"/>
                <w:szCs w:val="21"/>
                <w:lang w:val="en-US"/>
              </w:rPr>
              <w:t>優先業務の特定：</w:t>
            </w:r>
            <w:r w:rsidRPr="61C99DC4" w:rsidR="40A57DC2">
              <w:rPr>
                <w:rFonts w:ascii="Arial" w:hAnsi="Arial" w:eastAsia="Arial" w:cs="Arial"/>
                <w:color w:val="444444"/>
                <w:sz w:val="21"/>
                <w:szCs w:val="21"/>
                <w:lang w:val="en-US"/>
              </w:rPr>
              <w:t>営業・契約・問い合わせ・経理・人事など、成果化しやすい業務工程はどこか</w:t>
            </w:r>
          </w:p>
        </w:tc>
      </w:tr>
      <w:tr xmlns:wp14="http://schemas.microsoft.com/office/word/2010/wordml" w:rsidTr="61C99DC4" w14:paraId="7A11C34B" wp14:textId="77777777">
        <w:tc>
          <w:tcPr>
            <w:tcW w:w="10106" w:type="dxa"/>
            <w:tcBorders>
              <w:top w:val="single" w:color="BBBBBB" w:sz="1"/>
              <w:left w:val="single" w:color="BBBBBB" w:sz="1"/>
              <w:bottom w:val="single" w:color="BBBBBB" w:sz="1"/>
              <w:right w:val="single" w:color="BBBBBB" w:sz="1"/>
            </w:tcBorders>
            <w:shd w:val="clear" w:color="auto" w:fill="D6E8F5"/>
            <w:tcMar>
              <w:top w:w="90" w:type="dxa"/>
              <w:left w:w="200" w:type="dxa"/>
              <w:bottom w:w="90" w:type="dxa"/>
              <w:right w:w="200" w:type="dxa"/>
            </w:tcMar>
          </w:tcPr>
          <w:p w14:paraId="75EA256A" wp14:textId="77777777">
            <w:r w:rsidRPr="61C99DC4" w:rsidR="40A57DC2">
              <w:rPr>
                <w:rFonts w:ascii="Arial" w:hAnsi="Arial" w:eastAsia="Arial" w:cs="Arial"/>
                <w:b w:val="1"/>
                <w:bCs w:val="1"/>
                <w:color w:val="1A3A5C"/>
                <w:sz w:val="21"/>
                <w:szCs w:val="21"/>
                <w:lang w:val="en-US"/>
              </w:rPr>
              <w:t>KPIのズレ診断：</w:t>
            </w:r>
            <w:r w:rsidRPr="61C99DC4" w:rsidR="40A57DC2">
              <w:rPr>
                <w:rFonts w:ascii="Arial" w:hAnsi="Arial" w:eastAsia="Arial" w:cs="Arial"/>
                <w:color w:val="444444"/>
                <w:sz w:val="21"/>
                <w:szCs w:val="21"/>
                <w:lang w:val="en-US"/>
              </w:rPr>
              <w:t>利用率・研修数に偏っていないか。業務KPI・財務KPIと接続できているか</w:t>
            </w:r>
          </w:p>
        </w:tc>
      </w:tr>
      <w:tr xmlns:wp14="http://schemas.microsoft.com/office/word/2010/wordml" w:rsidTr="61C99DC4" w14:paraId="6EEA4032" wp14:textId="77777777">
        <w:tc>
          <w:tcPr>
            <w:tcW w:w="10106" w:type="dxa"/>
            <w:tcBorders>
              <w:top w:val="single" w:color="BBBBBB" w:sz="1"/>
              <w:left w:val="single" w:color="BBBBBB" w:sz="1"/>
              <w:bottom w:val="single" w:color="BBBBBB" w:sz="1"/>
              <w:right w:val="single" w:color="BBBBBB" w:sz="1"/>
            </w:tcBorders>
            <w:shd w:val="clear" w:color="auto" w:fill="FFFFFF"/>
            <w:tcMar>
              <w:top w:w="90" w:type="dxa"/>
              <w:left w:w="200" w:type="dxa"/>
              <w:bottom w:w="90" w:type="dxa"/>
              <w:right w:w="200" w:type="dxa"/>
            </w:tcMar>
          </w:tcPr>
          <w:p w14:paraId="4617712B" wp14:textId="77777777">
            <w:r>
              <w:rPr>
                <w:rFonts w:ascii="Arial" w:hAnsi="Arial" w:eastAsia="Arial" w:cs="Arial"/>
                <w:b/>
                <w:bCs/>
                <w:color w:val="1A3A5C"/>
                <w:sz w:val="21"/>
                <w:szCs w:val="21"/>
              </w:rPr>
              <w:t xml:space="preserve">90日アクション：</w:t>
            </w:r>
            <w:r>
              <w:rPr>
                <w:rFonts w:ascii="Arial" w:hAnsi="Arial" w:eastAsia="Arial" w:cs="Arial"/>
                <w:color w:val="444444"/>
                <w:sz w:val="21"/>
                <w:szCs w:val="21"/>
              </w:rPr>
              <w:t xml:space="preserve">経営会議で次に決めるべきAI実装テーマは何か</w:t>
            </w:r>
          </w:p>
        </w:tc>
      </w:tr>
    </w:tbl>
    <w:p xmlns:wp14="http://schemas.microsoft.com/office/word/2010/wordml" w14:paraId="07547A01" wp14:textId="77777777">
      <w:pPr>
        <w:spacing w:before="80" w:after="80"/>
      </w:pPr>
      <w:r>
        <w:rPr>
          <w:sz w:val="10"/>
          <w:szCs w:val="10"/>
        </w:rPr>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6"/>
      </w:tblGrid>
      <w:tr xmlns:wp14="http://schemas.microsoft.com/office/word/2010/wordml" w:rsidTr="40A57DC2" w14:paraId="639396E6" wp14:textId="77777777">
        <w:tc>
          <w:tcPr>
            <w:tcW w:w="10106" w:type="dxa"/>
            <w:tcBorders>
              <w:top w:val="single" w:color="1A3A5C" w:sz="4"/>
              <w:left w:val="single" w:color="1A3A5C" w:sz="24"/>
              <w:bottom w:val="single" w:color="1A3A5C" w:sz="4"/>
              <w:right w:val="single" w:color="1A3A5C" w:sz="4"/>
            </w:tcBorders>
            <w:shd w:val="clear" w:color="auto" w:fill="1A3A5C"/>
            <w:tcMar>
              <w:top w:w="140" w:type="dxa"/>
              <w:left w:w="280" w:type="dxa"/>
              <w:bottom w:w="140" w:type="dxa"/>
              <w:right w:w="200" w:type="dxa"/>
            </w:tcMar>
          </w:tcPr>
          <w:p w14:paraId="11724E5B" wp14:textId="77777777">
            <w:pPr>
              <w:jc w:val="both"/>
            </w:pPr>
            <w:r w:rsidRPr="40A57DC2" w:rsidR="40A57DC2">
              <w:rPr>
                <w:rFonts w:ascii="Arial" w:hAnsi="Arial" w:eastAsia="Arial" w:cs="Arial"/>
                <w:b w:val="1"/>
                <w:bCs w:val="1"/>
                <w:color w:val="FFFFFF"/>
                <w:sz w:val="21"/>
                <w:szCs w:val="21"/>
                <w:lang w:val="en-US"/>
              </w:rPr>
              <w:t>AI投資を取締役会で説明できる状態にするために、まずは現状診断をご相談ください。</w:t>
            </w:r>
          </w:p>
        </w:tc>
      </w:tr>
    </w:tbl>
    <w:p xmlns:wp14="http://schemas.microsoft.com/office/word/2010/wordml" w14:paraId="5043CB0F" wp14:textId="77777777">
      <w:pPr>
        <w:spacing w:before="120" w:after="120"/>
      </w:pPr>
      <w:r>
        <w:rPr>
          <w:sz w:val="10"/>
          <w:szCs w:val="10"/>
        </w:rPr>
      </w:r>
    </w:p>
    <w:p xmlns:wp14="http://schemas.microsoft.com/office/word/2010/wordml" w14:paraId="526E5EE5" wp14:textId="77777777">
      <w:pPr>
        <w:spacing w:before="80" w:after="80"/>
        <w:jc w:val="both"/>
      </w:pPr>
      <w:r w:rsidRPr="61C99DC4" w:rsidR="40A57DC2">
        <w:rPr>
          <w:rFonts w:ascii="Arial" w:hAnsi="Arial" w:eastAsia="Arial" w:cs="Arial"/>
          <w:b w:val="0"/>
          <w:bCs w:val="0"/>
          <w:color w:val="777777"/>
          <w:sz w:val="21"/>
          <w:szCs w:val="21"/>
          <w:lang w:val="en-US"/>
        </w:rPr>
        <w:t>次回は、AI投資の成果をどう測るべきかを扱う。多くの企業では「利用率」「ログイン数」「研修受講者数」がKPIになっているが、それだけでは経営会議でAI投資の妥当性を説明できない。第2回では、AI投資の成果を「利用」「業務」「組織」「財務」の4階層で整理し、経営層が持つべきAI成果指標の考え方を具体的に論じる。</w:t>
      </w:r>
    </w:p>
    <w:p xmlns:wp14="http://schemas.microsoft.com/office/word/2010/wordml" w14:paraId="07459315" wp14:textId="77777777">
      <w:pPr>
        <w:spacing w:before="120" w:after="120"/>
      </w:pPr>
      <w:r>
        <w:rPr>
          <w:sz w:val="10"/>
          <w:szCs w:val="10"/>
        </w:rPr>
      </w:r>
    </w:p>
    <w:p xmlns:wp14="http://schemas.microsoft.com/office/word/2010/wordml" w:rsidP="61C99DC4" w14:paraId="6D68C3D8" wp14:textId="77777777">
      <w:pPr>
        <w:pBdr>
          <w:top w:val="single" w:color="DDDDDD" w:sz="4" w:space="4"/>
        </w:pBdr>
        <w:spacing w:before="80" w:after="40"/>
      </w:pPr>
      <w:r w:rsidRPr="61C99DC4" w:rsidR="40A57DC2">
        <w:rPr>
          <w:rFonts w:ascii="Arial" w:hAnsi="Arial" w:eastAsia="Arial" w:cs="Arial"/>
          <w:b w:val="1"/>
          <w:bCs w:val="1"/>
          <w:color w:val="444444"/>
          <w:sz w:val="18"/>
          <w:szCs w:val="18"/>
          <w:lang w:val="en-US"/>
        </w:rPr>
        <w:t>【参照資料】</w:t>
      </w:r>
    </w:p>
    <w:p xmlns:wp14="http://schemas.microsoft.com/office/word/2010/wordml" w14:paraId="7E943EB1" wp14:textId="77777777">
      <w:pPr>
        <w:spacing w:before="20" w:after="20"/>
      </w:pPr>
      <w:r>
        <w:rPr>
          <w:rFonts w:ascii="Arial" w:hAnsi="Arial" w:eastAsia="Arial" w:cs="Arial"/>
          <w:color w:val="888888"/>
          <w:sz w:val="17"/>
          <w:szCs w:val="17"/>
        </w:rPr>
        <w:t xml:space="preserve">・BCG 'From Potential to Profit: Closing the AI Impact Gap'（2025年1月）</w:t>
      </w:r>
    </w:p>
    <w:p xmlns:wp14="http://schemas.microsoft.com/office/word/2010/wordml" w14:paraId="75712721" wp14:textId="77777777">
      <w:pPr>
        <w:spacing w:before="20" w:after="20"/>
      </w:pPr>
      <w:r>
        <w:rPr>
          <w:rFonts w:ascii="Arial" w:hAnsi="Arial" w:eastAsia="Arial" w:cs="Arial"/>
          <w:color w:val="888888"/>
          <w:sz w:val="17"/>
          <w:szCs w:val="17"/>
        </w:rPr>
        <w:t xml:space="preserve">・BCG 'Are You Generating Value from AI? The Widening Gap'（2025年）</w:t>
      </w:r>
    </w:p>
    <w:p xmlns:wp14="http://schemas.microsoft.com/office/word/2010/wordml" w14:paraId="6EDBE5FB" wp14:textId="77777777">
      <w:pPr>
        <w:spacing w:before="20" w:after="20"/>
      </w:pPr>
      <w:r>
        <w:rPr>
          <w:rFonts w:ascii="Arial" w:hAnsi="Arial" w:eastAsia="Arial" w:cs="Arial"/>
          <w:color w:val="888888"/>
          <w:sz w:val="17"/>
          <w:szCs w:val="17"/>
        </w:rPr>
        <w:t xml:space="preserve">・BCG 'As AI Investments Surge, CEOs Take the Lead'（2026年2月）</w:t>
      </w:r>
    </w:p>
    <w:p xmlns:wp14="http://schemas.microsoft.com/office/word/2010/wordml" w14:paraId="605A70B1" wp14:textId="77777777">
      <w:pPr>
        <w:spacing w:before="20" w:after="20"/>
      </w:pPr>
      <w:r>
        <w:rPr>
          <w:rFonts w:ascii="Arial" w:hAnsi="Arial" w:eastAsia="Arial" w:cs="Arial"/>
          <w:color w:val="888888"/>
          <w:sz w:val="17"/>
          <w:szCs w:val="17"/>
        </w:rPr>
        <w:t xml:space="preserve">・PwC Japan「生成AIに関する実態調査2025春 5カ国比較」（2025年2月）</w:t>
      </w:r>
    </w:p>
    <w:p xmlns:wp14="http://schemas.microsoft.com/office/word/2010/wordml" w14:paraId="0D07FF27" wp14:textId="77777777">
      <w:pPr>
        <w:spacing w:before="20" w:after="20"/>
      </w:pPr>
      <w:r>
        <w:rPr>
          <w:rFonts w:ascii="Arial" w:hAnsi="Arial" w:eastAsia="Arial" w:cs="Arial"/>
          <w:color w:val="888888"/>
          <w:sz w:val="17"/>
          <w:szCs w:val="17"/>
        </w:rPr>
        <w:t xml:space="preserve">・JUAS「企業IT動向調査2025」（2025年2月）</w:t>
      </w:r>
    </w:p>
    <w:p xmlns:wp14="http://schemas.microsoft.com/office/word/2010/wordml" w14:paraId="39A7FC96" wp14:textId="77777777">
      <w:pPr>
        <w:spacing w:before="20" w:after="20"/>
      </w:pPr>
      <w:r>
        <w:rPr>
          <w:rFonts w:ascii="Arial" w:hAnsi="Arial" w:eastAsia="Arial" w:cs="Arial"/>
          <w:color w:val="888888"/>
          <w:sz w:val="17"/>
          <w:szCs w:val="17"/>
        </w:rPr>
        <w:t xml:space="preserve">・NRI「ユーザー企業のIT活用実態調査2025」</w:t>
      </w:r>
    </w:p>
    <w:p xmlns:wp14="http://schemas.microsoft.com/office/word/2010/wordml" w14:paraId="061CEDB6" wp14:textId="77777777">
      <w:pPr>
        <w:spacing w:before="20" w:after="20"/>
      </w:pPr>
      <w:r w:rsidRPr="61C99DC4" w:rsidR="40A57DC2">
        <w:rPr>
          <w:rFonts w:ascii="Arial" w:hAnsi="Arial" w:eastAsia="Arial" w:cs="Arial"/>
          <w:color w:val="888888"/>
          <w:sz w:val="17"/>
          <w:szCs w:val="17"/>
          <w:lang w:val="en-US"/>
        </w:rPr>
        <w:t>・パナソニックコネクト「ConnectAI 2024年活用実績」プレスリリース（2025年7月）</w:t>
      </w:r>
    </w:p>
    <w:sectPr>
      <w:headerReference w:type="default" r:id="rId7"/>
      <w:pgSz w:w="11906" w:h="16838" w:orient="portrait"/>
      <w:pgMar w:top="900" w:right="900" w:bottom="108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8EEF85E" wp14:textId="77777777">
    <w:pPr>
      <w:pBdr>
        <w:bottom w:val="single" w:color="DDDDDD" w:sz="4" w:space="4"/>
      </w:pBdr>
      <w:tabs>
        <w:tab w:val="right" w:pos="9206"/>
      </w:tabs>
    </w:pPr>
    <w:r>
      <w:rPr>
        <w:rFonts w:ascii="Arial" w:hAnsi="Arial" w:eastAsia="Arial" w:cs="Arial"/>
        <w:color w:val="888888"/>
        <w:sz w:val="16"/>
        <w:szCs w:val="16"/>
      </w:rPr>
      <w:t xml:space="preserve">AI経営実装シリーズ｜第1回</w:t>
    </w:r>
    <w:r>
      <w:rPr>
        <w:sz w:val="16"/>
        <w:szCs w:val="16"/>
      </w:rPr>
      <w:t xml:space="preserv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a30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A57DC2"/>
    <w:rsid w:val="0ED3FE8B"/>
    <w:rsid w:val="40A57DC2"/>
    <w:rsid w:val="61C99DC4"/>
    <w:rsid w:val="61FC385A"/>
    <w:rsid w:val="6347D37F"/>
    <w:rsid w:val="641B7B0D"/>
  </w:rsids>
  <w14:docId w14:val="3F41691B"/>
  <w15:docId w15:val="{10DEDCB8-CE7B-4B46-9D16-1DC6109347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header" Target="head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5E4FC0496A99D438DF5FD07C47F93A8" ma:contentTypeVersion="9" ma:contentTypeDescription="新しいドキュメントを作成します。" ma:contentTypeScope="" ma:versionID="63db2200b2f940067af8887c12a5ad02">
  <xsd:schema xmlns:xsd="http://www.w3.org/2001/XMLSchema" xmlns:xs="http://www.w3.org/2001/XMLSchema" xmlns:p="http://schemas.microsoft.com/office/2006/metadata/properties" xmlns:ns2="0a3c39d5-4d99-4061-9a92-f78d8f74161f" targetNamespace="http://schemas.microsoft.com/office/2006/metadata/properties" ma:root="true" ma:fieldsID="111350205d69f153946debdd1b829c21" ns2:_="">
    <xsd:import namespace="0a3c39d5-4d99-4061-9a92-f78d8f7416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c39d5-4d99-4061-9a92-f78d8f741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4d136dce-70ab-4190-8c7f-03d57d15b910"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c39d5-4d99-4061-9a92-f78d8f7416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EC5A29-1663-433E-8C3F-0926CC5CA469}"/>
</file>

<file path=customXml/itemProps2.xml><?xml version="1.0" encoding="utf-8"?>
<ds:datastoreItem xmlns:ds="http://schemas.openxmlformats.org/officeDocument/2006/customXml" ds:itemID="{3DBF54F9-BDA6-4AEA-9F05-293B2DDFBDB0}"/>
</file>

<file path=customXml/itemProps3.xml><?xml version="1.0" encoding="utf-8"?>
<ds:datastoreItem xmlns:ds="http://schemas.openxmlformats.org/officeDocument/2006/customXml" ds:itemID="{ADA05257-27E9-45E2-9FE7-87EBDB4263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塩野 雅也</lastModifiedBy>
  <revision>7</revision>
  <dcterms:created xsi:type="dcterms:W3CDTF">2026-05-07T09:34:42.0000000Z</dcterms:created>
  <dcterms:modified xsi:type="dcterms:W3CDTF">2026-05-08T11:13:37.6956154Z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0x01010075E4FC0496A99D438DF5FD07C47F93A8</vt:lpwstr>
  </property>
  <property fmtid="{D5CDD505-2E9C-101B-9397-08002B2CF9AE}" pid="3" name="MediaServiceImageTags">
    <vt:lpwstr/>
  </property>
</Properties>
</file>