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289C" w14:textId="77777777" w:rsidR="00C63867" w:rsidRDefault="00000000">
      <w:pPr>
        <w:pStyle w:val="a3"/>
        <w:ind w:left="101"/>
        <w:rPr>
          <w:rFonts w:ascii="Times New Roman"/>
          <w:sz w:val="20"/>
        </w:rPr>
      </w:pPr>
      <w:r>
        <w:rPr>
          <w:rFonts w:ascii="Times New Roman"/>
          <w:noProof/>
          <w:sz w:val="20"/>
        </w:rPr>
        <mc:AlternateContent>
          <mc:Choice Requires="wpg">
            <w:drawing>
              <wp:inline distT="0" distB="0" distL="0" distR="0" wp14:anchorId="4EF90937" wp14:editId="42E35B52">
                <wp:extent cx="1983105" cy="509905"/>
                <wp:effectExtent l="0" t="0" r="0"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3105" cy="509905"/>
                          <a:chOff x="0" y="0"/>
                          <a:chExt cx="1983105" cy="509905"/>
                        </a:xfrm>
                      </wpg:grpSpPr>
                      <wps:wsp>
                        <wps:cNvPr id="2" name="Graphic 2"/>
                        <wps:cNvSpPr/>
                        <wps:spPr>
                          <a:xfrm>
                            <a:off x="7937" y="7937"/>
                            <a:ext cx="1967230" cy="494030"/>
                          </a:xfrm>
                          <a:custGeom>
                            <a:avLst/>
                            <a:gdLst/>
                            <a:ahLst/>
                            <a:cxnLst/>
                            <a:rect l="l" t="t" r="r" b="b"/>
                            <a:pathLst>
                              <a:path w="1967230" h="494030">
                                <a:moveTo>
                                  <a:pt x="0" y="494029"/>
                                </a:moveTo>
                                <a:lnTo>
                                  <a:pt x="1967230" y="494029"/>
                                </a:lnTo>
                                <a:lnTo>
                                  <a:pt x="1967230" y="0"/>
                                </a:lnTo>
                                <a:lnTo>
                                  <a:pt x="0" y="0"/>
                                </a:lnTo>
                                <a:lnTo>
                                  <a:pt x="0" y="494029"/>
                                </a:lnTo>
                                <a:close/>
                              </a:path>
                            </a:pathLst>
                          </a:custGeom>
                          <a:ln w="15874">
                            <a:solidFill>
                              <a:srgbClr val="000000"/>
                            </a:solidFill>
                            <a:prstDash val="solid"/>
                          </a:ln>
                        </wps:spPr>
                        <wps:bodyPr wrap="square" lIns="0" tIns="0" rIns="0" bIns="0" rtlCol="0">
                          <a:prstTxWarp prst="textNoShape">
                            <a:avLst/>
                          </a:prstTxWarp>
                          <a:noAutofit/>
                        </wps:bodyPr>
                      </wps:wsp>
                      <wps:wsp>
                        <wps:cNvPr id="3" name="Graphic 3"/>
                        <wps:cNvSpPr/>
                        <wps:spPr>
                          <a:xfrm>
                            <a:off x="848677" y="7937"/>
                            <a:ext cx="1270" cy="494030"/>
                          </a:xfrm>
                          <a:custGeom>
                            <a:avLst/>
                            <a:gdLst/>
                            <a:ahLst/>
                            <a:cxnLst/>
                            <a:rect l="l" t="t" r="r" b="b"/>
                            <a:pathLst>
                              <a:path h="494030">
                                <a:moveTo>
                                  <a:pt x="0" y="0"/>
                                </a:moveTo>
                                <a:lnTo>
                                  <a:pt x="0" y="494029"/>
                                </a:lnTo>
                              </a:path>
                            </a:pathLst>
                          </a:custGeom>
                          <a:ln w="15875">
                            <a:solidFill>
                              <a:srgbClr val="000000"/>
                            </a:solidFill>
                            <a:prstDash val="solid"/>
                          </a:ln>
                        </wps:spPr>
                        <wps:bodyPr wrap="square" lIns="0" tIns="0" rIns="0" bIns="0" rtlCol="0">
                          <a:prstTxWarp prst="textNoShape">
                            <a:avLst/>
                          </a:prstTxWarp>
                          <a:noAutofit/>
                        </wps:bodyPr>
                      </wps:wsp>
                      <wps:wsp>
                        <wps:cNvPr id="4" name="Textbox 4"/>
                        <wps:cNvSpPr txBox="1"/>
                        <wps:spPr>
                          <a:xfrm>
                            <a:off x="7937" y="7937"/>
                            <a:ext cx="840740" cy="494030"/>
                          </a:xfrm>
                          <a:prstGeom prst="rect">
                            <a:avLst/>
                          </a:prstGeom>
                          <a:ln w="15875">
                            <a:solidFill>
                              <a:srgbClr val="000000"/>
                            </a:solidFill>
                            <a:prstDash val="solid"/>
                          </a:ln>
                        </wps:spPr>
                        <wps:txbx>
                          <w:txbxContent>
                            <w:p w14:paraId="15284117" w14:textId="77777777" w:rsidR="00C63867" w:rsidRDefault="00000000">
                              <w:pPr>
                                <w:spacing w:before="215"/>
                                <w:ind w:left="185"/>
                              </w:pPr>
                              <w:r>
                                <w:rPr>
                                  <w:spacing w:val="-6"/>
                                </w:rPr>
                                <w:t>受験番号</w:t>
                              </w:r>
                            </w:p>
                          </w:txbxContent>
                        </wps:txbx>
                        <wps:bodyPr wrap="square" lIns="0" tIns="0" rIns="0" bIns="0" rtlCol="0">
                          <a:noAutofit/>
                        </wps:bodyPr>
                      </wps:wsp>
                    </wpg:wgp>
                  </a:graphicData>
                </a:graphic>
              </wp:inline>
            </w:drawing>
          </mc:Choice>
          <mc:Fallback>
            <w:pict>
              <v:group w14:anchorId="4EF90937" id="Group 1" o:spid="_x0000_s1026" style="width:156.15pt;height:40.15pt;mso-position-horizontal-relative:char;mso-position-vertical-relative:line" coordsize="19831,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">
                <v:shape id="Graphic 2" o:spid="_x0000_s1027" style="position:absolute;left:79;top:79;width:19672;height:4940;visibility:visible;mso-wrap-style:square;v-text-anchor:top" coordsize="1967230,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" path="m,494029r1967230,l1967230,,,,,494029xe" filled="f" strokeweight=".44094mm">
                  <v:path arrowok="t"/>
                </v:shape>
                <v:shape id="Graphic 3" o:spid="_x0000_s1028" style="position:absolute;left:8486;top:79;width:13;height:4940;visibility:visible;mso-wrap-style:square;v-text-anchor:top" coordsize="1270,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" path="m,l,494029e" filled="f" strokeweight="1.25pt">
                  <v:path arrowok="t"/>
                </v:shape>
                <v:shapetype id="_x0000_t202" coordsize="21600,21600" o:spt="202" path="m,l,21600r21600,l21600,xe">
                  <v:stroke joinstyle="miter"/>
                  <v:path gradientshapeok="t" o:connecttype="rect"/>
                </v:shapetype>
                <v:shape id="Textbox 4" o:spid="_x0000_s1029" type="#_x0000_t202" style="position:absolute;left:79;top:79;width:840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" filled="f" strokeweight="1.25pt">
                  <v:textbox inset="0,0,0,0">
                    <w:txbxContent>
                      <w:p w14:paraId="15284117" w14:textId="77777777" w:rsidR="00C63867" w:rsidRDefault="00000000">
                        <w:pPr>
                          <w:spacing w:before="215"/>
                          <w:ind w:left="185"/>
                        </w:pPr>
                        <w:r>
                          <w:rPr>
                            <w:spacing w:val="-6"/>
                          </w:rPr>
                          <w:t>受験番号</w:t>
                        </w:r>
                      </w:p>
                    </w:txbxContent>
                  </v:textbox>
                </v:shape>
                <w10:anchorlock/>
              </v:group>
            </w:pict>
          </mc:Fallback>
        </mc:AlternateContent>
      </w:r>
    </w:p>
    <w:p w14:paraId="103D9D5A" w14:textId="77777777" w:rsidR="00C63867" w:rsidRDefault="00C63867">
      <w:pPr>
        <w:pStyle w:val="a3"/>
        <w:spacing w:before="198"/>
        <w:rPr>
          <w:rFonts w:ascii="Times New Roman"/>
          <w:sz w:val="44"/>
        </w:rPr>
      </w:pPr>
    </w:p>
    <w:p w14:paraId="26CA38E9" w14:textId="77777777" w:rsidR="00C63867" w:rsidRDefault="00000000">
      <w:pPr>
        <w:pStyle w:val="a4"/>
      </w:pPr>
      <w:r>
        <w:rPr>
          <w:spacing w:val="-7"/>
        </w:rPr>
        <w:t>第一種衛生管理者免許試験</w:t>
      </w:r>
    </w:p>
    <w:p w14:paraId="36F60F1C" w14:textId="77777777" w:rsidR="00C63867" w:rsidRDefault="00000000">
      <w:pPr>
        <w:spacing w:before="456"/>
        <w:ind w:left="203"/>
        <w:jc w:val="center"/>
        <w:rPr>
          <w:b/>
        </w:rPr>
      </w:pPr>
      <w:r>
        <w:rPr>
          <w:b/>
          <w:spacing w:val="-5"/>
        </w:rPr>
        <w:t>指示があるまで、試験問題を開かないでください。</w:t>
      </w:r>
    </w:p>
    <w:p w14:paraId="18AE79CE" w14:textId="77777777" w:rsidR="00C63867" w:rsidRDefault="00C63867">
      <w:pPr>
        <w:pStyle w:val="a3"/>
        <w:spacing w:before="188"/>
        <w:rPr>
          <w:b/>
        </w:rPr>
      </w:pPr>
    </w:p>
    <w:p w14:paraId="7883A0B6" w14:textId="77777777" w:rsidR="00C63867" w:rsidRDefault="00000000">
      <w:pPr>
        <w:spacing w:before="1"/>
        <w:ind w:left="595"/>
        <w:rPr>
          <w:b/>
        </w:rPr>
      </w:pPr>
      <w:r>
        <w:rPr>
          <w:b/>
          <w:spacing w:val="-5"/>
        </w:rPr>
        <w:t>〔注意事項〕</w:t>
      </w:r>
    </w:p>
    <w:p w14:paraId="6CB94DE4" w14:textId="77777777" w:rsidR="00C63867" w:rsidRDefault="00000000">
      <w:pPr>
        <w:pStyle w:val="a3"/>
        <w:spacing w:before="93" w:line="319" w:lineRule="auto"/>
        <w:ind w:left="595" w:right="2058"/>
      </w:pPr>
      <w:r>
        <w:t xml:space="preserve">１ 本紙左上の「受験番号」欄に受験番号を記入してください。 </w:t>
      </w:r>
      <w:r>
        <w:rPr>
          <w:spacing w:val="5"/>
        </w:rPr>
        <w:t>２ 解答方法</w:t>
      </w:r>
    </w:p>
    <w:p w14:paraId="1BEE13B3" w14:textId="77777777" w:rsidR="00C63867" w:rsidRDefault="00000000">
      <w:pPr>
        <w:pStyle w:val="a3"/>
        <w:ind w:left="912"/>
      </w:pPr>
      <w:r>
        <w:t>(１)</w:t>
      </w:r>
      <w:r>
        <w:rPr>
          <w:spacing w:val="29"/>
          <w:w w:val="150"/>
        </w:rPr>
        <w:t xml:space="preserve"> </w:t>
      </w:r>
      <w:r>
        <w:rPr>
          <w:spacing w:val="-1"/>
        </w:rPr>
        <w:t>解答は、別の解答用紙に記入(マーク)してください。</w:t>
      </w:r>
    </w:p>
    <w:p w14:paraId="177674D9" w14:textId="77777777" w:rsidR="00C63867" w:rsidRDefault="00000000">
      <w:pPr>
        <w:pStyle w:val="a3"/>
        <w:spacing w:before="94" w:line="319" w:lineRule="auto"/>
        <w:ind w:left="1354" w:right="639" w:hanging="442"/>
      </w:pPr>
      <w:r>
        <w:t>(２) 使用できる鉛筆(シャープペンシル可)は、「ＨＢ」又は「Ｂ」です。</w:t>
      </w:r>
      <w:r>
        <w:rPr>
          <w:spacing w:val="-2"/>
        </w:rPr>
        <w:t>ボールペン、サインペンなどは使用できません。</w:t>
      </w:r>
    </w:p>
    <w:p w14:paraId="366D72DD" w14:textId="77777777" w:rsidR="00C63867" w:rsidRDefault="00000000">
      <w:pPr>
        <w:pStyle w:val="a3"/>
        <w:spacing w:line="319" w:lineRule="auto"/>
        <w:ind w:left="1351" w:right="203" w:hanging="440"/>
      </w:pPr>
      <w:r>
        <w:t>(３) 解答用紙は、機械で採点しますので、折ったり、曲げたり、汚したりしな</w:t>
      </w:r>
      <w:r>
        <w:rPr>
          <w:spacing w:val="-2"/>
        </w:rPr>
        <w:t>いでください。</w:t>
      </w:r>
    </w:p>
    <w:p w14:paraId="1FDC4D72" w14:textId="77777777" w:rsidR="00C63867" w:rsidRDefault="00000000">
      <w:pPr>
        <w:pStyle w:val="a3"/>
        <w:spacing w:line="321" w:lineRule="auto"/>
        <w:ind w:left="1351" w:right="201" w:hanging="440"/>
      </w:pPr>
      <w:r>
        <w:t>(４) 解答を訂正するときは、消しゴムできれいに消してから書き直してくださ</w:t>
      </w:r>
      <w:r>
        <w:rPr>
          <w:spacing w:val="-6"/>
        </w:rPr>
        <w:t>い。</w:t>
      </w:r>
    </w:p>
    <w:p w14:paraId="6193DAFD" w14:textId="77777777" w:rsidR="00C63867" w:rsidRDefault="00000000">
      <w:pPr>
        <w:pStyle w:val="a3"/>
        <w:spacing w:line="281" w:lineRule="exact"/>
        <w:ind w:left="912"/>
      </w:pPr>
      <w:r>
        <w:rPr>
          <w:spacing w:val="-1"/>
        </w:rPr>
        <w:t>(５) 問題は、五肢択一式で、正答は一問につき一つだけです。二つ以上に記入</w:t>
      </w:r>
    </w:p>
    <w:p w14:paraId="00450E2E" w14:textId="77777777" w:rsidR="00C63867" w:rsidRDefault="00000000">
      <w:pPr>
        <w:pStyle w:val="a3"/>
        <w:spacing w:before="91"/>
        <w:ind w:left="1351"/>
      </w:pPr>
      <w:r>
        <w:rPr>
          <w:spacing w:val="-2"/>
        </w:rPr>
        <w:t>（</w:t>
      </w:r>
      <w:r>
        <w:rPr>
          <w:spacing w:val="-3"/>
        </w:rPr>
        <w:t>マーク)したもの、判読が困難なものは、得点としません。</w:t>
      </w:r>
    </w:p>
    <w:p w14:paraId="743DAE42" w14:textId="77777777" w:rsidR="00C63867" w:rsidRDefault="00000000">
      <w:pPr>
        <w:pStyle w:val="a3"/>
        <w:spacing w:before="95" w:line="319" w:lineRule="auto"/>
        <w:ind w:left="1351" w:right="203" w:hanging="440"/>
      </w:pPr>
      <w:r>
        <w:t>(６) 計算、メモなどは、解答用紙に書かずに試験問題の余白を利用してくださ</w:t>
      </w:r>
      <w:r>
        <w:rPr>
          <w:spacing w:val="-6"/>
        </w:rPr>
        <w:t>い。</w:t>
      </w:r>
    </w:p>
    <w:p w14:paraId="7D5318FA" w14:textId="77777777" w:rsidR="00C63867" w:rsidRDefault="00000000">
      <w:pPr>
        <w:pStyle w:val="a3"/>
        <w:spacing w:line="284" w:lineRule="exact"/>
        <w:ind w:left="595"/>
      </w:pPr>
      <w:r>
        <w:t>３</w:t>
      </w:r>
      <w:r>
        <w:rPr>
          <w:spacing w:val="35"/>
          <w:w w:val="150"/>
        </w:rPr>
        <w:t xml:space="preserve"> </w:t>
      </w:r>
      <w:r>
        <w:rPr>
          <w:spacing w:val="-1"/>
        </w:rPr>
        <w:t>受験票には、何も記入しないでください。</w:t>
      </w:r>
    </w:p>
    <w:p w14:paraId="77F238E9" w14:textId="77777777" w:rsidR="00C63867" w:rsidRDefault="00000000">
      <w:pPr>
        <w:pStyle w:val="a3"/>
        <w:spacing w:before="96"/>
        <w:ind w:left="595"/>
      </w:pPr>
      <w:r>
        <w:t>４</w:t>
      </w:r>
      <w:r>
        <w:rPr>
          <w:spacing w:val="29"/>
          <w:w w:val="150"/>
        </w:rPr>
        <w:t xml:space="preserve"> </w:t>
      </w:r>
      <w:r>
        <w:t>試験時間は３時間で、試験問題は問１～</w:t>
      </w:r>
      <w:r>
        <w:rPr>
          <w:spacing w:val="-2"/>
        </w:rPr>
        <w:t>問４４です。</w:t>
      </w:r>
    </w:p>
    <w:p w14:paraId="227E39DC" w14:textId="77777777" w:rsidR="00C63867" w:rsidRDefault="00000000">
      <w:pPr>
        <w:pStyle w:val="a3"/>
        <w:spacing w:before="93"/>
        <w:ind w:left="1032"/>
      </w:pPr>
      <w:r>
        <w:rPr>
          <w:spacing w:val="-2"/>
        </w:rPr>
        <w:t>特例による受験者の試験時間は２時間で、試験問題は問１～</w:t>
      </w:r>
      <w:r>
        <w:rPr>
          <w:spacing w:val="-4"/>
        </w:rPr>
        <w:t>問２０です。</w:t>
      </w:r>
    </w:p>
    <w:p w14:paraId="5F7E6019" w14:textId="77777777" w:rsidR="00C63867" w:rsidRDefault="00000000">
      <w:pPr>
        <w:pStyle w:val="a3"/>
        <w:spacing w:before="94" w:line="319" w:lineRule="auto"/>
        <w:ind w:left="792" w:right="323" w:firstLine="220"/>
      </w:pPr>
      <w:r>
        <w:rPr>
          <w:spacing w:val="-2"/>
        </w:rPr>
        <w:t>「労働生理」の免除者の試験時間は２時間１５分で、試験問題は問１～問３４</w:t>
      </w:r>
      <w:r>
        <w:rPr>
          <w:spacing w:val="-4"/>
        </w:rPr>
        <w:t>です。</w:t>
      </w:r>
    </w:p>
    <w:p w14:paraId="0E397B3F" w14:textId="77777777" w:rsidR="00C63867" w:rsidRDefault="00000000">
      <w:pPr>
        <w:pStyle w:val="a3"/>
        <w:ind w:left="595"/>
      </w:pPr>
      <w:r>
        <w:t>５</w:t>
      </w:r>
      <w:r>
        <w:rPr>
          <w:spacing w:val="33"/>
          <w:w w:val="150"/>
        </w:rPr>
        <w:t xml:space="preserve"> </w:t>
      </w:r>
      <w:r>
        <w:rPr>
          <w:spacing w:val="-1"/>
        </w:rPr>
        <w:t>試験開始後、１時間以内は退室できません。</w:t>
      </w:r>
    </w:p>
    <w:p w14:paraId="4E39E366" w14:textId="77777777" w:rsidR="00C63867" w:rsidRDefault="00000000">
      <w:pPr>
        <w:pStyle w:val="a3"/>
        <w:spacing w:before="93" w:line="319" w:lineRule="auto"/>
        <w:ind w:left="1032" w:right="525"/>
      </w:pPr>
      <w:r>
        <w:rPr>
          <w:spacing w:val="-2"/>
        </w:rPr>
        <w:t>試験時間終了前に退室するときは、着席のまま無言で手を上げてください。試験監督員が席まで伺います。</w:t>
      </w:r>
    </w:p>
    <w:p w14:paraId="1DD58CC9" w14:textId="77777777" w:rsidR="00C63867" w:rsidRDefault="00000000">
      <w:pPr>
        <w:pStyle w:val="a3"/>
        <w:ind w:left="1032"/>
      </w:pPr>
      <w:r>
        <w:rPr>
          <w:spacing w:val="-3"/>
        </w:rPr>
        <w:t>なお、退室した後は、再び試験室に入ることはできません。</w:t>
      </w:r>
    </w:p>
    <w:p w14:paraId="2486AE7F" w14:textId="77777777" w:rsidR="00C63867" w:rsidRDefault="00000000">
      <w:pPr>
        <w:pStyle w:val="a3"/>
        <w:spacing w:before="93"/>
        <w:ind w:left="595"/>
      </w:pPr>
      <w:r>
        <w:rPr>
          <w:spacing w:val="-1"/>
        </w:rPr>
        <w:t>６ 試験問題は、持ち帰ることはできません。受験票は、お持ち帰りください。</w:t>
      </w:r>
    </w:p>
    <w:p w14:paraId="5DE10FCF" w14:textId="77777777" w:rsidR="00C63867" w:rsidRDefault="00C63867">
      <w:pPr>
        <w:sectPr w:rsidR="00C63867">
          <w:type w:val="continuous"/>
          <w:pgSz w:w="10320" w:h="14580"/>
          <w:pgMar w:top="900" w:right="740" w:bottom="280" w:left="540" w:header="720" w:footer="720" w:gutter="0"/>
          <w:cols w:space="720"/>
        </w:sectPr>
      </w:pPr>
    </w:p>
    <w:p w14:paraId="1E285197" w14:textId="77777777" w:rsidR="00C63867" w:rsidRDefault="00000000">
      <w:pPr>
        <w:pStyle w:val="a3"/>
        <w:spacing w:before="36"/>
        <w:ind w:left="312"/>
      </w:pPr>
      <w:r>
        <w:rPr>
          <w:spacing w:val="-2"/>
          <w:u w:val="double"/>
        </w:rPr>
        <w:lastRenderedPageBreak/>
        <w:t>特例による受験者は問１～</w:t>
      </w:r>
      <w:r>
        <w:rPr>
          <w:spacing w:val="-3"/>
          <w:u w:val="double"/>
        </w:rPr>
        <w:t>問２０についてのみ解答してください。</w:t>
      </w:r>
    </w:p>
    <w:p w14:paraId="0BCEDC16" w14:textId="77777777" w:rsidR="00C63867" w:rsidRDefault="00C63867">
      <w:pPr>
        <w:pStyle w:val="a3"/>
        <w:spacing w:before="189"/>
      </w:pPr>
    </w:p>
    <w:p w14:paraId="19DDDD62" w14:textId="77777777" w:rsidR="00C63867" w:rsidRDefault="00000000">
      <w:pPr>
        <w:pStyle w:val="a3"/>
        <w:ind w:left="312"/>
      </w:pPr>
      <w:r>
        <w:rPr>
          <w:spacing w:val="-2"/>
        </w:rPr>
        <w:t>〔関係法令（有害業務に係るもの）</w:t>
      </w:r>
      <w:r>
        <w:rPr>
          <w:spacing w:val="-10"/>
        </w:rPr>
        <w:t>〕</w:t>
      </w:r>
    </w:p>
    <w:p w14:paraId="6F82C494" w14:textId="79FB4A83" w:rsidR="00C63867" w:rsidRPr="00EF4B32" w:rsidRDefault="00000000" w:rsidP="00EF4B32">
      <w:pPr>
        <w:pStyle w:val="a3"/>
        <w:spacing w:before="93" w:line="319" w:lineRule="auto"/>
        <w:ind w:left="972" w:right="362" w:hanging="661"/>
        <w:jc w:val="both"/>
        <w:rPr>
          <w:spacing w:val="-2"/>
        </w:rPr>
      </w:pPr>
      <w:r>
        <w:t>問</w:t>
      </w:r>
      <w:r w:rsidR="00EF4B32">
        <w:rPr>
          <w:rFonts w:hint="eastAsia"/>
        </w:rPr>
        <w:t>１。</w:t>
      </w:r>
      <w:r>
        <w:t>ある製造業の事業場の労働者数及び有害業務等従事状況並びに産業医及び衛</w:t>
      </w:r>
      <w:r>
        <w:rPr>
          <w:spacing w:val="-2"/>
        </w:rPr>
        <w:t>生管理者の選任の状況は、次の</w:t>
      </w:r>
      <w:r w:rsidR="00EF4B32">
        <w:rPr>
          <w:rFonts w:hint="eastAsia"/>
          <w:spacing w:val="-2"/>
        </w:rPr>
        <w:t>まる1から3</w:t>
      </w:r>
      <w:r>
        <w:rPr>
          <w:spacing w:val="-2"/>
        </w:rPr>
        <w:t>のとおりである。この事業場の産業医及び衛生管理者の選任についての法令違反の状況に関する</w:t>
      </w:r>
      <w:r w:rsidR="00EF4B32">
        <w:rPr>
          <w:rFonts w:hint="eastAsia"/>
          <w:spacing w:val="-2"/>
        </w:rPr>
        <w:t>かっこ1から5</w:t>
      </w:r>
      <w:r>
        <w:rPr>
          <w:spacing w:val="-2"/>
        </w:rPr>
        <w:t>の記述のうち、正しいものはどれか</w:t>
      </w:r>
      <w:r w:rsidR="00EF4B32">
        <w:rPr>
          <w:rFonts w:hint="eastAsia"/>
          <w:spacing w:val="-2"/>
        </w:rPr>
        <w:t>？</w:t>
      </w:r>
      <w:r>
        <w:rPr>
          <w:spacing w:val="-2"/>
        </w:rPr>
        <w:t>。</w:t>
      </w:r>
    </w:p>
    <w:p w14:paraId="06BC42A7" w14:textId="77777777" w:rsidR="00C63867" w:rsidRDefault="00000000">
      <w:pPr>
        <w:pStyle w:val="a3"/>
        <w:spacing w:line="284" w:lineRule="exact"/>
        <w:ind w:left="1193"/>
      </w:pPr>
      <w:r>
        <w:rPr>
          <w:spacing w:val="-3"/>
        </w:rPr>
        <w:t>ただし、産業医及び衛生管理者の選任の特例はないものとする。</w:t>
      </w:r>
    </w:p>
    <w:p w14:paraId="7F55AEE5" w14:textId="1DAB3512" w:rsidR="00C63867" w:rsidRDefault="00EF4B32">
      <w:pPr>
        <w:pStyle w:val="a3"/>
        <w:spacing w:before="96"/>
        <w:ind w:left="1193"/>
      </w:pPr>
      <w:r>
        <w:rPr>
          <w:rFonts w:hint="eastAsia"/>
        </w:rPr>
        <w:t>まる1。</w:t>
      </w:r>
      <w:r>
        <w:rPr>
          <w:spacing w:val="-1"/>
        </w:rPr>
        <w:t>労働者数及び有害業務等従事状況</w:t>
      </w:r>
      <w:r>
        <w:rPr>
          <w:rFonts w:hint="eastAsia"/>
          <w:spacing w:val="-1"/>
        </w:rPr>
        <w:t>。</w:t>
      </w:r>
    </w:p>
    <w:p w14:paraId="15238A2B" w14:textId="77777777" w:rsidR="00C63867" w:rsidRDefault="00000000">
      <w:pPr>
        <w:pStyle w:val="a3"/>
        <w:spacing w:before="93" w:line="319" w:lineRule="auto"/>
        <w:ind w:left="1411" w:right="470" w:firstLine="223"/>
        <w:jc w:val="both"/>
      </w:pPr>
      <w:r>
        <w:rPr>
          <w:spacing w:val="-2"/>
        </w:rPr>
        <w:t>常時使用する労働者数は800人であり、このうち、深夜業を含む業務に 400人が、強烈な騒音を発する場所における業務に30人が常時従事しているが、他に有害業務に従事している者はいない。</w:t>
      </w:r>
    </w:p>
    <w:p w14:paraId="0F785A95" w14:textId="6E99DE77" w:rsidR="00C63867" w:rsidRDefault="00EF4B32">
      <w:pPr>
        <w:pStyle w:val="a3"/>
        <w:spacing w:line="285" w:lineRule="exact"/>
        <w:ind w:left="1193"/>
        <w:jc w:val="both"/>
      </w:pPr>
      <w:r>
        <w:rPr>
          <w:rFonts w:hint="eastAsia"/>
        </w:rPr>
        <w:t>まる2。</w:t>
      </w:r>
      <w:r>
        <w:rPr>
          <w:spacing w:val="-2"/>
        </w:rPr>
        <w:t>産業医の選任の状況</w:t>
      </w:r>
      <w:r>
        <w:rPr>
          <w:rFonts w:hint="eastAsia"/>
          <w:spacing w:val="-2"/>
        </w:rPr>
        <w:t>。</w:t>
      </w:r>
    </w:p>
    <w:p w14:paraId="1737BA22" w14:textId="77777777" w:rsidR="00C63867" w:rsidRDefault="00000000">
      <w:pPr>
        <w:pStyle w:val="a3"/>
        <w:spacing w:before="94"/>
        <w:ind w:left="1634"/>
      </w:pPr>
      <w:r>
        <w:rPr>
          <w:spacing w:val="-3"/>
        </w:rPr>
        <w:t>選任している産業医数は１人である。</w:t>
      </w:r>
    </w:p>
    <w:p w14:paraId="4FEC6013" w14:textId="77777777" w:rsidR="00C63867" w:rsidRDefault="00000000">
      <w:pPr>
        <w:pStyle w:val="a3"/>
        <w:spacing w:before="95" w:line="319" w:lineRule="auto"/>
        <w:ind w:left="1411" w:right="362" w:firstLine="223"/>
      </w:pPr>
      <w:r>
        <w:rPr>
          <w:spacing w:val="-2"/>
        </w:rPr>
        <w:t>この産業医は、この事業場に専属の者ではないが、産業医としての法令の要件を満たしている医師である。</w:t>
      </w:r>
    </w:p>
    <w:p w14:paraId="3A2E9BCF" w14:textId="26DEBEA2" w:rsidR="00C63867" w:rsidRDefault="00EF4B32">
      <w:pPr>
        <w:pStyle w:val="a3"/>
        <w:spacing w:line="284" w:lineRule="exact"/>
        <w:ind w:left="1193"/>
      </w:pPr>
      <w:r>
        <w:rPr>
          <w:rFonts w:hint="eastAsia"/>
        </w:rPr>
        <w:t>まる3。</w:t>
      </w:r>
      <w:r>
        <w:rPr>
          <w:spacing w:val="-1"/>
        </w:rPr>
        <w:t>衛生管理者の選任の状況</w:t>
      </w:r>
      <w:r>
        <w:rPr>
          <w:rFonts w:hint="eastAsia"/>
          <w:spacing w:val="-1"/>
        </w:rPr>
        <w:t>。</w:t>
      </w:r>
    </w:p>
    <w:p w14:paraId="291C250C" w14:textId="77777777" w:rsidR="00C63867" w:rsidRDefault="00000000">
      <w:pPr>
        <w:pStyle w:val="a3"/>
        <w:spacing w:before="96"/>
        <w:ind w:left="1634"/>
      </w:pPr>
      <w:r>
        <w:rPr>
          <w:spacing w:val="-3"/>
        </w:rPr>
        <w:t>選任している衛生管理者数は３人である。</w:t>
      </w:r>
    </w:p>
    <w:p w14:paraId="37C616D3" w14:textId="77777777" w:rsidR="00C63867" w:rsidRDefault="00000000">
      <w:pPr>
        <w:pStyle w:val="a3"/>
        <w:spacing w:before="93" w:line="319" w:lineRule="auto"/>
        <w:ind w:left="1411" w:right="364" w:firstLine="223"/>
      </w:pPr>
      <w:r>
        <w:rPr>
          <w:spacing w:val="-2"/>
        </w:rPr>
        <w:t>このうち１人は、この事業場に専属でない労働衛生コンサルタントで、衛生工学衛生管理者免許を有していない。</w:t>
      </w:r>
    </w:p>
    <w:p w14:paraId="456671D9" w14:textId="5ACF031F" w:rsidR="00C63867" w:rsidRDefault="00000000">
      <w:pPr>
        <w:pStyle w:val="a3"/>
        <w:spacing w:line="319" w:lineRule="auto"/>
        <w:ind w:left="1411" w:right="364" w:firstLine="223"/>
        <w:jc w:val="both"/>
        <w:rPr>
          <w:spacing w:val="-2"/>
        </w:rPr>
      </w:pPr>
      <w:r>
        <w:rPr>
          <w:spacing w:val="-2"/>
        </w:rPr>
        <w:t>他の２人は、この事業場に専属で、共に衛生管理者としての業務以外の業務を兼任しており、また、第一種衛生管理者免許を有しているが、衛生工学衛生管理者免許を有していない。</w:t>
      </w:r>
    </w:p>
    <w:p w14:paraId="52B7A9A8" w14:textId="29F24F4C" w:rsidR="00EF4B32" w:rsidRDefault="00EF4B32" w:rsidP="00EF4B32">
      <w:pPr>
        <w:pStyle w:val="a3"/>
        <w:spacing w:line="319" w:lineRule="auto"/>
        <w:ind w:right="364"/>
        <w:jc w:val="both"/>
      </w:pPr>
      <w:r>
        <w:rPr>
          <w:rFonts w:hint="eastAsia"/>
          <w:spacing w:val="-2"/>
        </w:rPr>
        <w:t>選択肢。</w:t>
      </w:r>
    </w:p>
    <w:p w14:paraId="062A5978" w14:textId="4506F3BF" w:rsidR="00C63867" w:rsidRDefault="00000000">
      <w:pPr>
        <w:pStyle w:val="a3"/>
        <w:spacing w:line="285" w:lineRule="exact"/>
        <w:ind w:left="773"/>
      </w:pPr>
      <w:r>
        <w:rPr>
          <w:spacing w:val="-2"/>
        </w:rPr>
        <w:t>（１</w:t>
      </w:r>
      <w:r w:rsidR="00EF4B32">
        <w:rPr>
          <w:rFonts w:hint="eastAsia"/>
          <w:spacing w:val="-2"/>
        </w:rPr>
        <w:t>。</w:t>
      </w:r>
      <w:r>
        <w:rPr>
          <w:spacing w:val="-3"/>
        </w:rPr>
        <w:t>選任している産業医がこの事業場に専属でないことが違反である。</w:t>
      </w:r>
      <w:r w:rsidR="0028679C">
        <w:rPr>
          <w:rFonts w:hint="eastAsia"/>
          <w:spacing w:val="-3"/>
        </w:rPr>
        <w:t>。</w:t>
      </w:r>
    </w:p>
    <w:p w14:paraId="21B6F696" w14:textId="36C1B43D" w:rsidR="00C63867" w:rsidRDefault="00000000">
      <w:pPr>
        <w:pStyle w:val="a3"/>
        <w:spacing w:before="94"/>
        <w:ind w:left="773"/>
      </w:pPr>
      <w:r>
        <w:rPr>
          <w:spacing w:val="-2"/>
        </w:rPr>
        <w:t>（２</w:t>
      </w:r>
      <w:r w:rsidR="00EF4B32">
        <w:rPr>
          <w:rFonts w:hint="eastAsia"/>
          <w:spacing w:val="-2"/>
        </w:rPr>
        <w:t>。</w:t>
      </w:r>
      <w:r>
        <w:rPr>
          <w:spacing w:val="-3"/>
        </w:rPr>
        <w:t>選任している衛生管理者数が少ないことが違反である。</w:t>
      </w:r>
      <w:r w:rsidR="0028679C">
        <w:rPr>
          <w:rFonts w:hint="eastAsia"/>
          <w:spacing w:val="-3"/>
        </w:rPr>
        <w:t>。</w:t>
      </w:r>
    </w:p>
    <w:p w14:paraId="031E8F7E" w14:textId="402C576F" w:rsidR="00C63867" w:rsidRDefault="00000000">
      <w:pPr>
        <w:pStyle w:val="a3"/>
        <w:spacing w:before="93" w:line="319" w:lineRule="auto"/>
        <w:ind w:left="1212" w:right="342" w:hanging="440"/>
      </w:pPr>
      <w:r>
        <w:rPr>
          <w:spacing w:val="-2"/>
        </w:rPr>
        <w:t>（３</w:t>
      </w:r>
      <w:r w:rsidR="00EF4B32">
        <w:rPr>
          <w:rFonts w:hint="eastAsia"/>
          <w:spacing w:val="-2"/>
        </w:rPr>
        <w:t>。</w:t>
      </w:r>
      <w:r>
        <w:rPr>
          <w:spacing w:val="-2"/>
        </w:rPr>
        <w:t>衛生管理者として選任している労働衛生コンサルタントがこの事業場に専属でないことが違反である。</w:t>
      </w:r>
      <w:r w:rsidR="0028679C">
        <w:rPr>
          <w:rFonts w:hint="eastAsia"/>
          <w:spacing w:val="-2"/>
        </w:rPr>
        <w:t>。</w:t>
      </w:r>
    </w:p>
    <w:p w14:paraId="467394B0" w14:textId="00231DE9" w:rsidR="00C63867" w:rsidRDefault="00000000">
      <w:pPr>
        <w:pStyle w:val="a3"/>
        <w:spacing w:line="319" w:lineRule="auto"/>
        <w:ind w:left="1212" w:right="342" w:hanging="440"/>
      </w:pPr>
      <w:r>
        <w:rPr>
          <w:spacing w:val="-2"/>
        </w:rPr>
        <w:t>（４</w:t>
      </w:r>
      <w:r w:rsidR="00EF4B32">
        <w:rPr>
          <w:rFonts w:hint="eastAsia"/>
          <w:spacing w:val="-2"/>
        </w:rPr>
        <w:t>。</w:t>
      </w:r>
      <w:r>
        <w:rPr>
          <w:spacing w:val="-2"/>
        </w:rPr>
        <w:t>衛生工学衛生管理者免許を受けた者のうちから選任した衛生管理者が１人もいないことが違反である。</w:t>
      </w:r>
      <w:r w:rsidR="0028679C">
        <w:rPr>
          <w:rFonts w:hint="eastAsia"/>
          <w:spacing w:val="-2"/>
        </w:rPr>
        <w:t>。</w:t>
      </w:r>
    </w:p>
    <w:p w14:paraId="5B1BFB74" w14:textId="154BF038" w:rsidR="00C63867" w:rsidRDefault="00000000" w:rsidP="00EF4B32">
      <w:pPr>
        <w:tabs>
          <w:tab w:val="left" w:pos="772"/>
        </w:tabs>
        <w:ind w:left="990"/>
      </w:pPr>
      <w:r w:rsidRPr="00EF4B32">
        <w:rPr>
          <w:spacing w:val="-2"/>
        </w:rPr>
        <w:t>（５</w:t>
      </w:r>
      <w:r w:rsidR="00EF4B32" w:rsidRPr="00EF4B32">
        <w:rPr>
          <w:rFonts w:hint="eastAsia"/>
          <w:spacing w:val="-2"/>
        </w:rPr>
        <w:t>。</w:t>
      </w:r>
      <w:r w:rsidRPr="00EF4B32">
        <w:rPr>
          <w:spacing w:val="-3"/>
        </w:rPr>
        <w:t>専任の衛生管理者が１人もいないことが違反である。</w:t>
      </w:r>
    </w:p>
    <w:p w14:paraId="73349860" w14:textId="77777777" w:rsidR="00EF4B32" w:rsidRDefault="00EF4B32"/>
    <w:p w14:paraId="4592237F" w14:textId="155AE34F" w:rsidR="00EF4B32" w:rsidRPr="00EF4B32" w:rsidRDefault="00EF4B32" w:rsidP="00EF4B32">
      <w:r>
        <w:rPr>
          <w:rFonts w:hint="eastAsia"/>
        </w:rPr>
        <w:t>せいかいわ。</w:t>
      </w:r>
      <w:r w:rsidRPr="00EF4B32">
        <w:rPr>
          <w:rFonts w:hint="eastAsia"/>
        </w:rPr>
        <w:t>５</w:t>
      </w:r>
      <w:r>
        <w:rPr>
          <w:rFonts w:hint="eastAsia"/>
        </w:rPr>
        <w:t>。</w:t>
      </w:r>
      <w:r w:rsidRPr="00EF4B32">
        <w:rPr>
          <w:rFonts w:hint="eastAsia"/>
        </w:rPr>
        <w:t>専任の衛生管理者が１人もいないことが違反である。</w:t>
      </w:r>
      <w:r>
        <w:rPr>
          <w:rFonts w:hint="eastAsia"/>
        </w:rPr>
        <w:t>だぜ</w:t>
      </w:r>
    </w:p>
    <w:p w14:paraId="5B8A87FA" w14:textId="12689036" w:rsidR="00EF4B32" w:rsidRPr="00EF4B32" w:rsidRDefault="00EF4B32">
      <w:pPr>
        <w:sectPr w:rsidR="00EF4B32" w:rsidRPr="00EF4B32">
          <w:footerReference w:type="default" r:id="rId7"/>
          <w:pgSz w:w="10320" w:h="14580"/>
          <w:pgMar w:top="1040" w:right="740" w:bottom="820" w:left="540" w:header="0" w:footer="623" w:gutter="0"/>
          <w:pgNumType w:start="1"/>
          <w:cols w:space="720"/>
        </w:sectPr>
      </w:pPr>
    </w:p>
    <w:p w14:paraId="6C8F5ECE" w14:textId="6742B27E" w:rsidR="00C63867" w:rsidRDefault="00000000">
      <w:pPr>
        <w:pStyle w:val="a3"/>
        <w:spacing w:before="36" w:line="319" w:lineRule="auto"/>
        <w:ind w:left="972" w:right="364" w:hanging="661"/>
      </w:pPr>
      <w:r>
        <w:lastRenderedPageBreak/>
        <w:t>問２</w:t>
      </w:r>
      <w:r w:rsidR="00742ACE">
        <w:rPr>
          <w:rFonts w:hint="eastAsia"/>
        </w:rPr>
        <w:t>。</w:t>
      </w:r>
      <w:r>
        <w:t>次の</w:t>
      </w:r>
      <w:r w:rsidR="00742ACE">
        <w:rPr>
          <w:rFonts w:hint="eastAsia"/>
        </w:rPr>
        <w:t>えー</w:t>
      </w:r>
      <w:r>
        <w:t>から</w:t>
      </w:r>
      <w:r w:rsidR="00742ACE">
        <w:rPr>
          <w:rFonts w:hint="eastAsia"/>
        </w:rPr>
        <w:t>でぃー</w:t>
      </w:r>
      <w:r>
        <w:t>の作業について、法令上、作業主任者の選任が義務付けられて</w:t>
      </w:r>
      <w:r>
        <w:rPr>
          <w:spacing w:val="-2"/>
        </w:rPr>
        <w:t>いるものの組合せは１</w:t>
      </w:r>
      <w:r w:rsidR="00742ACE">
        <w:rPr>
          <w:rFonts w:hint="eastAsia"/>
          <w:spacing w:val="-2"/>
        </w:rPr>
        <w:t>から</w:t>
      </w:r>
      <w:r>
        <w:rPr>
          <w:spacing w:val="-2"/>
        </w:rPr>
        <w:t>５のうちどれか</w:t>
      </w:r>
      <w:r w:rsidR="00742ACE">
        <w:rPr>
          <w:rFonts w:hint="eastAsia"/>
          <w:spacing w:val="-2"/>
        </w:rPr>
        <w:t>？</w:t>
      </w:r>
      <w:r>
        <w:rPr>
          <w:spacing w:val="-2"/>
        </w:rPr>
        <w:t>。</w:t>
      </w:r>
    </w:p>
    <w:p w14:paraId="5334EEA2" w14:textId="1154EE10" w:rsidR="00C63867" w:rsidRDefault="0028679C">
      <w:pPr>
        <w:pStyle w:val="a3"/>
        <w:ind w:left="1193"/>
      </w:pPr>
      <w:r>
        <w:rPr>
          <w:rFonts w:hint="eastAsia"/>
        </w:rPr>
        <w:t>えー。</w:t>
      </w:r>
      <w:r>
        <w:t>水深10</w:t>
      </w:r>
      <w:r>
        <w:rPr>
          <w:rFonts w:hint="eastAsia"/>
        </w:rPr>
        <w:t>メートル</w:t>
      </w:r>
      <w:r>
        <w:rPr>
          <w:spacing w:val="-1"/>
        </w:rPr>
        <w:t>以上の場所における潜水の作業</w:t>
      </w:r>
      <w:r>
        <w:rPr>
          <w:rFonts w:hint="eastAsia"/>
          <w:spacing w:val="-1"/>
        </w:rPr>
        <w:t>。</w:t>
      </w:r>
    </w:p>
    <w:p w14:paraId="5FC0A3BA" w14:textId="7C55FA86" w:rsidR="0028679C" w:rsidRDefault="0028679C" w:rsidP="0028679C">
      <w:pPr>
        <w:pStyle w:val="a3"/>
        <w:spacing w:before="93" w:line="319" w:lineRule="auto"/>
        <w:ind w:left="1193" w:right="1385"/>
      </w:pPr>
      <w:r>
        <w:rPr>
          <w:rFonts w:hint="eastAsia"/>
        </w:rPr>
        <w:t>びー。</w:t>
      </w:r>
      <w:r>
        <w:t>セメント製造工程においてセメントを袋詰めする作業</w:t>
      </w:r>
      <w:r>
        <w:rPr>
          <w:rFonts w:hint="eastAsia"/>
        </w:rPr>
        <w:t>。</w:t>
      </w:r>
    </w:p>
    <w:p w14:paraId="30B3A8F9" w14:textId="26D3D53E" w:rsidR="00C63867" w:rsidRDefault="0028679C" w:rsidP="0028679C">
      <w:pPr>
        <w:pStyle w:val="a3"/>
        <w:spacing w:before="93" w:line="319" w:lineRule="auto"/>
        <w:ind w:left="1193" w:right="1385"/>
      </w:pPr>
      <w:r>
        <w:rPr>
          <w:rFonts w:hint="eastAsia"/>
        </w:rPr>
        <w:t>しー。</w:t>
      </w:r>
      <w:r>
        <w:t>製造工程において硫酸を用いて行う洗浄の作業</w:t>
      </w:r>
      <w:r>
        <w:rPr>
          <w:rFonts w:hint="eastAsia"/>
        </w:rPr>
        <w:t>。</w:t>
      </w:r>
    </w:p>
    <w:p w14:paraId="7766366A" w14:textId="53E1130A" w:rsidR="00C63867" w:rsidRDefault="0028679C">
      <w:pPr>
        <w:pStyle w:val="a3"/>
        <w:ind w:left="1193"/>
      </w:pPr>
      <w:r>
        <w:rPr>
          <w:rFonts w:hint="eastAsia"/>
        </w:rPr>
        <w:t>でぃー。</w:t>
      </w:r>
      <w:r>
        <w:rPr>
          <w:spacing w:val="-1"/>
        </w:rPr>
        <w:t>石炭を入れてあるホッパーの内部における作業</w:t>
      </w:r>
      <w:r>
        <w:rPr>
          <w:rFonts w:hint="eastAsia"/>
          <w:spacing w:val="-1"/>
        </w:rPr>
        <w:t>。</w:t>
      </w:r>
    </w:p>
    <w:p w14:paraId="47B40C50" w14:textId="12DCE0D0" w:rsidR="0028679C" w:rsidRDefault="0028679C">
      <w:pPr>
        <w:pStyle w:val="a3"/>
        <w:spacing w:before="93"/>
        <w:ind w:left="773"/>
        <w:rPr>
          <w:spacing w:val="-2"/>
        </w:rPr>
      </w:pPr>
      <w:r>
        <w:rPr>
          <w:rFonts w:hint="eastAsia"/>
          <w:spacing w:val="-2"/>
        </w:rPr>
        <w:t>選択肢。</w:t>
      </w:r>
    </w:p>
    <w:p w14:paraId="2742782C" w14:textId="6D1B227C" w:rsidR="00C63867" w:rsidRDefault="00000000">
      <w:pPr>
        <w:pStyle w:val="a3"/>
        <w:spacing w:before="93"/>
        <w:ind w:left="773"/>
      </w:pPr>
      <w:r>
        <w:rPr>
          <w:spacing w:val="-2"/>
        </w:rPr>
        <w:t>１</w:t>
      </w:r>
      <w:r w:rsidR="0028679C">
        <w:rPr>
          <w:rFonts w:hint="eastAsia"/>
          <w:spacing w:val="-2"/>
        </w:rPr>
        <w:t>。えー、びー。。</w:t>
      </w:r>
    </w:p>
    <w:p w14:paraId="3C08E69C" w14:textId="09F3857D" w:rsidR="00C63867" w:rsidRDefault="00000000">
      <w:pPr>
        <w:pStyle w:val="a3"/>
        <w:spacing w:before="94"/>
        <w:ind w:left="773"/>
      </w:pPr>
      <w:r>
        <w:rPr>
          <w:spacing w:val="-2"/>
        </w:rPr>
        <w:t>２</w:t>
      </w:r>
      <w:r w:rsidR="00047975">
        <w:rPr>
          <w:rFonts w:hint="eastAsia"/>
          <w:spacing w:val="-2"/>
        </w:rPr>
        <w:t>。えー、しー。。</w:t>
      </w:r>
    </w:p>
    <w:p w14:paraId="3C83B21C" w14:textId="67011615" w:rsidR="00C63867" w:rsidRDefault="00000000">
      <w:pPr>
        <w:pStyle w:val="a3"/>
        <w:spacing w:before="95"/>
        <w:ind w:left="773"/>
      </w:pPr>
      <w:r>
        <w:rPr>
          <w:spacing w:val="-2"/>
        </w:rPr>
        <w:t>３</w:t>
      </w:r>
      <w:r w:rsidR="00047975">
        <w:rPr>
          <w:rFonts w:hint="eastAsia"/>
          <w:spacing w:val="-2"/>
        </w:rPr>
        <w:t>。えー、でぃー。。</w:t>
      </w:r>
    </w:p>
    <w:p w14:paraId="2354A1EF" w14:textId="0F961EBF" w:rsidR="00C63867" w:rsidRDefault="00000000">
      <w:pPr>
        <w:pStyle w:val="a3"/>
        <w:spacing w:before="94"/>
        <w:ind w:left="773"/>
      </w:pPr>
      <w:r>
        <w:rPr>
          <w:spacing w:val="-2"/>
        </w:rPr>
        <w:t>４</w:t>
      </w:r>
      <w:r w:rsidR="00047975">
        <w:rPr>
          <w:rFonts w:hint="eastAsia"/>
          <w:spacing w:val="-2"/>
        </w:rPr>
        <w:t>。びー、しー。。</w:t>
      </w:r>
    </w:p>
    <w:p w14:paraId="00D5056D" w14:textId="7C76F112" w:rsidR="00C63867" w:rsidRDefault="00000000" w:rsidP="00047975">
      <w:pPr>
        <w:tabs>
          <w:tab w:val="left" w:pos="772"/>
        </w:tabs>
        <w:spacing w:before="93"/>
        <w:ind w:left="990"/>
      </w:pPr>
      <w:r w:rsidRPr="00047975">
        <w:rPr>
          <w:spacing w:val="-2"/>
        </w:rPr>
        <w:t>５</w:t>
      </w:r>
      <w:r w:rsidR="00047975">
        <w:rPr>
          <w:rFonts w:hint="eastAsia"/>
          <w:spacing w:val="-2"/>
        </w:rPr>
        <w:t>。しー、でぃー</w:t>
      </w:r>
    </w:p>
    <w:p w14:paraId="073DD189" w14:textId="77777777" w:rsidR="00C63867" w:rsidRDefault="00C63867">
      <w:pPr>
        <w:pStyle w:val="a3"/>
      </w:pPr>
    </w:p>
    <w:p w14:paraId="699C2B51" w14:textId="7C00BBE5" w:rsidR="00C63867" w:rsidRDefault="00047975">
      <w:pPr>
        <w:pStyle w:val="a3"/>
      </w:pPr>
      <w:r>
        <w:rPr>
          <w:rFonts w:hint="eastAsia"/>
        </w:rPr>
        <w:t>せいかいわ。5。しー、でぃー。だぜ</w:t>
      </w:r>
    </w:p>
    <w:p w14:paraId="2736B0C2" w14:textId="77777777" w:rsidR="00C63867" w:rsidRDefault="00C63867">
      <w:pPr>
        <w:pStyle w:val="a3"/>
      </w:pPr>
    </w:p>
    <w:p w14:paraId="4939DF03" w14:textId="7F9211C5" w:rsidR="00C63867" w:rsidRDefault="00000000">
      <w:pPr>
        <w:pStyle w:val="a3"/>
        <w:spacing w:line="319" w:lineRule="auto"/>
        <w:ind w:left="972" w:right="364" w:hanging="661"/>
      </w:pPr>
      <w:r>
        <w:t>問</w:t>
      </w:r>
      <w:r w:rsidR="00086259">
        <w:rPr>
          <w:rFonts w:hint="eastAsia"/>
        </w:rPr>
        <w:t>3。</w:t>
      </w:r>
      <w:r>
        <w:t xml:space="preserve"> 次の業務に労働者を就かせるとき、法令に基づく安全又は衛生のための特別</w:t>
      </w:r>
      <w:r>
        <w:rPr>
          <w:spacing w:val="-2"/>
        </w:rPr>
        <w:t>の教育を行わなければならないものに該当しないものはどれか</w:t>
      </w:r>
      <w:r w:rsidR="00086259">
        <w:rPr>
          <w:rFonts w:hint="eastAsia"/>
          <w:spacing w:val="-2"/>
        </w:rPr>
        <w:t>？</w:t>
      </w:r>
      <w:r>
        <w:rPr>
          <w:spacing w:val="-2"/>
        </w:rPr>
        <w:t>。</w:t>
      </w:r>
    </w:p>
    <w:p w14:paraId="4C2D4E94" w14:textId="5AA42FDA" w:rsidR="00C63867" w:rsidRDefault="00000000">
      <w:pPr>
        <w:pStyle w:val="a3"/>
        <w:ind w:left="773"/>
      </w:pPr>
      <w:r>
        <w:rPr>
          <w:spacing w:val="-2"/>
        </w:rPr>
        <w:t>１</w:t>
      </w:r>
      <w:r w:rsidR="00086259">
        <w:rPr>
          <w:rFonts w:hint="eastAsia"/>
          <w:spacing w:val="-2"/>
        </w:rPr>
        <w:t>。</w:t>
      </w:r>
      <w:r>
        <w:rPr>
          <w:spacing w:val="-3"/>
        </w:rPr>
        <w:t>石綿等が使用されている建築物の解体等の作業に係る業務</w:t>
      </w:r>
      <w:r w:rsidR="00086259">
        <w:rPr>
          <w:rFonts w:hint="eastAsia"/>
          <w:spacing w:val="-3"/>
        </w:rPr>
        <w:t>。。</w:t>
      </w:r>
    </w:p>
    <w:p w14:paraId="012C7177" w14:textId="67CCB39B" w:rsidR="00C63867" w:rsidRDefault="00000000">
      <w:pPr>
        <w:pStyle w:val="a3"/>
        <w:spacing w:before="93"/>
        <w:ind w:left="773"/>
      </w:pPr>
      <w:r>
        <w:rPr>
          <w:spacing w:val="-2"/>
        </w:rPr>
        <w:t>２</w:t>
      </w:r>
      <w:r w:rsidR="00086259">
        <w:rPr>
          <w:rFonts w:hint="eastAsia"/>
          <w:spacing w:val="-2"/>
        </w:rPr>
        <w:t>。</w:t>
      </w:r>
      <w:r>
        <w:rPr>
          <w:spacing w:val="-3"/>
        </w:rPr>
        <w:t>高圧室内作業に係る業務</w:t>
      </w:r>
      <w:r w:rsidR="00086259">
        <w:rPr>
          <w:rFonts w:hint="eastAsia"/>
          <w:spacing w:val="-3"/>
        </w:rPr>
        <w:t>。。</w:t>
      </w:r>
    </w:p>
    <w:p w14:paraId="210992B6" w14:textId="3313335A" w:rsidR="00C63867" w:rsidRDefault="00000000" w:rsidP="00086259">
      <w:pPr>
        <w:tabs>
          <w:tab w:val="left" w:pos="772"/>
        </w:tabs>
        <w:spacing w:before="96"/>
        <w:ind w:left="990"/>
      </w:pPr>
      <w:r w:rsidRPr="00086259">
        <w:rPr>
          <w:spacing w:val="-2"/>
        </w:rPr>
        <w:t>３</w:t>
      </w:r>
      <w:r w:rsidR="00086259" w:rsidRPr="00086259">
        <w:rPr>
          <w:rFonts w:hint="eastAsia"/>
          <w:spacing w:val="-2"/>
        </w:rPr>
        <w:t>。</w:t>
      </w:r>
      <w:r w:rsidRPr="00086259">
        <w:rPr>
          <w:spacing w:val="-3"/>
        </w:rPr>
        <w:t>有機溶剤等を用いて行う接着の業務</w:t>
      </w:r>
      <w:r w:rsidR="00086259" w:rsidRPr="00086259">
        <w:rPr>
          <w:rFonts w:hint="eastAsia"/>
          <w:spacing w:val="-3"/>
        </w:rPr>
        <w:t>。。</w:t>
      </w:r>
    </w:p>
    <w:p w14:paraId="074E179B" w14:textId="4A7A3BD3" w:rsidR="00C63867" w:rsidRDefault="00000000">
      <w:pPr>
        <w:pStyle w:val="a3"/>
        <w:spacing w:before="93"/>
        <w:ind w:left="773"/>
      </w:pPr>
      <w:r>
        <w:rPr>
          <w:spacing w:val="-2"/>
        </w:rPr>
        <w:t>４</w:t>
      </w:r>
      <w:r w:rsidR="00086259">
        <w:rPr>
          <w:rFonts w:hint="eastAsia"/>
          <w:spacing w:val="-2"/>
        </w:rPr>
        <w:t>。</w:t>
      </w:r>
      <w:r>
        <w:rPr>
          <w:spacing w:val="-3"/>
        </w:rPr>
        <w:t>廃棄物の焼却施設において焼却灰を取り扱う業務</w:t>
      </w:r>
      <w:r w:rsidR="00086259">
        <w:rPr>
          <w:rFonts w:hint="eastAsia"/>
          <w:spacing w:val="-3"/>
        </w:rPr>
        <w:t>。。</w:t>
      </w:r>
    </w:p>
    <w:p w14:paraId="59EC38DC" w14:textId="66451E4D" w:rsidR="00C63867" w:rsidRDefault="00000000">
      <w:pPr>
        <w:pStyle w:val="a3"/>
        <w:spacing w:before="93"/>
        <w:ind w:left="773"/>
      </w:pPr>
      <w:r>
        <w:rPr>
          <w:spacing w:val="-2"/>
        </w:rPr>
        <w:t>５</w:t>
      </w:r>
      <w:r w:rsidR="00086259">
        <w:rPr>
          <w:rFonts w:hint="eastAsia"/>
          <w:spacing w:val="-2"/>
        </w:rPr>
        <w:t>。</w:t>
      </w:r>
      <w:r>
        <w:rPr>
          <w:spacing w:val="-3"/>
        </w:rPr>
        <w:t>エックス線装置を用いて行う透過写真の撮影の業務</w:t>
      </w:r>
    </w:p>
    <w:p w14:paraId="125C2131" w14:textId="77777777" w:rsidR="00C63867" w:rsidRDefault="00C63867"/>
    <w:p w14:paraId="564E442C" w14:textId="74D783F9" w:rsidR="00086259" w:rsidRDefault="00086259">
      <w:pPr>
        <w:sectPr w:rsidR="00086259">
          <w:pgSz w:w="10320" w:h="14580"/>
          <w:pgMar w:top="1040" w:right="740" w:bottom="820" w:left="540" w:header="0" w:footer="623" w:gutter="0"/>
          <w:cols w:space="720"/>
        </w:sectPr>
      </w:pPr>
      <w:r>
        <w:rPr>
          <w:rFonts w:hint="eastAsia"/>
        </w:rPr>
        <w:t>せいかいわ。</w:t>
      </w:r>
      <w:r>
        <w:rPr>
          <w:spacing w:val="-2"/>
        </w:rPr>
        <w:t>３</w:t>
      </w:r>
      <w:r>
        <w:rPr>
          <w:rFonts w:hint="eastAsia"/>
          <w:spacing w:val="-2"/>
        </w:rPr>
        <w:t>。</w:t>
      </w:r>
      <w:r>
        <w:rPr>
          <w:spacing w:val="-3"/>
        </w:rPr>
        <w:t>有機溶剤等を用いて行う接着の業務</w:t>
      </w:r>
      <w:r>
        <w:rPr>
          <w:rFonts w:hint="eastAsia"/>
          <w:spacing w:val="-3"/>
        </w:rPr>
        <w:t>。だぜ</w:t>
      </w:r>
    </w:p>
    <w:p w14:paraId="139A31E4" w14:textId="0D45DEC3" w:rsidR="00C63867" w:rsidRDefault="00000000">
      <w:pPr>
        <w:pStyle w:val="a3"/>
        <w:spacing w:before="36" w:line="319" w:lineRule="auto"/>
        <w:ind w:left="972" w:right="364" w:hanging="661"/>
      </w:pPr>
      <w:r>
        <w:lastRenderedPageBreak/>
        <w:t>問４</w:t>
      </w:r>
      <w:r w:rsidR="002A13F2">
        <w:rPr>
          <w:rFonts w:hint="eastAsia"/>
        </w:rPr>
        <w:t>。</w:t>
      </w:r>
      <w:r>
        <w:t xml:space="preserve"> 次の装置のうち、法令上、定期自主検査の実施義務が規定されているものは</w:t>
      </w:r>
      <w:r>
        <w:rPr>
          <w:spacing w:val="-4"/>
        </w:rPr>
        <w:t>どれか</w:t>
      </w:r>
      <w:r w:rsidR="002A13F2">
        <w:rPr>
          <w:rFonts w:hint="eastAsia"/>
          <w:spacing w:val="-4"/>
        </w:rPr>
        <w:t>？</w:t>
      </w:r>
      <w:r>
        <w:rPr>
          <w:spacing w:val="-4"/>
        </w:rPr>
        <w:t>。</w:t>
      </w:r>
    </w:p>
    <w:p w14:paraId="1D78AC81" w14:textId="1F02630A" w:rsidR="00C63867" w:rsidRDefault="00000000">
      <w:pPr>
        <w:pStyle w:val="a3"/>
        <w:spacing w:line="319" w:lineRule="auto"/>
        <w:ind w:left="1212" w:right="342" w:hanging="440"/>
      </w:pPr>
      <w:r>
        <w:rPr>
          <w:spacing w:val="-2"/>
        </w:rPr>
        <w:t>１</w:t>
      </w:r>
      <w:r w:rsidR="002A13F2">
        <w:rPr>
          <w:rFonts w:hint="eastAsia"/>
          <w:spacing w:val="-2"/>
        </w:rPr>
        <w:t>。</w:t>
      </w:r>
      <w:r>
        <w:rPr>
          <w:spacing w:val="-2"/>
        </w:rPr>
        <w:t>塩化水素を重量の20％含有する塩酸を使用する屋内の作業場所に設けた局所排気装置</w:t>
      </w:r>
      <w:r w:rsidR="002A13F2">
        <w:rPr>
          <w:rFonts w:hint="eastAsia"/>
          <w:spacing w:val="-2"/>
        </w:rPr>
        <w:t>。。</w:t>
      </w:r>
    </w:p>
    <w:p w14:paraId="397E9EF0" w14:textId="0AB228F2" w:rsidR="00C63867" w:rsidRDefault="00000000">
      <w:pPr>
        <w:pStyle w:val="a3"/>
        <w:spacing w:line="284" w:lineRule="exact"/>
        <w:ind w:left="773"/>
      </w:pPr>
      <w:r>
        <w:rPr>
          <w:spacing w:val="-2"/>
        </w:rPr>
        <w:t>２</w:t>
      </w:r>
      <w:r w:rsidR="002A13F2">
        <w:rPr>
          <w:rFonts w:hint="eastAsia"/>
          <w:spacing w:val="-2"/>
        </w:rPr>
        <w:t>。</w:t>
      </w:r>
      <w:r>
        <w:rPr>
          <w:spacing w:val="-3"/>
        </w:rPr>
        <w:t>アーク溶接を行う屋内の作業場所に設けた全体換気装置</w:t>
      </w:r>
      <w:r w:rsidR="002A13F2">
        <w:rPr>
          <w:rFonts w:hint="eastAsia"/>
          <w:spacing w:val="-3"/>
        </w:rPr>
        <w:t>。。</w:t>
      </w:r>
    </w:p>
    <w:p w14:paraId="49A4415E" w14:textId="3939E0B5" w:rsidR="00C63867" w:rsidRDefault="00000000">
      <w:pPr>
        <w:pStyle w:val="a3"/>
        <w:spacing w:before="96"/>
        <w:ind w:left="773"/>
      </w:pPr>
      <w:r>
        <w:rPr>
          <w:spacing w:val="-2"/>
        </w:rPr>
        <w:t>３</w:t>
      </w:r>
      <w:r w:rsidR="002A13F2">
        <w:rPr>
          <w:rFonts w:hint="eastAsia"/>
          <w:spacing w:val="-2"/>
        </w:rPr>
        <w:t>。</w:t>
      </w:r>
      <w:r>
        <w:rPr>
          <w:spacing w:val="-3"/>
        </w:rPr>
        <w:t>エタノールを使用する作業場所に設けた局所排気装置</w:t>
      </w:r>
      <w:r w:rsidR="002A13F2">
        <w:rPr>
          <w:rFonts w:hint="eastAsia"/>
          <w:spacing w:val="-3"/>
        </w:rPr>
        <w:t>。。</w:t>
      </w:r>
    </w:p>
    <w:p w14:paraId="3D6C875E" w14:textId="2E258846" w:rsidR="00C63867" w:rsidRDefault="00000000">
      <w:pPr>
        <w:pStyle w:val="a3"/>
        <w:spacing w:before="93"/>
        <w:ind w:left="773"/>
      </w:pPr>
      <w:r>
        <w:rPr>
          <w:spacing w:val="-2"/>
        </w:rPr>
        <w:t>４</w:t>
      </w:r>
      <w:r w:rsidR="002A13F2">
        <w:rPr>
          <w:rFonts w:hint="eastAsia"/>
          <w:spacing w:val="-2"/>
        </w:rPr>
        <w:t>。</w:t>
      </w:r>
      <w:r>
        <w:rPr>
          <w:spacing w:val="-3"/>
        </w:rPr>
        <w:t>アンモニアを使用する屋内の作業場所に設けたプッシュプル型換気装置</w:t>
      </w:r>
      <w:r w:rsidR="002A13F2">
        <w:rPr>
          <w:rFonts w:hint="eastAsia"/>
          <w:spacing w:val="-3"/>
        </w:rPr>
        <w:t>。。</w:t>
      </w:r>
    </w:p>
    <w:p w14:paraId="07920149" w14:textId="2C3D85AC" w:rsidR="00C63867" w:rsidRDefault="00000000" w:rsidP="002A13F2">
      <w:pPr>
        <w:pStyle w:val="a5"/>
        <w:tabs>
          <w:tab w:val="left" w:pos="772"/>
          <w:tab w:val="left" w:pos="1212"/>
        </w:tabs>
        <w:spacing w:before="93" w:line="319" w:lineRule="auto"/>
        <w:ind w:right="342" w:firstLine="0"/>
      </w:pPr>
      <w:r>
        <w:rPr>
          <w:spacing w:val="-2"/>
        </w:rPr>
        <w:t>５</w:t>
      </w:r>
      <w:r w:rsidR="002A13F2">
        <w:rPr>
          <w:rFonts w:hint="eastAsia"/>
          <w:spacing w:val="-2"/>
        </w:rPr>
        <w:t>。</w:t>
      </w:r>
      <w:r>
        <w:rPr>
          <w:spacing w:val="-2"/>
        </w:rPr>
        <w:t>トルエンを重量の10</w:t>
      </w:r>
      <w:r w:rsidR="002A13F2">
        <w:rPr>
          <w:rFonts w:hint="eastAsia"/>
          <w:spacing w:val="-2"/>
        </w:rPr>
        <w:t>パーセント</w:t>
      </w:r>
      <w:r>
        <w:rPr>
          <w:spacing w:val="-2"/>
        </w:rPr>
        <w:t>含有する塗料を用いて塗装する屋内の作業場所に設けた局所排気装置</w:t>
      </w:r>
    </w:p>
    <w:p w14:paraId="074802B9" w14:textId="77777777" w:rsidR="00C63867" w:rsidRDefault="00C63867">
      <w:pPr>
        <w:pStyle w:val="a3"/>
      </w:pPr>
    </w:p>
    <w:p w14:paraId="709D2555" w14:textId="1E83C415" w:rsidR="00C63867" w:rsidRPr="002A13F2" w:rsidRDefault="002A13F2">
      <w:pPr>
        <w:pStyle w:val="a3"/>
      </w:pPr>
      <w:r>
        <w:rPr>
          <w:rFonts w:hint="eastAsia"/>
        </w:rPr>
        <w:t>せいかいわ。</w:t>
      </w:r>
      <w:r w:rsidRPr="002A13F2">
        <w:t>５。トルエンを重量の10パーセント含有する塗料を用いて塗装する屋内の作業場所に設けた局所排気装置</w:t>
      </w:r>
      <w:r>
        <w:rPr>
          <w:rFonts w:hint="eastAsia"/>
        </w:rPr>
        <w:t>。だぜ</w:t>
      </w:r>
    </w:p>
    <w:p w14:paraId="46D2981F" w14:textId="77777777" w:rsidR="00C63867" w:rsidRDefault="00C63867">
      <w:pPr>
        <w:pStyle w:val="a3"/>
        <w:spacing w:before="182"/>
      </w:pPr>
    </w:p>
    <w:p w14:paraId="1822BF92" w14:textId="2E89A7C1" w:rsidR="00C63867" w:rsidRDefault="00000000">
      <w:pPr>
        <w:pStyle w:val="a3"/>
        <w:spacing w:line="319" w:lineRule="auto"/>
        <w:ind w:left="972" w:right="364" w:hanging="661"/>
      </w:pPr>
      <w:r>
        <w:t>問５</w:t>
      </w:r>
      <w:r w:rsidR="00DE79BE">
        <w:rPr>
          <w:rFonts w:hint="eastAsia"/>
        </w:rPr>
        <w:t>。</w:t>
      </w:r>
      <w:r>
        <w:t>屋内作業場において、第二種有機溶剤等を使用して常時洗浄作業を行う場合</w:t>
      </w:r>
      <w:r>
        <w:rPr>
          <w:spacing w:val="-2"/>
        </w:rPr>
        <w:t>の措置として、法令上、誤っているものは次のうちどれか</w:t>
      </w:r>
      <w:r w:rsidR="00DE79BE">
        <w:rPr>
          <w:rFonts w:hint="eastAsia"/>
          <w:spacing w:val="-2"/>
        </w:rPr>
        <w:t>？</w:t>
      </w:r>
      <w:r>
        <w:rPr>
          <w:spacing w:val="-2"/>
        </w:rPr>
        <w:t>。</w:t>
      </w:r>
    </w:p>
    <w:p w14:paraId="081C0382" w14:textId="77777777" w:rsidR="00C63867" w:rsidRDefault="00000000">
      <w:pPr>
        <w:pStyle w:val="a3"/>
        <w:spacing w:line="319" w:lineRule="auto"/>
        <w:ind w:left="972" w:right="364" w:firstLine="220"/>
      </w:pPr>
      <w:r>
        <w:rPr>
          <w:spacing w:val="-2"/>
        </w:rPr>
        <w:t>ただし、有機溶剤中毒予防規則に定める適用除外及び設備の特例はないもの</w:t>
      </w:r>
      <w:r>
        <w:rPr>
          <w:spacing w:val="-4"/>
        </w:rPr>
        <w:t>とする。</w:t>
      </w:r>
    </w:p>
    <w:p w14:paraId="35BF3FEF" w14:textId="5D947044" w:rsidR="00C63867" w:rsidRDefault="00000000">
      <w:pPr>
        <w:pStyle w:val="a3"/>
        <w:spacing w:line="319" w:lineRule="auto"/>
        <w:ind w:left="1212" w:right="340" w:hanging="440"/>
      </w:pPr>
      <w:r>
        <w:rPr>
          <w:spacing w:val="-2"/>
        </w:rPr>
        <w:t>１</w:t>
      </w:r>
      <w:r w:rsidR="00DE79BE">
        <w:rPr>
          <w:rFonts w:hint="eastAsia"/>
          <w:spacing w:val="-2"/>
        </w:rPr>
        <w:t>。</w:t>
      </w:r>
      <w:r>
        <w:rPr>
          <w:spacing w:val="-2"/>
        </w:rPr>
        <w:t>作業場所に設けた局所排気装置について、囲い式フードの場合は0.4</w:t>
      </w:r>
      <w:r w:rsidR="00DE79BE">
        <w:rPr>
          <w:rFonts w:hint="eastAsia"/>
          <w:spacing w:val="-2"/>
        </w:rPr>
        <w:t>メートルまい秒の</w:t>
      </w:r>
      <w:r>
        <w:rPr>
          <w:spacing w:val="-2"/>
        </w:rPr>
        <w:t>制御風速を出し得る能力を有するものにする。</w:t>
      </w:r>
      <w:r w:rsidR="00DE79BE">
        <w:rPr>
          <w:rFonts w:hint="eastAsia"/>
          <w:spacing w:val="-2"/>
        </w:rPr>
        <w:t>。</w:t>
      </w:r>
    </w:p>
    <w:p w14:paraId="05048606" w14:textId="11F2C62E" w:rsidR="00C63867" w:rsidRDefault="00000000">
      <w:pPr>
        <w:pStyle w:val="a3"/>
        <w:ind w:left="773"/>
      </w:pPr>
      <w:r>
        <w:rPr>
          <w:spacing w:val="-2"/>
        </w:rPr>
        <w:t>２</w:t>
      </w:r>
      <w:r w:rsidR="00DE79BE">
        <w:rPr>
          <w:rFonts w:hint="eastAsia"/>
          <w:spacing w:val="-2"/>
        </w:rPr>
        <w:t>。</w:t>
      </w:r>
      <w:r>
        <w:rPr>
          <w:spacing w:val="-3"/>
        </w:rPr>
        <w:t>有機溶剤等の区分の色分けによる表示を黄色で行う。</w:t>
      </w:r>
      <w:r w:rsidR="00DE79BE">
        <w:rPr>
          <w:rFonts w:hint="eastAsia"/>
          <w:spacing w:val="-3"/>
        </w:rPr>
        <w:t>。</w:t>
      </w:r>
    </w:p>
    <w:p w14:paraId="199651A0" w14:textId="7C64D5AD" w:rsidR="00C63867" w:rsidRDefault="00000000">
      <w:pPr>
        <w:pStyle w:val="a3"/>
        <w:spacing w:before="91" w:line="319" w:lineRule="auto"/>
        <w:ind w:left="1212" w:right="342" w:hanging="440"/>
        <w:jc w:val="both"/>
      </w:pPr>
      <w:r>
        <w:rPr>
          <w:spacing w:val="-2"/>
        </w:rPr>
        <w:t>３</w:t>
      </w:r>
      <w:r w:rsidR="00B2119C">
        <w:rPr>
          <w:rFonts w:hint="eastAsia"/>
          <w:spacing w:val="-2"/>
        </w:rPr>
        <w:t>。</w:t>
      </w:r>
      <w:r>
        <w:rPr>
          <w:spacing w:val="-2"/>
        </w:rPr>
        <w:t>作業中の労働者が見やすい場所に、有機溶剤の人体に及ぼす作用、有機溶剤等の取扱い上の注意事項及び有機溶剤による中毒が発生したときの応急処置を掲示する。</w:t>
      </w:r>
      <w:r w:rsidR="00B2119C">
        <w:rPr>
          <w:rFonts w:hint="eastAsia"/>
          <w:spacing w:val="-2"/>
        </w:rPr>
        <w:t>。</w:t>
      </w:r>
    </w:p>
    <w:p w14:paraId="36C61881" w14:textId="163D1B27" w:rsidR="00C63867" w:rsidRDefault="00000000" w:rsidP="00A75FDD">
      <w:pPr>
        <w:tabs>
          <w:tab w:val="left" w:pos="772"/>
          <w:tab w:val="left" w:pos="1212"/>
        </w:tabs>
        <w:spacing w:line="319" w:lineRule="auto"/>
        <w:ind w:right="342"/>
        <w:jc w:val="both"/>
      </w:pPr>
      <w:r w:rsidRPr="00A75FDD">
        <w:rPr>
          <w:spacing w:val="-2"/>
        </w:rPr>
        <w:t>４</w:t>
      </w:r>
      <w:r w:rsidR="00B2119C" w:rsidRPr="00A75FDD">
        <w:rPr>
          <w:rFonts w:hint="eastAsia"/>
          <w:spacing w:val="-2"/>
        </w:rPr>
        <w:t>。</w:t>
      </w:r>
      <w:r w:rsidRPr="00A75FDD">
        <w:rPr>
          <w:spacing w:val="-2"/>
        </w:rPr>
        <w:t>作業に常時従事する労働者に対し、６か月以内ごとに１回、定期に、特別の項目について医師による健康診断を行い、その結果に基づき作成した有機溶剤等健康診断個人票を３年間保存する。</w:t>
      </w:r>
      <w:r w:rsidR="00B2119C" w:rsidRPr="00A75FDD">
        <w:rPr>
          <w:rFonts w:hint="eastAsia"/>
          <w:spacing w:val="-2"/>
        </w:rPr>
        <w:t>。</w:t>
      </w:r>
    </w:p>
    <w:p w14:paraId="68A6DB3C" w14:textId="09480303" w:rsidR="00C63867" w:rsidRDefault="00000000">
      <w:pPr>
        <w:pStyle w:val="a3"/>
        <w:spacing w:line="319" w:lineRule="auto"/>
        <w:ind w:left="1212" w:right="342" w:hanging="440"/>
      </w:pPr>
      <w:r>
        <w:rPr>
          <w:spacing w:val="-2"/>
        </w:rPr>
        <w:t>５</w:t>
      </w:r>
      <w:r w:rsidR="00A75FDD">
        <w:rPr>
          <w:rFonts w:hint="eastAsia"/>
          <w:spacing w:val="-2"/>
        </w:rPr>
        <w:t>。</w:t>
      </w:r>
      <w:r>
        <w:rPr>
          <w:spacing w:val="-2"/>
        </w:rPr>
        <w:t>労働者が有機溶剤を多量に吸入したときは、速やかに、当該労働者に医師による診察又は処置を受けさせる。</w:t>
      </w:r>
    </w:p>
    <w:p w14:paraId="71CF5753" w14:textId="77777777" w:rsidR="00C63867" w:rsidRDefault="00C63867">
      <w:pPr>
        <w:spacing w:line="319" w:lineRule="auto"/>
      </w:pPr>
    </w:p>
    <w:p w14:paraId="64358CD9" w14:textId="72228775" w:rsidR="00B2119C" w:rsidRDefault="00B2119C">
      <w:pPr>
        <w:spacing w:line="319" w:lineRule="auto"/>
        <w:sectPr w:rsidR="00B2119C">
          <w:pgSz w:w="10320" w:h="14580"/>
          <w:pgMar w:top="1040" w:right="740" w:bottom="820" w:left="540" w:header="0" w:footer="623" w:gutter="0"/>
          <w:cols w:space="720"/>
        </w:sectPr>
      </w:pPr>
      <w:r>
        <w:rPr>
          <w:rFonts w:hint="eastAsia"/>
        </w:rPr>
        <w:t>せいかいわ。</w:t>
      </w:r>
      <w:r>
        <w:rPr>
          <w:spacing w:val="-2"/>
        </w:rPr>
        <w:t>４</w:t>
      </w:r>
      <w:r>
        <w:rPr>
          <w:rFonts w:hint="eastAsia"/>
          <w:spacing w:val="-2"/>
        </w:rPr>
        <w:t>。</w:t>
      </w:r>
      <w:r>
        <w:rPr>
          <w:spacing w:val="-2"/>
        </w:rPr>
        <w:t>作業に常時従事する労働者に対し、６か月以内ごとに１回、定期に、特別の項目について医師による健康診断を行い、その結果に基づき作成した有機溶剤等健康診断個人票を３年間保存する。</w:t>
      </w:r>
      <w:r>
        <w:rPr>
          <w:rFonts w:hint="eastAsia"/>
          <w:spacing w:val="-2"/>
        </w:rPr>
        <w:t>だぜ</w:t>
      </w:r>
    </w:p>
    <w:p w14:paraId="75694AED" w14:textId="1776C05D" w:rsidR="00C63867" w:rsidRDefault="00000000">
      <w:pPr>
        <w:pStyle w:val="a3"/>
        <w:spacing w:before="36"/>
        <w:ind w:left="312"/>
      </w:pPr>
      <w:r>
        <w:lastRenderedPageBreak/>
        <w:t>問６</w:t>
      </w:r>
      <w:r w:rsidR="006E2E38">
        <w:rPr>
          <w:rFonts w:hint="eastAsia"/>
        </w:rPr>
        <w:t>。</w:t>
      </w:r>
      <w:r>
        <w:rPr>
          <w:spacing w:val="-1"/>
        </w:rPr>
        <w:t>酸素欠乏症等防止規則に関する次の記述のうち、誤っているものはどれか</w:t>
      </w:r>
      <w:r w:rsidR="006E2E38">
        <w:rPr>
          <w:rFonts w:hint="eastAsia"/>
          <w:spacing w:val="-1"/>
        </w:rPr>
        <w:t>？</w:t>
      </w:r>
      <w:r>
        <w:rPr>
          <w:spacing w:val="-1"/>
        </w:rPr>
        <w:t>。</w:t>
      </w:r>
    </w:p>
    <w:p w14:paraId="636C6E17" w14:textId="24AF36AD" w:rsidR="00C63867" w:rsidRDefault="00000000">
      <w:pPr>
        <w:pStyle w:val="a3"/>
        <w:spacing w:before="93"/>
        <w:ind w:left="773"/>
      </w:pPr>
      <w:r>
        <w:rPr>
          <w:spacing w:val="-2"/>
        </w:rPr>
        <w:t>１</w:t>
      </w:r>
      <w:r w:rsidR="006E2E38">
        <w:rPr>
          <w:rFonts w:hint="eastAsia"/>
          <w:spacing w:val="-2"/>
        </w:rPr>
        <w:t>。</w:t>
      </w:r>
      <w:r>
        <w:rPr>
          <w:spacing w:val="-2"/>
        </w:rPr>
        <w:t>酸素欠乏とは、空気中の酸素の濃度が18</w:t>
      </w:r>
      <w:r w:rsidR="006E2E38">
        <w:rPr>
          <w:rFonts w:hint="eastAsia"/>
          <w:spacing w:val="-3"/>
        </w:rPr>
        <w:t>パーセント</w:t>
      </w:r>
      <w:r>
        <w:rPr>
          <w:spacing w:val="-3"/>
        </w:rPr>
        <w:t>未満である状態をいう</w:t>
      </w:r>
      <w:r w:rsidR="006E2E38">
        <w:rPr>
          <w:rFonts w:hint="eastAsia"/>
          <w:spacing w:val="-3"/>
        </w:rPr>
        <w:t>。</w:t>
      </w:r>
      <w:r>
        <w:rPr>
          <w:spacing w:val="-3"/>
        </w:rPr>
        <w:t>。</w:t>
      </w:r>
    </w:p>
    <w:p w14:paraId="51C85C45" w14:textId="1A29A722" w:rsidR="00C63867" w:rsidRDefault="00000000" w:rsidP="006E2E38">
      <w:pPr>
        <w:tabs>
          <w:tab w:val="left" w:pos="772"/>
          <w:tab w:val="left" w:pos="1212"/>
        </w:tabs>
        <w:spacing w:before="96" w:line="319" w:lineRule="auto"/>
        <w:ind w:left="990" w:right="342"/>
        <w:jc w:val="both"/>
      </w:pPr>
      <w:r w:rsidRPr="006E2E38">
        <w:rPr>
          <w:spacing w:val="-2"/>
        </w:rPr>
        <w:t>２</w:t>
      </w:r>
      <w:r w:rsidR="006E2E38" w:rsidRPr="006E2E38">
        <w:rPr>
          <w:rFonts w:hint="eastAsia"/>
          <w:spacing w:val="-2"/>
        </w:rPr>
        <w:t>。</w:t>
      </w:r>
      <w:r w:rsidRPr="006E2E38">
        <w:rPr>
          <w:spacing w:val="-2"/>
        </w:rPr>
        <w:t>海水が滞留したことのあるピットの内部における作業については、酸素欠乏危険作業主任者技能講習を修了した者のうちから、酸素欠乏危険作業主任者を選任しなければならない</w:t>
      </w:r>
      <w:r w:rsidR="006E2E38" w:rsidRPr="006E2E38">
        <w:rPr>
          <w:rFonts w:hint="eastAsia"/>
          <w:spacing w:val="-2"/>
        </w:rPr>
        <w:t>。</w:t>
      </w:r>
      <w:r w:rsidRPr="006E2E38">
        <w:rPr>
          <w:spacing w:val="-2"/>
        </w:rPr>
        <w:t>。</w:t>
      </w:r>
    </w:p>
    <w:p w14:paraId="26AAE168" w14:textId="77777777" w:rsidR="006E2E38" w:rsidRDefault="00000000" w:rsidP="006E2E38">
      <w:pPr>
        <w:pStyle w:val="a3"/>
        <w:spacing w:line="319" w:lineRule="auto"/>
        <w:ind w:left="1212" w:right="102" w:hanging="440"/>
        <w:rPr>
          <w:spacing w:val="-2"/>
        </w:rPr>
      </w:pPr>
      <w:r>
        <w:rPr>
          <w:spacing w:val="-2"/>
        </w:rPr>
        <w:t>３</w:t>
      </w:r>
      <w:r w:rsidR="006E2E38">
        <w:rPr>
          <w:rFonts w:hint="eastAsia"/>
          <w:spacing w:val="-2"/>
        </w:rPr>
        <w:t>。</w:t>
      </w:r>
      <w:r>
        <w:rPr>
          <w:spacing w:val="-2"/>
        </w:rPr>
        <w:t>第一種酸素欠乏危険作業を行う作業場については、その日の作業を開始する前に、当該作業場における空気中の酸素の濃度を測定しなければならない。</w:t>
      </w:r>
      <w:r w:rsidR="006E2E38">
        <w:rPr>
          <w:rFonts w:hint="eastAsia"/>
          <w:spacing w:val="-2"/>
        </w:rPr>
        <w:t>。</w:t>
      </w:r>
    </w:p>
    <w:p w14:paraId="29F56216" w14:textId="1B5829AC" w:rsidR="00C63867" w:rsidRDefault="00000000" w:rsidP="006E2E38">
      <w:pPr>
        <w:pStyle w:val="a3"/>
        <w:spacing w:line="319" w:lineRule="auto"/>
        <w:ind w:left="1212" w:right="102" w:hanging="440"/>
      </w:pPr>
      <w:r>
        <w:rPr>
          <w:spacing w:val="-2"/>
        </w:rPr>
        <w:t>４</w:t>
      </w:r>
      <w:r w:rsidR="006E2E38">
        <w:rPr>
          <w:rFonts w:hint="eastAsia"/>
          <w:spacing w:val="-2"/>
        </w:rPr>
        <w:t>。</w:t>
      </w:r>
      <w:r>
        <w:rPr>
          <w:spacing w:val="-2"/>
        </w:rPr>
        <w:t>酸素又は硫化水素の濃度が法定の基準を満たすようにするために酸素欠乏危険作業を行う場所を換気するときは、純酸素を使用してはならない。</w:t>
      </w:r>
      <w:r w:rsidR="006E2E38">
        <w:rPr>
          <w:rFonts w:hint="eastAsia"/>
          <w:spacing w:val="-2"/>
        </w:rPr>
        <w:t>。</w:t>
      </w:r>
    </w:p>
    <w:p w14:paraId="45C09D24" w14:textId="0135B1D5" w:rsidR="00C63867" w:rsidRDefault="00000000">
      <w:pPr>
        <w:pStyle w:val="a3"/>
        <w:spacing w:line="319" w:lineRule="auto"/>
        <w:ind w:left="1212" w:right="342" w:hanging="440"/>
        <w:jc w:val="both"/>
      </w:pPr>
      <w:r>
        <w:rPr>
          <w:spacing w:val="-2"/>
        </w:rPr>
        <w:t>５</w:t>
      </w:r>
      <w:r w:rsidR="006E2E38">
        <w:rPr>
          <w:rFonts w:hint="eastAsia"/>
          <w:spacing w:val="-2"/>
        </w:rPr>
        <w:t>。</w:t>
      </w:r>
      <w:r>
        <w:rPr>
          <w:spacing w:val="-2"/>
        </w:rPr>
        <w:t>し尿を入れたことのあるポンプを修理する場合で、これを分解する作業に労働者を従事させるときは、指揮者を選任し、作業を指揮させなければなら</w:t>
      </w:r>
      <w:r>
        <w:rPr>
          <w:spacing w:val="-4"/>
        </w:rPr>
        <w:t>ない。</w:t>
      </w:r>
    </w:p>
    <w:p w14:paraId="09593BEF" w14:textId="77777777" w:rsidR="00C63867" w:rsidRDefault="00C63867">
      <w:pPr>
        <w:pStyle w:val="a3"/>
      </w:pPr>
    </w:p>
    <w:p w14:paraId="6A5954E1" w14:textId="30D24E46" w:rsidR="00C63867" w:rsidRDefault="006E2E38">
      <w:pPr>
        <w:pStyle w:val="a3"/>
      </w:pPr>
      <w:r>
        <w:rPr>
          <w:rFonts w:hint="eastAsia"/>
        </w:rPr>
        <w:t>せいかいわ。</w:t>
      </w:r>
      <w:r w:rsidRPr="006E2E38">
        <w:t>２。海水が滞留したことのあるピットの内部における作業については、酸素欠乏危険作業主任者技能講習を修了した者のうちから、酸素欠乏危険作業主任者を選任しなければならない。</w:t>
      </w:r>
      <w:r>
        <w:rPr>
          <w:rFonts w:hint="eastAsia"/>
        </w:rPr>
        <w:t>だぜ</w:t>
      </w:r>
    </w:p>
    <w:p w14:paraId="5418F3DA" w14:textId="77777777" w:rsidR="00C63867" w:rsidRDefault="00C63867">
      <w:pPr>
        <w:pStyle w:val="a3"/>
        <w:spacing w:before="274"/>
      </w:pPr>
    </w:p>
    <w:p w14:paraId="5C4FE236" w14:textId="6BD731AE" w:rsidR="00C63867" w:rsidRDefault="00000000">
      <w:pPr>
        <w:pStyle w:val="a3"/>
        <w:ind w:left="312"/>
      </w:pPr>
      <w:r>
        <w:t>問７</w:t>
      </w:r>
      <w:r w:rsidR="009756DA">
        <w:rPr>
          <w:rFonts w:hint="eastAsia"/>
        </w:rPr>
        <w:t>。</w:t>
      </w:r>
      <w:r>
        <w:rPr>
          <w:spacing w:val="-1"/>
        </w:rPr>
        <w:t>じん肺法に関する次の記述のうち、法令上、誤っているものはどれか</w:t>
      </w:r>
      <w:r w:rsidR="009756DA">
        <w:rPr>
          <w:rFonts w:hint="eastAsia"/>
          <w:spacing w:val="-1"/>
        </w:rPr>
        <w:t>？</w:t>
      </w:r>
      <w:r>
        <w:rPr>
          <w:spacing w:val="-1"/>
        </w:rPr>
        <w:t>。</w:t>
      </w:r>
    </w:p>
    <w:p w14:paraId="7FA620A8" w14:textId="748415F6" w:rsidR="00C63867" w:rsidRDefault="00000000">
      <w:pPr>
        <w:pStyle w:val="a3"/>
        <w:spacing w:before="93" w:line="319" w:lineRule="auto"/>
        <w:ind w:left="1212" w:right="342" w:hanging="440"/>
      </w:pPr>
      <w:r>
        <w:rPr>
          <w:spacing w:val="-2"/>
        </w:rPr>
        <w:t>１</w:t>
      </w:r>
      <w:r w:rsidR="009756DA">
        <w:rPr>
          <w:rFonts w:hint="eastAsia"/>
          <w:spacing w:val="-2"/>
        </w:rPr>
        <w:t>。</w:t>
      </w:r>
      <w:r>
        <w:rPr>
          <w:spacing w:val="-2"/>
        </w:rPr>
        <w:t>じん肺管理区分の管理一は、じん肺健康診断の結果、じん肺の所見がないと認められるものをいう。</w:t>
      </w:r>
      <w:r w:rsidR="009756DA">
        <w:rPr>
          <w:rFonts w:hint="eastAsia"/>
          <w:spacing w:val="-2"/>
        </w:rPr>
        <w:t>。</w:t>
      </w:r>
    </w:p>
    <w:p w14:paraId="233FD494" w14:textId="0A4B7F53" w:rsidR="00C63867" w:rsidRDefault="00000000">
      <w:pPr>
        <w:pStyle w:val="a3"/>
        <w:spacing w:line="319" w:lineRule="auto"/>
        <w:ind w:left="1212" w:right="100" w:hanging="440"/>
      </w:pPr>
      <w:r>
        <w:rPr>
          <w:spacing w:val="-2"/>
        </w:rPr>
        <w:t>２</w:t>
      </w:r>
      <w:r w:rsidR="009756DA">
        <w:rPr>
          <w:rFonts w:hint="eastAsia"/>
          <w:spacing w:val="-2"/>
        </w:rPr>
        <w:t>。</w:t>
      </w:r>
      <w:r>
        <w:rPr>
          <w:spacing w:val="-2"/>
        </w:rPr>
        <w:t>じん肺管理区分の管理二は、じん肺健康診断の結果、エックス線写真の像が第一型でじん肺による著しい肺機能の障害がないと認められるものをいう。</w:t>
      </w:r>
      <w:r w:rsidR="009756DA">
        <w:rPr>
          <w:rFonts w:hint="eastAsia"/>
          <w:spacing w:val="-2"/>
        </w:rPr>
        <w:t>。</w:t>
      </w:r>
    </w:p>
    <w:p w14:paraId="62CAFBDE" w14:textId="78B81BC8" w:rsidR="00C63867" w:rsidRDefault="00000000">
      <w:pPr>
        <w:pStyle w:val="a3"/>
        <w:spacing w:line="319" w:lineRule="auto"/>
        <w:ind w:left="1212" w:right="342" w:hanging="440"/>
        <w:jc w:val="both"/>
      </w:pPr>
      <w:r>
        <w:rPr>
          <w:spacing w:val="-2"/>
        </w:rPr>
        <w:t>３</w:t>
      </w:r>
      <w:r w:rsidR="009756DA">
        <w:rPr>
          <w:rFonts w:hint="eastAsia"/>
          <w:spacing w:val="-2"/>
        </w:rPr>
        <w:t>。</w:t>
      </w:r>
      <w:r>
        <w:rPr>
          <w:spacing w:val="-2"/>
        </w:rPr>
        <w:t>常時粉じん作業に従事する労働者でじん肺管理区分が管理二であるものに対しては、１年以内ごとに１回、定期的に、じん肺健康診断を行わなければならない。</w:t>
      </w:r>
      <w:r w:rsidR="009756DA">
        <w:rPr>
          <w:rFonts w:hint="eastAsia"/>
          <w:spacing w:val="-2"/>
        </w:rPr>
        <w:t>。</w:t>
      </w:r>
    </w:p>
    <w:p w14:paraId="202D6624" w14:textId="76099F09" w:rsidR="00C63867" w:rsidRDefault="00000000">
      <w:pPr>
        <w:pStyle w:val="a3"/>
        <w:spacing w:line="319" w:lineRule="auto"/>
        <w:ind w:left="1212" w:right="341" w:hanging="440"/>
        <w:jc w:val="both"/>
      </w:pPr>
      <w:r>
        <w:rPr>
          <w:spacing w:val="-2"/>
        </w:rPr>
        <w:t>４</w:t>
      </w:r>
      <w:r w:rsidR="009756DA">
        <w:rPr>
          <w:rFonts w:hint="eastAsia"/>
          <w:spacing w:val="-2"/>
        </w:rPr>
        <w:t>。</w:t>
      </w:r>
      <w:r>
        <w:rPr>
          <w:spacing w:val="-2"/>
        </w:rPr>
        <w:t>都道府県労働局長は、事業者から、法令に基づいて、じん肺の所見があると診断された労働者についてのエックス線写真等が提出されたときは、これらを基礎として、地方じん肺診査医の診断又は審査により、当該労働者についてじん肺管理区分の決定をするものとする。</w:t>
      </w:r>
      <w:r w:rsidR="009756DA">
        <w:rPr>
          <w:rFonts w:hint="eastAsia"/>
          <w:spacing w:val="-2"/>
        </w:rPr>
        <w:t>。</w:t>
      </w:r>
    </w:p>
    <w:p w14:paraId="08B43B8A" w14:textId="2947749D" w:rsidR="00C63867" w:rsidRDefault="00000000" w:rsidP="009756DA">
      <w:pPr>
        <w:pStyle w:val="a5"/>
        <w:tabs>
          <w:tab w:val="left" w:pos="772"/>
          <w:tab w:val="left" w:pos="1212"/>
        </w:tabs>
        <w:spacing w:line="319" w:lineRule="auto"/>
        <w:ind w:right="342" w:firstLine="0"/>
      </w:pPr>
      <w:bookmarkStart w:id="0" w:name="_Hlk167266260"/>
      <w:r>
        <w:rPr>
          <w:spacing w:val="-2"/>
        </w:rPr>
        <w:t>５</w:t>
      </w:r>
      <w:r w:rsidR="009756DA">
        <w:rPr>
          <w:rFonts w:hint="eastAsia"/>
          <w:spacing w:val="-2"/>
        </w:rPr>
        <w:t>。</w:t>
      </w:r>
      <w:r>
        <w:rPr>
          <w:spacing w:val="-2"/>
        </w:rPr>
        <w:t>じん肺管理区分が管理三と決定された者及び合併症にかかっていると認められる者は、療養を要するものとする。</w:t>
      </w:r>
    </w:p>
    <w:bookmarkEnd w:id="0"/>
    <w:p w14:paraId="32E5D634" w14:textId="77777777" w:rsidR="00C63867" w:rsidRDefault="00C63867">
      <w:pPr>
        <w:spacing w:line="319" w:lineRule="auto"/>
      </w:pPr>
    </w:p>
    <w:p w14:paraId="055CC30D" w14:textId="04F79623" w:rsidR="009756DA" w:rsidRDefault="009756DA">
      <w:pPr>
        <w:spacing w:line="319" w:lineRule="auto"/>
        <w:sectPr w:rsidR="009756DA">
          <w:pgSz w:w="10320" w:h="14580"/>
          <w:pgMar w:top="1040" w:right="740" w:bottom="820" w:left="540" w:header="0" w:footer="623" w:gutter="0"/>
          <w:cols w:space="720"/>
        </w:sectPr>
      </w:pPr>
      <w:r>
        <w:rPr>
          <w:rFonts w:hint="eastAsia"/>
        </w:rPr>
        <w:t>せいかいわ。</w:t>
      </w:r>
      <w:r w:rsidRPr="009756DA">
        <w:rPr>
          <w:rFonts w:hint="eastAsia"/>
        </w:rPr>
        <w:t>５。じん肺管理区分が管理三と決定された者及び合併症にかかっていると認められる者は、療養を要するものとする。</w:t>
      </w:r>
      <w:r>
        <w:rPr>
          <w:rFonts w:hint="eastAsia"/>
        </w:rPr>
        <w:t>だぜ</w:t>
      </w:r>
    </w:p>
    <w:p w14:paraId="52B379C0" w14:textId="3696716B" w:rsidR="00C63867" w:rsidRDefault="00000000">
      <w:pPr>
        <w:pStyle w:val="a3"/>
        <w:spacing w:before="36"/>
        <w:ind w:left="312"/>
      </w:pPr>
      <w:r>
        <w:lastRenderedPageBreak/>
        <w:t>問８</w:t>
      </w:r>
      <w:r w:rsidR="009756DA">
        <w:rPr>
          <w:rFonts w:hint="eastAsia"/>
        </w:rPr>
        <w:t>。</w:t>
      </w:r>
      <w:r>
        <w:rPr>
          <w:spacing w:val="-1"/>
        </w:rPr>
        <w:t>労働安全衛生規則の衛生基準について、誤っているものは次のうちどれか</w:t>
      </w:r>
      <w:r w:rsidR="009756DA">
        <w:rPr>
          <w:rFonts w:hint="eastAsia"/>
          <w:spacing w:val="-1"/>
        </w:rPr>
        <w:t>？</w:t>
      </w:r>
      <w:r>
        <w:rPr>
          <w:spacing w:val="-1"/>
        </w:rPr>
        <w:t>。</w:t>
      </w:r>
    </w:p>
    <w:p w14:paraId="4A52A526" w14:textId="1A16224E" w:rsidR="00C63867" w:rsidRDefault="00000000" w:rsidP="00CC63B9">
      <w:pPr>
        <w:pStyle w:val="a5"/>
        <w:tabs>
          <w:tab w:val="left" w:pos="772"/>
          <w:tab w:val="left" w:pos="1212"/>
        </w:tabs>
        <w:spacing w:before="93" w:line="319" w:lineRule="auto"/>
        <w:ind w:right="450" w:firstLine="0"/>
      </w:pPr>
      <w:r>
        <w:rPr>
          <w:spacing w:val="-2"/>
        </w:rPr>
        <w:t>１</w:t>
      </w:r>
      <w:r w:rsidR="009756DA">
        <w:rPr>
          <w:rFonts w:hint="eastAsia"/>
          <w:spacing w:val="-2"/>
        </w:rPr>
        <w:t>。</w:t>
      </w:r>
      <w:r>
        <w:rPr>
          <w:spacing w:val="-2"/>
        </w:rPr>
        <w:t>硫化水素濃度が５</w:t>
      </w:r>
      <w:r w:rsidR="009756DA">
        <w:rPr>
          <w:rFonts w:hint="eastAsia"/>
          <w:spacing w:val="-2"/>
        </w:rPr>
        <w:t>ピーピーエム</w:t>
      </w:r>
      <w:r>
        <w:rPr>
          <w:spacing w:val="-2"/>
        </w:rPr>
        <w:t>を超える場所には、関係者以外の者が立ち入ることを禁止し、かつ、その旨を見やすい箇所に表示しなければならない。</w:t>
      </w:r>
      <w:r w:rsidR="009756DA">
        <w:rPr>
          <w:rFonts w:hint="eastAsia"/>
          <w:spacing w:val="-2"/>
        </w:rPr>
        <w:t>。</w:t>
      </w:r>
    </w:p>
    <w:p w14:paraId="5F9679F2" w14:textId="2FACA554" w:rsidR="00C63867" w:rsidRDefault="00000000">
      <w:pPr>
        <w:pStyle w:val="a3"/>
        <w:spacing w:line="319" w:lineRule="auto"/>
        <w:ind w:left="1212" w:right="342" w:hanging="440"/>
      </w:pPr>
      <w:r>
        <w:rPr>
          <w:spacing w:val="-2"/>
        </w:rPr>
        <w:t>２</w:t>
      </w:r>
      <w:r w:rsidR="00CC63B9">
        <w:rPr>
          <w:rFonts w:hint="eastAsia"/>
          <w:spacing w:val="-2"/>
        </w:rPr>
        <w:t>。</w:t>
      </w:r>
      <w:r>
        <w:rPr>
          <w:spacing w:val="-2"/>
        </w:rPr>
        <w:t>強烈な騒音を発する屋内作業場においては、その伝ぱを防ぐため、隔壁を設ける等必要な措置を講じなければならない。</w:t>
      </w:r>
      <w:r w:rsidR="00CC63B9">
        <w:rPr>
          <w:rFonts w:hint="eastAsia"/>
          <w:spacing w:val="-2"/>
        </w:rPr>
        <w:t>。</w:t>
      </w:r>
    </w:p>
    <w:p w14:paraId="2AD11C45" w14:textId="7853E252" w:rsidR="00C63867" w:rsidRDefault="00000000">
      <w:pPr>
        <w:pStyle w:val="a3"/>
        <w:spacing w:line="319" w:lineRule="auto"/>
        <w:ind w:left="1212" w:right="342" w:hanging="440"/>
        <w:jc w:val="both"/>
      </w:pPr>
      <w:r>
        <w:rPr>
          <w:spacing w:val="-2"/>
        </w:rPr>
        <w:t>３</w:t>
      </w:r>
      <w:r w:rsidR="00CC63B9">
        <w:rPr>
          <w:rFonts w:hint="eastAsia"/>
          <w:spacing w:val="-2"/>
        </w:rPr>
        <w:t>。</w:t>
      </w:r>
      <w:r>
        <w:rPr>
          <w:spacing w:val="-2"/>
        </w:rPr>
        <w:t>屋内作業場に多量の熱を放散する溶融炉があるときは、加熱された空気を直接屋外に排出し、又はその放射するふく射熱から労働者を保護する措置を講じなければならない。</w:t>
      </w:r>
      <w:r w:rsidR="00CC63B9">
        <w:rPr>
          <w:rFonts w:hint="eastAsia"/>
          <w:spacing w:val="-2"/>
        </w:rPr>
        <w:t>。</w:t>
      </w:r>
    </w:p>
    <w:p w14:paraId="3336575D" w14:textId="73519E76" w:rsidR="00C63867" w:rsidRDefault="00000000">
      <w:pPr>
        <w:pStyle w:val="a3"/>
        <w:spacing w:line="319" w:lineRule="auto"/>
        <w:ind w:left="1212" w:right="342" w:hanging="440"/>
      </w:pPr>
      <w:r>
        <w:rPr>
          <w:spacing w:val="-2"/>
        </w:rPr>
        <w:t>４</w:t>
      </w:r>
      <w:r w:rsidR="00CC63B9">
        <w:rPr>
          <w:rFonts w:hint="eastAsia"/>
          <w:spacing w:val="-2"/>
        </w:rPr>
        <w:t>。</w:t>
      </w:r>
      <w:r>
        <w:rPr>
          <w:spacing w:val="-2"/>
        </w:rPr>
        <w:t>病原体により汚染された排気、排液又は廃棄物については、消毒、殺菌等適切な処理をした後に、排出し、又は廃棄しなければならない。</w:t>
      </w:r>
      <w:r w:rsidR="00CC63B9">
        <w:rPr>
          <w:rFonts w:hint="eastAsia"/>
          <w:spacing w:val="-2"/>
        </w:rPr>
        <w:t>。</w:t>
      </w:r>
    </w:p>
    <w:p w14:paraId="46C24B86" w14:textId="65634FB2" w:rsidR="00C63867" w:rsidRDefault="00000000">
      <w:pPr>
        <w:pStyle w:val="a3"/>
        <w:spacing w:line="319" w:lineRule="auto"/>
        <w:ind w:left="1212" w:right="102" w:hanging="440"/>
      </w:pPr>
      <w:r>
        <w:rPr>
          <w:spacing w:val="-2"/>
        </w:rPr>
        <w:t>５</w:t>
      </w:r>
      <w:r w:rsidR="00CC63B9">
        <w:rPr>
          <w:rFonts w:hint="eastAsia"/>
          <w:spacing w:val="-2"/>
        </w:rPr>
        <w:t>。</w:t>
      </w:r>
      <w:r>
        <w:rPr>
          <w:spacing w:val="-2"/>
        </w:rPr>
        <w:t>著しく暑熱又は多湿の作業場においては、坑内等特殊な作業場でやむを得ない事由がある場合を除き、休憩の設備を作業場外に設けなければならない。</w:t>
      </w:r>
    </w:p>
    <w:p w14:paraId="26D82B1F" w14:textId="77777777" w:rsidR="00C63867" w:rsidRDefault="00C63867">
      <w:pPr>
        <w:pStyle w:val="a3"/>
      </w:pPr>
    </w:p>
    <w:p w14:paraId="4DFB1D20" w14:textId="2DB8ED0C" w:rsidR="00C63867" w:rsidRDefault="009756DA">
      <w:pPr>
        <w:pStyle w:val="a3"/>
      </w:pPr>
      <w:r>
        <w:rPr>
          <w:rFonts w:hint="eastAsia"/>
        </w:rPr>
        <w:t>せいかいわ。</w:t>
      </w:r>
      <w:r>
        <w:rPr>
          <w:spacing w:val="-2"/>
        </w:rPr>
        <w:t>１</w:t>
      </w:r>
      <w:r>
        <w:rPr>
          <w:rFonts w:hint="eastAsia"/>
          <w:spacing w:val="-2"/>
        </w:rPr>
        <w:t>。</w:t>
      </w:r>
      <w:r>
        <w:rPr>
          <w:spacing w:val="-2"/>
        </w:rPr>
        <w:t>硫化水素濃度が５</w:t>
      </w:r>
      <w:r>
        <w:rPr>
          <w:rFonts w:hint="eastAsia"/>
          <w:spacing w:val="-2"/>
        </w:rPr>
        <w:t>ピーピーエム</w:t>
      </w:r>
      <w:r>
        <w:rPr>
          <w:spacing w:val="-2"/>
        </w:rPr>
        <w:t>を超える場所には、関係者以外の者が立ち入ることを禁止し、かつ、その旨を見やすい箇所に表示しなければならない。</w:t>
      </w:r>
      <w:r>
        <w:rPr>
          <w:rFonts w:hint="eastAsia"/>
          <w:spacing w:val="-2"/>
        </w:rPr>
        <w:t>だぜ</w:t>
      </w:r>
    </w:p>
    <w:p w14:paraId="3AB0F77B" w14:textId="77777777" w:rsidR="00C63867" w:rsidRDefault="00C63867">
      <w:pPr>
        <w:pStyle w:val="a3"/>
        <w:spacing w:before="178"/>
      </w:pPr>
    </w:p>
    <w:p w14:paraId="3212F510" w14:textId="63E57CE3" w:rsidR="00C63867" w:rsidRDefault="00000000">
      <w:pPr>
        <w:pStyle w:val="a3"/>
        <w:spacing w:before="1" w:line="319" w:lineRule="auto"/>
        <w:ind w:left="972" w:right="364" w:hanging="661"/>
      </w:pPr>
      <w:r>
        <w:t>問</w:t>
      </w:r>
      <w:r w:rsidR="006F0D37">
        <w:rPr>
          <w:rFonts w:hint="eastAsia"/>
        </w:rPr>
        <w:t>。</w:t>
      </w:r>
      <w:r>
        <w:t>９</w:t>
      </w:r>
      <w:r w:rsidR="006F0D37">
        <w:rPr>
          <w:rFonts w:hint="eastAsia"/>
        </w:rPr>
        <w:t>。</w:t>
      </w:r>
      <w:r>
        <w:t>法令に基づき定期に行う作業環境測定とその測定頻度との組合せとして、誤</w:t>
      </w:r>
      <w:r>
        <w:rPr>
          <w:spacing w:val="-2"/>
        </w:rPr>
        <w:t>っているものは次のうちどれか</w:t>
      </w:r>
      <w:r w:rsidR="006F0D37">
        <w:rPr>
          <w:rFonts w:hint="eastAsia"/>
          <w:spacing w:val="-2"/>
        </w:rPr>
        <w:t>？</w:t>
      </w:r>
      <w:r>
        <w:rPr>
          <w:spacing w:val="-2"/>
        </w:rPr>
        <w:t>。</w:t>
      </w:r>
    </w:p>
    <w:p w14:paraId="1C503650" w14:textId="1C34FE55" w:rsidR="00C63867" w:rsidRDefault="00000000">
      <w:pPr>
        <w:pStyle w:val="a5"/>
        <w:numPr>
          <w:ilvl w:val="0"/>
          <w:numId w:val="2"/>
        </w:numPr>
        <w:tabs>
          <w:tab w:val="left" w:pos="772"/>
        </w:tabs>
        <w:spacing w:line="284" w:lineRule="exact"/>
        <w:ind w:left="772" w:hanging="220"/>
      </w:pPr>
      <w:r>
        <w:rPr>
          <w:spacing w:val="-2"/>
        </w:rPr>
        <w:t>１</w:t>
      </w:r>
      <w:r w:rsidR="006F0D37">
        <w:rPr>
          <w:rFonts w:hint="eastAsia"/>
          <w:spacing w:val="-2"/>
        </w:rPr>
        <w:t>。</w:t>
      </w:r>
      <w:r>
        <w:rPr>
          <w:spacing w:val="-3"/>
        </w:rPr>
        <w:t>鉛ライニングの業務を行う屋内作業場における空気中の鉛濃度の測定</w:t>
      </w:r>
    </w:p>
    <w:p w14:paraId="4C406A30" w14:textId="5F564ED9" w:rsidR="00C63867" w:rsidRDefault="006F0D37">
      <w:pPr>
        <w:pStyle w:val="a3"/>
        <w:tabs>
          <w:tab w:val="left" w:leader="dot" w:pos="6496"/>
        </w:tabs>
        <w:spacing w:before="95"/>
        <w:ind w:left="1543"/>
      </w:pPr>
      <w:r>
        <w:rPr>
          <w:rFonts w:hint="eastAsia"/>
          <w:spacing w:val="-3"/>
        </w:rPr>
        <w:t>。</w:t>
      </w:r>
      <w:r>
        <w:rPr>
          <w:spacing w:val="-3"/>
        </w:rPr>
        <w:t>６か月以内ごとに１回</w:t>
      </w:r>
      <w:r>
        <w:rPr>
          <w:rFonts w:hint="eastAsia"/>
          <w:spacing w:val="-3"/>
        </w:rPr>
        <w:t>。。</w:t>
      </w:r>
    </w:p>
    <w:p w14:paraId="5E368615" w14:textId="0557422B" w:rsidR="00C63867" w:rsidRDefault="00000000">
      <w:pPr>
        <w:pStyle w:val="a3"/>
        <w:tabs>
          <w:tab w:val="left" w:leader="dot" w:pos="6496"/>
        </w:tabs>
        <w:spacing w:before="93" w:line="319" w:lineRule="auto"/>
        <w:ind w:left="1212" w:right="338" w:hanging="440"/>
      </w:pPr>
      <w:r>
        <w:rPr>
          <w:spacing w:val="-2"/>
        </w:rPr>
        <w:t>２</w:t>
      </w:r>
      <w:r w:rsidR="007C4DC1">
        <w:rPr>
          <w:rFonts w:hint="eastAsia"/>
          <w:spacing w:val="-2"/>
        </w:rPr>
        <w:t>。</w:t>
      </w:r>
      <w:r>
        <w:rPr>
          <w:spacing w:val="-2"/>
        </w:rPr>
        <w:t>動力により駆動されるハンマーを用いる金属の成型の業務を行う屋内作業場における等価騒音レベルの測</w:t>
      </w:r>
      <w:r>
        <w:rPr>
          <w:spacing w:val="-10"/>
        </w:rPr>
        <w:t>定</w:t>
      </w:r>
      <w:r w:rsidR="007C4DC1">
        <w:rPr>
          <w:rFonts w:hint="eastAsia"/>
          <w:spacing w:val="-10"/>
        </w:rPr>
        <w:t>。</w:t>
      </w:r>
      <w:r>
        <w:rPr>
          <w:spacing w:val="-2"/>
        </w:rPr>
        <w:t>６か月以内ごとに１</w:t>
      </w:r>
      <w:r>
        <w:rPr>
          <w:spacing w:val="-10"/>
        </w:rPr>
        <w:t>回</w:t>
      </w:r>
      <w:r w:rsidR="007C4DC1">
        <w:rPr>
          <w:rFonts w:hint="eastAsia"/>
          <w:spacing w:val="-10"/>
        </w:rPr>
        <w:t>。。</w:t>
      </w:r>
    </w:p>
    <w:p w14:paraId="6CC2BAE1" w14:textId="47F70711" w:rsidR="00C63867" w:rsidRDefault="00000000">
      <w:pPr>
        <w:pStyle w:val="a3"/>
        <w:tabs>
          <w:tab w:val="left" w:leader="dot" w:pos="6496"/>
        </w:tabs>
        <w:spacing w:before="1" w:line="319" w:lineRule="auto"/>
        <w:ind w:left="1212" w:right="338" w:hanging="440"/>
      </w:pPr>
      <w:r>
        <w:rPr>
          <w:spacing w:val="-2"/>
        </w:rPr>
        <w:t>３</w:t>
      </w:r>
      <w:r w:rsidR="007C4DC1">
        <w:rPr>
          <w:rFonts w:hint="eastAsia"/>
          <w:spacing w:val="-2"/>
        </w:rPr>
        <w:t>。</w:t>
      </w:r>
      <w:r>
        <w:rPr>
          <w:spacing w:val="-2"/>
        </w:rPr>
        <w:t>第二種有機溶剤等を用いて塗装の業務を行う屋内作業場における空気中の有機溶剤の濃度の測</w:t>
      </w:r>
      <w:r>
        <w:rPr>
          <w:spacing w:val="-10"/>
        </w:rPr>
        <w:t>定</w:t>
      </w:r>
      <w:r w:rsidR="007C4DC1">
        <w:rPr>
          <w:rFonts w:hint="eastAsia"/>
          <w:spacing w:val="-10"/>
        </w:rPr>
        <w:t>。</w:t>
      </w:r>
      <w:r>
        <w:rPr>
          <w:spacing w:val="-2"/>
        </w:rPr>
        <w:t>６か月以内ごとに１</w:t>
      </w:r>
      <w:r>
        <w:rPr>
          <w:spacing w:val="-10"/>
        </w:rPr>
        <w:t>回</w:t>
      </w:r>
      <w:r w:rsidR="007C4DC1">
        <w:rPr>
          <w:rFonts w:hint="eastAsia"/>
          <w:spacing w:val="-10"/>
        </w:rPr>
        <w:t>。。</w:t>
      </w:r>
    </w:p>
    <w:p w14:paraId="05882F1F" w14:textId="5A88A701" w:rsidR="00C63867" w:rsidRDefault="00000000">
      <w:pPr>
        <w:pStyle w:val="a3"/>
        <w:spacing w:line="284" w:lineRule="exact"/>
        <w:ind w:left="773"/>
      </w:pPr>
      <w:r>
        <w:rPr>
          <w:spacing w:val="-2"/>
        </w:rPr>
        <w:t>４</w:t>
      </w:r>
      <w:r w:rsidR="007C4DC1">
        <w:rPr>
          <w:rFonts w:hint="eastAsia"/>
          <w:spacing w:val="-2"/>
        </w:rPr>
        <w:t>。</w:t>
      </w:r>
      <w:r>
        <w:rPr>
          <w:spacing w:val="-3"/>
        </w:rPr>
        <w:t>通気設備が設けられている坑内の作業場における通気量の測定</w:t>
      </w:r>
    </w:p>
    <w:p w14:paraId="54846298" w14:textId="4482D852" w:rsidR="00C63867" w:rsidRDefault="007C4DC1">
      <w:pPr>
        <w:pStyle w:val="a3"/>
        <w:tabs>
          <w:tab w:val="left" w:leader="dot" w:pos="6496"/>
        </w:tabs>
        <w:spacing w:before="96"/>
        <w:ind w:left="1543"/>
      </w:pPr>
      <w:r>
        <w:rPr>
          <w:rFonts w:hint="eastAsia"/>
          <w:spacing w:val="-3"/>
        </w:rPr>
        <w:t>。</w:t>
      </w:r>
      <w:r>
        <w:rPr>
          <w:spacing w:val="-3"/>
        </w:rPr>
        <w:t>半月以内ごとに１回</w:t>
      </w:r>
      <w:r>
        <w:rPr>
          <w:rFonts w:hint="eastAsia"/>
          <w:spacing w:val="-3"/>
        </w:rPr>
        <w:t>。</w:t>
      </w:r>
    </w:p>
    <w:p w14:paraId="75C7531B" w14:textId="4C7827A2" w:rsidR="00C63867" w:rsidRDefault="00000000">
      <w:pPr>
        <w:pStyle w:val="a3"/>
        <w:tabs>
          <w:tab w:val="left" w:leader="dot" w:pos="6496"/>
        </w:tabs>
        <w:spacing w:before="93" w:line="319" w:lineRule="auto"/>
        <w:ind w:left="1212" w:right="342" w:hanging="440"/>
      </w:pPr>
      <w:r>
        <w:rPr>
          <w:spacing w:val="-2"/>
        </w:rPr>
        <w:t>５</w:t>
      </w:r>
      <w:r w:rsidR="007C4DC1">
        <w:rPr>
          <w:rFonts w:hint="eastAsia"/>
          <w:spacing w:val="-2"/>
        </w:rPr>
        <w:t>。</w:t>
      </w:r>
      <w:r>
        <w:rPr>
          <w:spacing w:val="-2"/>
        </w:rPr>
        <w:t>溶融ガラスからガラス製品を成型する業務を行う屋内作業場の気温、湿度及びふく射熱の測定</w:t>
      </w:r>
      <w:r w:rsidR="007C4DC1">
        <w:rPr>
          <w:rFonts w:hint="eastAsia"/>
          <w:spacing w:val="-2"/>
        </w:rPr>
        <w:t>。</w:t>
      </w:r>
      <w:r>
        <w:rPr>
          <w:spacing w:val="-2"/>
        </w:rPr>
        <w:t>半月以内ごとに１回</w:t>
      </w:r>
    </w:p>
    <w:p w14:paraId="4654437A" w14:textId="77777777" w:rsidR="00C63867" w:rsidRDefault="00C63867">
      <w:pPr>
        <w:spacing w:line="319" w:lineRule="auto"/>
      </w:pPr>
    </w:p>
    <w:p w14:paraId="54164729" w14:textId="77777777" w:rsidR="00A416ED" w:rsidRDefault="006F0D37" w:rsidP="006F0D37">
      <w:pPr>
        <w:spacing w:line="319" w:lineRule="auto"/>
      </w:pPr>
      <w:r>
        <w:rPr>
          <w:rFonts w:hint="eastAsia"/>
        </w:rPr>
        <w:t>せいかいわ。</w:t>
      </w:r>
      <w:r>
        <w:t>１。鉛ライニングの業務を行う屋内作業場における空気中の鉛濃度の測定</w:t>
      </w:r>
      <w:r>
        <w:rPr>
          <w:rFonts w:hint="eastAsia"/>
        </w:rPr>
        <w:t>。</w:t>
      </w:r>
    </w:p>
    <w:p w14:paraId="7ACC369B" w14:textId="54BC3A52" w:rsidR="006F0D37" w:rsidRDefault="006F0D37" w:rsidP="006F0D37">
      <w:pPr>
        <w:spacing w:line="319" w:lineRule="auto"/>
        <w:sectPr w:rsidR="006F0D37">
          <w:pgSz w:w="10320" w:h="14580"/>
          <w:pgMar w:top="1040" w:right="740" w:bottom="820" w:left="540" w:header="0" w:footer="623" w:gutter="0"/>
          <w:cols w:space="720"/>
        </w:sectPr>
      </w:pPr>
      <w:r>
        <w:rPr>
          <w:rFonts w:hint="eastAsia"/>
        </w:rPr>
        <w:t>６か月以内ごとに１回。</w:t>
      </w:r>
      <w:r w:rsidR="00A416ED">
        <w:rPr>
          <w:rFonts w:hint="eastAsia"/>
        </w:rPr>
        <w:t>だぜ</w:t>
      </w:r>
    </w:p>
    <w:p w14:paraId="0757C5A2" w14:textId="0075A375" w:rsidR="00C63867" w:rsidRDefault="00000000">
      <w:pPr>
        <w:pStyle w:val="a3"/>
        <w:spacing w:before="36" w:line="319" w:lineRule="auto"/>
        <w:ind w:left="972" w:right="362" w:hanging="661"/>
      </w:pPr>
      <w:r>
        <w:lastRenderedPageBreak/>
        <w:t>問１０</w:t>
      </w:r>
      <w:r w:rsidR="00B10B63">
        <w:rPr>
          <w:rFonts w:hint="eastAsia"/>
        </w:rPr>
        <w:t>。</w:t>
      </w:r>
      <w:r>
        <w:t>労働基準法に基づく有害業務への就業制限に関する次の記述のうち、誤って</w:t>
      </w:r>
      <w:r>
        <w:rPr>
          <w:spacing w:val="-2"/>
        </w:rPr>
        <w:t>いるものはどれか</w:t>
      </w:r>
      <w:r w:rsidR="00B10B63">
        <w:rPr>
          <w:rFonts w:hint="eastAsia"/>
          <w:spacing w:val="-2"/>
        </w:rPr>
        <w:t>？</w:t>
      </w:r>
      <w:r>
        <w:rPr>
          <w:spacing w:val="-2"/>
        </w:rPr>
        <w:t>。</w:t>
      </w:r>
    </w:p>
    <w:p w14:paraId="4D458BED" w14:textId="347A25FB" w:rsidR="00C63867" w:rsidRDefault="00000000">
      <w:pPr>
        <w:pStyle w:val="a3"/>
        <w:ind w:left="773"/>
      </w:pPr>
      <w:r>
        <w:rPr>
          <w:spacing w:val="-2"/>
        </w:rPr>
        <w:t>１</w:t>
      </w:r>
      <w:r w:rsidR="00B10B63">
        <w:rPr>
          <w:rFonts w:hint="eastAsia"/>
          <w:spacing w:val="-2"/>
        </w:rPr>
        <w:t>。</w:t>
      </w:r>
      <w:r>
        <w:rPr>
          <w:spacing w:val="-2"/>
        </w:rPr>
        <w:t>満18</w:t>
      </w:r>
      <w:r>
        <w:rPr>
          <w:spacing w:val="-3"/>
        </w:rPr>
        <w:t>歳未満の者は、多量の低温物体を取り扱う業務に就かせてはならない。</w:t>
      </w:r>
      <w:r w:rsidR="00B10B63">
        <w:rPr>
          <w:rFonts w:hint="eastAsia"/>
          <w:spacing w:val="-3"/>
        </w:rPr>
        <w:t>。</w:t>
      </w:r>
    </w:p>
    <w:p w14:paraId="0015E628" w14:textId="4E96A510" w:rsidR="00C63867" w:rsidRDefault="00000000">
      <w:pPr>
        <w:pStyle w:val="a3"/>
        <w:spacing w:before="93"/>
        <w:ind w:left="773"/>
      </w:pPr>
      <w:r>
        <w:rPr>
          <w:spacing w:val="-2"/>
        </w:rPr>
        <w:t>２</w:t>
      </w:r>
      <w:r w:rsidR="00B10B63">
        <w:rPr>
          <w:rFonts w:hint="eastAsia"/>
          <w:spacing w:val="-2"/>
        </w:rPr>
        <w:t>。</w:t>
      </w:r>
      <w:r>
        <w:rPr>
          <w:spacing w:val="-3"/>
        </w:rPr>
        <w:t>妊娠中の女性は、異常気圧下における業務に就かせてはならない。</w:t>
      </w:r>
      <w:r w:rsidR="00B10B63">
        <w:rPr>
          <w:rFonts w:hint="eastAsia"/>
          <w:spacing w:val="-3"/>
        </w:rPr>
        <w:t>。</w:t>
      </w:r>
    </w:p>
    <w:p w14:paraId="632B44F3" w14:textId="73EC56A8" w:rsidR="00C63867" w:rsidRDefault="00000000">
      <w:pPr>
        <w:pStyle w:val="a3"/>
        <w:spacing w:before="93" w:line="319" w:lineRule="auto"/>
        <w:ind w:left="1212" w:right="342" w:hanging="440"/>
        <w:jc w:val="both"/>
      </w:pPr>
      <w:r>
        <w:rPr>
          <w:spacing w:val="-2"/>
        </w:rPr>
        <w:t>３</w:t>
      </w:r>
      <w:r w:rsidR="00B10B63">
        <w:rPr>
          <w:rFonts w:hint="eastAsia"/>
          <w:spacing w:val="-2"/>
        </w:rPr>
        <w:t>。</w:t>
      </w:r>
      <w:r>
        <w:rPr>
          <w:spacing w:val="-2"/>
        </w:rPr>
        <w:t>満18歳以上で産後８週間を経過したが１年を経過しない女性から、著しく暑熱な場所における業務に従事しない旨の申出があった場合には、当該業務に就かせてはならない。</w:t>
      </w:r>
      <w:r w:rsidR="00B10B63">
        <w:rPr>
          <w:rFonts w:hint="eastAsia"/>
          <w:spacing w:val="-2"/>
        </w:rPr>
        <w:t>。</w:t>
      </w:r>
    </w:p>
    <w:p w14:paraId="4A2B2CC9" w14:textId="1BAB51F5" w:rsidR="00C63867" w:rsidRDefault="00000000" w:rsidP="004D7E75">
      <w:pPr>
        <w:pStyle w:val="a5"/>
        <w:tabs>
          <w:tab w:val="left" w:pos="772"/>
        </w:tabs>
        <w:spacing w:before="93" w:line="261" w:lineRule="exact"/>
        <w:ind w:firstLine="0"/>
      </w:pPr>
      <w:r w:rsidRPr="00B10B63">
        <w:rPr>
          <w:spacing w:val="-2"/>
        </w:rPr>
        <w:t>４</w:t>
      </w:r>
      <w:r w:rsidR="00B10B63" w:rsidRPr="00B10B63">
        <w:rPr>
          <w:rFonts w:hint="eastAsia"/>
          <w:spacing w:val="-2"/>
        </w:rPr>
        <w:t>。</w:t>
      </w:r>
      <w:r w:rsidRPr="00B10B63">
        <w:rPr>
          <w:spacing w:val="-2"/>
        </w:rPr>
        <w:t>満18</w:t>
      </w:r>
      <w:r w:rsidRPr="00B10B63">
        <w:rPr>
          <w:spacing w:val="-3"/>
        </w:rPr>
        <w:t>歳以上で産後８週間を経過したが１年を経過しない女性から、さく岩機、</w:t>
      </w:r>
      <w:r w:rsidR="00B10B63" w:rsidRPr="00B10B63">
        <w:rPr>
          <w:rFonts w:hint="eastAsia"/>
          <w:spacing w:val="-3"/>
        </w:rPr>
        <w:t>びょうだき</w:t>
      </w:r>
      <w:r w:rsidRPr="00B10B63">
        <w:rPr>
          <w:spacing w:val="-3"/>
        </w:rPr>
        <w:t>等身体に著しい振動を与える機械器具を用いて行う業務に従事したい旨の申出があった場合には、当該業務に就かせることができる。</w:t>
      </w:r>
      <w:r w:rsidR="00B10B63">
        <w:rPr>
          <w:rFonts w:hint="eastAsia"/>
          <w:spacing w:val="-3"/>
        </w:rPr>
        <w:t>。</w:t>
      </w:r>
    </w:p>
    <w:p w14:paraId="7561F395" w14:textId="21D95E6C" w:rsidR="00C63867" w:rsidRDefault="00000000">
      <w:pPr>
        <w:pStyle w:val="a3"/>
        <w:spacing w:before="94" w:line="319" w:lineRule="auto"/>
        <w:ind w:left="1212" w:right="342" w:hanging="440"/>
      </w:pPr>
      <w:r>
        <w:rPr>
          <w:spacing w:val="-2"/>
        </w:rPr>
        <w:t>５</w:t>
      </w:r>
      <w:r w:rsidR="004D7E75">
        <w:rPr>
          <w:rFonts w:hint="eastAsia"/>
          <w:spacing w:val="-2"/>
        </w:rPr>
        <w:t>。</w:t>
      </w:r>
      <w:r>
        <w:rPr>
          <w:spacing w:val="-2"/>
        </w:rPr>
        <w:t>満18歳以上で産後１年を経過した女性は、多量の低温物体を取り扱う業務に就かせることができる。</w:t>
      </w:r>
      <w:r w:rsidR="0016280D">
        <w:rPr>
          <w:rFonts w:hint="eastAsia"/>
          <w:spacing w:val="-2"/>
        </w:rPr>
        <w:t>。</w:t>
      </w:r>
    </w:p>
    <w:p w14:paraId="49CA8FCB" w14:textId="77777777" w:rsidR="00C63867" w:rsidRDefault="00C63867">
      <w:pPr>
        <w:pStyle w:val="a3"/>
      </w:pPr>
    </w:p>
    <w:p w14:paraId="7AFB318A" w14:textId="32F45969" w:rsidR="00C63867" w:rsidRDefault="00B10B63">
      <w:pPr>
        <w:pStyle w:val="a3"/>
      </w:pPr>
      <w:r>
        <w:rPr>
          <w:rFonts w:hint="eastAsia"/>
        </w:rPr>
        <w:t>せいかいわ。</w:t>
      </w:r>
      <w:r w:rsidRPr="00B10B63">
        <w:rPr>
          <w:spacing w:val="-2"/>
        </w:rPr>
        <w:t>４</w:t>
      </w:r>
      <w:r w:rsidRPr="00B10B63">
        <w:rPr>
          <w:rFonts w:hint="eastAsia"/>
          <w:spacing w:val="-2"/>
        </w:rPr>
        <w:t>。</w:t>
      </w:r>
      <w:r w:rsidRPr="00B10B63">
        <w:rPr>
          <w:spacing w:val="-2"/>
        </w:rPr>
        <w:t>満18</w:t>
      </w:r>
      <w:r w:rsidRPr="00B10B63">
        <w:rPr>
          <w:spacing w:val="-3"/>
        </w:rPr>
        <w:t>歳以上で産後８週間を経過したが１年を経過しない女性から、さく岩機、</w:t>
      </w:r>
      <w:r w:rsidRPr="00B10B63">
        <w:rPr>
          <w:rFonts w:hint="eastAsia"/>
          <w:spacing w:val="-3"/>
        </w:rPr>
        <w:t>びょうだき</w:t>
      </w:r>
      <w:r w:rsidRPr="00B10B63">
        <w:rPr>
          <w:spacing w:val="-3"/>
        </w:rPr>
        <w:t>等身体に著しい振動を与える機械器具を用いて行う業務に従事したい旨の申出があった場合には、当該業務に就かせることができる。</w:t>
      </w:r>
      <w:r>
        <w:rPr>
          <w:rFonts w:hint="eastAsia"/>
          <w:spacing w:val="-3"/>
        </w:rPr>
        <w:t>だぜ</w:t>
      </w:r>
    </w:p>
    <w:p w14:paraId="11A87053" w14:textId="77777777" w:rsidR="00C63867" w:rsidRDefault="00C63867">
      <w:pPr>
        <w:pStyle w:val="a3"/>
      </w:pPr>
    </w:p>
    <w:p w14:paraId="056ABE8F" w14:textId="77777777" w:rsidR="00C63867" w:rsidRDefault="00000000">
      <w:pPr>
        <w:pStyle w:val="a3"/>
        <w:ind w:left="312"/>
      </w:pPr>
      <w:r>
        <w:rPr>
          <w:spacing w:val="-2"/>
        </w:rPr>
        <w:t>〔労働衛生（有害業務に係るもの）</w:t>
      </w:r>
      <w:r>
        <w:rPr>
          <w:spacing w:val="-10"/>
        </w:rPr>
        <w:t>〕</w:t>
      </w:r>
    </w:p>
    <w:p w14:paraId="6B1D1630" w14:textId="6F4A75FC" w:rsidR="00C63867" w:rsidRDefault="00000000">
      <w:pPr>
        <w:pStyle w:val="a3"/>
        <w:spacing w:before="94" w:line="319" w:lineRule="auto"/>
        <w:ind w:left="972" w:right="364" w:hanging="661"/>
      </w:pPr>
      <w:r>
        <w:t>問</w:t>
      </w:r>
      <w:r w:rsidR="00D07AB0">
        <w:rPr>
          <w:rFonts w:hint="eastAsia"/>
        </w:rPr>
        <w:t>1</w:t>
      </w:r>
      <w:r w:rsidR="00D07AB0">
        <w:t>1</w:t>
      </w:r>
      <w:r w:rsidR="00D07AB0">
        <w:rPr>
          <w:rFonts w:hint="eastAsia"/>
        </w:rPr>
        <w:t>。</w:t>
      </w:r>
      <w:r>
        <w:t>化学物質等による疾病のリスクの低減措置について、法令に定められた措置</w:t>
      </w:r>
      <w:r>
        <w:rPr>
          <w:spacing w:val="-2"/>
        </w:rPr>
        <w:t>以外の措置を検討する場合、優先度の最も高いものは次のうちどれか。</w:t>
      </w:r>
      <w:r w:rsidR="00D07AB0">
        <w:rPr>
          <w:rFonts w:hint="eastAsia"/>
          <w:spacing w:val="-2"/>
        </w:rPr>
        <w:t>。</w:t>
      </w:r>
    </w:p>
    <w:p w14:paraId="55E93003" w14:textId="2A02819E" w:rsidR="00C63867" w:rsidRDefault="00000000">
      <w:pPr>
        <w:pStyle w:val="a3"/>
        <w:ind w:left="773"/>
      </w:pPr>
      <w:r>
        <w:rPr>
          <w:spacing w:val="-2"/>
        </w:rPr>
        <w:t>１</w:t>
      </w:r>
      <w:r w:rsidR="00652407">
        <w:rPr>
          <w:rFonts w:hint="eastAsia"/>
          <w:spacing w:val="-2"/>
        </w:rPr>
        <w:t>。</w:t>
      </w:r>
      <w:r>
        <w:rPr>
          <w:spacing w:val="-3"/>
        </w:rPr>
        <w:t>化学物質等に係る機械設備等の密閉化</w:t>
      </w:r>
      <w:r w:rsidR="00652407">
        <w:rPr>
          <w:rFonts w:hint="eastAsia"/>
          <w:spacing w:val="-3"/>
        </w:rPr>
        <w:t>。。</w:t>
      </w:r>
    </w:p>
    <w:p w14:paraId="6DE3D79A" w14:textId="047F09DC" w:rsidR="00C63867" w:rsidRDefault="00000000">
      <w:pPr>
        <w:pStyle w:val="a3"/>
        <w:spacing w:before="93"/>
        <w:ind w:left="773"/>
      </w:pPr>
      <w:r>
        <w:rPr>
          <w:spacing w:val="-2"/>
        </w:rPr>
        <w:t>２</w:t>
      </w:r>
      <w:r w:rsidR="00652407">
        <w:rPr>
          <w:rFonts w:hint="eastAsia"/>
          <w:spacing w:val="-2"/>
        </w:rPr>
        <w:t>。</w:t>
      </w:r>
      <w:r>
        <w:rPr>
          <w:spacing w:val="-3"/>
        </w:rPr>
        <w:t>化学物質等に係る機械設備等への局所排気装置の設置</w:t>
      </w:r>
      <w:r w:rsidR="00652407">
        <w:rPr>
          <w:rFonts w:hint="eastAsia"/>
          <w:spacing w:val="-3"/>
        </w:rPr>
        <w:t>。。</w:t>
      </w:r>
    </w:p>
    <w:p w14:paraId="58D31A17" w14:textId="7F54BD34" w:rsidR="00C63867" w:rsidRDefault="00000000">
      <w:pPr>
        <w:pStyle w:val="a3"/>
        <w:spacing w:before="96"/>
        <w:ind w:left="773"/>
      </w:pPr>
      <w:r>
        <w:rPr>
          <w:spacing w:val="-2"/>
        </w:rPr>
        <w:t>３</w:t>
      </w:r>
      <w:r w:rsidR="00652407">
        <w:rPr>
          <w:rFonts w:hint="eastAsia"/>
          <w:spacing w:val="-2"/>
        </w:rPr>
        <w:t>。</w:t>
      </w:r>
      <w:r>
        <w:rPr>
          <w:spacing w:val="-4"/>
        </w:rPr>
        <w:t>作業手順の改善</w:t>
      </w:r>
      <w:r w:rsidR="00652407">
        <w:rPr>
          <w:rFonts w:hint="eastAsia"/>
          <w:spacing w:val="-4"/>
        </w:rPr>
        <w:t>。。</w:t>
      </w:r>
    </w:p>
    <w:p w14:paraId="359CDAF8" w14:textId="036E8CE6" w:rsidR="00C63867" w:rsidRDefault="00000000">
      <w:pPr>
        <w:pStyle w:val="a3"/>
        <w:spacing w:before="93"/>
        <w:ind w:left="773"/>
      </w:pPr>
      <w:r>
        <w:rPr>
          <w:spacing w:val="-2"/>
        </w:rPr>
        <w:t>４</w:t>
      </w:r>
      <w:r w:rsidR="00652407">
        <w:rPr>
          <w:rFonts w:hint="eastAsia"/>
          <w:spacing w:val="-2"/>
        </w:rPr>
        <w:t>。</w:t>
      </w:r>
      <w:r>
        <w:rPr>
          <w:spacing w:val="-3"/>
        </w:rPr>
        <w:t>化学物質等の有害性に応じた有効な保護具の使用</w:t>
      </w:r>
      <w:r w:rsidR="00652407">
        <w:rPr>
          <w:rFonts w:hint="eastAsia"/>
          <w:spacing w:val="-3"/>
        </w:rPr>
        <w:t>。。</w:t>
      </w:r>
    </w:p>
    <w:p w14:paraId="5D89242C" w14:textId="7BAE1AC7" w:rsidR="00C63867" w:rsidRDefault="00000000" w:rsidP="00652407">
      <w:pPr>
        <w:tabs>
          <w:tab w:val="left" w:pos="772"/>
        </w:tabs>
        <w:spacing w:before="93"/>
        <w:ind w:left="990"/>
      </w:pPr>
      <w:bookmarkStart w:id="1" w:name="_Hlk167267327"/>
      <w:r w:rsidRPr="00652407">
        <w:rPr>
          <w:spacing w:val="-2"/>
        </w:rPr>
        <w:t>５</w:t>
      </w:r>
      <w:r w:rsidR="00652407">
        <w:rPr>
          <w:rFonts w:hint="eastAsia"/>
          <w:spacing w:val="-2"/>
        </w:rPr>
        <w:t>。</w:t>
      </w:r>
      <w:r w:rsidRPr="00652407">
        <w:rPr>
          <w:spacing w:val="-3"/>
        </w:rPr>
        <w:t>化学反応のプロセス等の運転条件の変更</w:t>
      </w:r>
    </w:p>
    <w:bookmarkEnd w:id="1"/>
    <w:p w14:paraId="79ABAABA" w14:textId="77777777" w:rsidR="00C63867" w:rsidRDefault="00C63867"/>
    <w:p w14:paraId="713DA225" w14:textId="63533AC0" w:rsidR="00652407" w:rsidRPr="00652407" w:rsidRDefault="00652407">
      <w:pPr>
        <w:sectPr w:rsidR="00652407" w:rsidRPr="00652407">
          <w:pgSz w:w="10320" w:h="14580"/>
          <w:pgMar w:top="1040" w:right="740" w:bottom="820" w:left="540" w:header="0" w:footer="623" w:gutter="0"/>
          <w:cols w:space="720"/>
        </w:sectPr>
      </w:pPr>
      <w:r>
        <w:rPr>
          <w:rFonts w:hint="eastAsia"/>
        </w:rPr>
        <w:t>せいかいわ。</w:t>
      </w:r>
      <w:r w:rsidRPr="00652407">
        <w:rPr>
          <w:rFonts w:hint="eastAsia"/>
        </w:rPr>
        <w:t>５。化学反応のプロセス等の運転条件の変更</w:t>
      </w:r>
      <w:r>
        <w:rPr>
          <w:rFonts w:hint="eastAsia"/>
        </w:rPr>
        <w:t>。だぜ</w:t>
      </w:r>
    </w:p>
    <w:p w14:paraId="64825070" w14:textId="3EEE9A4D" w:rsidR="00C63867" w:rsidRDefault="00000000">
      <w:pPr>
        <w:pStyle w:val="a3"/>
        <w:spacing w:before="36" w:line="319" w:lineRule="auto"/>
        <w:ind w:left="972" w:right="358" w:hanging="661"/>
      </w:pPr>
      <w:r>
        <w:lastRenderedPageBreak/>
        <w:t>問</w:t>
      </w:r>
      <w:r w:rsidR="002C703C">
        <w:rPr>
          <w:rFonts w:hint="eastAsia"/>
        </w:rPr>
        <w:t>1</w:t>
      </w:r>
      <w:r w:rsidR="002C703C">
        <w:t>2</w:t>
      </w:r>
      <w:r w:rsidR="002C703C">
        <w:rPr>
          <w:rFonts w:hint="eastAsia"/>
        </w:rPr>
        <w:t>。</w:t>
      </w:r>
      <w:r>
        <w:t>次の化学物質のうち、常温・常圧(25℃、１気圧)の空気中で蒸気として存在</w:t>
      </w:r>
      <w:r>
        <w:rPr>
          <w:spacing w:val="-2"/>
        </w:rPr>
        <w:t>するものはどれか</w:t>
      </w:r>
      <w:r w:rsidR="002C703C">
        <w:rPr>
          <w:rFonts w:hint="eastAsia"/>
          <w:spacing w:val="-2"/>
        </w:rPr>
        <w:t>？</w:t>
      </w:r>
      <w:r>
        <w:rPr>
          <w:spacing w:val="-2"/>
        </w:rPr>
        <w:t>。</w:t>
      </w:r>
    </w:p>
    <w:p w14:paraId="7654C136" w14:textId="77777777" w:rsidR="00C63867" w:rsidRDefault="00000000">
      <w:pPr>
        <w:pStyle w:val="a3"/>
        <w:spacing w:line="319" w:lineRule="auto"/>
        <w:ind w:left="972" w:right="363" w:firstLine="220"/>
      </w:pPr>
      <w:r>
        <w:rPr>
          <w:spacing w:val="-2"/>
        </w:rPr>
        <w:t>ただし、蒸気とは、常温・常圧で液体又は固体の物質が蒸気圧に応じて揮発又は昇華して気体となっているものをいうものとする。</w:t>
      </w:r>
    </w:p>
    <w:p w14:paraId="2C851D5E" w14:textId="26A4BC40" w:rsidR="00C63867" w:rsidRDefault="00000000">
      <w:pPr>
        <w:pStyle w:val="a3"/>
        <w:spacing w:line="284" w:lineRule="exact"/>
        <w:ind w:left="773"/>
      </w:pPr>
      <w:r>
        <w:rPr>
          <w:spacing w:val="-2"/>
        </w:rPr>
        <w:t>１</w:t>
      </w:r>
      <w:r w:rsidR="002C703C">
        <w:rPr>
          <w:rFonts w:hint="eastAsia"/>
          <w:spacing w:val="-2"/>
        </w:rPr>
        <w:t>。</w:t>
      </w:r>
      <w:r>
        <w:rPr>
          <w:spacing w:val="-4"/>
        </w:rPr>
        <w:t>塩化ビニル</w:t>
      </w:r>
      <w:r w:rsidR="002C703C">
        <w:rPr>
          <w:rFonts w:hint="eastAsia"/>
          <w:spacing w:val="-4"/>
        </w:rPr>
        <w:t>。。</w:t>
      </w:r>
    </w:p>
    <w:p w14:paraId="09C47698" w14:textId="4B157B3F" w:rsidR="00C63867" w:rsidRDefault="00000000">
      <w:pPr>
        <w:pStyle w:val="a3"/>
        <w:spacing w:before="96"/>
        <w:ind w:left="773"/>
      </w:pPr>
      <w:r>
        <w:rPr>
          <w:spacing w:val="-2"/>
        </w:rPr>
        <w:t>２</w:t>
      </w:r>
      <w:r w:rsidR="002C703C">
        <w:rPr>
          <w:rFonts w:hint="eastAsia"/>
          <w:spacing w:val="-2"/>
        </w:rPr>
        <w:t>。</w:t>
      </w:r>
      <w:r>
        <w:rPr>
          <w:spacing w:val="-3"/>
        </w:rPr>
        <w:t>ジクロロベンジジン</w:t>
      </w:r>
      <w:r w:rsidR="002C703C">
        <w:rPr>
          <w:rFonts w:hint="eastAsia"/>
          <w:spacing w:val="-3"/>
        </w:rPr>
        <w:t>。。</w:t>
      </w:r>
    </w:p>
    <w:p w14:paraId="510657B8" w14:textId="1C41ADC7" w:rsidR="00C63867" w:rsidRDefault="00000000" w:rsidP="00587B10">
      <w:pPr>
        <w:tabs>
          <w:tab w:val="left" w:pos="772"/>
        </w:tabs>
        <w:spacing w:before="93"/>
        <w:ind w:left="990"/>
      </w:pPr>
      <w:r w:rsidRPr="00587B10">
        <w:rPr>
          <w:spacing w:val="-2"/>
        </w:rPr>
        <w:t>３</w:t>
      </w:r>
      <w:r w:rsidR="002C703C" w:rsidRPr="00587B10">
        <w:rPr>
          <w:rFonts w:hint="eastAsia"/>
          <w:spacing w:val="-2"/>
        </w:rPr>
        <w:t>。</w:t>
      </w:r>
      <w:r w:rsidRPr="00587B10">
        <w:rPr>
          <w:spacing w:val="-4"/>
        </w:rPr>
        <w:t>アクリロニトリル</w:t>
      </w:r>
      <w:r w:rsidR="00587B10">
        <w:rPr>
          <w:rFonts w:hint="eastAsia"/>
          <w:spacing w:val="-4"/>
        </w:rPr>
        <w:t>。。</w:t>
      </w:r>
    </w:p>
    <w:p w14:paraId="7B601804" w14:textId="315015AB" w:rsidR="00C63867" w:rsidRDefault="00000000">
      <w:pPr>
        <w:pStyle w:val="a3"/>
        <w:spacing w:before="93"/>
        <w:ind w:left="773"/>
      </w:pPr>
      <w:r>
        <w:rPr>
          <w:spacing w:val="-2"/>
        </w:rPr>
        <w:t>４</w:t>
      </w:r>
      <w:r w:rsidR="00587B10">
        <w:rPr>
          <w:rFonts w:hint="eastAsia"/>
          <w:spacing w:val="-2"/>
        </w:rPr>
        <w:t>。</w:t>
      </w:r>
      <w:r>
        <w:rPr>
          <w:spacing w:val="-4"/>
        </w:rPr>
        <w:t>エチレンオキシド</w:t>
      </w:r>
      <w:r w:rsidR="00587B10">
        <w:rPr>
          <w:rFonts w:hint="eastAsia"/>
          <w:spacing w:val="-4"/>
        </w:rPr>
        <w:t>。。</w:t>
      </w:r>
    </w:p>
    <w:p w14:paraId="30863A0E" w14:textId="304C037F" w:rsidR="00C63867" w:rsidRDefault="00000000">
      <w:pPr>
        <w:pStyle w:val="a3"/>
        <w:spacing w:before="96"/>
        <w:ind w:left="773"/>
      </w:pPr>
      <w:r>
        <w:rPr>
          <w:spacing w:val="-2"/>
        </w:rPr>
        <w:t>５</w:t>
      </w:r>
      <w:r w:rsidR="00587B10">
        <w:rPr>
          <w:rFonts w:hint="eastAsia"/>
          <w:spacing w:val="-2"/>
        </w:rPr>
        <w:t>。</w:t>
      </w:r>
      <w:r>
        <w:rPr>
          <w:spacing w:val="-4"/>
        </w:rPr>
        <w:t>二酸化マンガン</w:t>
      </w:r>
    </w:p>
    <w:p w14:paraId="286DF471" w14:textId="77777777" w:rsidR="00C63867" w:rsidRDefault="00C63867">
      <w:pPr>
        <w:pStyle w:val="a3"/>
      </w:pPr>
    </w:p>
    <w:p w14:paraId="1D476639" w14:textId="1BFA92BD" w:rsidR="00C63867" w:rsidRDefault="00587B10">
      <w:pPr>
        <w:pStyle w:val="a3"/>
      </w:pPr>
      <w:r>
        <w:rPr>
          <w:rFonts w:hint="eastAsia"/>
        </w:rPr>
        <w:t>せいかいわ。</w:t>
      </w:r>
      <w:r w:rsidRPr="00587B10">
        <w:t>３。アクリロニトリル</w:t>
      </w:r>
      <w:r>
        <w:rPr>
          <w:rFonts w:hint="eastAsia"/>
        </w:rPr>
        <w:t>。だぜ</w:t>
      </w:r>
    </w:p>
    <w:p w14:paraId="57296402" w14:textId="77777777" w:rsidR="00C63867" w:rsidRDefault="00C63867">
      <w:pPr>
        <w:pStyle w:val="a3"/>
      </w:pPr>
    </w:p>
    <w:p w14:paraId="6650F9CA" w14:textId="5C9BF4BF" w:rsidR="00C63867" w:rsidRDefault="00000000">
      <w:pPr>
        <w:pStyle w:val="a3"/>
        <w:spacing w:line="319" w:lineRule="auto"/>
        <w:ind w:left="972" w:right="363" w:hanging="661"/>
        <w:jc w:val="both"/>
      </w:pPr>
      <w:r>
        <w:t>問</w:t>
      </w:r>
      <w:r w:rsidR="00C25FD6">
        <w:rPr>
          <w:rFonts w:hint="eastAsia"/>
        </w:rPr>
        <w:t>1</w:t>
      </w:r>
      <w:r w:rsidR="00C25FD6">
        <w:t>3</w:t>
      </w:r>
      <w:r w:rsidR="00C25FD6">
        <w:rPr>
          <w:rFonts w:hint="eastAsia"/>
        </w:rPr>
        <w:t>。</w:t>
      </w:r>
      <w:r>
        <w:t xml:space="preserve"> 潜水作業、高圧室内作業などの作業における高圧の影響又は高圧環境下から</w:t>
      </w:r>
      <w:r>
        <w:rPr>
          <w:spacing w:val="-2"/>
        </w:rPr>
        <w:t>常圧に戻る際の減圧の影響により、直接には発症しない健康障害は次のうちど</w:t>
      </w:r>
      <w:r>
        <w:rPr>
          <w:spacing w:val="-4"/>
        </w:rPr>
        <w:t>れか</w:t>
      </w:r>
      <w:r w:rsidR="00C25FD6">
        <w:rPr>
          <w:rFonts w:hint="eastAsia"/>
          <w:spacing w:val="-4"/>
        </w:rPr>
        <w:t>？</w:t>
      </w:r>
      <w:r>
        <w:rPr>
          <w:spacing w:val="-4"/>
        </w:rPr>
        <w:t>。</w:t>
      </w:r>
    </w:p>
    <w:p w14:paraId="4B8B993E" w14:textId="769C9140" w:rsidR="00C63867" w:rsidRDefault="00000000">
      <w:pPr>
        <w:pStyle w:val="a3"/>
        <w:spacing w:line="285" w:lineRule="exact"/>
        <w:ind w:left="773"/>
      </w:pPr>
      <w:r>
        <w:rPr>
          <w:spacing w:val="-2"/>
        </w:rPr>
        <w:t>１</w:t>
      </w:r>
      <w:r w:rsidR="00C25FD6">
        <w:rPr>
          <w:rFonts w:hint="eastAsia"/>
          <w:spacing w:val="-2"/>
        </w:rPr>
        <w:t>。</w:t>
      </w:r>
      <w:r>
        <w:rPr>
          <w:spacing w:val="-4"/>
        </w:rPr>
        <w:t>酸素中毒</w:t>
      </w:r>
      <w:r w:rsidR="00C25FD6">
        <w:rPr>
          <w:rFonts w:hint="eastAsia"/>
          <w:spacing w:val="-4"/>
        </w:rPr>
        <w:t>。。</w:t>
      </w:r>
    </w:p>
    <w:p w14:paraId="4582B7B7" w14:textId="205361E9" w:rsidR="00C63867" w:rsidRDefault="00000000" w:rsidP="00C25FD6">
      <w:pPr>
        <w:tabs>
          <w:tab w:val="left" w:pos="772"/>
        </w:tabs>
        <w:spacing w:before="93"/>
        <w:ind w:left="990"/>
      </w:pPr>
      <w:r w:rsidRPr="00C25FD6">
        <w:rPr>
          <w:spacing w:val="-2"/>
        </w:rPr>
        <w:t>２</w:t>
      </w:r>
      <w:r w:rsidR="00C25FD6" w:rsidRPr="00C25FD6">
        <w:rPr>
          <w:rFonts w:hint="eastAsia"/>
          <w:spacing w:val="-2"/>
        </w:rPr>
        <w:t>。</w:t>
      </w:r>
      <w:r w:rsidRPr="00C25FD6">
        <w:rPr>
          <w:spacing w:val="-4"/>
        </w:rPr>
        <w:t>一酸化炭素中毒</w:t>
      </w:r>
      <w:r w:rsidR="00C25FD6" w:rsidRPr="00C25FD6">
        <w:rPr>
          <w:rFonts w:hint="eastAsia"/>
          <w:spacing w:val="-4"/>
        </w:rPr>
        <w:t>。。</w:t>
      </w:r>
    </w:p>
    <w:p w14:paraId="42CEB94D" w14:textId="5AADDD18" w:rsidR="00C63867" w:rsidRDefault="00000000">
      <w:pPr>
        <w:pStyle w:val="a3"/>
        <w:spacing w:before="96"/>
        <w:ind w:left="773"/>
      </w:pPr>
      <w:r>
        <w:rPr>
          <w:spacing w:val="-2"/>
        </w:rPr>
        <w:t>３</w:t>
      </w:r>
      <w:r w:rsidR="00C25FD6">
        <w:rPr>
          <w:rFonts w:hint="eastAsia"/>
          <w:spacing w:val="-2"/>
        </w:rPr>
        <w:t>。</w:t>
      </w:r>
      <w:r>
        <w:rPr>
          <w:spacing w:val="-3"/>
        </w:rPr>
        <w:t>炭酸ガス</w:t>
      </w:r>
      <w:r w:rsidR="00C25FD6">
        <w:rPr>
          <w:rFonts w:hint="eastAsia"/>
          <w:spacing w:val="-3"/>
        </w:rPr>
        <w:t>、</w:t>
      </w:r>
      <w:r>
        <w:rPr>
          <w:spacing w:val="-3"/>
        </w:rPr>
        <w:t>二酸化炭素中毒</w:t>
      </w:r>
      <w:r w:rsidR="00C25FD6">
        <w:rPr>
          <w:rFonts w:hint="eastAsia"/>
          <w:spacing w:val="-3"/>
        </w:rPr>
        <w:t>。。</w:t>
      </w:r>
    </w:p>
    <w:p w14:paraId="0FA7A64D" w14:textId="76075E21" w:rsidR="00C63867" w:rsidRDefault="00000000">
      <w:pPr>
        <w:pStyle w:val="a3"/>
        <w:spacing w:before="93"/>
        <w:ind w:left="773"/>
      </w:pPr>
      <w:r>
        <w:rPr>
          <w:spacing w:val="-2"/>
        </w:rPr>
        <w:t>４</w:t>
      </w:r>
      <w:r w:rsidR="00C25FD6">
        <w:rPr>
          <w:rFonts w:hint="eastAsia"/>
          <w:spacing w:val="-2"/>
        </w:rPr>
        <w:t>。</w:t>
      </w:r>
      <w:r>
        <w:rPr>
          <w:spacing w:val="-4"/>
        </w:rPr>
        <w:t>窒素酔い</w:t>
      </w:r>
      <w:r w:rsidR="00C25FD6">
        <w:rPr>
          <w:rFonts w:hint="eastAsia"/>
          <w:spacing w:val="-4"/>
        </w:rPr>
        <w:t>。。</w:t>
      </w:r>
    </w:p>
    <w:p w14:paraId="2DA39DF5" w14:textId="472B6066" w:rsidR="00C63867" w:rsidRDefault="00000000">
      <w:pPr>
        <w:pStyle w:val="a3"/>
        <w:spacing w:before="93"/>
        <w:ind w:left="773"/>
      </w:pPr>
      <w:r>
        <w:rPr>
          <w:spacing w:val="-2"/>
        </w:rPr>
        <w:t>５</w:t>
      </w:r>
      <w:r w:rsidR="00C25FD6">
        <w:rPr>
          <w:rFonts w:hint="eastAsia"/>
          <w:spacing w:val="-2"/>
        </w:rPr>
        <w:t>。</w:t>
      </w:r>
      <w:r>
        <w:rPr>
          <w:spacing w:val="-5"/>
        </w:rPr>
        <w:t>減圧症</w:t>
      </w:r>
    </w:p>
    <w:p w14:paraId="65A6F9AD" w14:textId="77777777" w:rsidR="00C25FD6" w:rsidRDefault="00C25FD6"/>
    <w:p w14:paraId="4716E01F" w14:textId="77777777" w:rsidR="0044177B" w:rsidRDefault="00C25FD6" w:rsidP="0044177B">
      <w:r>
        <w:rPr>
          <w:rFonts w:hint="eastAsia"/>
        </w:rPr>
        <w:t>せいかいわ。２。一酸化炭素中毒。だぜ</w:t>
      </w:r>
    </w:p>
    <w:p w14:paraId="5BCCEEF0" w14:textId="77777777" w:rsidR="0044177B" w:rsidRDefault="0044177B" w:rsidP="0044177B"/>
    <w:p w14:paraId="18EE1C2A" w14:textId="26127E54" w:rsidR="00C63867" w:rsidRDefault="00000000" w:rsidP="0044177B">
      <w:r>
        <w:t>問</w:t>
      </w:r>
      <w:r w:rsidR="0044177B">
        <w:rPr>
          <w:rFonts w:hint="eastAsia"/>
        </w:rPr>
        <w:t>1</w:t>
      </w:r>
      <w:r w:rsidR="0044177B">
        <w:t>4</w:t>
      </w:r>
      <w:r w:rsidR="0044177B">
        <w:rPr>
          <w:rFonts w:hint="eastAsia"/>
        </w:rPr>
        <w:t>。</w:t>
      </w:r>
      <w:r>
        <w:rPr>
          <w:spacing w:val="-1"/>
        </w:rPr>
        <w:t>有機溶剤に関する次の記述のうち、正しいものはどれか</w:t>
      </w:r>
      <w:r w:rsidR="0044177B">
        <w:rPr>
          <w:rFonts w:hint="eastAsia"/>
          <w:spacing w:val="-1"/>
        </w:rPr>
        <w:t>？</w:t>
      </w:r>
      <w:r>
        <w:rPr>
          <w:spacing w:val="-1"/>
        </w:rPr>
        <w:t>。</w:t>
      </w:r>
    </w:p>
    <w:p w14:paraId="01BB2EEF" w14:textId="5FD9494C" w:rsidR="00C63867" w:rsidRDefault="00000000">
      <w:pPr>
        <w:pStyle w:val="a3"/>
        <w:spacing w:before="93"/>
        <w:ind w:left="773"/>
      </w:pPr>
      <w:r>
        <w:rPr>
          <w:spacing w:val="-2"/>
        </w:rPr>
        <w:t>１</w:t>
      </w:r>
      <w:r w:rsidR="007A32F5">
        <w:rPr>
          <w:rFonts w:hint="eastAsia"/>
          <w:spacing w:val="-2"/>
        </w:rPr>
        <w:t>。</w:t>
      </w:r>
      <w:r>
        <w:rPr>
          <w:spacing w:val="-3"/>
        </w:rPr>
        <w:t>有機溶剤の多くは、揮発性が高く、その蒸気は空気より軽い。</w:t>
      </w:r>
      <w:r w:rsidR="007A32F5">
        <w:rPr>
          <w:rFonts w:hint="eastAsia"/>
          <w:spacing w:val="-3"/>
        </w:rPr>
        <w:t>。</w:t>
      </w:r>
    </w:p>
    <w:p w14:paraId="050438BB" w14:textId="4CDDD96E" w:rsidR="00C63867" w:rsidRDefault="00000000">
      <w:pPr>
        <w:pStyle w:val="a3"/>
        <w:spacing w:before="96"/>
        <w:ind w:left="773"/>
      </w:pPr>
      <w:r>
        <w:rPr>
          <w:spacing w:val="-2"/>
        </w:rPr>
        <w:t>２</w:t>
      </w:r>
      <w:r w:rsidR="007A32F5">
        <w:rPr>
          <w:rFonts w:hint="eastAsia"/>
          <w:spacing w:val="-2"/>
        </w:rPr>
        <w:t>。</w:t>
      </w:r>
      <w:r>
        <w:rPr>
          <w:spacing w:val="-3"/>
        </w:rPr>
        <w:t>有機溶剤は、脂溶性が低いため、脂肪の多い脳などには入りにくい。</w:t>
      </w:r>
      <w:r w:rsidR="007A32F5">
        <w:rPr>
          <w:rFonts w:hint="eastAsia"/>
          <w:spacing w:val="-3"/>
        </w:rPr>
        <w:t>。</w:t>
      </w:r>
    </w:p>
    <w:p w14:paraId="0E01105E" w14:textId="760C33BD" w:rsidR="00C63867" w:rsidRDefault="00000000">
      <w:pPr>
        <w:pStyle w:val="a3"/>
        <w:spacing w:before="93" w:line="319" w:lineRule="auto"/>
        <w:ind w:left="1212" w:right="342" w:hanging="440"/>
      </w:pPr>
      <w:r>
        <w:rPr>
          <w:spacing w:val="-2"/>
        </w:rPr>
        <w:t>３</w:t>
      </w:r>
      <w:r w:rsidR="007A32F5">
        <w:rPr>
          <w:rFonts w:hint="eastAsia"/>
          <w:spacing w:val="-2"/>
        </w:rPr>
        <w:t>。</w:t>
      </w:r>
      <w:r>
        <w:rPr>
          <w:spacing w:val="-2"/>
        </w:rPr>
        <w:t>ノルマルヘキサンによる障害として顕著なものには、白血病や皮膚がんが</w:t>
      </w:r>
      <w:r>
        <w:rPr>
          <w:spacing w:val="-4"/>
        </w:rPr>
        <w:t>ある</w:t>
      </w:r>
      <w:r w:rsidR="007A32F5">
        <w:rPr>
          <w:rFonts w:hint="eastAsia"/>
          <w:spacing w:val="-4"/>
        </w:rPr>
        <w:t>。</w:t>
      </w:r>
      <w:r>
        <w:rPr>
          <w:spacing w:val="-4"/>
        </w:rPr>
        <w:t>。</w:t>
      </w:r>
    </w:p>
    <w:p w14:paraId="59DD939F" w14:textId="6687E8DC" w:rsidR="00C63867" w:rsidRDefault="00000000" w:rsidP="007A32F5">
      <w:pPr>
        <w:tabs>
          <w:tab w:val="left" w:pos="772"/>
          <w:tab w:val="left" w:pos="1212"/>
        </w:tabs>
        <w:spacing w:line="319" w:lineRule="auto"/>
        <w:ind w:left="990" w:right="342"/>
      </w:pPr>
      <w:r w:rsidRPr="007A32F5">
        <w:rPr>
          <w:spacing w:val="-2"/>
        </w:rPr>
        <w:t>４</w:t>
      </w:r>
      <w:r w:rsidR="007A32F5" w:rsidRPr="007A32F5">
        <w:rPr>
          <w:rFonts w:hint="eastAsia"/>
          <w:spacing w:val="-2"/>
        </w:rPr>
        <w:t>。</w:t>
      </w:r>
      <w:r w:rsidRPr="007A32F5">
        <w:rPr>
          <w:spacing w:val="-2"/>
        </w:rPr>
        <w:t>二硫化炭素は、動脈硬化を進行させたり、精神障害を生じさせることがあ</w:t>
      </w:r>
      <w:r w:rsidRPr="007A32F5">
        <w:rPr>
          <w:spacing w:val="-6"/>
        </w:rPr>
        <w:t>る。</w:t>
      </w:r>
      <w:r w:rsidR="007A32F5" w:rsidRPr="007A32F5">
        <w:rPr>
          <w:rFonts w:hint="eastAsia"/>
          <w:spacing w:val="-6"/>
        </w:rPr>
        <w:t>。</w:t>
      </w:r>
    </w:p>
    <w:p w14:paraId="24750F2C" w14:textId="799C29DF" w:rsidR="00C63867" w:rsidRDefault="00000000">
      <w:pPr>
        <w:pStyle w:val="a3"/>
        <w:spacing w:line="314" w:lineRule="auto"/>
        <w:ind w:left="1212" w:right="342" w:hanging="440"/>
      </w:pPr>
      <w:r>
        <w:rPr>
          <w:spacing w:val="-2"/>
        </w:rPr>
        <w:t>５</w:t>
      </w:r>
      <w:r w:rsidR="007A32F5">
        <w:rPr>
          <w:rFonts w:hint="eastAsia"/>
          <w:spacing w:val="-2"/>
        </w:rPr>
        <w:t>。えぬえぬ</w:t>
      </w:r>
      <w:r>
        <w:rPr>
          <w:spacing w:val="-2"/>
        </w:rPr>
        <w:t>ジメチルホルムアミドによる障害として顕著なものには、視力低下を伴う視神経障害がある。</w:t>
      </w:r>
    </w:p>
    <w:p w14:paraId="39D3C308" w14:textId="77777777" w:rsidR="00C63867" w:rsidRDefault="00C63867">
      <w:pPr>
        <w:pStyle w:val="a3"/>
      </w:pPr>
    </w:p>
    <w:p w14:paraId="0BEDDEA7" w14:textId="2EF0929B" w:rsidR="00C63867" w:rsidRDefault="007A32F5">
      <w:pPr>
        <w:pStyle w:val="a3"/>
      </w:pPr>
      <w:r>
        <w:rPr>
          <w:rFonts w:hint="eastAsia"/>
        </w:rPr>
        <w:t>せいかいわ。</w:t>
      </w:r>
      <w:r>
        <w:rPr>
          <w:spacing w:val="-2"/>
        </w:rPr>
        <w:t>４</w:t>
      </w:r>
      <w:r>
        <w:rPr>
          <w:rFonts w:hint="eastAsia"/>
          <w:spacing w:val="-2"/>
        </w:rPr>
        <w:t>。</w:t>
      </w:r>
      <w:r>
        <w:rPr>
          <w:spacing w:val="-2"/>
        </w:rPr>
        <w:t>二硫化炭素は、動脈硬化を進行させたり、精神障害を生じさせることがあ</w:t>
      </w:r>
      <w:r>
        <w:rPr>
          <w:spacing w:val="-6"/>
        </w:rPr>
        <w:t>る。</w:t>
      </w:r>
      <w:r>
        <w:rPr>
          <w:rFonts w:hint="eastAsia"/>
          <w:spacing w:val="-6"/>
        </w:rPr>
        <w:t>だぜ</w:t>
      </w:r>
    </w:p>
    <w:p w14:paraId="3F8370DA" w14:textId="77777777" w:rsidR="00C63867" w:rsidRDefault="00C63867">
      <w:pPr>
        <w:pStyle w:val="a3"/>
      </w:pPr>
    </w:p>
    <w:p w14:paraId="308D4046" w14:textId="77777777" w:rsidR="00C63867" w:rsidRDefault="00C63867">
      <w:pPr>
        <w:pStyle w:val="a3"/>
      </w:pPr>
    </w:p>
    <w:p w14:paraId="64ABD474" w14:textId="59F0B61F" w:rsidR="00C63867" w:rsidRDefault="00000000">
      <w:pPr>
        <w:pStyle w:val="a3"/>
        <w:spacing w:line="319" w:lineRule="auto"/>
        <w:ind w:left="972" w:right="364" w:hanging="661"/>
      </w:pPr>
      <w:r>
        <w:t>問</w:t>
      </w:r>
      <w:r w:rsidR="005C5E6F">
        <w:rPr>
          <w:rFonts w:hint="eastAsia"/>
        </w:rPr>
        <w:t>1</w:t>
      </w:r>
      <w:r w:rsidR="005C5E6F">
        <w:t>5</w:t>
      </w:r>
      <w:r w:rsidR="005C5E6F">
        <w:rPr>
          <w:rFonts w:hint="eastAsia"/>
        </w:rPr>
        <w:t>。</w:t>
      </w:r>
      <w:r>
        <w:t xml:space="preserve"> 作業環境における騒音及びそれによる健康障害に関する次の記述のうち、誤</w:t>
      </w:r>
      <w:r>
        <w:rPr>
          <w:spacing w:val="-2"/>
        </w:rPr>
        <w:t>っているものはどれか</w:t>
      </w:r>
      <w:r w:rsidR="005C5E6F">
        <w:rPr>
          <w:rFonts w:hint="eastAsia"/>
          <w:spacing w:val="-2"/>
        </w:rPr>
        <w:t>?</w:t>
      </w:r>
      <w:r>
        <w:rPr>
          <w:spacing w:val="-2"/>
        </w:rPr>
        <w:t>。</w:t>
      </w:r>
    </w:p>
    <w:p w14:paraId="2F02514A" w14:textId="1D1122F7" w:rsidR="00C63867" w:rsidRPr="005C5E6F" w:rsidRDefault="00000000" w:rsidP="005C5E6F">
      <w:pPr>
        <w:pStyle w:val="a3"/>
        <w:ind w:left="773"/>
        <w:rPr>
          <w:spacing w:val="-2"/>
        </w:rPr>
      </w:pPr>
      <w:r>
        <w:rPr>
          <w:spacing w:val="-2"/>
        </w:rPr>
        <w:t>１</w:t>
      </w:r>
      <w:r w:rsidR="005C5E6F">
        <w:rPr>
          <w:rFonts w:hint="eastAsia"/>
          <w:spacing w:val="-2"/>
        </w:rPr>
        <w:t>。</w:t>
      </w:r>
      <w:r>
        <w:rPr>
          <w:spacing w:val="-2"/>
        </w:rPr>
        <w:t>人が聴くことができる音の周波数は、およそ20</w:t>
      </w:r>
      <w:r w:rsidR="005C5E6F">
        <w:rPr>
          <w:rFonts w:hint="eastAsia"/>
          <w:spacing w:val="-2"/>
        </w:rPr>
        <w:t>から</w:t>
      </w:r>
      <w:r>
        <w:rPr>
          <w:spacing w:val="-2"/>
        </w:rPr>
        <w:t>20,000</w:t>
      </w:r>
      <w:r w:rsidR="005C5E6F">
        <w:rPr>
          <w:rFonts w:hint="eastAsia"/>
          <w:spacing w:val="-2"/>
        </w:rPr>
        <w:t>ヘルツ</w:t>
      </w:r>
      <w:r>
        <w:rPr>
          <w:spacing w:val="-4"/>
        </w:rPr>
        <w:t>である</w:t>
      </w:r>
      <w:r w:rsidR="005C5E6F">
        <w:rPr>
          <w:rFonts w:hint="eastAsia"/>
          <w:spacing w:val="-4"/>
        </w:rPr>
        <w:t>。</w:t>
      </w:r>
      <w:r>
        <w:rPr>
          <w:spacing w:val="-4"/>
        </w:rPr>
        <w:t>。</w:t>
      </w:r>
    </w:p>
    <w:p w14:paraId="06F553FC" w14:textId="6121142D" w:rsidR="00C63867" w:rsidRDefault="00000000">
      <w:pPr>
        <w:pStyle w:val="a3"/>
        <w:spacing w:before="93" w:line="319" w:lineRule="auto"/>
        <w:ind w:left="1212" w:right="340" w:hanging="440"/>
        <w:jc w:val="both"/>
      </w:pPr>
      <w:r>
        <w:rPr>
          <w:spacing w:val="-2"/>
        </w:rPr>
        <w:t>２</w:t>
      </w:r>
      <w:r w:rsidR="005C5E6F">
        <w:rPr>
          <w:rFonts w:hint="eastAsia"/>
          <w:spacing w:val="-2"/>
        </w:rPr>
        <w:t>。</w:t>
      </w:r>
      <w:r>
        <w:rPr>
          <w:spacing w:val="-2"/>
        </w:rPr>
        <w:t xml:space="preserve">音圧レベルは、通常、その音圧と人間が聴くことができる最も小さな音圧 </w:t>
      </w:r>
      <w:r w:rsidR="005C5E6F">
        <w:rPr>
          <w:rFonts w:hint="eastAsia"/>
          <w:spacing w:val="-2"/>
        </w:rPr>
        <w:t>、</w:t>
      </w:r>
      <w:r>
        <w:rPr>
          <w:spacing w:val="-2"/>
        </w:rPr>
        <w:t>20</w:t>
      </w:r>
      <w:r w:rsidR="005C5E6F">
        <w:rPr>
          <w:rFonts w:hint="eastAsia"/>
          <w:spacing w:val="-2"/>
        </w:rPr>
        <w:t>マイクロパスカル</w:t>
      </w:r>
      <w:r>
        <w:rPr>
          <w:spacing w:val="-2"/>
        </w:rPr>
        <w:t>との比の常用対数を20倍して求められ、その単位はデシベルで表される。</w:t>
      </w:r>
      <w:r w:rsidR="005C5E6F">
        <w:rPr>
          <w:rFonts w:hint="eastAsia"/>
          <w:spacing w:val="-2"/>
        </w:rPr>
        <w:t>。</w:t>
      </w:r>
    </w:p>
    <w:p w14:paraId="0CA3A4B2" w14:textId="0F21E415" w:rsidR="00C63867" w:rsidRDefault="00000000" w:rsidP="005C5E6F">
      <w:pPr>
        <w:pStyle w:val="a5"/>
        <w:tabs>
          <w:tab w:val="left" w:pos="772"/>
          <w:tab w:val="left" w:pos="1212"/>
        </w:tabs>
        <w:spacing w:line="319" w:lineRule="auto"/>
        <w:ind w:right="340" w:firstLine="0"/>
      </w:pPr>
      <w:r>
        <w:rPr>
          <w:spacing w:val="-2"/>
        </w:rPr>
        <w:t>３</w:t>
      </w:r>
      <w:r w:rsidR="005C5E6F">
        <w:rPr>
          <w:rFonts w:hint="eastAsia"/>
          <w:spacing w:val="-2"/>
        </w:rPr>
        <w:t>。</w:t>
      </w:r>
      <w:r>
        <w:rPr>
          <w:spacing w:val="-2"/>
        </w:rPr>
        <w:t>等価騒音レベルは、単位時間</w:t>
      </w:r>
      <w:r w:rsidR="005C5E6F">
        <w:rPr>
          <w:rFonts w:hint="eastAsia"/>
          <w:spacing w:val="-2"/>
        </w:rPr>
        <w:t>、</w:t>
      </w:r>
      <w:r>
        <w:rPr>
          <w:spacing w:val="-2"/>
        </w:rPr>
        <w:t>１時間について10分間ごとのピーク値の騒音レベルを平均化した評価値で、変動する騒音に対して適用される。</w:t>
      </w:r>
      <w:r w:rsidR="005C5E6F">
        <w:rPr>
          <w:rFonts w:hint="eastAsia"/>
          <w:spacing w:val="-2"/>
        </w:rPr>
        <w:t>。</w:t>
      </w:r>
    </w:p>
    <w:p w14:paraId="7CF1F257" w14:textId="08AC0486" w:rsidR="00C63867" w:rsidRDefault="00000000">
      <w:pPr>
        <w:pStyle w:val="a3"/>
        <w:ind w:left="773"/>
      </w:pPr>
      <w:r>
        <w:rPr>
          <w:spacing w:val="-2"/>
        </w:rPr>
        <w:t>４</w:t>
      </w:r>
      <w:r w:rsidR="005C5E6F">
        <w:rPr>
          <w:rFonts w:hint="eastAsia"/>
          <w:spacing w:val="-2"/>
        </w:rPr>
        <w:t>。</w:t>
      </w:r>
      <w:r>
        <w:rPr>
          <w:spacing w:val="-3"/>
        </w:rPr>
        <w:t>騒音性難聴では、通常、会話音域より高い音域から聴力低下が始まる。</w:t>
      </w:r>
      <w:r w:rsidR="005C5E6F">
        <w:rPr>
          <w:rFonts w:hint="eastAsia"/>
          <w:spacing w:val="-3"/>
        </w:rPr>
        <w:t>。</w:t>
      </w:r>
    </w:p>
    <w:p w14:paraId="68EADDDA" w14:textId="1F141D0A" w:rsidR="00C63867" w:rsidRDefault="00000000">
      <w:pPr>
        <w:pStyle w:val="a3"/>
        <w:spacing w:before="93" w:line="319" w:lineRule="auto"/>
        <w:ind w:left="1212" w:right="340" w:hanging="440"/>
      </w:pPr>
      <w:r>
        <w:rPr>
          <w:spacing w:val="-2"/>
        </w:rPr>
        <w:t>５</w:t>
      </w:r>
      <w:r w:rsidR="005C5E6F">
        <w:rPr>
          <w:rFonts w:hint="eastAsia"/>
          <w:spacing w:val="-2"/>
        </w:rPr>
        <w:t>。</w:t>
      </w:r>
      <w:r>
        <w:rPr>
          <w:spacing w:val="-2"/>
        </w:rPr>
        <w:t>騒音性難聴は、音を神経に伝達する内耳の聴覚器官の有毛細胞の変性によって起こる。</w:t>
      </w:r>
    </w:p>
    <w:p w14:paraId="1DB6FEEB" w14:textId="77777777" w:rsidR="00C63867" w:rsidRDefault="00C63867">
      <w:pPr>
        <w:spacing w:line="319" w:lineRule="auto"/>
      </w:pPr>
    </w:p>
    <w:p w14:paraId="7909B687" w14:textId="77777777" w:rsidR="005C5E6F" w:rsidRDefault="005C5E6F">
      <w:pPr>
        <w:spacing w:line="319" w:lineRule="auto"/>
      </w:pPr>
      <w:r>
        <w:rPr>
          <w:rFonts w:hint="eastAsia"/>
        </w:rPr>
        <w:t>せいかいわ。</w:t>
      </w:r>
      <w:r w:rsidRPr="005C5E6F">
        <w:t>３。等価騒音レベルは、単位時間、１時間について10分間ごとのピーク値の騒音レベルを平均化した評価値で、変動する騒音に対して適用される。</w:t>
      </w:r>
    </w:p>
    <w:p w14:paraId="620E2176" w14:textId="77777777" w:rsidR="004029FC" w:rsidRDefault="004029FC">
      <w:pPr>
        <w:spacing w:line="319" w:lineRule="auto"/>
      </w:pPr>
    </w:p>
    <w:p w14:paraId="2F0FBF04" w14:textId="79187A71" w:rsidR="00C63867" w:rsidRDefault="00000000" w:rsidP="004029FC">
      <w:pPr>
        <w:pStyle w:val="a3"/>
        <w:spacing w:before="36"/>
      </w:pPr>
      <w:r>
        <w:rPr>
          <w:spacing w:val="-1"/>
        </w:rPr>
        <w:t>問</w:t>
      </w:r>
      <w:r w:rsidR="004029FC">
        <w:rPr>
          <w:rFonts w:hint="eastAsia"/>
          <w:spacing w:val="-1"/>
        </w:rPr>
        <w:t>1</w:t>
      </w:r>
      <w:r w:rsidR="004029FC">
        <w:rPr>
          <w:spacing w:val="-1"/>
        </w:rPr>
        <w:t>6</w:t>
      </w:r>
      <w:r w:rsidR="004029FC">
        <w:rPr>
          <w:rFonts w:hint="eastAsia"/>
          <w:spacing w:val="-1"/>
        </w:rPr>
        <w:t>。</w:t>
      </w:r>
      <w:r>
        <w:rPr>
          <w:spacing w:val="-1"/>
        </w:rPr>
        <w:t xml:space="preserve"> 作業環境における有害要因による健康障害に関する次の記述のうち、正しい</w:t>
      </w:r>
      <w:r>
        <w:rPr>
          <w:spacing w:val="-4"/>
        </w:rPr>
        <w:t>ものはどれか</w:t>
      </w:r>
      <w:r w:rsidR="004029FC">
        <w:rPr>
          <w:rFonts w:hint="eastAsia"/>
          <w:spacing w:val="-4"/>
        </w:rPr>
        <w:t>？</w:t>
      </w:r>
      <w:r>
        <w:rPr>
          <w:spacing w:val="-4"/>
        </w:rPr>
        <w:t>。</w:t>
      </w:r>
    </w:p>
    <w:p w14:paraId="2174A005" w14:textId="7AB03683" w:rsidR="00C63867" w:rsidRDefault="00000000" w:rsidP="00534F63">
      <w:pPr>
        <w:pStyle w:val="a5"/>
        <w:tabs>
          <w:tab w:val="left" w:pos="772"/>
        </w:tabs>
        <w:spacing w:line="261" w:lineRule="exact"/>
        <w:ind w:left="772" w:firstLine="0"/>
      </w:pPr>
      <w:r>
        <w:rPr>
          <w:spacing w:val="-2"/>
        </w:rPr>
        <w:t>１</w:t>
      </w:r>
      <w:r w:rsidR="004029FC">
        <w:rPr>
          <w:rFonts w:hint="eastAsia"/>
          <w:spacing w:val="-2"/>
        </w:rPr>
        <w:t>。</w:t>
      </w:r>
      <w:r>
        <w:rPr>
          <w:spacing w:val="-3"/>
        </w:rPr>
        <w:t>レイノー現象は、振動工具などによる末梢循環障害で、冬期に発生しやす</w:t>
      </w:r>
      <w:r w:rsidRPr="004029FC">
        <w:rPr>
          <w:spacing w:val="-5"/>
        </w:rPr>
        <w:t>い。</w:t>
      </w:r>
      <w:r w:rsidR="004029FC">
        <w:rPr>
          <w:rFonts w:hint="eastAsia"/>
          <w:spacing w:val="-5"/>
        </w:rPr>
        <w:t>。</w:t>
      </w:r>
    </w:p>
    <w:p w14:paraId="122BA461" w14:textId="1B4F0161" w:rsidR="00C63867" w:rsidRDefault="00000000">
      <w:pPr>
        <w:pStyle w:val="a3"/>
        <w:spacing w:before="93" w:line="319" w:lineRule="auto"/>
        <w:ind w:left="1212" w:right="342" w:hanging="440"/>
      </w:pPr>
      <w:r>
        <w:rPr>
          <w:spacing w:val="-2"/>
        </w:rPr>
        <w:t>２</w:t>
      </w:r>
      <w:r w:rsidR="00534F63">
        <w:rPr>
          <w:rFonts w:hint="eastAsia"/>
          <w:spacing w:val="-2"/>
        </w:rPr>
        <w:t>。</w:t>
      </w:r>
      <w:r>
        <w:rPr>
          <w:spacing w:val="-2"/>
        </w:rPr>
        <w:t>けい肺は、鉄、アルミニウムなどの金属粉じんによる肺の線維増殖性変化で、けい肺結節という線維性の結節が形成される。</w:t>
      </w:r>
      <w:r w:rsidR="00534F63">
        <w:rPr>
          <w:rFonts w:hint="eastAsia"/>
          <w:spacing w:val="-2"/>
        </w:rPr>
        <w:t>。</w:t>
      </w:r>
    </w:p>
    <w:p w14:paraId="2F4DD86F" w14:textId="40F4B523" w:rsidR="00C63867" w:rsidRDefault="00000000">
      <w:pPr>
        <w:pStyle w:val="a3"/>
        <w:spacing w:line="319" w:lineRule="auto"/>
        <w:ind w:left="1212" w:right="102" w:hanging="440"/>
      </w:pPr>
      <w:r>
        <w:rPr>
          <w:spacing w:val="-2"/>
        </w:rPr>
        <w:t>３</w:t>
      </w:r>
      <w:r w:rsidR="00534F63">
        <w:rPr>
          <w:rFonts w:hint="eastAsia"/>
          <w:spacing w:val="-2"/>
        </w:rPr>
        <w:t>。</w:t>
      </w:r>
      <w:r>
        <w:rPr>
          <w:spacing w:val="-2"/>
        </w:rPr>
        <w:t>金属熱は、鉄、アルミニウムなどの金属を溶融する作業などに長時間従事</w:t>
      </w:r>
      <w:r>
        <w:rPr>
          <w:spacing w:val="40"/>
        </w:rPr>
        <w:t xml:space="preserve"> </w:t>
      </w:r>
      <w:r>
        <w:rPr>
          <w:spacing w:val="-2"/>
        </w:rPr>
        <w:t>した際に、高温環境により体温調節機能が障害を受けることにより発生する。</w:t>
      </w:r>
      <w:r w:rsidR="00534F63">
        <w:rPr>
          <w:rFonts w:hint="eastAsia"/>
          <w:spacing w:val="-2"/>
        </w:rPr>
        <w:t>。</w:t>
      </w:r>
    </w:p>
    <w:p w14:paraId="5874E0D5" w14:textId="46325727" w:rsidR="00C63867" w:rsidRDefault="00000000">
      <w:pPr>
        <w:pStyle w:val="a3"/>
        <w:spacing w:line="319" w:lineRule="auto"/>
        <w:ind w:left="1212" w:right="342" w:hanging="440"/>
      </w:pPr>
      <w:r>
        <w:rPr>
          <w:spacing w:val="-2"/>
        </w:rPr>
        <w:t>４</w:t>
      </w:r>
      <w:r w:rsidR="00534F63">
        <w:rPr>
          <w:rFonts w:hint="eastAsia"/>
          <w:spacing w:val="-2"/>
        </w:rPr>
        <w:t>。</w:t>
      </w:r>
      <w:r>
        <w:rPr>
          <w:spacing w:val="-2"/>
        </w:rPr>
        <w:t>電離放射線による造血器障害は、確率的影響に分類され、被ばく線量がしきい値を超えると発生率及び重症度が線量に対応して増加する。</w:t>
      </w:r>
      <w:r w:rsidR="00534F63">
        <w:rPr>
          <w:rFonts w:hint="eastAsia"/>
          <w:spacing w:val="-2"/>
        </w:rPr>
        <w:t>。</w:t>
      </w:r>
    </w:p>
    <w:p w14:paraId="16E2224C" w14:textId="18016286" w:rsidR="00C63867" w:rsidRDefault="00000000">
      <w:pPr>
        <w:pStyle w:val="a3"/>
        <w:spacing w:line="319" w:lineRule="auto"/>
        <w:ind w:left="1212" w:right="98" w:hanging="440"/>
      </w:pPr>
      <w:r>
        <w:rPr>
          <w:spacing w:val="-2"/>
        </w:rPr>
        <w:t>５</w:t>
      </w:r>
      <w:r w:rsidR="00534F63">
        <w:rPr>
          <w:rFonts w:hint="eastAsia"/>
          <w:spacing w:val="-2"/>
        </w:rPr>
        <w:t>。</w:t>
      </w:r>
      <w:r>
        <w:rPr>
          <w:spacing w:val="-2"/>
        </w:rPr>
        <w:t>熱けいれんは、高温環境下での労働において、皮膚の血管に血液がたまり、脳への血液の流れが少なくなることにより発生し、めまい、失神などの症状がみられる。</w:t>
      </w:r>
    </w:p>
    <w:p w14:paraId="7C4A8C0E" w14:textId="77777777" w:rsidR="00C63867" w:rsidRDefault="00C63867">
      <w:pPr>
        <w:pStyle w:val="a3"/>
      </w:pPr>
    </w:p>
    <w:p w14:paraId="52EBFC1B" w14:textId="14B73880" w:rsidR="00C63867" w:rsidRDefault="004029FC">
      <w:pPr>
        <w:pStyle w:val="a3"/>
      </w:pPr>
      <w:r>
        <w:rPr>
          <w:rFonts w:hint="eastAsia"/>
        </w:rPr>
        <w:t>せいかいわ。</w:t>
      </w:r>
      <w:r>
        <w:rPr>
          <w:spacing w:val="-2"/>
        </w:rPr>
        <w:t>１</w:t>
      </w:r>
      <w:r>
        <w:rPr>
          <w:rFonts w:hint="eastAsia"/>
          <w:spacing w:val="-2"/>
        </w:rPr>
        <w:t>。</w:t>
      </w:r>
      <w:r>
        <w:rPr>
          <w:spacing w:val="-3"/>
        </w:rPr>
        <w:t>レイノー現象は、振動工具などによる末梢循環障害で、冬期に発生しやす</w:t>
      </w:r>
      <w:r w:rsidRPr="004029FC">
        <w:rPr>
          <w:spacing w:val="-5"/>
        </w:rPr>
        <w:t>い。</w:t>
      </w:r>
      <w:r>
        <w:rPr>
          <w:rFonts w:hint="eastAsia"/>
          <w:spacing w:val="-5"/>
        </w:rPr>
        <w:t>だぜ</w:t>
      </w:r>
    </w:p>
    <w:p w14:paraId="42337DF0" w14:textId="77777777" w:rsidR="00C63867" w:rsidRDefault="00C63867">
      <w:pPr>
        <w:pStyle w:val="a3"/>
      </w:pPr>
    </w:p>
    <w:p w14:paraId="4C7329C4" w14:textId="77777777" w:rsidR="00C63867" w:rsidRDefault="00C63867">
      <w:pPr>
        <w:pStyle w:val="a3"/>
      </w:pPr>
    </w:p>
    <w:p w14:paraId="79162C46" w14:textId="77777777" w:rsidR="00C63867" w:rsidRDefault="00C63867">
      <w:pPr>
        <w:pStyle w:val="a3"/>
      </w:pPr>
    </w:p>
    <w:p w14:paraId="62AD8518" w14:textId="77777777" w:rsidR="00C63867" w:rsidRDefault="00C63867">
      <w:pPr>
        <w:pStyle w:val="a3"/>
      </w:pPr>
    </w:p>
    <w:p w14:paraId="35D7D9BD" w14:textId="77777777" w:rsidR="00C63867" w:rsidRDefault="00C63867">
      <w:pPr>
        <w:pStyle w:val="a3"/>
      </w:pPr>
    </w:p>
    <w:p w14:paraId="34C8F057" w14:textId="77777777" w:rsidR="00C63867" w:rsidRDefault="00C63867">
      <w:pPr>
        <w:pStyle w:val="a3"/>
      </w:pPr>
    </w:p>
    <w:p w14:paraId="529C4A60" w14:textId="64A74870" w:rsidR="00C63867" w:rsidRDefault="00000000" w:rsidP="00534F63">
      <w:pPr>
        <w:pStyle w:val="a3"/>
      </w:pPr>
      <w:r>
        <w:rPr>
          <w:spacing w:val="-1"/>
        </w:rPr>
        <w:t>問</w:t>
      </w:r>
      <w:r w:rsidR="00534F63">
        <w:rPr>
          <w:rFonts w:hint="eastAsia"/>
          <w:spacing w:val="-1"/>
        </w:rPr>
        <w:t>1</w:t>
      </w:r>
      <w:r w:rsidR="00534F63">
        <w:rPr>
          <w:spacing w:val="-1"/>
        </w:rPr>
        <w:t>7</w:t>
      </w:r>
      <w:r w:rsidR="00534F63">
        <w:rPr>
          <w:rFonts w:hint="eastAsia"/>
          <w:spacing w:val="-1"/>
        </w:rPr>
        <w:t>。</w:t>
      </w:r>
      <w:r>
        <w:rPr>
          <w:spacing w:val="-1"/>
        </w:rPr>
        <w:t xml:space="preserve"> 化学物質による健康障害に関する次の記述のうち、正しいものはどれか</w:t>
      </w:r>
      <w:r w:rsidR="00534F63">
        <w:rPr>
          <w:rFonts w:hint="eastAsia"/>
          <w:spacing w:val="-1"/>
        </w:rPr>
        <w:t>?</w:t>
      </w:r>
      <w:r>
        <w:rPr>
          <w:spacing w:val="-1"/>
        </w:rPr>
        <w:t>。</w:t>
      </w:r>
    </w:p>
    <w:p w14:paraId="50DE1D84" w14:textId="42661294" w:rsidR="00C63867" w:rsidRDefault="00000000">
      <w:pPr>
        <w:pStyle w:val="a3"/>
        <w:spacing w:before="93" w:line="319" w:lineRule="auto"/>
        <w:ind w:left="1212" w:right="342" w:hanging="440"/>
      </w:pPr>
      <w:r>
        <w:rPr>
          <w:spacing w:val="-2"/>
        </w:rPr>
        <w:t>１</w:t>
      </w:r>
      <w:r w:rsidR="00534F63">
        <w:rPr>
          <w:rFonts w:hint="eastAsia"/>
          <w:spacing w:val="-2"/>
        </w:rPr>
        <w:t>。</w:t>
      </w:r>
      <w:r>
        <w:rPr>
          <w:spacing w:val="-2"/>
        </w:rPr>
        <w:t>塩素による中毒では、再生不良性貧血、溶血などの造血機能の障害がみら</w:t>
      </w:r>
      <w:r>
        <w:rPr>
          <w:spacing w:val="-4"/>
        </w:rPr>
        <w:t>れる。</w:t>
      </w:r>
      <w:r w:rsidR="00534F63">
        <w:rPr>
          <w:rFonts w:hint="eastAsia"/>
          <w:spacing w:val="-4"/>
        </w:rPr>
        <w:t>。</w:t>
      </w:r>
    </w:p>
    <w:p w14:paraId="741F2638" w14:textId="70954077" w:rsidR="00C63867" w:rsidRDefault="00000000" w:rsidP="00534F63">
      <w:pPr>
        <w:tabs>
          <w:tab w:val="left" w:pos="772"/>
        </w:tabs>
        <w:spacing w:before="1"/>
        <w:ind w:left="990"/>
      </w:pPr>
      <w:r w:rsidRPr="00534F63">
        <w:rPr>
          <w:spacing w:val="-2"/>
        </w:rPr>
        <w:t>２</w:t>
      </w:r>
      <w:r w:rsidR="00534F63" w:rsidRPr="00534F63">
        <w:rPr>
          <w:rFonts w:hint="eastAsia"/>
          <w:spacing w:val="-2"/>
        </w:rPr>
        <w:t>。</w:t>
      </w:r>
      <w:r w:rsidRPr="00534F63">
        <w:rPr>
          <w:spacing w:val="-3"/>
        </w:rPr>
        <w:t>シアン化水素による中毒では、細胞内の酸素の利用の障害による呼吸困難、</w:t>
      </w:r>
    </w:p>
    <w:p w14:paraId="2292CA02" w14:textId="7C966F08" w:rsidR="00C63867" w:rsidRPr="00534F63" w:rsidRDefault="00000000" w:rsidP="00534F63">
      <w:pPr>
        <w:pStyle w:val="a3"/>
        <w:spacing w:before="93"/>
        <w:ind w:left="1212"/>
      </w:pPr>
      <w:r>
        <w:rPr>
          <w:spacing w:val="-3"/>
        </w:rPr>
        <w:t>けいれんなどがみられる。</w:t>
      </w:r>
      <w:r w:rsidR="00534F63">
        <w:rPr>
          <w:rFonts w:hint="eastAsia"/>
          <w:spacing w:val="-3"/>
        </w:rPr>
        <w:t>。</w:t>
      </w:r>
    </w:p>
    <w:p w14:paraId="258C05ED" w14:textId="243E9616" w:rsidR="00C63867" w:rsidRPr="00534F63" w:rsidRDefault="00000000" w:rsidP="00534F63">
      <w:pPr>
        <w:pStyle w:val="a3"/>
        <w:spacing w:line="261" w:lineRule="exact"/>
        <w:ind w:left="773"/>
      </w:pPr>
      <w:r>
        <w:rPr>
          <w:spacing w:val="-2"/>
        </w:rPr>
        <w:t>３</w:t>
      </w:r>
      <w:r w:rsidR="00534F63">
        <w:rPr>
          <w:rFonts w:hint="eastAsia"/>
          <w:spacing w:val="-2"/>
        </w:rPr>
        <w:t>ふっか</w:t>
      </w:r>
      <w:r>
        <w:rPr>
          <w:spacing w:val="-3"/>
        </w:rPr>
        <w:t>水素による中毒では、脳神経細胞が侵され、幻覚、錯乱などの精神障</w:t>
      </w:r>
      <w:r>
        <w:rPr>
          <w:spacing w:val="-4"/>
        </w:rPr>
        <w:t>害がみられる。</w:t>
      </w:r>
      <w:r w:rsidR="00534F63">
        <w:rPr>
          <w:rFonts w:hint="eastAsia"/>
          <w:spacing w:val="-4"/>
        </w:rPr>
        <w:t>。</w:t>
      </w:r>
    </w:p>
    <w:p w14:paraId="07CC13E4" w14:textId="1349AEAE" w:rsidR="00C63867" w:rsidRDefault="00000000">
      <w:pPr>
        <w:pStyle w:val="a3"/>
        <w:spacing w:line="261" w:lineRule="exact"/>
        <w:ind w:left="773"/>
      </w:pPr>
      <w:r>
        <w:rPr>
          <w:spacing w:val="-2"/>
        </w:rPr>
        <w:t>４</w:t>
      </w:r>
      <w:r w:rsidR="00534F63">
        <w:rPr>
          <w:rFonts w:hint="eastAsia"/>
          <w:spacing w:val="-2"/>
        </w:rPr>
        <w:t>。</w:t>
      </w:r>
      <w:r>
        <w:rPr>
          <w:spacing w:val="-3"/>
        </w:rPr>
        <w:t>酢酸メチルによる慢性中毒では、微細動脈瘤を伴う脳卒中などがみられる。</w:t>
      </w:r>
      <w:r w:rsidR="00534F63">
        <w:rPr>
          <w:rFonts w:hint="eastAsia"/>
          <w:spacing w:val="-3"/>
        </w:rPr>
        <w:t>。</w:t>
      </w:r>
    </w:p>
    <w:p w14:paraId="3B23CD8C" w14:textId="70A9FED0" w:rsidR="00C63867" w:rsidRDefault="00000000">
      <w:pPr>
        <w:pStyle w:val="a3"/>
        <w:spacing w:before="94"/>
        <w:ind w:left="773"/>
      </w:pPr>
      <w:r>
        <w:rPr>
          <w:spacing w:val="-2"/>
        </w:rPr>
        <w:t>５</w:t>
      </w:r>
      <w:r w:rsidR="00534F63">
        <w:rPr>
          <w:rFonts w:hint="eastAsia"/>
          <w:spacing w:val="-2"/>
        </w:rPr>
        <w:t>。</w:t>
      </w:r>
      <w:r>
        <w:rPr>
          <w:spacing w:val="-3"/>
        </w:rPr>
        <w:t>二酸化窒素による慢性中毒では、骨の硬化、</w:t>
      </w:r>
      <w:r w:rsidR="00534F63">
        <w:rPr>
          <w:rFonts w:hint="eastAsia"/>
          <w:spacing w:val="-3"/>
        </w:rPr>
        <w:t>はんじょうし</w:t>
      </w:r>
      <w:r>
        <w:rPr>
          <w:spacing w:val="-3"/>
        </w:rPr>
        <w:t>などがみられる。</w:t>
      </w:r>
    </w:p>
    <w:p w14:paraId="08B40C85" w14:textId="77777777" w:rsidR="00534F63" w:rsidRDefault="00534F63"/>
    <w:p w14:paraId="1922F3AE" w14:textId="77777777" w:rsidR="00534F63" w:rsidRDefault="00534F63" w:rsidP="00534F63">
      <w:r>
        <w:rPr>
          <w:rFonts w:hint="eastAsia"/>
        </w:rPr>
        <w:t>せいかいわ。２。シアン化水素による中毒では、細胞内の酸素の利用の障害による呼吸困難、</w:t>
      </w:r>
    </w:p>
    <w:p w14:paraId="1975A5A2" w14:textId="77777777" w:rsidR="00534F63" w:rsidRDefault="00534F63" w:rsidP="00534F63">
      <w:r>
        <w:rPr>
          <w:rFonts w:hint="eastAsia"/>
        </w:rPr>
        <w:t>けいれんなどがみられる。だぜ</w:t>
      </w:r>
    </w:p>
    <w:p w14:paraId="6A7468EC" w14:textId="77777777" w:rsidR="00807C93" w:rsidRDefault="00807C93" w:rsidP="00534F63"/>
    <w:p w14:paraId="4B088D17" w14:textId="6BE409AC" w:rsidR="00C63867" w:rsidRDefault="00000000">
      <w:pPr>
        <w:pStyle w:val="a3"/>
        <w:spacing w:before="36"/>
        <w:ind w:left="312"/>
      </w:pPr>
      <w:r>
        <w:rPr>
          <w:spacing w:val="-1"/>
        </w:rPr>
        <w:t>問</w:t>
      </w:r>
      <w:r w:rsidR="0020457C">
        <w:rPr>
          <w:rFonts w:hint="eastAsia"/>
          <w:spacing w:val="-1"/>
        </w:rPr>
        <w:t>1</w:t>
      </w:r>
      <w:r w:rsidR="0020457C">
        <w:rPr>
          <w:spacing w:val="-1"/>
        </w:rPr>
        <w:t>8</w:t>
      </w:r>
      <w:r>
        <w:rPr>
          <w:spacing w:val="-1"/>
        </w:rPr>
        <w:t xml:space="preserve"> 労働衛生保護具に関する次の記述のうち、誤っているものはどれか</w:t>
      </w:r>
      <w:r w:rsidR="0020457C">
        <w:rPr>
          <w:rFonts w:hint="eastAsia"/>
          <w:spacing w:val="-1"/>
        </w:rPr>
        <w:t>？</w:t>
      </w:r>
      <w:r>
        <w:rPr>
          <w:spacing w:val="-1"/>
        </w:rPr>
        <w:t>。</w:t>
      </w:r>
    </w:p>
    <w:p w14:paraId="22197C6E" w14:textId="34877B65" w:rsidR="00C63867" w:rsidRDefault="00000000">
      <w:pPr>
        <w:pStyle w:val="a3"/>
        <w:spacing w:before="93" w:line="319" w:lineRule="auto"/>
        <w:ind w:left="1212" w:right="342" w:hanging="440"/>
      </w:pPr>
      <w:r>
        <w:rPr>
          <w:spacing w:val="-2"/>
        </w:rPr>
        <w:t>１</w:t>
      </w:r>
      <w:r w:rsidR="0020457C">
        <w:rPr>
          <w:rFonts w:hint="eastAsia"/>
          <w:spacing w:val="-2"/>
        </w:rPr>
        <w:t>。</w:t>
      </w:r>
      <w:r>
        <w:rPr>
          <w:spacing w:val="-2"/>
        </w:rPr>
        <w:t>ガス又は蒸気状の有害物質が粉じんと混在している作業環境中で防毒マスクを使用するときは、防じん機能を有する防毒マスクを選択する。</w:t>
      </w:r>
      <w:r w:rsidR="0020457C">
        <w:rPr>
          <w:rFonts w:hint="eastAsia"/>
          <w:spacing w:val="-2"/>
        </w:rPr>
        <w:t>。</w:t>
      </w:r>
    </w:p>
    <w:p w14:paraId="46C74FF8" w14:textId="56D2E2FD" w:rsidR="00C63867" w:rsidRDefault="00000000">
      <w:pPr>
        <w:pStyle w:val="a3"/>
        <w:spacing w:line="319" w:lineRule="auto"/>
        <w:ind w:left="1212" w:right="342" w:hanging="440"/>
      </w:pPr>
      <w:r>
        <w:rPr>
          <w:spacing w:val="-2"/>
        </w:rPr>
        <w:t>２</w:t>
      </w:r>
      <w:r w:rsidR="0020457C">
        <w:rPr>
          <w:rFonts w:hint="eastAsia"/>
          <w:spacing w:val="-2"/>
        </w:rPr>
        <w:t>。</w:t>
      </w:r>
      <w:r>
        <w:rPr>
          <w:spacing w:val="-2"/>
        </w:rPr>
        <w:t>防毒マスクの吸収缶の色は、一酸化炭素用は赤色で、有機ガス用は黒色で</w:t>
      </w:r>
      <w:r>
        <w:rPr>
          <w:spacing w:val="-4"/>
        </w:rPr>
        <w:t>ある。</w:t>
      </w:r>
      <w:r w:rsidR="0020457C">
        <w:rPr>
          <w:rFonts w:hint="eastAsia"/>
          <w:spacing w:val="-4"/>
        </w:rPr>
        <w:t>。</w:t>
      </w:r>
    </w:p>
    <w:p w14:paraId="6753A5EC" w14:textId="6F2AA386" w:rsidR="00C63867" w:rsidRDefault="00000000" w:rsidP="0020457C">
      <w:pPr>
        <w:tabs>
          <w:tab w:val="left" w:pos="772"/>
          <w:tab w:val="left" w:pos="1212"/>
        </w:tabs>
        <w:spacing w:line="319" w:lineRule="auto"/>
        <w:ind w:right="342" w:firstLineChars="100" w:firstLine="218"/>
      </w:pPr>
      <w:r w:rsidRPr="0020457C">
        <w:rPr>
          <w:spacing w:val="-2"/>
        </w:rPr>
        <w:t>３</w:t>
      </w:r>
      <w:r w:rsidR="0020457C" w:rsidRPr="0020457C">
        <w:rPr>
          <w:rFonts w:hint="eastAsia"/>
          <w:spacing w:val="-2"/>
        </w:rPr>
        <w:t>。</w:t>
      </w:r>
      <w:r w:rsidRPr="0020457C">
        <w:rPr>
          <w:spacing w:val="-2"/>
        </w:rPr>
        <w:t>送気マスクは、清浄な空気をボンベに詰めたものを空気源として作業者に供給する自給式呼吸器である。</w:t>
      </w:r>
      <w:r w:rsidR="0020457C">
        <w:rPr>
          <w:rFonts w:hint="eastAsia"/>
          <w:spacing w:val="-2"/>
        </w:rPr>
        <w:t>。</w:t>
      </w:r>
    </w:p>
    <w:p w14:paraId="0F113DDB" w14:textId="6A6B4C68" w:rsidR="00C63867" w:rsidRDefault="00000000">
      <w:pPr>
        <w:pStyle w:val="a3"/>
        <w:spacing w:line="319" w:lineRule="auto"/>
        <w:ind w:left="1212" w:right="341" w:hanging="440"/>
      </w:pPr>
      <w:r>
        <w:rPr>
          <w:spacing w:val="-2"/>
        </w:rPr>
        <w:t>４</w:t>
      </w:r>
      <w:r w:rsidR="0020457C">
        <w:rPr>
          <w:rFonts w:hint="eastAsia"/>
          <w:spacing w:val="-2"/>
        </w:rPr>
        <w:t>。</w:t>
      </w:r>
      <w:r>
        <w:rPr>
          <w:spacing w:val="-2"/>
        </w:rPr>
        <w:t>遮光保護具には、遮光度番号が定められており、溶接作業などの作業の種類に応じて適切な遮光度番号のものを使用する。</w:t>
      </w:r>
      <w:r w:rsidR="0020457C">
        <w:rPr>
          <w:rFonts w:hint="eastAsia"/>
          <w:spacing w:val="-2"/>
        </w:rPr>
        <w:t>。</w:t>
      </w:r>
    </w:p>
    <w:p w14:paraId="237EBC59" w14:textId="0EBE883D" w:rsidR="00C63867" w:rsidRDefault="00000000">
      <w:pPr>
        <w:pStyle w:val="a3"/>
        <w:spacing w:line="319" w:lineRule="auto"/>
        <w:ind w:left="1212" w:right="340" w:hanging="440"/>
        <w:jc w:val="both"/>
      </w:pPr>
      <w:r>
        <w:t>５</w:t>
      </w:r>
      <w:r w:rsidR="0020457C">
        <w:rPr>
          <w:rFonts w:hint="eastAsia"/>
        </w:rPr>
        <w:t>。</w:t>
      </w:r>
      <w:r>
        <w:rPr>
          <w:spacing w:val="4"/>
        </w:rPr>
        <w:t>騒音作業における聴覚保護具</w:t>
      </w:r>
      <w:r w:rsidR="0020457C">
        <w:rPr>
          <w:rFonts w:hint="eastAsia"/>
          <w:spacing w:val="4"/>
        </w:rPr>
        <w:t>、</w:t>
      </w:r>
      <w:r>
        <w:rPr>
          <w:spacing w:val="4"/>
        </w:rPr>
        <w:t>防音保護具</w:t>
      </w:r>
      <w:r>
        <w:rPr>
          <w:spacing w:val="5"/>
        </w:rPr>
        <w:t>として、耳覆い</w:t>
      </w:r>
      <w:r w:rsidR="0020457C">
        <w:rPr>
          <w:rFonts w:hint="eastAsia"/>
          <w:spacing w:val="5"/>
        </w:rPr>
        <w:t>、</w:t>
      </w:r>
      <w:r>
        <w:rPr>
          <w:spacing w:val="5"/>
        </w:rPr>
        <w:t>イヤーマフ</w:t>
      </w:r>
      <w:r>
        <w:rPr>
          <w:spacing w:val="-3"/>
        </w:rPr>
        <w:t>又は耳栓のどちらを選ぶかは、作業の性質や騒音の特性で決まるが、非常に強烈な騒音に対しては両者の併用も有効である。</w:t>
      </w:r>
    </w:p>
    <w:p w14:paraId="500C683D" w14:textId="77777777" w:rsidR="00C63867" w:rsidRDefault="00C63867">
      <w:pPr>
        <w:pStyle w:val="a3"/>
      </w:pPr>
    </w:p>
    <w:p w14:paraId="0707D810" w14:textId="3E5BC254" w:rsidR="00C63867" w:rsidRDefault="0020457C">
      <w:pPr>
        <w:pStyle w:val="a3"/>
      </w:pPr>
      <w:r>
        <w:rPr>
          <w:rFonts w:hint="eastAsia"/>
        </w:rPr>
        <w:t>せいかいわ。</w:t>
      </w:r>
      <w:r>
        <w:rPr>
          <w:spacing w:val="-2"/>
        </w:rPr>
        <w:t>３</w:t>
      </w:r>
      <w:r>
        <w:rPr>
          <w:rFonts w:hint="eastAsia"/>
          <w:spacing w:val="-2"/>
        </w:rPr>
        <w:t>。</w:t>
      </w:r>
      <w:r>
        <w:rPr>
          <w:spacing w:val="-2"/>
        </w:rPr>
        <w:t>送気マスクは、清浄な空気をボンベに詰めたものを空気源として作業者に供給する自給式呼吸器である。</w:t>
      </w:r>
      <w:r>
        <w:rPr>
          <w:rFonts w:hint="eastAsia"/>
          <w:spacing w:val="-2"/>
        </w:rPr>
        <w:t>だぜ</w:t>
      </w:r>
    </w:p>
    <w:p w14:paraId="52F88081" w14:textId="77777777" w:rsidR="00C63867" w:rsidRDefault="00C63867">
      <w:pPr>
        <w:pStyle w:val="a3"/>
      </w:pPr>
    </w:p>
    <w:p w14:paraId="2266B287" w14:textId="77777777" w:rsidR="00C63867" w:rsidRDefault="00C63867">
      <w:pPr>
        <w:pStyle w:val="a3"/>
      </w:pPr>
    </w:p>
    <w:p w14:paraId="58DB9A77" w14:textId="77777777" w:rsidR="00C63867" w:rsidRDefault="00C63867">
      <w:pPr>
        <w:pStyle w:val="a3"/>
      </w:pPr>
    </w:p>
    <w:p w14:paraId="7BC1B49F" w14:textId="77777777" w:rsidR="00C63867" w:rsidRDefault="00C63867">
      <w:pPr>
        <w:pStyle w:val="a3"/>
      </w:pPr>
    </w:p>
    <w:p w14:paraId="513B3F75" w14:textId="77777777" w:rsidR="00C63867" w:rsidRDefault="00C63867">
      <w:pPr>
        <w:pStyle w:val="a3"/>
      </w:pPr>
    </w:p>
    <w:p w14:paraId="68FE438B" w14:textId="77777777" w:rsidR="00C63867" w:rsidRDefault="00C63867">
      <w:pPr>
        <w:pStyle w:val="a3"/>
      </w:pPr>
    </w:p>
    <w:p w14:paraId="7D7215BE" w14:textId="77777777" w:rsidR="00C63867" w:rsidRDefault="00C63867">
      <w:pPr>
        <w:pStyle w:val="a3"/>
      </w:pPr>
    </w:p>
    <w:p w14:paraId="1CB90998" w14:textId="0F212E61" w:rsidR="00C63867" w:rsidRDefault="00C63867">
      <w:pPr>
        <w:pStyle w:val="a3"/>
        <w:spacing w:before="178"/>
      </w:pPr>
    </w:p>
    <w:p w14:paraId="06FCFABC" w14:textId="322BBA51" w:rsidR="00CC408B" w:rsidRDefault="00CC408B">
      <w:pPr>
        <w:pStyle w:val="a3"/>
        <w:spacing w:before="178"/>
      </w:pPr>
    </w:p>
    <w:p w14:paraId="52977BDC" w14:textId="77777777" w:rsidR="00CC408B" w:rsidRDefault="00CC408B">
      <w:pPr>
        <w:pStyle w:val="a3"/>
        <w:spacing w:before="178"/>
      </w:pPr>
    </w:p>
    <w:p w14:paraId="01B1D188" w14:textId="3F57B98C" w:rsidR="00C63867" w:rsidRDefault="00000000">
      <w:pPr>
        <w:pStyle w:val="a3"/>
        <w:spacing w:before="1" w:line="319" w:lineRule="auto"/>
        <w:ind w:left="972" w:right="363" w:hanging="661"/>
        <w:jc w:val="both"/>
      </w:pPr>
      <w:r>
        <w:t>問１９ 特殊健康診断に関する次の文中の</w:t>
      </w:r>
      <w:r w:rsidR="00CC408B">
        <w:rPr>
          <w:rFonts w:hint="eastAsia"/>
        </w:rPr>
        <w:t>かっこ</w:t>
      </w:r>
      <w:r>
        <w:t>内に入れる</w:t>
      </w:r>
      <w:r w:rsidR="00CC408B">
        <w:rPr>
          <w:rFonts w:hint="eastAsia"/>
        </w:rPr>
        <w:t>えー</w:t>
      </w:r>
      <w:r>
        <w:t>から</w:t>
      </w:r>
      <w:r w:rsidR="00CC408B">
        <w:rPr>
          <w:rFonts w:hint="eastAsia"/>
        </w:rPr>
        <w:t>しー</w:t>
      </w:r>
      <w:r>
        <w:t>の語句の組合せ</w:t>
      </w:r>
      <w:r>
        <w:rPr>
          <w:spacing w:val="-2"/>
        </w:rPr>
        <w:t>として、正しいものは１</w:t>
      </w:r>
      <w:r w:rsidR="00CC408B">
        <w:rPr>
          <w:rFonts w:hint="eastAsia"/>
          <w:spacing w:val="-2"/>
        </w:rPr>
        <w:t>から</w:t>
      </w:r>
      <w:r>
        <w:rPr>
          <w:spacing w:val="-2"/>
        </w:rPr>
        <w:t>５のうちどれか</w:t>
      </w:r>
      <w:r w:rsidR="00CC408B">
        <w:rPr>
          <w:rFonts w:hint="eastAsia"/>
          <w:spacing w:val="-2"/>
        </w:rPr>
        <w:t>？</w:t>
      </w:r>
      <w:r>
        <w:rPr>
          <w:spacing w:val="-2"/>
        </w:rPr>
        <w:t>。</w:t>
      </w:r>
    </w:p>
    <w:p w14:paraId="1DC0028F" w14:textId="00C3A32F" w:rsidR="00C63867" w:rsidRDefault="00000000">
      <w:pPr>
        <w:pStyle w:val="a3"/>
        <w:spacing w:line="319" w:lineRule="auto"/>
        <w:ind w:left="1193" w:right="362"/>
        <w:jc w:val="both"/>
      </w:pPr>
      <w:r>
        <w:rPr>
          <w:spacing w:val="-2"/>
        </w:rPr>
        <w:t>「特殊健康診断において有害物の体内摂取量を把握する検査として、生物学的モニタリングがあり、スチレンについては、尿中の</w:t>
      </w:r>
      <w:r w:rsidR="00CC408B">
        <w:rPr>
          <w:rFonts w:hint="eastAsia"/>
          <w:spacing w:val="-2"/>
        </w:rPr>
        <w:t>かっこえー</w:t>
      </w:r>
      <w:r>
        <w:rPr>
          <w:spacing w:val="-2"/>
        </w:rPr>
        <w:t>及びフェニルグ</w:t>
      </w:r>
      <w:r>
        <w:rPr>
          <w:spacing w:val="-4"/>
        </w:rPr>
        <w:t>リオキシル酸の総量を測定し、</w:t>
      </w:r>
      <w:r w:rsidR="00CC408B">
        <w:rPr>
          <w:rFonts w:hint="eastAsia"/>
          <w:spacing w:val="-4"/>
        </w:rPr>
        <w:t>かっこびー</w:t>
      </w:r>
      <w:r>
        <w:rPr>
          <w:spacing w:val="-4"/>
        </w:rPr>
        <w:t>については、</w:t>
      </w:r>
      <w:r w:rsidR="00CC408B">
        <w:rPr>
          <w:rFonts w:hint="eastAsia"/>
          <w:spacing w:val="-4"/>
        </w:rPr>
        <w:t>かっこしー</w:t>
      </w:r>
      <w:r>
        <w:rPr>
          <w:spacing w:val="-4"/>
        </w:rPr>
        <w:t>中のデルタアミノ</w:t>
      </w:r>
      <w:r>
        <w:rPr>
          <w:spacing w:val="-2"/>
        </w:rPr>
        <w:t>レブリン酸の量を測定する。</w:t>
      </w:r>
      <w:r w:rsidR="00CC408B">
        <w:rPr>
          <w:rFonts w:hint="eastAsia"/>
          <w:spacing w:val="-2"/>
        </w:rPr>
        <w:t>。</w:t>
      </w:r>
    </w:p>
    <w:p w14:paraId="072040A1" w14:textId="30B6DF60" w:rsidR="00CC408B" w:rsidRDefault="00CC408B" w:rsidP="00CC408B">
      <w:pPr>
        <w:pStyle w:val="a3"/>
        <w:tabs>
          <w:tab w:val="left" w:pos="3946"/>
          <w:tab w:val="left" w:pos="5706"/>
        </w:tabs>
        <w:rPr>
          <w:spacing w:val="-10"/>
        </w:rPr>
      </w:pPr>
      <w:r>
        <w:rPr>
          <w:rFonts w:hint="eastAsia"/>
          <w:spacing w:val="-10"/>
        </w:rPr>
        <w:t xml:space="preserve">　　　選択肢。</w:t>
      </w:r>
    </w:p>
    <w:p w14:paraId="2511B157" w14:textId="63ACA7C1" w:rsidR="00C63867" w:rsidRDefault="00CC408B">
      <w:pPr>
        <w:pStyle w:val="a3"/>
        <w:tabs>
          <w:tab w:val="left" w:pos="3852"/>
          <w:tab w:val="left" w:pos="5612"/>
        </w:tabs>
        <w:spacing w:before="91"/>
        <w:ind w:left="773"/>
      </w:pPr>
      <w:r>
        <w:rPr>
          <w:rFonts w:hint="eastAsia"/>
          <w:spacing w:val="-2"/>
        </w:rPr>
        <w:t>１。えー、</w:t>
      </w:r>
      <w:r>
        <w:rPr>
          <w:spacing w:val="-2"/>
        </w:rPr>
        <w:t>馬尿</w:t>
      </w:r>
      <w:r>
        <w:rPr>
          <w:spacing w:val="-10"/>
        </w:rPr>
        <w:t>酸</w:t>
      </w:r>
      <w:r>
        <w:rPr>
          <w:rFonts w:hint="eastAsia"/>
          <w:spacing w:val="-10"/>
        </w:rPr>
        <w:t>。びー、</w:t>
      </w:r>
      <w:r>
        <w:rPr>
          <w:spacing w:val="-10"/>
        </w:rPr>
        <w:t>鉛</w:t>
      </w:r>
      <w:r>
        <w:rPr>
          <w:rFonts w:hint="eastAsia"/>
          <w:spacing w:val="-10"/>
        </w:rPr>
        <w:t>。しー、</w:t>
      </w:r>
      <w:r>
        <w:rPr>
          <w:spacing w:val="-10"/>
        </w:rPr>
        <w:t>尿</w:t>
      </w:r>
      <w:r>
        <w:rPr>
          <w:rFonts w:hint="eastAsia"/>
          <w:spacing w:val="-10"/>
        </w:rPr>
        <w:t>。。</w:t>
      </w:r>
    </w:p>
    <w:p w14:paraId="32CD1F23" w14:textId="164C95F5" w:rsidR="00C63867" w:rsidRDefault="00000000">
      <w:pPr>
        <w:pStyle w:val="a3"/>
        <w:tabs>
          <w:tab w:val="left" w:pos="3852"/>
          <w:tab w:val="left" w:pos="5612"/>
        </w:tabs>
        <w:spacing w:before="93"/>
        <w:ind w:left="773"/>
      </w:pPr>
      <w:r>
        <w:rPr>
          <w:spacing w:val="-2"/>
        </w:rPr>
        <w:t>２</w:t>
      </w:r>
      <w:r w:rsidR="00CC408B">
        <w:rPr>
          <w:rFonts w:hint="eastAsia"/>
          <w:spacing w:val="-2"/>
        </w:rPr>
        <w:t>。えー、</w:t>
      </w:r>
      <w:r>
        <w:rPr>
          <w:spacing w:val="-2"/>
        </w:rPr>
        <w:t>馬尿</w:t>
      </w:r>
      <w:r>
        <w:rPr>
          <w:spacing w:val="-10"/>
        </w:rPr>
        <w:t>酸</w:t>
      </w:r>
      <w:r w:rsidR="00CC408B">
        <w:rPr>
          <w:rFonts w:hint="eastAsia"/>
          <w:spacing w:val="-10"/>
        </w:rPr>
        <w:t>。びー、</w:t>
      </w:r>
      <w:r>
        <w:t>水</w:t>
      </w:r>
      <w:r>
        <w:rPr>
          <w:spacing w:val="-10"/>
        </w:rPr>
        <w:t>銀</w:t>
      </w:r>
      <w:r w:rsidR="00CC408B">
        <w:rPr>
          <w:rFonts w:hint="eastAsia"/>
          <w:spacing w:val="-10"/>
        </w:rPr>
        <w:t>。しー、</w:t>
      </w:r>
      <w:r>
        <w:t>血</w:t>
      </w:r>
      <w:r>
        <w:rPr>
          <w:spacing w:val="-10"/>
        </w:rPr>
        <w:t>液</w:t>
      </w:r>
      <w:r w:rsidR="00CC408B">
        <w:rPr>
          <w:rFonts w:hint="eastAsia"/>
          <w:spacing w:val="-10"/>
        </w:rPr>
        <w:t>。。</w:t>
      </w:r>
    </w:p>
    <w:p w14:paraId="023054F7" w14:textId="1785DAE7" w:rsidR="00C63867" w:rsidRDefault="00000000">
      <w:pPr>
        <w:pStyle w:val="a3"/>
        <w:tabs>
          <w:tab w:val="left" w:pos="3852"/>
          <w:tab w:val="left" w:pos="5612"/>
        </w:tabs>
        <w:spacing w:before="96"/>
        <w:ind w:left="773"/>
      </w:pPr>
      <w:r>
        <w:rPr>
          <w:spacing w:val="-2"/>
        </w:rPr>
        <w:t>３</w:t>
      </w:r>
      <w:r w:rsidR="00CC408B">
        <w:rPr>
          <w:rFonts w:hint="eastAsia"/>
          <w:spacing w:val="-2"/>
        </w:rPr>
        <w:t>。えー、</w:t>
      </w:r>
      <w:r>
        <w:rPr>
          <w:spacing w:val="-2"/>
        </w:rPr>
        <w:t>メチル馬尿</w:t>
      </w:r>
      <w:r>
        <w:rPr>
          <w:spacing w:val="-10"/>
        </w:rPr>
        <w:t>酸</w:t>
      </w:r>
      <w:r w:rsidR="00CC408B">
        <w:rPr>
          <w:rFonts w:hint="eastAsia"/>
          <w:spacing w:val="-10"/>
        </w:rPr>
        <w:t>。びー、</w:t>
      </w:r>
      <w:r>
        <w:rPr>
          <w:spacing w:val="-10"/>
        </w:rPr>
        <w:t>鉛</w:t>
      </w:r>
      <w:r w:rsidR="00CC408B">
        <w:rPr>
          <w:rFonts w:hint="eastAsia"/>
          <w:spacing w:val="-10"/>
        </w:rPr>
        <w:t>。。しー、</w:t>
      </w:r>
      <w:r>
        <w:t>血</w:t>
      </w:r>
      <w:r>
        <w:rPr>
          <w:spacing w:val="-10"/>
        </w:rPr>
        <w:t>液</w:t>
      </w:r>
      <w:r w:rsidR="00CC408B">
        <w:rPr>
          <w:rFonts w:hint="eastAsia"/>
          <w:spacing w:val="-10"/>
        </w:rPr>
        <w:t>。。</w:t>
      </w:r>
    </w:p>
    <w:p w14:paraId="133833A4" w14:textId="48CE637E" w:rsidR="00C63867" w:rsidRDefault="00000000">
      <w:pPr>
        <w:pStyle w:val="a3"/>
        <w:tabs>
          <w:tab w:val="left" w:pos="3852"/>
          <w:tab w:val="left" w:pos="5612"/>
        </w:tabs>
        <w:spacing w:before="93"/>
        <w:ind w:left="773"/>
      </w:pPr>
      <w:r>
        <w:rPr>
          <w:spacing w:val="-2"/>
        </w:rPr>
        <w:t>４</w:t>
      </w:r>
      <w:r w:rsidR="002F099F">
        <w:rPr>
          <w:rFonts w:hint="eastAsia"/>
          <w:spacing w:val="-2"/>
        </w:rPr>
        <w:t>。えー、</w:t>
      </w:r>
      <w:r>
        <w:rPr>
          <w:spacing w:val="-2"/>
        </w:rPr>
        <w:t>マンデル</w:t>
      </w:r>
      <w:r>
        <w:rPr>
          <w:spacing w:val="-10"/>
        </w:rPr>
        <w:t>酸</w:t>
      </w:r>
      <w:r w:rsidR="002F099F">
        <w:rPr>
          <w:rFonts w:hint="eastAsia"/>
          <w:spacing w:val="-10"/>
        </w:rPr>
        <w:t>。びー、</w:t>
      </w:r>
      <w:r>
        <w:t>水</w:t>
      </w:r>
      <w:r>
        <w:rPr>
          <w:spacing w:val="-10"/>
        </w:rPr>
        <w:t>銀</w:t>
      </w:r>
      <w:r w:rsidR="002F099F">
        <w:rPr>
          <w:rFonts w:hint="eastAsia"/>
          <w:spacing w:val="-10"/>
        </w:rPr>
        <w:t>。しー、</w:t>
      </w:r>
      <w:r>
        <w:t>血</w:t>
      </w:r>
      <w:r>
        <w:rPr>
          <w:spacing w:val="-10"/>
        </w:rPr>
        <w:t>液</w:t>
      </w:r>
      <w:r w:rsidR="002F099F">
        <w:rPr>
          <w:rFonts w:hint="eastAsia"/>
          <w:spacing w:val="-10"/>
        </w:rPr>
        <w:t>。。</w:t>
      </w:r>
    </w:p>
    <w:p w14:paraId="6E21DEFD" w14:textId="41090932" w:rsidR="00C63867" w:rsidRDefault="00000000" w:rsidP="002F099F">
      <w:pPr>
        <w:pStyle w:val="a5"/>
        <w:tabs>
          <w:tab w:val="left" w:pos="772"/>
          <w:tab w:val="left" w:pos="3852"/>
          <w:tab w:val="left" w:pos="5612"/>
        </w:tabs>
        <w:spacing w:before="93"/>
        <w:ind w:left="772" w:firstLine="0"/>
      </w:pPr>
      <w:r>
        <w:rPr>
          <w:spacing w:val="-2"/>
        </w:rPr>
        <w:t>５</w:t>
      </w:r>
      <w:r w:rsidR="002F099F">
        <w:rPr>
          <w:rFonts w:hint="eastAsia"/>
          <w:spacing w:val="-2"/>
        </w:rPr>
        <w:t>。えー、</w:t>
      </w:r>
      <w:r>
        <w:rPr>
          <w:spacing w:val="-2"/>
        </w:rPr>
        <w:t>マンデル</w:t>
      </w:r>
      <w:r>
        <w:rPr>
          <w:spacing w:val="-10"/>
        </w:rPr>
        <w:t>酸</w:t>
      </w:r>
      <w:r w:rsidR="002F099F">
        <w:rPr>
          <w:rFonts w:hint="eastAsia"/>
          <w:spacing w:val="-10"/>
        </w:rPr>
        <w:t>。びー、</w:t>
      </w:r>
      <w:r>
        <w:rPr>
          <w:spacing w:val="-10"/>
        </w:rPr>
        <w:t>鉛</w:t>
      </w:r>
      <w:r w:rsidR="002F099F">
        <w:rPr>
          <w:rFonts w:hint="eastAsia"/>
          <w:spacing w:val="-10"/>
        </w:rPr>
        <w:t>。しー、</w:t>
      </w:r>
      <w:r>
        <w:rPr>
          <w:spacing w:val="-10"/>
        </w:rPr>
        <w:t>尿</w:t>
      </w:r>
    </w:p>
    <w:p w14:paraId="2C851207" w14:textId="77777777" w:rsidR="00C63867" w:rsidRDefault="00C63867"/>
    <w:p w14:paraId="63B0E5CD" w14:textId="77777777" w:rsidR="002F099F" w:rsidRDefault="002F099F"/>
    <w:p w14:paraId="76443AC7" w14:textId="77777777" w:rsidR="00BE4225" w:rsidRDefault="002F099F" w:rsidP="00BE4225">
      <w:r>
        <w:rPr>
          <w:rFonts w:hint="eastAsia"/>
        </w:rPr>
        <w:t>せいかいわ。</w:t>
      </w:r>
      <w:r w:rsidRPr="002F099F">
        <w:t>５。えー、マンデル酸。びー、鉛。しー、尿</w:t>
      </w:r>
      <w:r>
        <w:rPr>
          <w:rFonts w:hint="eastAsia"/>
        </w:rPr>
        <w:t>。だぜ</w:t>
      </w:r>
    </w:p>
    <w:p w14:paraId="52A5ABAF" w14:textId="77777777" w:rsidR="00BE4225" w:rsidRDefault="00BE4225" w:rsidP="00BE4225"/>
    <w:p w14:paraId="238D9F88" w14:textId="78A844FE" w:rsidR="00C63867" w:rsidRDefault="00000000" w:rsidP="00BE4225">
      <w:r>
        <w:t>問</w:t>
      </w:r>
      <w:r w:rsidR="00BE4225">
        <w:rPr>
          <w:rFonts w:hint="eastAsia"/>
        </w:rPr>
        <w:t>2</w:t>
      </w:r>
      <w:r w:rsidR="00BE4225">
        <w:t>0</w:t>
      </w:r>
      <w:r w:rsidR="00BE4225">
        <w:rPr>
          <w:rFonts w:hint="eastAsia"/>
        </w:rPr>
        <w:t>。</w:t>
      </w:r>
      <w:r>
        <w:rPr>
          <w:spacing w:val="-1"/>
        </w:rPr>
        <w:t>局所排気装置に関する次の記述のうち、正しいものはどれか</w:t>
      </w:r>
      <w:r w:rsidR="00BE4225">
        <w:rPr>
          <w:rFonts w:hint="eastAsia"/>
          <w:spacing w:val="-1"/>
        </w:rPr>
        <w:t>？</w:t>
      </w:r>
      <w:r>
        <w:rPr>
          <w:spacing w:val="-1"/>
        </w:rPr>
        <w:t>。</w:t>
      </w:r>
    </w:p>
    <w:p w14:paraId="0B2DDC02" w14:textId="23FEE296" w:rsidR="00C63867" w:rsidRDefault="00000000">
      <w:pPr>
        <w:pStyle w:val="a3"/>
        <w:spacing w:before="93" w:line="319" w:lineRule="auto"/>
        <w:ind w:left="1212" w:right="342" w:hanging="440"/>
      </w:pPr>
      <w:r>
        <w:rPr>
          <w:spacing w:val="-2"/>
        </w:rPr>
        <w:t>１</w:t>
      </w:r>
      <w:r w:rsidR="00BE4225">
        <w:rPr>
          <w:rFonts w:hint="eastAsia"/>
          <w:spacing w:val="-2"/>
        </w:rPr>
        <w:t>。</w:t>
      </w:r>
      <w:r>
        <w:rPr>
          <w:spacing w:val="-2"/>
        </w:rPr>
        <w:t>ダクトの形状には円形、角形などがあり、その断面積を大きくするほど、ダクトの圧力損失が増大する。</w:t>
      </w:r>
      <w:r w:rsidR="00BE4225">
        <w:rPr>
          <w:rFonts w:hint="eastAsia"/>
          <w:spacing w:val="-2"/>
        </w:rPr>
        <w:t>。</w:t>
      </w:r>
    </w:p>
    <w:p w14:paraId="795DE3A8" w14:textId="6F5958F4" w:rsidR="00C63867" w:rsidRDefault="00000000">
      <w:pPr>
        <w:pStyle w:val="a3"/>
        <w:spacing w:line="319" w:lineRule="auto"/>
        <w:ind w:left="1212" w:right="342" w:hanging="440"/>
      </w:pPr>
      <w:r>
        <w:rPr>
          <w:spacing w:val="-2"/>
        </w:rPr>
        <w:t>２</w:t>
      </w:r>
      <w:r w:rsidR="00BE4225">
        <w:rPr>
          <w:rFonts w:hint="eastAsia"/>
          <w:spacing w:val="-2"/>
        </w:rPr>
        <w:t>。</w:t>
      </w:r>
      <w:r>
        <w:rPr>
          <w:spacing w:val="-2"/>
        </w:rPr>
        <w:t>フード開口部の周囲にフランジがあると、フランジがないときに比べ、気流の整流作用が増すため、大きな排風量が必要となる。</w:t>
      </w:r>
      <w:r w:rsidR="00BE4225">
        <w:rPr>
          <w:rFonts w:hint="eastAsia"/>
          <w:spacing w:val="-2"/>
        </w:rPr>
        <w:t>。</w:t>
      </w:r>
    </w:p>
    <w:p w14:paraId="21F3A74F" w14:textId="25529387" w:rsidR="00C63867" w:rsidRDefault="00000000" w:rsidP="00BE4225">
      <w:pPr>
        <w:tabs>
          <w:tab w:val="left" w:pos="772"/>
          <w:tab w:val="left" w:pos="1212"/>
        </w:tabs>
        <w:spacing w:line="319" w:lineRule="auto"/>
        <w:ind w:right="342"/>
      </w:pPr>
      <w:r w:rsidRPr="00BE4225">
        <w:rPr>
          <w:spacing w:val="-2"/>
        </w:rPr>
        <w:t>３</w:t>
      </w:r>
      <w:r w:rsidR="00BE4225" w:rsidRPr="00BE4225">
        <w:rPr>
          <w:rFonts w:hint="eastAsia"/>
          <w:spacing w:val="-2"/>
        </w:rPr>
        <w:t>。</w:t>
      </w:r>
      <w:r w:rsidRPr="00BE4225">
        <w:rPr>
          <w:spacing w:val="-2"/>
        </w:rPr>
        <w:t>キャノピ型フードは、発生源からの熱による上昇気流を利用して捕捉するもので、レシーバ式フードに分類される。</w:t>
      </w:r>
      <w:r w:rsidR="00BE4225" w:rsidRPr="00BE4225">
        <w:rPr>
          <w:rFonts w:hint="eastAsia"/>
          <w:spacing w:val="-2"/>
        </w:rPr>
        <w:t>。</w:t>
      </w:r>
    </w:p>
    <w:p w14:paraId="1B663E2B" w14:textId="12F24032" w:rsidR="00C63867" w:rsidRDefault="00000000">
      <w:pPr>
        <w:pStyle w:val="a3"/>
        <w:spacing w:line="319" w:lineRule="auto"/>
        <w:ind w:left="1212" w:right="342" w:hanging="440"/>
      </w:pPr>
      <w:r>
        <w:rPr>
          <w:spacing w:val="-2"/>
        </w:rPr>
        <w:t>４</w:t>
      </w:r>
      <w:r w:rsidR="00BE4225">
        <w:rPr>
          <w:rFonts w:hint="eastAsia"/>
          <w:spacing w:val="-2"/>
        </w:rPr>
        <w:t>。</w:t>
      </w:r>
      <w:r>
        <w:rPr>
          <w:spacing w:val="-2"/>
        </w:rPr>
        <w:t>スロット型フードは、作業面を除き周りが覆われているもので、囲い式フードに分類される。</w:t>
      </w:r>
      <w:r w:rsidR="00BE4225">
        <w:rPr>
          <w:rFonts w:hint="eastAsia"/>
          <w:spacing w:val="-2"/>
        </w:rPr>
        <w:t>。</w:t>
      </w:r>
    </w:p>
    <w:p w14:paraId="3C6BC180" w14:textId="6AAB4CF2" w:rsidR="00C63867" w:rsidRDefault="00000000">
      <w:pPr>
        <w:pStyle w:val="a3"/>
        <w:spacing w:line="319" w:lineRule="auto"/>
        <w:ind w:left="1212" w:right="100" w:hanging="440"/>
      </w:pPr>
      <w:r>
        <w:rPr>
          <w:spacing w:val="-2"/>
        </w:rPr>
        <w:t>５</w:t>
      </w:r>
      <w:r w:rsidR="00BE4225">
        <w:rPr>
          <w:rFonts w:hint="eastAsia"/>
          <w:spacing w:val="-2"/>
        </w:rPr>
        <w:t>。</w:t>
      </w:r>
      <w:r>
        <w:rPr>
          <w:spacing w:val="-2"/>
        </w:rPr>
        <w:t>空気清浄装置を付設する局所排気装置を設置する場合、排風機は、一般に、フードに接続した吸引ダクトと空気清浄装置の間に設ける。</w:t>
      </w:r>
    </w:p>
    <w:p w14:paraId="120A9F73" w14:textId="77777777" w:rsidR="00BE4225" w:rsidRDefault="00BE4225">
      <w:pPr>
        <w:pStyle w:val="a3"/>
      </w:pPr>
    </w:p>
    <w:p w14:paraId="0CEB2917" w14:textId="06C5E650" w:rsidR="00C63867" w:rsidRDefault="00BE4225">
      <w:pPr>
        <w:pStyle w:val="a3"/>
      </w:pPr>
      <w:r>
        <w:rPr>
          <w:rFonts w:hint="eastAsia"/>
        </w:rPr>
        <w:t>せいかいわ。</w:t>
      </w:r>
      <w:r w:rsidRPr="00BE4225">
        <w:t>３。キャノピ型フードは、発生源からの熱による上昇気流を利用して捕捉するもので、レシーバ式フードに分類される。</w:t>
      </w:r>
      <w:r>
        <w:rPr>
          <w:rFonts w:hint="eastAsia"/>
        </w:rPr>
        <w:t>だぜ</w:t>
      </w:r>
    </w:p>
    <w:p w14:paraId="349405D0" w14:textId="77777777" w:rsidR="00C63867" w:rsidRDefault="00C63867">
      <w:pPr>
        <w:pStyle w:val="a3"/>
      </w:pPr>
    </w:p>
    <w:p w14:paraId="2DAFC7B8" w14:textId="77777777" w:rsidR="00C63867" w:rsidRDefault="00C63867">
      <w:pPr>
        <w:pStyle w:val="a3"/>
      </w:pPr>
    </w:p>
    <w:p w14:paraId="4B8D9870" w14:textId="77777777" w:rsidR="00C63867" w:rsidRDefault="00C63867">
      <w:pPr>
        <w:pStyle w:val="a3"/>
      </w:pPr>
    </w:p>
    <w:p w14:paraId="121DDC2E" w14:textId="77777777" w:rsidR="00C63867" w:rsidRDefault="00C63867">
      <w:pPr>
        <w:pStyle w:val="a3"/>
      </w:pPr>
    </w:p>
    <w:p w14:paraId="58C0A2F1" w14:textId="77777777" w:rsidR="00C63867" w:rsidRDefault="00000000">
      <w:pPr>
        <w:pStyle w:val="a3"/>
        <w:ind w:left="312"/>
      </w:pPr>
      <w:r>
        <w:rPr>
          <w:spacing w:val="-2"/>
        </w:rPr>
        <w:lastRenderedPageBreak/>
        <w:t>〔関係法令（有害業務に係るもの以外のもの）</w:t>
      </w:r>
      <w:r>
        <w:rPr>
          <w:spacing w:val="-10"/>
        </w:rPr>
        <w:t>〕</w:t>
      </w:r>
    </w:p>
    <w:p w14:paraId="7137E0AC" w14:textId="5DFAECA8" w:rsidR="00C63867" w:rsidRDefault="00000000">
      <w:pPr>
        <w:pStyle w:val="a3"/>
        <w:spacing w:before="94" w:line="319" w:lineRule="auto"/>
        <w:ind w:left="972" w:right="102" w:hanging="661"/>
      </w:pPr>
      <w:r>
        <w:rPr>
          <w:spacing w:val="2"/>
        </w:rPr>
        <w:t>問</w:t>
      </w:r>
      <w:r w:rsidR="005E03A2">
        <w:rPr>
          <w:rFonts w:hint="eastAsia"/>
          <w:spacing w:val="2"/>
        </w:rPr>
        <w:t>2</w:t>
      </w:r>
      <w:r w:rsidR="005E03A2">
        <w:rPr>
          <w:spacing w:val="2"/>
        </w:rPr>
        <w:t>2</w:t>
      </w:r>
      <w:r w:rsidR="005E03A2">
        <w:rPr>
          <w:rFonts w:hint="eastAsia"/>
          <w:spacing w:val="2"/>
        </w:rPr>
        <w:t>。</w:t>
      </w:r>
      <w:r>
        <w:rPr>
          <w:spacing w:val="2"/>
        </w:rPr>
        <w:t xml:space="preserve"> 常時使用する労働者数が</w:t>
      </w:r>
      <w:r>
        <w:t>100人で、次の業種に属する事業場のうち、法令上、</w:t>
      </w:r>
      <w:r>
        <w:rPr>
          <w:spacing w:val="-2"/>
        </w:rPr>
        <w:t>総括安全衛生管理者の選任が義務付けられていないものの業種はどれか。</w:t>
      </w:r>
      <w:r w:rsidR="005E03A2">
        <w:rPr>
          <w:rFonts w:hint="eastAsia"/>
          <w:spacing w:val="-2"/>
        </w:rPr>
        <w:t>。</w:t>
      </w:r>
    </w:p>
    <w:p w14:paraId="07B3209F" w14:textId="7DEDD429" w:rsidR="00C63867" w:rsidRDefault="00000000">
      <w:pPr>
        <w:pStyle w:val="a3"/>
        <w:ind w:left="773"/>
      </w:pPr>
      <w:r>
        <w:rPr>
          <w:spacing w:val="-2"/>
        </w:rPr>
        <w:t>１</w:t>
      </w:r>
      <w:r w:rsidR="005E03A2">
        <w:rPr>
          <w:rFonts w:hint="eastAsia"/>
          <w:spacing w:val="-2"/>
        </w:rPr>
        <w:t>。</w:t>
      </w:r>
      <w:r>
        <w:rPr>
          <w:spacing w:val="-6"/>
        </w:rPr>
        <w:t>林業</w:t>
      </w:r>
      <w:r w:rsidR="005E03A2">
        <w:rPr>
          <w:rFonts w:hint="eastAsia"/>
          <w:spacing w:val="-6"/>
        </w:rPr>
        <w:t>。。</w:t>
      </w:r>
    </w:p>
    <w:p w14:paraId="7DF72A3B" w14:textId="738D8BC2" w:rsidR="00C63867" w:rsidRDefault="00000000">
      <w:pPr>
        <w:pStyle w:val="a3"/>
        <w:spacing w:before="93"/>
        <w:ind w:left="773"/>
      </w:pPr>
      <w:r>
        <w:rPr>
          <w:spacing w:val="-2"/>
        </w:rPr>
        <w:t>２</w:t>
      </w:r>
      <w:r w:rsidR="005E03A2">
        <w:rPr>
          <w:rFonts w:hint="eastAsia"/>
          <w:spacing w:val="-2"/>
        </w:rPr>
        <w:t>。</w:t>
      </w:r>
      <w:r>
        <w:rPr>
          <w:spacing w:val="-5"/>
        </w:rPr>
        <w:t>清掃業</w:t>
      </w:r>
      <w:r w:rsidR="005E03A2">
        <w:rPr>
          <w:rFonts w:hint="eastAsia"/>
          <w:spacing w:val="-5"/>
        </w:rPr>
        <w:t>。。</w:t>
      </w:r>
    </w:p>
    <w:p w14:paraId="0E1C1BAA" w14:textId="0E36ABA3" w:rsidR="00C63867" w:rsidRDefault="00000000" w:rsidP="005E03A2">
      <w:pPr>
        <w:tabs>
          <w:tab w:val="left" w:pos="772"/>
        </w:tabs>
        <w:spacing w:before="96"/>
        <w:ind w:left="990"/>
      </w:pPr>
      <w:r w:rsidRPr="005E03A2">
        <w:rPr>
          <w:spacing w:val="-2"/>
        </w:rPr>
        <w:t>３</w:t>
      </w:r>
      <w:r w:rsidR="005E03A2" w:rsidRPr="005E03A2">
        <w:rPr>
          <w:rFonts w:hint="eastAsia"/>
          <w:spacing w:val="-2"/>
        </w:rPr>
        <w:t>。</w:t>
      </w:r>
      <w:r w:rsidRPr="005E03A2">
        <w:rPr>
          <w:spacing w:val="-4"/>
        </w:rPr>
        <w:t>燃料小売業</w:t>
      </w:r>
      <w:r w:rsidR="005E03A2" w:rsidRPr="005E03A2">
        <w:rPr>
          <w:rFonts w:hint="eastAsia"/>
          <w:spacing w:val="-4"/>
        </w:rPr>
        <w:t>。。</w:t>
      </w:r>
    </w:p>
    <w:p w14:paraId="675DF08B" w14:textId="687E73C7" w:rsidR="00C63867" w:rsidRDefault="00000000">
      <w:pPr>
        <w:pStyle w:val="a3"/>
        <w:spacing w:before="93"/>
        <w:ind w:left="773"/>
      </w:pPr>
      <w:r>
        <w:rPr>
          <w:spacing w:val="-2"/>
        </w:rPr>
        <w:t>４</w:t>
      </w:r>
      <w:r w:rsidR="005E03A2">
        <w:rPr>
          <w:rFonts w:hint="eastAsia"/>
          <w:spacing w:val="-2"/>
        </w:rPr>
        <w:t>。</w:t>
      </w:r>
      <w:r>
        <w:rPr>
          <w:spacing w:val="-5"/>
        </w:rPr>
        <w:t>建設業</w:t>
      </w:r>
      <w:r w:rsidR="005E03A2">
        <w:rPr>
          <w:rFonts w:hint="eastAsia"/>
          <w:spacing w:val="-5"/>
        </w:rPr>
        <w:t>。。</w:t>
      </w:r>
    </w:p>
    <w:p w14:paraId="19E1EFA5" w14:textId="071239EF" w:rsidR="00C63867" w:rsidRDefault="00000000">
      <w:pPr>
        <w:pStyle w:val="a3"/>
        <w:spacing w:before="93"/>
        <w:ind w:left="773"/>
      </w:pPr>
      <w:r>
        <w:rPr>
          <w:spacing w:val="-2"/>
        </w:rPr>
        <w:t>５</w:t>
      </w:r>
      <w:r w:rsidR="005E03A2">
        <w:rPr>
          <w:rFonts w:hint="eastAsia"/>
          <w:spacing w:val="-2"/>
        </w:rPr>
        <w:t>。</w:t>
      </w:r>
      <w:r>
        <w:rPr>
          <w:spacing w:val="-5"/>
        </w:rPr>
        <w:t>運送業</w:t>
      </w:r>
    </w:p>
    <w:p w14:paraId="0C91DC7B" w14:textId="77777777" w:rsidR="005E03A2" w:rsidRDefault="005E03A2"/>
    <w:p w14:paraId="1356F88F" w14:textId="77777777" w:rsidR="006D5CB1" w:rsidRDefault="005E03A2" w:rsidP="006D5CB1">
      <w:pPr>
        <w:rPr>
          <w:spacing w:val="-4"/>
        </w:rPr>
      </w:pPr>
      <w:r>
        <w:rPr>
          <w:rFonts w:hint="eastAsia"/>
        </w:rPr>
        <w:t>せいかいわ。</w:t>
      </w:r>
      <w:r>
        <w:rPr>
          <w:spacing w:val="-2"/>
        </w:rPr>
        <w:t>３</w:t>
      </w:r>
      <w:r>
        <w:rPr>
          <w:rFonts w:hint="eastAsia"/>
          <w:spacing w:val="-2"/>
        </w:rPr>
        <w:t>。</w:t>
      </w:r>
      <w:r>
        <w:rPr>
          <w:spacing w:val="-4"/>
        </w:rPr>
        <w:t>燃料小売業</w:t>
      </w:r>
      <w:r>
        <w:rPr>
          <w:rFonts w:hint="eastAsia"/>
          <w:spacing w:val="-4"/>
        </w:rPr>
        <w:t>。だぜ</w:t>
      </w:r>
    </w:p>
    <w:p w14:paraId="7231AEA2" w14:textId="77777777" w:rsidR="006D5CB1" w:rsidRDefault="006D5CB1" w:rsidP="006D5CB1">
      <w:pPr>
        <w:rPr>
          <w:spacing w:val="-4"/>
        </w:rPr>
      </w:pPr>
    </w:p>
    <w:p w14:paraId="7B052923" w14:textId="13B3AE87" w:rsidR="00C63867" w:rsidRDefault="00000000" w:rsidP="006D5CB1">
      <w:r>
        <w:rPr>
          <w:spacing w:val="-1"/>
        </w:rPr>
        <w:t>問</w:t>
      </w:r>
      <w:r w:rsidR="006D5CB1">
        <w:rPr>
          <w:rFonts w:hint="eastAsia"/>
          <w:spacing w:val="-1"/>
        </w:rPr>
        <w:t>2</w:t>
      </w:r>
      <w:r w:rsidR="006D5CB1">
        <w:rPr>
          <w:spacing w:val="-1"/>
        </w:rPr>
        <w:t>3</w:t>
      </w:r>
      <w:r w:rsidR="006D5CB1">
        <w:rPr>
          <w:rFonts w:hint="eastAsia"/>
          <w:spacing w:val="-1"/>
        </w:rPr>
        <w:t>。</w:t>
      </w:r>
      <w:r>
        <w:rPr>
          <w:spacing w:val="-1"/>
        </w:rPr>
        <w:t xml:space="preserve"> 衛生委員会に関する次の記述のうち、法令上、正しいものはどれか</w:t>
      </w:r>
      <w:r w:rsidR="006D5CB1">
        <w:rPr>
          <w:rFonts w:hint="eastAsia"/>
          <w:spacing w:val="-1"/>
        </w:rPr>
        <w:t>？。</w:t>
      </w:r>
    </w:p>
    <w:p w14:paraId="1008221F" w14:textId="44C92C3E" w:rsidR="00C63867" w:rsidRDefault="00000000">
      <w:pPr>
        <w:pStyle w:val="a3"/>
        <w:spacing w:before="93" w:line="319" w:lineRule="auto"/>
        <w:ind w:left="1212" w:right="342" w:hanging="440"/>
      </w:pPr>
      <w:r>
        <w:rPr>
          <w:spacing w:val="-2"/>
        </w:rPr>
        <w:t>１</w:t>
      </w:r>
      <w:r w:rsidR="002F160B">
        <w:rPr>
          <w:rFonts w:hint="eastAsia"/>
          <w:spacing w:val="-2"/>
        </w:rPr>
        <w:t>。</w:t>
      </w:r>
      <w:r>
        <w:rPr>
          <w:spacing w:val="-2"/>
        </w:rPr>
        <w:t>衛生委員会の議長は、衛生管理者である委員のうちから、事業者が指名しなければならない。</w:t>
      </w:r>
      <w:r w:rsidR="002F160B">
        <w:rPr>
          <w:rFonts w:hint="eastAsia"/>
          <w:spacing w:val="-2"/>
        </w:rPr>
        <w:t>。</w:t>
      </w:r>
    </w:p>
    <w:p w14:paraId="2311C339" w14:textId="2545A558" w:rsidR="00C63867" w:rsidRDefault="00000000">
      <w:pPr>
        <w:pStyle w:val="a3"/>
        <w:spacing w:line="319" w:lineRule="auto"/>
        <w:ind w:left="1212" w:right="340" w:hanging="440"/>
      </w:pPr>
      <w:r>
        <w:rPr>
          <w:spacing w:val="-2"/>
        </w:rPr>
        <w:t>２</w:t>
      </w:r>
      <w:r w:rsidR="002F160B">
        <w:rPr>
          <w:rFonts w:hint="eastAsia"/>
          <w:spacing w:val="-2"/>
        </w:rPr>
        <w:t>。</w:t>
      </w:r>
      <w:r>
        <w:rPr>
          <w:spacing w:val="-2"/>
        </w:rPr>
        <w:t>産業医のうち衛生委員会の委員として指名することができるのは、当該事業場に専属の産業医に限られる。</w:t>
      </w:r>
      <w:r w:rsidR="002F160B">
        <w:rPr>
          <w:rFonts w:hint="eastAsia"/>
          <w:spacing w:val="-2"/>
        </w:rPr>
        <w:t>。</w:t>
      </w:r>
    </w:p>
    <w:p w14:paraId="7B7B31E1" w14:textId="0D07E1B8" w:rsidR="00C63867" w:rsidRDefault="00000000">
      <w:pPr>
        <w:pStyle w:val="a3"/>
        <w:spacing w:line="319" w:lineRule="auto"/>
        <w:ind w:left="1212" w:right="341" w:hanging="440"/>
      </w:pPr>
      <w:r>
        <w:rPr>
          <w:spacing w:val="-2"/>
        </w:rPr>
        <w:t>３</w:t>
      </w:r>
      <w:r w:rsidR="002F160B">
        <w:rPr>
          <w:rFonts w:hint="eastAsia"/>
          <w:spacing w:val="-2"/>
        </w:rPr>
        <w:t>。</w:t>
      </w:r>
      <w:r>
        <w:rPr>
          <w:spacing w:val="-2"/>
        </w:rPr>
        <w:t>衛生管理者として選任しているが事業場に専属でない労働衛生コンサルタントを、衛生委員会の委員として指名することはできない。</w:t>
      </w:r>
      <w:r w:rsidR="002F160B">
        <w:rPr>
          <w:rFonts w:hint="eastAsia"/>
          <w:spacing w:val="-2"/>
        </w:rPr>
        <w:t>。</w:t>
      </w:r>
    </w:p>
    <w:p w14:paraId="40356C37" w14:textId="419D81A5" w:rsidR="00C63867" w:rsidRDefault="00000000" w:rsidP="00F07777">
      <w:pPr>
        <w:tabs>
          <w:tab w:val="left" w:pos="772"/>
          <w:tab w:val="left" w:pos="1212"/>
        </w:tabs>
        <w:spacing w:line="319" w:lineRule="auto"/>
        <w:ind w:left="990" w:right="342"/>
      </w:pPr>
      <w:r w:rsidRPr="00F07777">
        <w:rPr>
          <w:spacing w:val="-2"/>
        </w:rPr>
        <w:t>４</w:t>
      </w:r>
      <w:r w:rsidR="002F160B" w:rsidRPr="00F07777">
        <w:rPr>
          <w:rFonts w:hint="eastAsia"/>
          <w:spacing w:val="-2"/>
        </w:rPr>
        <w:t>。</w:t>
      </w:r>
      <w:r w:rsidRPr="00F07777">
        <w:rPr>
          <w:spacing w:val="-2"/>
        </w:rPr>
        <w:t>当該事業場の労働者で、作業環境測定を実施している作業環境測定士を衛生委員会の委員として指名することができる。</w:t>
      </w:r>
      <w:r w:rsidR="002F160B" w:rsidRPr="00F07777">
        <w:rPr>
          <w:rFonts w:hint="eastAsia"/>
          <w:spacing w:val="-2"/>
        </w:rPr>
        <w:t>。</w:t>
      </w:r>
    </w:p>
    <w:p w14:paraId="5C854DF9" w14:textId="7885C666" w:rsidR="00C63867" w:rsidRDefault="00000000">
      <w:pPr>
        <w:pStyle w:val="a3"/>
        <w:spacing w:line="319" w:lineRule="auto"/>
        <w:ind w:left="1212" w:right="342" w:hanging="440"/>
      </w:pPr>
      <w:r>
        <w:rPr>
          <w:spacing w:val="-2"/>
        </w:rPr>
        <w:t>５</w:t>
      </w:r>
      <w:r w:rsidR="00F07777">
        <w:rPr>
          <w:rFonts w:hint="eastAsia"/>
          <w:spacing w:val="-2"/>
        </w:rPr>
        <w:t>。</w:t>
      </w:r>
      <w:r>
        <w:rPr>
          <w:spacing w:val="-2"/>
        </w:rPr>
        <w:t>衛生委員会は、毎月１回以上開催するようにし、議事で重要なものに係る記録を作成して、これを５年間保存しなければならない。</w:t>
      </w:r>
    </w:p>
    <w:p w14:paraId="010D3B0D" w14:textId="77777777" w:rsidR="00C63867" w:rsidRDefault="00C63867">
      <w:pPr>
        <w:pStyle w:val="a3"/>
      </w:pPr>
    </w:p>
    <w:p w14:paraId="739F2348" w14:textId="0B0C40CE" w:rsidR="00C63867" w:rsidRDefault="002F160B">
      <w:pPr>
        <w:pStyle w:val="a3"/>
      </w:pPr>
      <w:r>
        <w:rPr>
          <w:rFonts w:hint="eastAsia"/>
        </w:rPr>
        <w:t>せいかいわ。</w:t>
      </w:r>
      <w:r w:rsidRPr="002F160B">
        <w:t>４。当該事業場の労働者で、作業環境測定を実施している作業環境測定士を衛生委員会の委員として指名することができる。</w:t>
      </w:r>
      <w:r>
        <w:rPr>
          <w:rFonts w:hint="eastAsia"/>
        </w:rPr>
        <w:t>だぜ</w:t>
      </w:r>
    </w:p>
    <w:p w14:paraId="3B197EE3" w14:textId="77777777" w:rsidR="00C63867" w:rsidRDefault="00C63867">
      <w:pPr>
        <w:pStyle w:val="a3"/>
      </w:pPr>
    </w:p>
    <w:p w14:paraId="5C25A7E6" w14:textId="77777777" w:rsidR="00C63867" w:rsidRDefault="00C63867">
      <w:pPr>
        <w:pStyle w:val="a3"/>
      </w:pPr>
    </w:p>
    <w:p w14:paraId="2BA70FCD" w14:textId="77777777" w:rsidR="00C63867" w:rsidRDefault="00C63867">
      <w:pPr>
        <w:pStyle w:val="a3"/>
      </w:pPr>
    </w:p>
    <w:p w14:paraId="4315FEDE" w14:textId="77777777" w:rsidR="00C63867" w:rsidRDefault="00C63867">
      <w:pPr>
        <w:pStyle w:val="a3"/>
      </w:pPr>
    </w:p>
    <w:p w14:paraId="3DDF6ADB" w14:textId="77777777" w:rsidR="00C63867" w:rsidRDefault="00C63867">
      <w:pPr>
        <w:pStyle w:val="a3"/>
      </w:pPr>
    </w:p>
    <w:p w14:paraId="3F133617" w14:textId="3F193802" w:rsidR="00C63867" w:rsidRDefault="00C63867">
      <w:pPr>
        <w:pStyle w:val="a3"/>
      </w:pPr>
    </w:p>
    <w:p w14:paraId="45866F6E" w14:textId="516DAC79" w:rsidR="00F07777" w:rsidRDefault="00F07777">
      <w:pPr>
        <w:pStyle w:val="a3"/>
      </w:pPr>
    </w:p>
    <w:p w14:paraId="777E6BCE" w14:textId="47FAB379" w:rsidR="00F07777" w:rsidRDefault="00F07777">
      <w:pPr>
        <w:pStyle w:val="a3"/>
      </w:pPr>
    </w:p>
    <w:p w14:paraId="77C409B0" w14:textId="36B491E2" w:rsidR="00F07777" w:rsidRDefault="00F07777">
      <w:pPr>
        <w:pStyle w:val="a3"/>
      </w:pPr>
    </w:p>
    <w:p w14:paraId="484D6923" w14:textId="5CC73BFB" w:rsidR="00F07777" w:rsidRDefault="00F07777">
      <w:pPr>
        <w:pStyle w:val="a3"/>
      </w:pPr>
    </w:p>
    <w:p w14:paraId="6254E4F9" w14:textId="6DE107A9" w:rsidR="00F07777" w:rsidRDefault="00F07777">
      <w:pPr>
        <w:pStyle w:val="a3"/>
      </w:pPr>
    </w:p>
    <w:p w14:paraId="6CEFCB1D" w14:textId="77777777" w:rsidR="00F07777" w:rsidRDefault="00F07777">
      <w:pPr>
        <w:pStyle w:val="a3"/>
        <w:rPr>
          <w:rFonts w:hint="eastAsia"/>
        </w:rPr>
      </w:pPr>
    </w:p>
    <w:p w14:paraId="5F0EE4B9" w14:textId="77777777" w:rsidR="00C63867" w:rsidRDefault="00C63867">
      <w:pPr>
        <w:pStyle w:val="a3"/>
        <w:spacing w:before="84"/>
      </w:pPr>
    </w:p>
    <w:p w14:paraId="59697B47" w14:textId="3A09ACB7" w:rsidR="00C63867" w:rsidRDefault="00000000">
      <w:pPr>
        <w:pStyle w:val="a3"/>
        <w:spacing w:line="319" w:lineRule="auto"/>
        <w:ind w:left="972" w:right="364" w:hanging="661"/>
        <w:jc w:val="both"/>
      </w:pPr>
      <w:r>
        <w:lastRenderedPageBreak/>
        <w:t>問</w:t>
      </w:r>
      <w:r w:rsidR="004B41AB">
        <w:rPr>
          <w:rFonts w:hint="eastAsia"/>
        </w:rPr>
        <w:t>2</w:t>
      </w:r>
      <w:r w:rsidR="004B41AB">
        <w:t>3</w:t>
      </w:r>
      <w:r w:rsidR="004B41AB">
        <w:rPr>
          <w:rFonts w:hint="eastAsia"/>
        </w:rPr>
        <w:t>。</w:t>
      </w:r>
      <w:r>
        <w:t>労働安全衛生規則に基づく医師による健康診断に関する次の記述のうち、誤</w:t>
      </w:r>
      <w:r>
        <w:rPr>
          <w:spacing w:val="-2"/>
        </w:rPr>
        <w:t>っているものはどれか</w:t>
      </w:r>
      <w:r w:rsidR="004B41AB">
        <w:rPr>
          <w:rFonts w:hint="eastAsia"/>
          <w:spacing w:val="-2"/>
        </w:rPr>
        <w:t>？</w:t>
      </w:r>
      <w:r>
        <w:rPr>
          <w:spacing w:val="-2"/>
        </w:rPr>
        <w:t>。</w:t>
      </w:r>
    </w:p>
    <w:p w14:paraId="3EAB261D" w14:textId="4A1BD4E1" w:rsidR="00C63867" w:rsidRDefault="00000000">
      <w:pPr>
        <w:pStyle w:val="a3"/>
        <w:spacing w:line="319" w:lineRule="auto"/>
        <w:ind w:left="1212" w:right="340" w:hanging="440"/>
        <w:jc w:val="both"/>
      </w:pPr>
      <w:r>
        <w:rPr>
          <w:spacing w:val="-2"/>
        </w:rPr>
        <w:t>１</w:t>
      </w:r>
      <w:r w:rsidR="004B41AB">
        <w:rPr>
          <w:rFonts w:hint="eastAsia"/>
          <w:spacing w:val="-2"/>
        </w:rPr>
        <w:t>。</w:t>
      </w:r>
      <w:r>
        <w:rPr>
          <w:spacing w:val="-2"/>
        </w:rPr>
        <w:t>深夜業を含む業務に常時従事する労働者に対し、６か月以内ごとに１回、定期に、健康診断を行わなければならないが、胸部エックス線検査については、１年以内ごとに１回、定期に、行うことができる。</w:t>
      </w:r>
      <w:r w:rsidR="004B41AB">
        <w:rPr>
          <w:rFonts w:hint="eastAsia"/>
          <w:spacing w:val="-2"/>
        </w:rPr>
        <w:t>。</w:t>
      </w:r>
    </w:p>
    <w:p w14:paraId="46E1FFC6" w14:textId="225E31A2" w:rsidR="00C63867" w:rsidRDefault="00000000">
      <w:pPr>
        <w:pStyle w:val="a3"/>
        <w:spacing w:line="319" w:lineRule="auto"/>
        <w:ind w:left="1212" w:right="340" w:hanging="440"/>
      </w:pPr>
      <w:r>
        <w:rPr>
          <w:spacing w:val="-2"/>
        </w:rPr>
        <w:t>２</w:t>
      </w:r>
      <w:r w:rsidR="004B41AB">
        <w:rPr>
          <w:rFonts w:hint="eastAsia"/>
          <w:spacing w:val="-2"/>
        </w:rPr>
        <w:t>。</w:t>
      </w:r>
      <w:r>
        <w:rPr>
          <w:spacing w:val="-2"/>
        </w:rPr>
        <w:t>雇入時の健康診断の項目のうち、聴力の検査は、1,000</w:t>
      </w:r>
      <w:r w:rsidR="004B41AB">
        <w:rPr>
          <w:rFonts w:hint="eastAsia"/>
          <w:spacing w:val="-2"/>
        </w:rPr>
        <w:t>ヘルツ</w:t>
      </w:r>
      <w:r>
        <w:rPr>
          <w:spacing w:val="-2"/>
        </w:rPr>
        <w:t>及び4,000</w:t>
      </w:r>
      <w:r w:rsidR="004B41AB">
        <w:rPr>
          <w:rFonts w:hint="eastAsia"/>
          <w:spacing w:val="-2"/>
        </w:rPr>
        <w:t>ヘルツ</w:t>
      </w:r>
      <w:r>
        <w:rPr>
          <w:spacing w:val="-2"/>
        </w:rPr>
        <w:t>の音について行わなければならない。</w:t>
      </w:r>
      <w:r w:rsidR="004B41AB">
        <w:rPr>
          <w:rFonts w:hint="eastAsia"/>
          <w:spacing w:val="-2"/>
        </w:rPr>
        <w:t>。</w:t>
      </w:r>
    </w:p>
    <w:p w14:paraId="671E3594" w14:textId="1838F8E0" w:rsidR="00C63867" w:rsidRDefault="00000000">
      <w:pPr>
        <w:pStyle w:val="a3"/>
        <w:spacing w:line="319" w:lineRule="auto"/>
        <w:ind w:left="1212" w:right="342" w:hanging="440"/>
        <w:jc w:val="both"/>
      </w:pPr>
      <w:r>
        <w:rPr>
          <w:spacing w:val="-2"/>
        </w:rPr>
        <w:t>３</w:t>
      </w:r>
      <w:r w:rsidR="004B41AB">
        <w:rPr>
          <w:rFonts w:hint="eastAsia"/>
          <w:spacing w:val="-2"/>
        </w:rPr>
        <w:t>。</w:t>
      </w:r>
      <w:r>
        <w:rPr>
          <w:spacing w:val="-2"/>
        </w:rPr>
        <w:t>雇入時の健康診断において、医師による健康診断を受けた後３か月を経過しない者が、その健康診断結果を証明する書面を提出したときは、その健康診断の項目に相当する項目を省略することができる。</w:t>
      </w:r>
      <w:r w:rsidR="004B41AB">
        <w:rPr>
          <w:rFonts w:hint="eastAsia"/>
          <w:spacing w:val="-2"/>
        </w:rPr>
        <w:t>。</w:t>
      </w:r>
    </w:p>
    <w:p w14:paraId="0CFA6921" w14:textId="5CB05EA6" w:rsidR="00C63867" w:rsidRDefault="00000000" w:rsidP="004B41AB">
      <w:pPr>
        <w:pStyle w:val="a5"/>
        <w:tabs>
          <w:tab w:val="left" w:pos="772"/>
          <w:tab w:val="left" w:pos="1212"/>
        </w:tabs>
        <w:spacing w:line="319" w:lineRule="auto"/>
        <w:ind w:right="340" w:firstLine="0"/>
      </w:pPr>
      <w:r>
        <w:rPr>
          <w:spacing w:val="-2"/>
        </w:rPr>
        <w:t>４</w:t>
      </w:r>
      <w:r w:rsidR="004B41AB">
        <w:rPr>
          <w:rFonts w:hint="eastAsia"/>
          <w:spacing w:val="-2"/>
        </w:rPr>
        <w:t>。</w:t>
      </w:r>
      <w:r>
        <w:rPr>
          <w:spacing w:val="-2"/>
        </w:rPr>
        <w:t>定期健康診断を受けた労働者に対し、健康診断を実施した日から３か月以内に、当該健康診断の結果を通知しなければならない。</w:t>
      </w:r>
      <w:r w:rsidR="004B41AB">
        <w:rPr>
          <w:rFonts w:hint="eastAsia"/>
          <w:spacing w:val="-2"/>
        </w:rPr>
        <w:t>。</w:t>
      </w:r>
    </w:p>
    <w:p w14:paraId="7D9FBBD9" w14:textId="6E8F2A8D" w:rsidR="00C63867" w:rsidRDefault="00000000">
      <w:pPr>
        <w:pStyle w:val="a3"/>
        <w:spacing w:line="319" w:lineRule="auto"/>
        <w:ind w:left="1212" w:right="342" w:hanging="440"/>
      </w:pPr>
      <w:r>
        <w:rPr>
          <w:spacing w:val="-2"/>
        </w:rPr>
        <w:t>５</w:t>
      </w:r>
      <w:r w:rsidR="004B41AB">
        <w:rPr>
          <w:rFonts w:hint="eastAsia"/>
          <w:spacing w:val="-2"/>
        </w:rPr>
        <w:t>。</w:t>
      </w:r>
      <w:r>
        <w:rPr>
          <w:spacing w:val="-2"/>
        </w:rPr>
        <w:t>定期健康診断の結果に基づき健康診断個人票を作成して、これを５年間保存しなければならない。</w:t>
      </w:r>
    </w:p>
    <w:p w14:paraId="5902E366" w14:textId="77777777" w:rsidR="00C63867" w:rsidRDefault="00C63867">
      <w:pPr>
        <w:spacing w:line="319" w:lineRule="auto"/>
      </w:pPr>
    </w:p>
    <w:p w14:paraId="73F6821E" w14:textId="50D68663" w:rsidR="004B41AB" w:rsidRDefault="004B41AB">
      <w:pPr>
        <w:spacing w:line="319" w:lineRule="auto"/>
        <w:rPr>
          <w:rFonts w:hint="eastAsia"/>
        </w:rPr>
        <w:sectPr w:rsidR="004B41AB">
          <w:pgSz w:w="10320" w:h="14580"/>
          <w:pgMar w:top="1040" w:right="740" w:bottom="820" w:left="540" w:header="0" w:footer="623" w:gutter="0"/>
          <w:cols w:space="720"/>
        </w:sectPr>
      </w:pPr>
      <w:r>
        <w:rPr>
          <w:rFonts w:hint="eastAsia"/>
        </w:rPr>
        <w:t>せいかいわ。</w:t>
      </w:r>
      <w:r w:rsidRPr="004B41AB">
        <w:t>４。定期健康診断を受けた労働者に対し、健康診断を実施した日から３か月以内に、当該健康診断の結果を通知しなければならない。</w:t>
      </w:r>
    </w:p>
    <w:p w14:paraId="52EAB6B4" w14:textId="11E5F183" w:rsidR="00C63867" w:rsidRDefault="00000000">
      <w:pPr>
        <w:pStyle w:val="a3"/>
        <w:spacing w:before="36" w:line="319" w:lineRule="auto"/>
        <w:ind w:left="972" w:right="362" w:hanging="661"/>
        <w:jc w:val="both"/>
      </w:pPr>
      <w:r>
        <w:lastRenderedPageBreak/>
        <w:t>問</w:t>
      </w:r>
      <w:r w:rsidR="001176F3">
        <w:rPr>
          <w:rFonts w:hint="eastAsia"/>
        </w:rPr>
        <w:t>2</w:t>
      </w:r>
      <w:r w:rsidR="001176F3">
        <w:t>4</w:t>
      </w:r>
      <w:r w:rsidR="001176F3">
        <w:rPr>
          <w:rFonts w:hint="eastAsia"/>
        </w:rPr>
        <w:t>。</w:t>
      </w:r>
      <w:r>
        <w:t xml:space="preserve"> 労働時間の状況等が一定の要件に該当する労働者に対して、法令により実施</w:t>
      </w:r>
      <w:r>
        <w:rPr>
          <w:spacing w:val="-2"/>
        </w:rPr>
        <w:t>することが義務付けられている医師による面接指導に関する次の記述のうち、正しいものはどれか</w:t>
      </w:r>
      <w:r w:rsidR="001176F3">
        <w:rPr>
          <w:rFonts w:hint="eastAsia"/>
          <w:spacing w:val="-2"/>
        </w:rPr>
        <w:t>？</w:t>
      </w:r>
      <w:r>
        <w:rPr>
          <w:spacing w:val="-2"/>
        </w:rPr>
        <w:t>。</w:t>
      </w:r>
    </w:p>
    <w:p w14:paraId="116FF055" w14:textId="77777777" w:rsidR="00C63867" w:rsidRDefault="00000000">
      <w:pPr>
        <w:pStyle w:val="a3"/>
        <w:spacing w:line="319" w:lineRule="auto"/>
        <w:ind w:left="972" w:right="364" w:firstLine="220"/>
      </w:pPr>
      <w:r>
        <w:rPr>
          <w:spacing w:val="-2"/>
        </w:rPr>
        <w:t>ただし、新たな技術、商品又は役務の研究開発に係る業務に従事する者及び高度プロフェッショナル制度の対象者はいないものとする。</w:t>
      </w:r>
    </w:p>
    <w:p w14:paraId="0E63B7A9" w14:textId="456739F7" w:rsidR="00C63867" w:rsidRDefault="00000000" w:rsidP="001176F3">
      <w:pPr>
        <w:pStyle w:val="a5"/>
        <w:tabs>
          <w:tab w:val="left" w:pos="772"/>
          <w:tab w:val="left" w:pos="1212"/>
        </w:tabs>
        <w:spacing w:line="319" w:lineRule="auto"/>
        <w:ind w:right="340" w:firstLine="0"/>
        <w:jc w:val="both"/>
      </w:pPr>
      <w:r>
        <w:rPr>
          <w:spacing w:val="-2"/>
        </w:rPr>
        <w:t>１</w:t>
      </w:r>
      <w:r w:rsidR="001176F3">
        <w:rPr>
          <w:rFonts w:hint="eastAsia"/>
          <w:spacing w:val="-2"/>
        </w:rPr>
        <w:t>。</w:t>
      </w:r>
      <w:r>
        <w:rPr>
          <w:spacing w:val="-2"/>
        </w:rPr>
        <w:t>面接指導の対象となる労働者の要件は、原則として、休憩時間を除き１週間当たり40時間を超えて労働させた場合におけるその超えた時間が１か月当たり80時間を超え、かつ、疲労の蓄積が認められる者であることとする。</w:t>
      </w:r>
      <w:r w:rsidR="001176F3">
        <w:rPr>
          <w:rFonts w:hint="eastAsia"/>
          <w:spacing w:val="-2"/>
        </w:rPr>
        <w:t>。</w:t>
      </w:r>
    </w:p>
    <w:p w14:paraId="22898C83" w14:textId="422D5A00" w:rsidR="00C63867" w:rsidRDefault="00000000">
      <w:pPr>
        <w:pStyle w:val="a3"/>
        <w:spacing w:line="319" w:lineRule="auto"/>
        <w:ind w:left="1212" w:right="340" w:hanging="440"/>
        <w:jc w:val="both"/>
      </w:pPr>
      <w:r>
        <w:rPr>
          <w:spacing w:val="-2"/>
        </w:rPr>
        <w:t>２</w:t>
      </w:r>
      <w:r w:rsidR="001176F3">
        <w:rPr>
          <w:rFonts w:hint="eastAsia"/>
          <w:spacing w:val="-2"/>
        </w:rPr>
        <w:t>。</w:t>
      </w:r>
      <w:r>
        <w:rPr>
          <w:spacing w:val="-2"/>
        </w:rPr>
        <w:t>事業者は、面接指導を実施するため、タイムカードによる記録等の客観的な方法その他の適切な方法により、監督又は管理の地位にある者を除き、労働者の労働時間の状況を把握しなければならない。</w:t>
      </w:r>
      <w:r w:rsidR="001176F3">
        <w:rPr>
          <w:rFonts w:hint="eastAsia"/>
          <w:spacing w:val="-2"/>
        </w:rPr>
        <w:t>。</w:t>
      </w:r>
    </w:p>
    <w:p w14:paraId="11E04753" w14:textId="370E59CA" w:rsidR="00C63867" w:rsidRDefault="00000000">
      <w:pPr>
        <w:pStyle w:val="a3"/>
        <w:spacing w:line="319" w:lineRule="auto"/>
        <w:ind w:left="1212" w:right="340" w:hanging="440"/>
      </w:pPr>
      <w:r>
        <w:rPr>
          <w:spacing w:val="-2"/>
        </w:rPr>
        <w:t>３</w:t>
      </w:r>
      <w:r w:rsidR="001176F3">
        <w:rPr>
          <w:rFonts w:hint="eastAsia"/>
          <w:spacing w:val="-2"/>
        </w:rPr>
        <w:t>。</w:t>
      </w:r>
      <w:r>
        <w:rPr>
          <w:spacing w:val="-2"/>
        </w:rPr>
        <w:t>面接指導を行う医師として事業者が指定することのできる医師は、当該事業場の産業医に限られる。</w:t>
      </w:r>
      <w:r w:rsidR="001176F3">
        <w:rPr>
          <w:rFonts w:hint="eastAsia"/>
          <w:spacing w:val="-2"/>
        </w:rPr>
        <w:t>。</w:t>
      </w:r>
    </w:p>
    <w:p w14:paraId="641CE470" w14:textId="186F9669" w:rsidR="00C63867" w:rsidRDefault="00000000">
      <w:pPr>
        <w:pStyle w:val="a3"/>
        <w:spacing w:line="319" w:lineRule="auto"/>
        <w:ind w:left="1212" w:right="341" w:hanging="440"/>
        <w:jc w:val="both"/>
      </w:pPr>
      <w:r>
        <w:rPr>
          <w:spacing w:val="-2"/>
        </w:rPr>
        <w:t>４</w:t>
      </w:r>
      <w:r w:rsidR="001176F3">
        <w:rPr>
          <w:rFonts w:hint="eastAsia"/>
          <w:spacing w:val="-2"/>
        </w:rPr>
        <w:t>。</w:t>
      </w:r>
      <w:r>
        <w:rPr>
          <w:spacing w:val="-2"/>
        </w:rPr>
        <w:t>事業者は、面接指導の対象となる労働者の要件に該当する労働者から面接指導を受ける旨の申出があったときは、申出の日から３か月以内に、面接指導を行わなければならない。</w:t>
      </w:r>
      <w:r w:rsidR="001176F3">
        <w:rPr>
          <w:rFonts w:hint="eastAsia"/>
          <w:spacing w:val="-2"/>
        </w:rPr>
        <w:t>。</w:t>
      </w:r>
    </w:p>
    <w:p w14:paraId="437479C0" w14:textId="3B273F4E" w:rsidR="00C63867" w:rsidRDefault="00000000">
      <w:pPr>
        <w:pStyle w:val="a3"/>
        <w:spacing w:line="321" w:lineRule="auto"/>
        <w:ind w:left="1212" w:right="340" w:hanging="440"/>
      </w:pPr>
      <w:r>
        <w:rPr>
          <w:spacing w:val="-2"/>
        </w:rPr>
        <w:t>５</w:t>
      </w:r>
      <w:r w:rsidR="001176F3">
        <w:rPr>
          <w:rFonts w:hint="eastAsia"/>
          <w:spacing w:val="-2"/>
        </w:rPr>
        <w:t>。</w:t>
      </w:r>
      <w:r>
        <w:rPr>
          <w:spacing w:val="-2"/>
        </w:rPr>
        <w:t>事業者は、面接指導の結果に基づき、当該面接指導の結果の記録を作成して、これを３年間保存しなければならない。</w:t>
      </w:r>
    </w:p>
    <w:p w14:paraId="666F8527" w14:textId="2D032D58" w:rsidR="00C63867" w:rsidRDefault="00C63867">
      <w:pPr>
        <w:pStyle w:val="a3"/>
        <w:spacing w:before="81"/>
      </w:pPr>
    </w:p>
    <w:p w14:paraId="6DEF5FBC" w14:textId="37AAA8E0" w:rsidR="001176F3" w:rsidRDefault="001176F3">
      <w:pPr>
        <w:pStyle w:val="a3"/>
        <w:spacing w:before="81"/>
      </w:pPr>
      <w:r>
        <w:rPr>
          <w:rFonts w:hint="eastAsia"/>
        </w:rPr>
        <w:t>せいかいわ。</w:t>
      </w:r>
      <w:r w:rsidRPr="001176F3">
        <w:tab/>
        <w:t>１。面接指導の対象となる労働者の要件は、原則として、休憩時間を除き１週間当たり40時間を超えて労働させた場合におけるその超えた時間が１か月当たり80時間を超え、かつ、疲労の蓄積が認められる者であることとする。</w:t>
      </w:r>
      <w:r>
        <w:rPr>
          <w:rFonts w:hint="eastAsia"/>
        </w:rPr>
        <w:t>だぜ</w:t>
      </w:r>
    </w:p>
    <w:p w14:paraId="291D78C3" w14:textId="77777777" w:rsidR="001176F3" w:rsidRPr="001176F3" w:rsidRDefault="001176F3">
      <w:pPr>
        <w:pStyle w:val="a3"/>
        <w:spacing w:before="81"/>
        <w:rPr>
          <w:rFonts w:hint="eastAsia"/>
        </w:rPr>
      </w:pPr>
    </w:p>
    <w:p w14:paraId="7CE5FEF5" w14:textId="6BB46B39" w:rsidR="001176F3" w:rsidRDefault="001176F3">
      <w:pPr>
        <w:pStyle w:val="a3"/>
        <w:spacing w:before="81"/>
      </w:pPr>
    </w:p>
    <w:p w14:paraId="03826C63" w14:textId="3D84BD0D" w:rsidR="001176F3" w:rsidRDefault="001176F3">
      <w:pPr>
        <w:pStyle w:val="a3"/>
        <w:spacing w:before="81"/>
      </w:pPr>
    </w:p>
    <w:p w14:paraId="28556035" w14:textId="6E58ABD7" w:rsidR="001176F3" w:rsidRDefault="001176F3">
      <w:pPr>
        <w:pStyle w:val="a3"/>
        <w:spacing w:before="81"/>
      </w:pPr>
    </w:p>
    <w:p w14:paraId="5AC54819" w14:textId="5D6BBD9F" w:rsidR="001176F3" w:rsidRDefault="001176F3">
      <w:pPr>
        <w:pStyle w:val="a3"/>
        <w:spacing w:before="81"/>
      </w:pPr>
    </w:p>
    <w:p w14:paraId="0956751A" w14:textId="54D70EFB" w:rsidR="001176F3" w:rsidRDefault="001176F3">
      <w:pPr>
        <w:pStyle w:val="a3"/>
        <w:spacing w:before="81"/>
      </w:pPr>
    </w:p>
    <w:p w14:paraId="59669749" w14:textId="4FC6BF22" w:rsidR="001176F3" w:rsidRDefault="001176F3">
      <w:pPr>
        <w:pStyle w:val="a3"/>
        <w:spacing w:before="81"/>
      </w:pPr>
    </w:p>
    <w:p w14:paraId="169F5F9C" w14:textId="7B23987E" w:rsidR="001176F3" w:rsidRDefault="001176F3">
      <w:pPr>
        <w:pStyle w:val="a3"/>
        <w:spacing w:before="81"/>
      </w:pPr>
    </w:p>
    <w:p w14:paraId="1F9E1C27" w14:textId="0FAAB9BF" w:rsidR="001176F3" w:rsidRDefault="001176F3">
      <w:pPr>
        <w:pStyle w:val="a3"/>
        <w:spacing w:before="81"/>
      </w:pPr>
    </w:p>
    <w:p w14:paraId="23A482FF" w14:textId="7942235C" w:rsidR="001176F3" w:rsidRDefault="001176F3">
      <w:pPr>
        <w:pStyle w:val="a3"/>
        <w:spacing w:before="81"/>
      </w:pPr>
    </w:p>
    <w:p w14:paraId="79537F7F" w14:textId="134F2DBD" w:rsidR="001176F3" w:rsidRDefault="001176F3">
      <w:pPr>
        <w:pStyle w:val="a3"/>
        <w:spacing w:before="81"/>
      </w:pPr>
    </w:p>
    <w:p w14:paraId="5F9A7636" w14:textId="77777777" w:rsidR="001176F3" w:rsidRDefault="001176F3">
      <w:pPr>
        <w:pStyle w:val="a3"/>
        <w:spacing w:before="81"/>
        <w:rPr>
          <w:rFonts w:hint="eastAsia"/>
        </w:rPr>
      </w:pPr>
    </w:p>
    <w:p w14:paraId="5F54112B" w14:textId="45A91043" w:rsidR="00C63867" w:rsidRDefault="00000000">
      <w:pPr>
        <w:pStyle w:val="a3"/>
        <w:spacing w:before="1" w:line="319" w:lineRule="auto"/>
        <w:ind w:left="972" w:right="103" w:hanging="661"/>
      </w:pPr>
      <w:r>
        <w:lastRenderedPageBreak/>
        <w:t>問</w:t>
      </w:r>
      <w:r w:rsidR="00FA0CC9">
        <w:rPr>
          <w:rFonts w:hint="eastAsia"/>
        </w:rPr>
        <w:t>2</w:t>
      </w:r>
      <w:r w:rsidR="00FA0CC9">
        <w:t>5</w:t>
      </w:r>
      <w:r w:rsidR="00FA0CC9">
        <w:rPr>
          <w:rFonts w:hint="eastAsia"/>
        </w:rPr>
        <w:t>。</w:t>
      </w:r>
      <w:r>
        <w:t xml:space="preserve"> 労働安全衛生法に基づく心理的な負担の程度を把握するための検査について、</w:t>
      </w:r>
      <w:r>
        <w:rPr>
          <w:spacing w:val="-2"/>
        </w:rPr>
        <w:t>医師及び保健師以外の検査の実施者として、次の</w:t>
      </w:r>
      <w:r w:rsidR="00FA0CC9">
        <w:rPr>
          <w:rFonts w:hint="eastAsia"/>
          <w:spacing w:val="-2"/>
        </w:rPr>
        <w:t>えー</w:t>
      </w:r>
      <w:r>
        <w:rPr>
          <w:spacing w:val="-2"/>
        </w:rPr>
        <w:t>から</w:t>
      </w:r>
      <w:r w:rsidR="00FA0CC9">
        <w:rPr>
          <w:rFonts w:hint="eastAsia"/>
          <w:spacing w:val="-2"/>
        </w:rPr>
        <w:t>でぃー</w:t>
      </w:r>
      <w:r>
        <w:rPr>
          <w:spacing w:val="-2"/>
        </w:rPr>
        <w:t>の</w:t>
      </w:r>
      <w:r w:rsidR="00FA0CC9">
        <w:rPr>
          <w:rFonts w:hint="eastAsia"/>
          <w:spacing w:val="-2"/>
        </w:rPr>
        <w:t>もの</w:t>
      </w:r>
      <w:r>
        <w:rPr>
          <w:spacing w:val="-2"/>
        </w:rPr>
        <w:t>のうち正しいものの組合せは１</w:t>
      </w:r>
      <w:r w:rsidR="00FA0CC9">
        <w:rPr>
          <w:rFonts w:hint="eastAsia"/>
          <w:spacing w:val="-2"/>
        </w:rPr>
        <w:t>から</w:t>
      </w:r>
      <w:r>
        <w:rPr>
          <w:spacing w:val="-2"/>
        </w:rPr>
        <w:t>５のうちどれか</w:t>
      </w:r>
      <w:r w:rsidR="00FA0CC9">
        <w:rPr>
          <w:rFonts w:hint="eastAsia"/>
          <w:spacing w:val="-2"/>
        </w:rPr>
        <w:t>？</w:t>
      </w:r>
      <w:r>
        <w:rPr>
          <w:spacing w:val="-2"/>
        </w:rPr>
        <w:t>。</w:t>
      </w:r>
    </w:p>
    <w:p w14:paraId="37237CF5" w14:textId="367B8D1B" w:rsidR="00C63867" w:rsidRDefault="00000000">
      <w:pPr>
        <w:pStyle w:val="a3"/>
        <w:spacing w:line="319" w:lineRule="auto"/>
        <w:ind w:left="1193" w:right="2562"/>
      </w:pPr>
      <w:r>
        <w:rPr>
          <w:spacing w:val="-2"/>
        </w:rPr>
        <w:t xml:space="preserve">ただし、実施者は、法定の研修を修了した者とする。 </w:t>
      </w:r>
      <w:r w:rsidR="00FA0CC9">
        <w:rPr>
          <w:rFonts w:hint="eastAsia"/>
          <w:spacing w:val="4"/>
        </w:rPr>
        <w:t>えー。</w:t>
      </w:r>
      <w:r>
        <w:rPr>
          <w:spacing w:val="4"/>
        </w:rPr>
        <w:t>公認心理師</w:t>
      </w:r>
      <w:r w:rsidR="00FA0CC9">
        <w:rPr>
          <w:rFonts w:hint="eastAsia"/>
          <w:spacing w:val="4"/>
        </w:rPr>
        <w:t>。。</w:t>
      </w:r>
    </w:p>
    <w:p w14:paraId="245BFF04" w14:textId="77777777" w:rsidR="00FA0CC9" w:rsidRDefault="00FA0CC9" w:rsidP="00FA0CC9">
      <w:pPr>
        <w:pStyle w:val="a3"/>
        <w:spacing w:line="319" w:lineRule="auto"/>
        <w:ind w:left="1193" w:right="5212"/>
        <w:rPr>
          <w:spacing w:val="5"/>
        </w:rPr>
      </w:pPr>
      <w:r>
        <w:rPr>
          <w:rFonts w:hint="eastAsia"/>
          <w:spacing w:val="5"/>
        </w:rPr>
        <w:t>びー。</w:t>
      </w:r>
      <w:r w:rsidR="00000000">
        <w:rPr>
          <w:spacing w:val="5"/>
        </w:rPr>
        <w:t>歯科</w:t>
      </w:r>
      <w:r>
        <w:rPr>
          <w:rFonts w:hint="eastAsia"/>
          <w:spacing w:val="5"/>
        </w:rPr>
        <w:t>医師。。</w:t>
      </w:r>
    </w:p>
    <w:p w14:paraId="677D90C7" w14:textId="7852F2B3" w:rsidR="00C63867" w:rsidRDefault="00FA0CC9" w:rsidP="00FA0CC9">
      <w:pPr>
        <w:pStyle w:val="a3"/>
        <w:spacing w:line="319" w:lineRule="auto"/>
        <w:ind w:left="1193" w:right="5212"/>
      </w:pPr>
      <w:r>
        <w:rPr>
          <w:rFonts w:hint="eastAsia"/>
          <w:spacing w:val="40"/>
        </w:rPr>
        <w:t>しー。</w:t>
      </w:r>
      <w:r w:rsidR="00000000">
        <w:rPr>
          <w:spacing w:val="4"/>
        </w:rPr>
        <w:t>衛生管理者</w:t>
      </w:r>
      <w:r>
        <w:rPr>
          <w:rFonts w:hint="eastAsia"/>
          <w:spacing w:val="4"/>
        </w:rPr>
        <w:t>。。</w:t>
      </w:r>
    </w:p>
    <w:p w14:paraId="572810F6" w14:textId="2135AA5A" w:rsidR="00C63867" w:rsidRDefault="00FA0CC9">
      <w:pPr>
        <w:pStyle w:val="a3"/>
        <w:ind w:left="1193"/>
        <w:rPr>
          <w:spacing w:val="-2"/>
        </w:rPr>
      </w:pPr>
      <w:r>
        <w:rPr>
          <w:rFonts w:hint="eastAsia"/>
        </w:rPr>
        <w:t>でぃー。</w:t>
      </w:r>
      <w:r w:rsidR="00000000">
        <w:rPr>
          <w:spacing w:val="-2"/>
        </w:rPr>
        <w:t>産業カウンセラー</w:t>
      </w:r>
      <w:r>
        <w:rPr>
          <w:rFonts w:hint="eastAsia"/>
          <w:spacing w:val="-2"/>
        </w:rPr>
        <w:t>。。</w:t>
      </w:r>
    </w:p>
    <w:p w14:paraId="22D4F2C6" w14:textId="4CD6D9AC" w:rsidR="00FA0CC9" w:rsidRDefault="00FA0CC9" w:rsidP="00FA0CC9">
      <w:pPr>
        <w:pStyle w:val="a3"/>
        <w:rPr>
          <w:rFonts w:hint="eastAsia"/>
        </w:rPr>
      </w:pPr>
      <w:r>
        <w:rPr>
          <w:rFonts w:hint="eastAsia"/>
          <w:spacing w:val="-2"/>
        </w:rPr>
        <w:t>選択肢。</w:t>
      </w:r>
    </w:p>
    <w:p w14:paraId="371F9212" w14:textId="09237B3C" w:rsidR="00C63867" w:rsidRDefault="00000000" w:rsidP="00FA0CC9">
      <w:pPr>
        <w:pStyle w:val="a5"/>
        <w:tabs>
          <w:tab w:val="left" w:pos="772"/>
        </w:tabs>
        <w:spacing w:before="92"/>
        <w:ind w:left="772" w:firstLine="0"/>
      </w:pPr>
      <w:r>
        <w:rPr>
          <w:spacing w:val="-2"/>
        </w:rPr>
        <w:t>１</w:t>
      </w:r>
      <w:r w:rsidR="00FA0CC9">
        <w:rPr>
          <w:rFonts w:hint="eastAsia"/>
          <w:spacing w:val="-2"/>
        </w:rPr>
        <w:t>。えー、びー。。</w:t>
      </w:r>
    </w:p>
    <w:p w14:paraId="51339B2C" w14:textId="1B246548" w:rsidR="00C63867" w:rsidRDefault="00000000">
      <w:pPr>
        <w:pStyle w:val="a3"/>
        <w:spacing w:before="94"/>
        <w:ind w:left="773"/>
      </w:pPr>
      <w:r>
        <w:rPr>
          <w:spacing w:val="-2"/>
        </w:rPr>
        <w:t>２</w:t>
      </w:r>
      <w:r w:rsidR="00FA0CC9">
        <w:rPr>
          <w:rFonts w:hint="eastAsia"/>
          <w:spacing w:val="-2"/>
        </w:rPr>
        <w:t>。えー、でぃー。。</w:t>
      </w:r>
    </w:p>
    <w:p w14:paraId="43D4D0A2" w14:textId="218916BC" w:rsidR="00C63867" w:rsidRDefault="00000000">
      <w:pPr>
        <w:pStyle w:val="a3"/>
        <w:spacing w:before="95"/>
        <w:ind w:left="773"/>
      </w:pPr>
      <w:r>
        <w:rPr>
          <w:spacing w:val="-2"/>
        </w:rPr>
        <w:t>３</w:t>
      </w:r>
      <w:r w:rsidR="00FA0CC9">
        <w:rPr>
          <w:rFonts w:hint="eastAsia"/>
          <w:spacing w:val="-2"/>
        </w:rPr>
        <w:t>。びー、しー。。</w:t>
      </w:r>
    </w:p>
    <w:p w14:paraId="5654B509" w14:textId="06F2C6DC" w:rsidR="00C63867" w:rsidRDefault="00000000">
      <w:pPr>
        <w:pStyle w:val="a3"/>
        <w:spacing w:before="93"/>
        <w:ind w:left="773"/>
      </w:pPr>
      <w:r>
        <w:rPr>
          <w:spacing w:val="-2"/>
        </w:rPr>
        <w:t>４</w:t>
      </w:r>
      <w:r w:rsidR="00FA0CC9">
        <w:rPr>
          <w:rFonts w:hint="eastAsia"/>
          <w:spacing w:val="-2"/>
        </w:rPr>
        <w:t>。びー、でぃー。。</w:t>
      </w:r>
    </w:p>
    <w:p w14:paraId="0AB2007A" w14:textId="367673BD" w:rsidR="00C63867" w:rsidRDefault="00000000">
      <w:pPr>
        <w:pStyle w:val="a3"/>
        <w:spacing w:before="93"/>
        <w:ind w:left="773"/>
        <w:rPr>
          <w:spacing w:val="-2"/>
        </w:rPr>
      </w:pPr>
      <w:r>
        <w:rPr>
          <w:spacing w:val="-2"/>
        </w:rPr>
        <w:t>５</w:t>
      </w:r>
      <w:r w:rsidR="00FA0CC9">
        <w:rPr>
          <w:rFonts w:hint="eastAsia"/>
          <w:spacing w:val="-2"/>
        </w:rPr>
        <w:t>。しー、でぃー。</w:t>
      </w:r>
    </w:p>
    <w:p w14:paraId="0F521708" w14:textId="5B4A43DA" w:rsidR="00FA0CC9" w:rsidRDefault="00FA0CC9" w:rsidP="00FA0CC9">
      <w:pPr>
        <w:pStyle w:val="a3"/>
        <w:spacing w:before="93"/>
        <w:rPr>
          <w:spacing w:val="-2"/>
        </w:rPr>
      </w:pPr>
    </w:p>
    <w:p w14:paraId="4B19FA01" w14:textId="73185FE3" w:rsidR="00FA0CC9" w:rsidRDefault="00FA0CC9" w:rsidP="00FA0CC9">
      <w:pPr>
        <w:pStyle w:val="a3"/>
        <w:spacing w:before="93"/>
        <w:rPr>
          <w:rFonts w:hint="eastAsia"/>
        </w:rPr>
      </w:pPr>
      <w:r>
        <w:rPr>
          <w:rFonts w:hint="eastAsia"/>
          <w:spacing w:val="-2"/>
        </w:rPr>
        <w:t>せいかいわ。</w:t>
      </w:r>
      <w:r>
        <w:rPr>
          <w:spacing w:val="-2"/>
        </w:rPr>
        <w:t>１</w:t>
      </w:r>
      <w:r>
        <w:rPr>
          <w:rFonts w:hint="eastAsia"/>
          <w:spacing w:val="-2"/>
        </w:rPr>
        <w:t>。えー、びー。。</w:t>
      </w:r>
      <w:r>
        <w:rPr>
          <w:rFonts w:hint="eastAsia"/>
          <w:spacing w:val="-2"/>
        </w:rPr>
        <w:t>だぜ</w:t>
      </w:r>
    </w:p>
    <w:p w14:paraId="1473DE13" w14:textId="77777777" w:rsidR="00617174" w:rsidRDefault="00617174">
      <w:pPr>
        <w:pStyle w:val="a3"/>
        <w:spacing w:before="36" w:line="319" w:lineRule="auto"/>
        <w:ind w:left="972" w:right="364" w:hanging="661"/>
      </w:pPr>
    </w:p>
    <w:p w14:paraId="5D0C22D1" w14:textId="28DEEACC" w:rsidR="00C63867" w:rsidRDefault="00000000">
      <w:pPr>
        <w:pStyle w:val="a3"/>
        <w:spacing w:before="36" w:line="319" w:lineRule="auto"/>
        <w:ind w:left="972" w:right="364" w:hanging="661"/>
      </w:pPr>
      <w:r>
        <w:t>問</w:t>
      </w:r>
      <w:r w:rsidR="00617174">
        <w:rPr>
          <w:rFonts w:hint="eastAsia"/>
        </w:rPr>
        <w:t>2</w:t>
      </w:r>
      <w:r w:rsidR="00617174">
        <w:t>6</w:t>
      </w:r>
      <w:r w:rsidR="00617174">
        <w:rPr>
          <w:rFonts w:hint="eastAsia"/>
        </w:rPr>
        <w:t>。</w:t>
      </w:r>
      <w:r>
        <w:t xml:space="preserve"> 労働基準法における労働時間等に関する次の記述のうち、正しいものはどれ</w:t>
      </w:r>
      <w:r>
        <w:rPr>
          <w:spacing w:val="-6"/>
        </w:rPr>
        <w:t>か</w:t>
      </w:r>
      <w:r w:rsidR="00617174">
        <w:rPr>
          <w:rFonts w:hint="eastAsia"/>
          <w:spacing w:val="-6"/>
        </w:rPr>
        <w:t>？</w:t>
      </w:r>
      <w:r>
        <w:rPr>
          <w:spacing w:val="-6"/>
        </w:rPr>
        <w:t>。</w:t>
      </w:r>
    </w:p>
    <w:p w14:paraId="35A0919B" w14:textId="3F7B8419" w:rsidR="00C63867" w:rsidRDefault="00000000">
      <w:pPr>
        <w:pStyle w:val="a3"/>
        <w:spacing w:line="319" w:lineRule="auto"/>
        <w:ind w:left="1212" w:right="340" w:hanging="440"/>
      </w:pPr>
      <w:r>
        <w:rPr>
          <w:spacing w:val="-2"/>
        </w:rPr>
        <w:t>１</w:t>
      </w:r>
      <w:r w:rsidR="00617174">
        <w:rPr>
          <w:rFonts w:hint="eastAsia"/>
          <w:spacing w:val="-2"/>
        </w:rPr>
        <w:t>。</w:t>
      </w:r>
      <w:r>
        <w:rPr>
          <w:spacing w:val="-2"/>
        </w:rPr>
        <w:t>１日８時間を超えて労働させることができるのは、時間外労働の協定を締結し、これを所轄労働基準監督署長に届け出た場合に限られている。</w:t>
      </w:r>
      <w:r w:rsidR="00617174">
        <w:rPr>
          <w:rFonts w:hint="eastAsia"/>
          <w:spacing w:val="-2"/>
        </w:rPr>
        <w:t>。</w:t>
      </w:r>
    </w:p>
    <w:p w14:paraId="6BFEAD70" w14:textId="4B0FA619" w:rsidR="00C63867" w:rsidRDefault="00000000">
      <w:pPr>
        <w:pStyle w:val="a3"/>
        <w:spacing w:line="319" w:lineRule="auto"/>
        <w:ind w:left="1212" w:right="340" w:hanging="440"/>
      </w:pPr>
      <w:r>
        <w:rPr>
          <w:spacing w:val="-2"/>
        </w:rPr>
        <w:t>２</w:t>
      </w:r>
      <w:r w:rsidR="00617174">
        <w:rPr>
          <w:rFonts w:hint="eastAsia"/>
          <w:spacing w:val="-2"/>
        </w:rPr>
        <w:t>。</w:t>
      </w:r>
      <w:r>
        <w:rPr>
          <w:spacing w:val="-2"/>
        </w:rPr>
        <w:t>労働時間が８時間を超える場合においては、少なくとも45分の休憩時間を労働時間の途中に与えなければならない。</w:t>
      </w:r>
      <w:r w:rsidR="00617174">
        <w:rPr>
          <w:rFonts w:hint="eastAsia"/>
          <w:spacing w:val="-2"/>
        </w:rPr>
        <w:t>。</w:t>
      </w:r>
    </w:p>
    <w:p w14:paraId="2450A27E" w14:textId="371C4D37" w:rsidR="00C63867" w:rsidRDefault="00000000">
      <w:pPr>
        <w:pStyle w:val="a3"/>
        <w:spacing w:line="319" w:lineRule="auto"/>
        <w:ind w:left="1212" w:right="342" w:hanging="440"/>
      </w:pPr>
      <w:r>
        <w:rPr>
          <w:spacing w:val="-2"/>
        </w:rPr>
        <w:t>３</w:t>
      </w:r>
      <w:r w:rsidR="00617174">
        <w:rPr>
          <w:rFonts w:hint="eastAsia"/>
          <w:spacing w:val="-2"/>
        </w:rPr>
        <w:t>。</w:t>
      </w:r>
      <w:r>
        <w:rPr>
          <w:spacing w:val="-2"/>
        </w:rPr>
        <w:t>機密の事務を取り扱う労働者に対する労働時間に関する規定の適用の除外については、所轄労働基準監督署長の許可を受けなければならない。</w:t>
      </w:r>
      <w:r w:rsidR="00617174">
        <w:rPr>
          <w:rFonts w:hint="eastAsia"/>
          <w:spacing w:val="-2"/>
        </w:rPr>
        <w:t>。</w:t>
      </w:r>
    </w:p>
    <w:p w14:paraId="4476788A" w14:textId="3A0B2515" w:rsidR="00C63867" w:rsidRDefault="00000000">
      <w:pPr>
        <w:pStyle w:val="a5"/>
        <w:numPr>
          <w:ilvl w:val="0"/>
          <w:numId w:val="2"/>
        </w:numPr>
        <w:tabs>
          <w:tab w:val="left" w:pos="772"/>
        </w:tabs>
        <w:ind w:left="772" w:hanging="220"/>
      </w:pPr>
      <w:r>
        <w:rPr>
          <w:spacing w:val="-2"/>
        </w:rPr>
        <w:t>４</w:t>
      </w:r>
      <w:r w:rsidR="00617174">
        <w:rPr>
          <w:rFonts w:hint="eastAsia"/>
          <w:spacing w:val="-2"/>
        </w:rPr>
        <w:t>。</w:t>
      </w:r>
      <w:r>
        <w:rPr>
          <w:spacing w:val="-3"/>
        </w:rPr>
        <w:t>フレックスタイム制の清算期間は、３か月以内の期間に限られる。</w:t>
      </w:r>
      <w:r w:rsidR="00617174">
        <w:rPr>
          <w:rFonts w:hint="eastAsia"/>
          <w:spacing w:val="-3"/>
        </w:rPr>
        <w:t>。</w:t>
      </w:r>
    </w:p>
    <w:p w14:paraId="0FFB2BE4" w14:textId="3B35E9C1" w:rsidR="00C63867" w:rsidRDefault="00000000">
      <w:pPr>
        <w:pStyle w:val="a3"/>
        <w:spacing w:before="92"/>
        <w:ind w:left="773"/>
      </w:pPr>
      <w:r>
        <w:rPr>
          <w:spacing w:val="-2"/>
        </w:rPr>
        <w:t>５</w:t>
      </w:r>
      <w:r w:rsidR="00617174">
        <w:rPr>
          <w:rFonts w:hint="eastAsia"/>
          <w:spacing w:val="-2"/>
        </w:rPr>
        <w:t>。</w:t>
      </w:r>
      <w:r>
        <w:rPr>
          <w:spacing w:val="-2"/>
        </w:rPr>
        <w:t>満20</w:t>
      </w:r>
      <w:r>
        <w:rPr>
          <w:spacing w:val="-3"/>
        </w:rPr>
        <w:t>歳未満の者については、時間外・休日労働をさせることはできない。</w:t>
      </w:r>
    </w:p>
    <w:p w14:paraId="31CF7091" w14:textId="77777777" w:rsidR="00C63867" w:rsidRDefault="00C63867">
      <w:pPr>
        <w:pStyle w:val="a3"/>
      </w:pPr>
    </w:p>
    <w:p w14:paraId="4413B836" w14:textId="26A8EFFB" w:rsidR="00617174" w:rsidRDefault="00617174" w:rsidP="00617174">
      <w:pPr>
        <w:tabs>
          <w:tab w:val="left" w:pos="772"/>
        </w:tabs>
      </w:pPr>
      <w:r>
        <w:rPr>
          <w:rFonts w:hint="eastAsia"/>
        </w:rPr>
        <w:t>せいかいわ。</w:t>
      </w:r>
      <w:r w:rsidRPr="00617174">
        <w:rPr>
          <w:spacing w:val="-2"/>
        </w:rPr>
        <w:t>４</w:t>
      </w:r>
      <w:r w:rsidRPr="00617174">
        <w:rPr>
          <w:rFonts w:hint="eastAsia"/>
          <w:spacing w:val="-2"/>
        </w:rPr>
        <w:t>。</w:t>
      </w:r>
      <w:r w:rsidRPr="00617174">
        <w:rPr>
          <w:spacing w:val="-3"/>
        </w:rPr>
        <w:t>フレックスタイム制の清算期間は、３か月以内の期間に限られる。</w:t>
      </w:r>
      <w:r>
        <w:rPr>
          <w:rFonts w:hint="eastAsia"/>
          <w:spacing w:val="-3"/>
        </w:rPr>
        <w:t>だぜ</w:t>
      </w:r>
    </w:p>
    <w:p w14:paraId="7E1E40FD" w14:textId="438ECE54" w:rsidR="00C63867" w:rsidRPr="00617174" w:rsidRDefault="00C63867">
      <w:pPr>
        <w:pStyle w:val="a3"/>
      </w:pPr>
    </w:p>
    <w:p w14:paraId="69B033B3" w14:textId="77777777" w:rsidR="00C63867" w:rsidRDefault="00C63867">
      <w:pPr>
        <w:pStyle w:val="a3"/>
      </w:pPr>
    </w:p>
    <w:p w14:paraId="27BC5BBB" w14:textId="77777777" w:rsidR="00C63867" w:rsidRDefault="00C63867">
      <w:pPr>
        <w:pStyle w:val="a3"/>
      </w:pPr>
    </w:p>
    <w:p w14:paraId="0017D886" w14:textId="77777777" w:rsidR="00C63867" w:rsidRDefault="00C63867">
      <w:pPr>
        <w:pStyle w:val="a3"/>
      </w:pPr>
    </w:p>
    <w:p w14:paraId="2DDA3A03" w14:textId="77777777" w:rsidR="00C63867" w:rsidRDefault="00C63867">
      <w:pPr>
        <w:pStyle w:val="a3"/>
      </w:pPr>
    </w:p>
    <w:p w14:paraId="27F05AD0" w14:textId="77777777" w:rsidR="00C63867" w:rsidRDefault="00C63867">
      <w:pPr>
        <w:pStyle w:val="a3"/>
      </w:pPr>
    </w:p>
    <w:p w14:paraId="4AD896E2" w14:textId="77777777" w:rsidR="00C63867" w:rsidRDefault="00C63867">
      <w:pPr>
        <w:pStyle w:val="a3"/>
      </w:pPr>
    </w:p>
    <w:p w14:paraId="5D9F58F7" w14:textId="127297D6" w:rsidR="00C63867" w:rsidRDefault="00000000">
      <w:pPr>
        <w:pStyle w:val="a3"/>
        <w:spacing w:line="319" w:lineRule="auto"/>
        <w:ind w:left="972" w:right="363" w:hanging="661"/>
        <w:jc w:val="both"/>
      </w:pPr>
      <w:r>
        <w:lastRenderedPageBreak/>
        <w:t>問</w:t>
      </w:r>
      <w:r w:rsidR="00797F25">
        <w:rPr>
          <w:rFonts w:hint="eastAsia"/>
        </w:rPr>
        <w:t>2</w:t>
      </w:r>
      <w:r w:rsidR="00797F25">
        <w:t>7</w:t>
      </w:r>
      <w:r w:rsidR="00797F25">
        <w:rPr>
          <w:rFonts w:hint="eastAsia"/>
        </w:rPr>
        <w:t>。</w:t>
      </w:r>
      <w:r>
        <w:t xml:space="preserve"> 週所定労働時間が25時間、週所定労働日数が４日である労働者であって、雇</w:t>
      </w:r>
      <w:r>
        <w:rPr>
          <w:spacing w:val="-2"/>
        </w:rPr>
        <w:t>入れの日から起算して４年６か月継続勤務したものに対して、その後１年間に新たに与えなければならない年次有給休暇日数として、法令上、正しいものは次のうちどれか。</w:t>
      </w:r>
    </w:p>
    <w:p w14:paraId="4524F08B" w14:textId="77777777" w:rsidR="00C63867" w:rsidRDefault="00000000">
      <w:pPr>
        <w:pStyle w:val="a3"/>
        <w:spacing w:line="319" w:lineRule="auto"/>
        <w:ind w:left="972" w:right="364" w:firstLine="220"/>
      </w:pPr>
      <w:r>
        <w:rPr>
          <w:spacing w:val="-2"/>
        </w:rPr>
        <w:t>ただし、その労働者はその直前の１年間に全労働日の８割以上出勤したもの</w:t>
      </w:r>
      <w:r>
        <w:rPr>
          <w:spacing w:val="-4"/>
        </w:rPr>
        <w:t>とする。</w:t>
      </w:r>
    </w:p>
    <w:p w14:paraId="352CE528" w14:textId="677DBD95" w:rsidR="00C63867" w:rsidRDefault="00000000">
      <w:pPr>
        <w:pStyle w:val="a3"/>
        <w:ind w:left="773"/>
      </w:pPr>
      <w:r>
        <w:rPr>
          <w:spacing w:val="-2"/>
        </w:rPr>
        <w:t>１</w:t>
      </w:r>
      <w:r w:rsidR="00797F25">
        <w:rPr>
          <w:rFonts w:hint="eastAsia"/>
          <w:spacing w:val="-2"/>
        </w:rPr>
        <w:t>。</w:t>
      </w:r>
      <w:r>
        <w:rPr>
          <w:spacing w:val="-6"/>
        </w:rPr>
        <w:t>９日</w:t>
      </w:r>
      <w:r w:rsidR="00797F25">
        <w:rPr>
          <w:rFonts w:hint="eastAsia"/>
          <w:spacing w:val="-6"/>
        </w:rPr>
        <w:t>。。</w:t>
      </w:r>
    </w:p>
    <w:p w14:paraId="165FEF26" w14:textId="09645B95" w:rsidR="00C63867" w:rsidRDefault="00000000">
      <w:pPr>
        <w:pStyle w:val="a3"/>
        <w:spacing w:before="91"/>
        <w:ind w:left="773"/>
      </w:pPr>
      <w:r>
        <w:rPr>
          <w:spacing w:val="-2"/>
        </w:rPr>
        <w:t>２</w:t>
      </w:r>
      <w:r w:rsidR="00797F25">
        <w:rPr>
          <w:rFonts w:hint="eastAsia"/>
          <w:spacing w:val="-2"/>
        </w:rPr>
        <w:t>。</w:t>
      </w:r>
      <w:r>
        <w:rPr>
          <w:spacing w:val="-2"/>
        </w:rPr>
        <w:t>10</w:t>
      </w:r>
      <w:r>
        <w:rPr>
          <w:spacing w:val="-10"/>
        </w:rPr>
        <w:t>日</w:t>
      </w:r>
      <w:r w:rsidR="00797F25">
        <w:rPr>
          <w:rFonts w:hint="eastAsia"/>
          <w:spacing w:val="-10"/>
        </w:rPr>
        <w:t>。。</w:t>
      </w:r>
    </w:p>
    <w:p w14:paraId="79664072" w14:textId="41028136" w:rsidR="00C63867" w:rsidRDefault="00000000">
      <w:pPr>
        <w:pStyle w:val="a3"/>
        <w:spacing w:before="96"/>
        <w:ind w:left="773"/>
      </w:pPr>
      <w:r>
        <w:rPr>
          <w:spacing w:val="-2"/>
        </w:rPr>
        <w:t>３</w:t>
      </w:r>
      <w:r w:rsidR="00797F25">
        <w:rPr>
          <w:rFonts w:hint="eastAsia"/>
          <w:spacing w:val="-2"/>
        </w:rPr>
        <w:t>。</w:t>
      </w:r>
      <w:r>
        <w:rPr>
          <w:spacing w:val="-2"/>
        </w:rPr>
        <w:t>11</w:t>
      </w:r>
      <w:r>
        <w:rPr>
          <w:spacing w:val="-10"/>
        </w:rPr>
        <w:t>日</w:t>
      </w:r>
      <w:r w:rsidR="00797F25">
        <w:rPr>
          <w:rFonts w:hint="eastAsia"/>
          <w:spacing w:val="-10"/>
        </w:rPr>
        <w:t>。。</w:t>
      </w:r>
    </w:p>
    <w:p w14:paraId="62C345BB" w14:textId="6ECADEBF" w:rsidR="00C63867" w:rsidRDefault="00000000" w:rsidP="00797F25">
      <w:pPr>
        <w:tabs>
          <w:tab w:val="left" w:pos="220"/>
        </w:tabs>
        <w:spacing w:before="93"/>
        <w:ind w:left="990" w:right="6488"/>
        <w:jc w:val="right"/>
      </w:pPr>
      <w:r w:rsidRPr="00797F25">
        <w:rPr>
          <w:spacing w:val="-2"/>
        </w:rPr>
        <w:t>４</w:t>
      </w:r>
      <w:r w:rsidR="00797F25">
        <w:rPr>
          <w:rFonts w:hint="eastAsia"/>
          <w:spacing w:val="-2"/>
        </w:rPr>
        <w:t>。</w:t>
      </w:r>
      <w:r w:rsidRPr="00797F25">
        <w:rPr>
          <w:spacing w:val="-2"/>
        </w:rPr>
        <w:t>12</w:t>
      </w:r>
      <w:r w:rsidRPr="00797F25">
        <w:rPr>
          <w:spacing w:val="-10"/>
        </w:rPr>
        <w:t>日</w:t>
      </w:r>
      <w:r w:rsidR="00797F25">
        <w:rPr>
          <w:rFonts w:hint="eastAsia"/>
          <w:spacing w:val="-10"/>
        </w:rPr>
        <w:t>。。</w:t>
      </w:r>
    </w:p>
    <w:p w14:paraId="7856FB8F" w14:textId="2AE0B664" w:rsidR="00C63867" w:rsidRDefault="00000000">
      <w:pPr>
        <w:pStyle w:val="a3"/>
        <w:spacing w:before="93"/>
        <w:ind w:right="7160"/>
        <w:jc w:val="right"/>
      </w:pPr>
      <w:r>
        <w:rPr>
          <w:spacing w:val="-2"/>
        </w:rPr>
        <w:t>５</w:t>
      </w:r>
      <w:r w:rsidR="00797F25">
        <w:rPr>
          <w:rFonts w:hint="eastAsia"/>
          <w:spacing w:val="-2"/>
        </w:rPr>
        <w:t>。</w:t>
      </w:r>
      <w:r>
        <w:rPr>
          <w:spacing w:val="-2"/>
        </w:rPr>
        <w:t>13</w:t>
      </w:r>
      <w:r>
        <w:rPr>
          <w:spacing w:val="-10"/>
        </w:rPr>
        <w:t>日</w:t>
      </w:r>
    </w:p>
    <w:p w14:paraId="32D6579B" w14:textId="2A20C754" w:rsidR="00C63867" w:rsidRDefault="00C63867" w:rsidP="00797F25"/>
    <w:p w14:paraId="5D764D62" w14:textId="77777777" w:rsidR="00AB3F26" w:rsidRDefault="00797F25" w:rsidP="00AB3F26">
      <w:r>
        <w:rPr>
          <w:rFonts w:hint="eastAsia"/>
        </w:rPr>
        <w:t>せいかいわ。４。1</w:t>
      </w:r>
      <w:r>
        <w:t>2</w:t>
      </w:r>
      <w:r>
        <w:rPr>
          <w:rFonts w:hint="eastAsia"/>
        </w:rPr>
        <w:t>日。だぜ</w:t>
      </w:r>
    </w:p>
    <w:p w14:paraId="357DC2BE" w14:textId="77777777" w:rsidR="00AB3F26" w:rsidRDefault="00AB3F26" w:rsidP="00AB3F26"/>
    <w:p w14:paraId="0B2F56BE" w14:textId="1E837DCC" w:rsidR="00C63867" w:rsidRDefault="00000000" w:rsidP="00AB3F26">
      <w:r>
        <w:rPr>
          <w:spacing w:val="-2"/>
        </w:rPr>
        <w:t>〔労働衛生（有害業務に係るもの以外のもの）</w:t>
      </w:r>
      <w:r>
        <w:rPr>
          <w:spacing w:val="-10"/>
        </w:rPr>
        <w:t>〕</w:t>
      </w:r>
    </w:p>
    <w:p w14:paraId="321F7C69" w14:textId="24461FB0" w:rsidR="00C63867" w:rsidRDefault="00000000">
      <w:pPr>
        <w:pStyle w:val="a3"/>
        <w:spacing w:before="93" w:line="319" w:lineRule="auto"/>
        <w:ind w:left="972" w:right="364" w:hanging="661"/>
        <w:jc w:val="both"/>
      </w:pPr>
      <w:r>
        <w:t>問</w:t>
      </w:r>
      <w:r w:rsidR="00AB3F26">
        <w:rPr>
          <w:rFonts w:hint="eastAsia"/>
        </w:rPr>
        <w:t>2</w:t>
      </w:r>
      <w:r w:rsidR="00AB3F26">
        <w:t>8</w:t>
      </w:r>
      <w:r w:rsidR="00AB3F26">
        <w:rPr>
          <w:rFonts w:hint="eastAsia"/>
        </w:rPr>
        <w:t>。</w:t>
      </w:r>
      <w:r>
        <w:t xml:space="preserve"> 厚生労働省の「労働者の心の健康の保持増進のための指針」に基づくメンタ</w:t>
      </w:r>
      <w:r>
        <w:rPr>
          <w:spacing w:val="-2"/>
        </w:rPr>
        <w:t>ルヘルス対策に関する次の</w:t>
      </w:r>
      <w:r w:rsidR="00AB3F26">
        <w:rPr>
          <w:rFonts w:hint="eastAsia"/>
          <w:spacing w:val="-2"/>
        </w:rPr>
        <w:t>えー</w:t>
      </w:r>
      <w:r>
        <w:rPr>
          <w:spacing w:val="-2"/>
        </w:rPr>
        <w:t>から</w:t>
      </w:r>
      <w:r w:rsidR="00AB3F26">
        <w:rPr>
          <w:rFonts w:hint="eastAsia"/>
          <w:spacing w:val="-2"/>
        </w:rPr>
        <w:t>でぃー</w:t>
      </w:r>
      <w:r>
        <w:rPr>
          <w:spacing w:val="-2"/>
        </w:rPr>
        <w:t>の記述について、誤っているものの組合せは１</w:t>
      </w:r>
      <w:r w:rsidR="00AB3F26">
        <w:rPr>
          <w:rFonts w:hint="eastAsia"/>
          <w:spacing w:val="-2"/>
        </w:rPr>
        <w:t>から</w:t>
      </w:r>
      <w:r>
        <w:rPr>
          <w:spacing w:val="-2"/>
        </w:rPr>
        <w:t>５のうちどれか</w:t>
      </w:r>
      <w:r w:rsidR="00AB3F26">
        <w:rPr>
          <w:rFonts w:hint="eastAsia"/>
          <w:spacing w:val="-2"/>
        </w:rPr>
        <w:t>？</w:t>
      </w:r>
      <w:r>
        <w:rPr>
          <w:spacing w:val="-2"/>
        </w:rPr>
        <w:t>。</w:t>
      </w:r>
    </w:p>
    <w:p w14:paraId="7CF48342" w14:textId="781BC682" w:rsidR="00C63867" w:rsidRDefault="00AB3F26">
      <w:pPr>
        <w:pStyle w:val="a3"/>
        <w:spacing w:line="319" w:lineRule="auto"/>
        <w:ind w:left="1411" w:right="363" w:hanging="219"/>
        <w:jc w:val="both"/>
      </w:pPr>
      <w:r>
        <w:rPr>
          <w:rFonts w:hint="eastAsia"/>
        </w:rPr>
        <w:t>えー。</w:t>
      </w:r>
      <w:r w:rsidR="00000000">
        <w:t>メンタルヘルスケアを中長期的視点に立って継続的かつ計画的に行うた</w:t>
      </w:r>
      <w:r w:rsidR="00000000">
        <w:rPr>
          <w:spacing w:val="-2"/>
        </w:rPr>
        <w:t>め策定する「心の健康づくり計画」は、各事業場における労働安全衛生に関する計画の中に位置付けることが望ましい。</w:t>
      </w:r>
      <w:r>
        <w:rPr>
          <w:rFonts w:hint="eastAsia"/>
          <w:spacing w:val="-2"/>
        </w:rPr>
        <w:t>。</w:t>
      </w:r>
    </w:p>
    <w:p w14:paraId="4B5C873E" w14:textId="5BC007BB" w:rsidR="00C63867" w:rsidRDefault="00AB3F26">
      <w:pPr>
        <w:pStyle w:val="a3"/>
        <w:spacing w:line="319" w:lineRule="auto"/>
        <w:ind w:left="1411" w:right="364" w:hanging="219"/>
        <w:jc w:val="both"/>
      </w:pPr>
      <w:r>
        <w:rPr>
          <w:rFonts w:hint="eastAsia"/>
        </w:rPr>
        <w:t>びー。</w:t>
      </w:r>
      <w:r w:rsidR="00000000">
        <w:t>「心の健康づくり計画」の策定に当たっては、プライバシー保護の観点</w:t>
      </w:r>
      <w:r w:rsidR="00000000">
        <w:rPr>
          <w:spacing w:val="-2"/>
        </w:rPr>
        <w:t>から、衛生委員会や安全衛生委員会での調査審議は避ける。</w:t>
      </w:r>
      <w:r>
        <w:rPr>
          <w:rFonts w:hint="eastAsia"/>
          <w:spacing w:val="-2"/>
        </w:rPr>
        <w:t>。</w:t>
      </w:r>
    </w:p>
    <w:p w14:paraId="37BD3090" w14:textId="66F56CCB" w:rsidR="00C63867" w:rsidRDefault="00AB3F26">
      <w:pPr>
        <w:pStyle w:val="a3"/>
        <w:spacing w:line="319" w:lineRule="auto"/>
        <w:ind w:left="1411" w:right="364" w:hanging="219"/>
        <w:jc w:val="both"/>
      </w:pPr>
      <w:r>
        <w:rPr>
          <w:rFonts w:hint="eastAsia"/>
        </w:rPr>
        <w:t>しー。</w:t>
      </w:r>
      <w:r w:rsidR="00000000">
        <w:t xml:space="preserve"> 「セルフケア」、「家族によるケア」、「ラインによるケア」及び「事</w:t>
      </w:r>
      <w:r w:rsidR="00000000">
        <w:rPr>
          <w:spacing w:val="-2"/>
        </w:rPr>
        <w:t>業場外資源によるケア」の四つのケアを効果的に推進する。</w:t>
      </w:r>
      <w:r>
        <w:rPr>
          <w:rFonts w:hint="eastAsia"/>
          <w:spacing w:val="-2"/>
        </w:rPr>
        <w:t>。</w:t>
      </w:r>
    </w:p>
    <w:p w14:paraId="6FFCD263" w14:textId="6F31BBEE" w:rsidR="00C63867" w:rsidRDefault="00AB3F26">
      <w:pPr>
        <w:pStyle w:val="a3"/>
        <w:spacing w:line="319" w:lineRule="auto"/>
        <w:ind w:left="1411" w:right="105" w:hanging="216"/>
        <w:jc w:val="both"/>
        <w:rPr>
          <w:spacing w:val="-2"/>
        </w:rPr>
      </w:pPr>
      <w:r>
        <w:rPr>
          <w:rFonts w:hint="eastAsia"/>
        </w:rPr>
        <w:t>でぃー。</w:t>
      </w:r>
      <w:r w:rsidR="00000000">
        <w:t xml:space="preserve"> 「セルフケア」とは、労働者自身がストレスや心の健康について理解し、</w:t>
      </w:r>
      <w:r w:rsidR="00000000">
        <w:rPr>
          <w:spacing w:val="-2"/>
        </w:rPr>
        <w:t>自らのストレスを予防、軽減する、又はこれに対処することである。</w:t>
      </w:r>
      <w:r>
        <w:rPr>
          <w:rFonts w:hint="eastAsia"/>
          <w:spacing w:val="-2"/>
        </w:rPr>
        <w:t>。</w:t>
      </w:r>
    </w:p>
    <w:p w14:paraId="62038EDF" w14:textId="34DE4260" w:rsidR="00AB3F26" w:rsidRDefault="00AB3F26">
      <w:pPr>
        <w:pStyle w:val="a3"/>
        <w:spacing w:line="319" w:lineRule="auto"/>
        <w:ind w:left="1411" w:right="105" w:hanging="216"/>
        <w:jc w:val="both"/>
        <w:rPr>
          <w:rFonts w:hint="eastAsia"/>
        </w:rPr>
      </w:pPr>
      <w:r>
        <w:rPr>
          <w:rFonts w:hint="eastAsia"/>
          <w:spacing w:val="-2"/>
        </w:rPr>
        <w:t>選択肢。</w:t>
      </w:r>
    </w:p>
    <w:p w14:paraId="51200425" w14:textId="0E79CABB" w:rsidR="00C63867" w:rsidRDefault="00000000">
      <w:pPr>
        <w:pStyle w:val="a3"/>
        <w:spacing w:line="284" w:lineRule="exact"/>
        <w:ind w:left="773"/>
      </w:pPr>
      <w:r>
        <w:rPr>
          <w:spacing w:val="-2"/>
        </w:rPr>
        <w:t>１</w:t>
      </w:r>
      <w:r w:rsidR="00AB3F26">
        <w:rPr>
          <w:rFonts w:hint="eastAsia"/>
          <w:spacing w:val="-2"/>
        </w:rPr>
        <w:t>。えー、びー。。</w:t>
      </w:r>
    </w:p>
    <w:p w14:paraId="54956E8B" w14:textId="77777777" w:rsidR="00AB3F26" w:rsidRDefault="00000000" w:rsidP="00AB3F26">
      <w:pPr>
        <w:pStyle w:val="a3"/>
        <w:spacing w:before="94"/>
        <w:ind w:left="773"/>
        <w:rPr>
          <w:spacing w:val="-2"/>
        </w:rPr>
      </w:pPr>
      <w:r>
        <w:rPr>
          <w:spacing w:val="-2"/>
        </w:rPr>
        <w:t>２</w:t>
      </w:r>
      <w:r w:rsidR="00AB3F26">
        <w:rPr>
          <w:rFonts w:hint="eastAsia"/>
          <w:spacing w:val="-2"/>
        </w:rPr>
        <w:t>。えー、しー。。</w:t>
      </w:r>
    </w:p>
    <w:p w14:paraId="7C06BA65" w14:textId="3EEA78E2" w:rsidR="00C63867" w:rsidRDefault="00000000" w:rsidP="00AB3F26">
      <w:pPr>
        <w:pStyle w:val="a3"/>
        <w:spacing w:before="94"/>
        <w:ind w:left="773"/>
      </w:pPr>
      <w:r>
        <w:rPr>
          <w:spacing w:val="-2"/>
        </w:rPr>
        <w:t>３</w:t>
      </w:r>
      <w:r w:rsidR="00AB3F26">
        <w:rPr>
          <w:rFonts w:hint="eastAsia"/>
          <w:spacing w:val="-2"/>
        </w:rPr>
        <w:t>。えー、でぃー。。</w:t>
      </w:r>
    </w:p>
    <w:p w14:paraId="4077D027" w14:textId="77777777" w:rsidR="00AB3F26" w:rsidRDefault="00000000" w:rsidP="00AB3F26">
      <w:pPr>
        <w:tabs>
          <w:tab w:val="left" w:pos="772"/>
        </w:tabs>
        <w:spacing w:before="94"/>
        <w:ind w:left="990"/>
        <w:rPr>
          <w:spacing w:val="-2"/>
        </w:rPr>
      </w:pPr>
      <w:r w:rsidRPr="00AB3F26">
        <w:rPr>
          <w:spacing w:val="-2"/>
        </w:rPr>
        <w:t>４</w:t>
      </w:r>
      <w:r w:rsidR="00AB3F26">
        <w:rPr>
          <w:rFonts w:hint="eastAsia"/>
          <w:spacing w:val="-2"/>
        </w:rPr>
        <w:t>。びー、しー。。</w:t>
      </w:r>
    </w:p>
    <w:p w14:paraId="3FB18B14" w14:textId="5744F531" w:rsidR="00C63867" w:rsidRDefault="00000000" w:rsidP="00AB3F26">
      <w:pPr>
        <w:tabs>
          <w:tab w:val="left" w:pos="772"/>
        </w:tabs>
        <w:spacing w:before="94"/>
        <w:ind w:left="990"/>
        <w:rPr>
          <w:spacing w:val="-2"/>
        </w:rPr>
      </w:pPr>
      <w:r>
        <w:rPr>
          <w:spacing w:val="-2"/>
        </w:rPr>
        <w:t>５</w:t>
      </w:r>
      <w:r w:rsidR="00AB3F26">
        <w:rPr>
          <w:rFonts w:hint="eastAsia"/>
          <w:spacing w:val="-2"/>
        </w:rPr>
        <w:t>。しー、でぃー</w:t>
      </w:r>
    </w:p>
    <w:p w14:paraId="045E42F5" w14:textId="25DF9E23" w:rsidR="00AB3F26" w:rsidRDefault="00AB3F26" w:rsidP="00AB3F26">
      <w:pPr>
        <w:pStyle w:val="a3"/>
        <w:spacing w:before="96"/>
        <w:rPr>
          <w:rFonts w:hint="eastAsia"/>
        </w:rPr>
      </w:pPr>
      <w:r>
        <w:rPr>
          <w:rFonts w:hint="eastAsia"/>
          <w:spacing w:val="-2"/>
        </w:rPr>
        <w:t>せいかいわ。４。びー、しー。だぜ</w:t>
      </w:r>
    </w:p>
    <w:p w14:paraId="1931490C" w14:textId="77777777" w:rsidR="00C63867" w:rsidRDefault="00C63867">
      <w:pPr>
        <w:pStyle w:val="a3"/>
      </w:pPr>
    </w:p>
    <w:p w14:paraId="12CC0F7A" w14:textId="77777777" w:rsidR="00C63867" w:rsidRDefault="00C63867">
      <w:pPr>
        <w:pStyle w:val="a3"/>
        <w:spacing w:before="281"/>
      </w:pPr>
    </w:p>
    <w:p w14:paraId="397A850D" w14:textId="34FFC02E" w:rsidR="00C63867" w:rsidRDefault="00000000">
      <w:pPr>
        <w:pStyle w:val="a3"/>
        <w:spacing w:before="1"/>
        <w:ind w:left="312"/>
      </w:pPr>
      <w:r>
        <w:t>問</w:t>
      </w:r>
      <w:r w:rsidR="00C46AF3">
        <w:rPr>
          <w:rFonts w:hint="eastAsia"/>
        </w:rPr>
        <w:t>2</w:t>
      </w:r>
      <w:r w:rsidR="00C46AF3">
        <w:t>9</w:t>
      </w:r>
      <w:r w:rsidR="00C46AF3">
        <w:rPr>
          <w:rFonts w:hint="eastAsia"/>
        </w:rPr>
        <w:t>。</w:t>
      </w:r>
      <w:r>
        <w:rPr>
          <w:spacing w:val="-1"/>
        </w:rPr>
        <w:t>厚生労働省の「職場における受動喫煙防止のためのガイドライン」において、</w:t>
      </w:r>
    </w:p>
    <w:p w14:paraId="2C4F135F" w14:textId="527C6A9E" w:rsidR="00C63867" w:rsidRDefault="00000000">
      <w:pPr>
        <w:pStyle w:val="a3"/>
        <w:spacing w:before="93" w:line="319" w:lineRule="auto"/>
        <w:ind w:left="972" w:right="363"/>
      </w:pPr>
      <w:r>
        <w:rPr>
          <w:spacing w:val="-2"/>
        </w:rPr>
        <w:t>「喫煙専用室」を設置する場合に満たすべき事項として定められていないものは、次のうちどれか</w:t>
      </w:r>
      <w:r w:rsidR="00C46AF3">
        <w:rPr>
          <w:rFonts w:hint="eastAsia"/>
          <w:spacing w:val="-2"/>
        </w:rPr>
        <w:t>？</w:t>
      </w:r>
      <w:r>
        <w:rPr>
          <w:spacing w:val="-2"/>
        </w:rPr>
        <w:t>。</w:t>
      </w:r>
    </w:p>
    <w:p w14:paraId="70A70092" w14:textId="3265866B" w:rsidR="00C63867" w:rsidRDefault="00000000">
      <w:pPr>
        <w:pStyle w:val="a3"/>
        <w:ind w:left="773"/>
      </w:pPr>
      <w:r>
        <w:t>１</w:t>
      </w:r>
      <w:r w:rsidR="00C46AF3">
        <w:rPr>
          <w:rFonts w:hint="eastAsia"/>
        </w:rPr>
        <w:t>。</w:t>
      </w:r>
      <w:r>
        <w:rPr>
          <w:spacing w:val="-1"/>
        </w:rPr>
        <w:t>喫煙専用室の出入口において、室外から室内に流入する空気の気流が、</w:t>
      </w:r>
    </w:p>
    <w:p w14:paraId="51CDD1CE" w14:textId="77A43C37" w:rsidR="00C63867" w:rsidRDefault="00000000">
      <w:pPr>
        <w:pStyle w:val="a3"/>
        <w:spacing w:before="93"/>
        <w:ind w:left="1212"/>
      </w:pPr>
      <w:r>
        <w:rPr>
          <w:spacing w:val="-2"/>
        </w:rPr>
        <w:t>0.2</w:t>
      </w:r>
      <w:r w:rsidR="00C46AF3">
        <w:rPr>
          <w:rFonts w:hint="eastAsia"/>
          <w:spacing w:val="-2"/>
        </w:rPr>
        <w:t>メートル毎秒</w:t>
      </w:r>
      <w:r>
        <w:rPr>
          <w:spacing w:val="-4"/>
        </w:rPr>
        <w:t>以上であること。</w:t>
      </w:r>
      <w:r w:rsidR="00C46AF3">
        <w:rPr>
          <w:rFonts w:hint="eastAsia"/>
          <w:spacing w:val="-4"/>
        </w:rPr>
        <w:t>。</w:t>
      </w:r>
    </w:p>
    <w:p w14:paraId="5FF6B3E9" w14:textId="0D3A2F79" w:rsidR="00C63867" w:rsidRDefault="00000000" w:rsidP="00C46AF3">
      <w:pPr>
        <w:pStyle w:val="a5"/>
        <w:tabs>
          <w:tab w:val="left" w:pos="772"/>
          <w:tab w:val="left" w:pos="1212"/>
        </w:tabs>
        <w:spacing w:before="94" w:line="319" w:lineRule="auto"/>
        <w:ind w:right="100" w:firstLine="0"/>
      </w:pPr>
      <w:r>
        <w:rPr>
          <w:spacing w:val="-2"/>
        </w:rPr>
        <w:t>２</w:t>
      </w:r>
      <w:r w:rsidR="00C46AF3">
        <w:rPr>
          <w:rFonts w:hint="eastAsia"/>
          <w:spacing w:val="-2"/>
        </w:rPr>
        <w:t>。</w:t>
      </w:r>
      <w:r>
        <w:rPr>
          <w:spacing w:val="-2"/>
        </w:rPr>
        <w:t>喫煙専用室の出入口における室外から室内に流入する空気の気流について、 ６か月以内ごとに１回、定期に測定すること。</w:t>
      </w:r>
      <w:r w:rsidR="00C46AF3">
        <w:rPr>
          <w:rFonts w:hint="eastAsia"/>
          <w:spacing w:val="-2"/>
        </w:rPr>
        <w:t>。</w:t>
      </w:r>
    </w:p>
    <w:p w14:paraId="1660D6F3" w14:textId="4B74EEBC" w:rsidR="00C63867" w:rsidRDefault="00000000">
      <w:pPr>
        <w:pStyle w:val="a3"/>
        <w:spacing w:line="319" w:lineRule="auto"/>
        <w:ind w:left="1212" w:right="98" w:hanging="440"/>
      </w:pPr>
      <w:r>
        <w:rPr>
          <w:spacing w:val="-2"/>
        </w:rPr>
        <w:t>３</w:t>
      </w:r>
      <w:r w:rsidR="00C46AF3">
        <w:rPr>
          <w:rFonts w:hint="eastAsia"/>
          <w:spacing w:val="-2"/>
        </w:rPr>
        <w:t>。</w:t>
      </w:r>
      <w:r>
        <w:rPr>
          <w:spacing w:val="-2"/>
        </w:rPr>
        <w:t>喫煙専用室のたばこの煙が室内から室外に流出しないよう、喫煙専用室は、壁、天井等によって区画されていること。</w:t>
      </w:r>
      <w:r w:rsidR="00C46AF3">
        <w:rPr>
          <w:rFonts w:hint="eastAsia"/>
          <w:spacing w:val="-2"/>
        </w:rPr>
        <w:t>。</w:t>
      </w:r>
    </w:p>
    <w:p w14:paraId="1C22F1EF" w14:textId="1BCEE65B" w:rsidR="00C63867" w:rsidRDefault="00000000">
      <w:pPr>
        <w:pStyle w:val="a3"/>
        <w:ind w:left="773"/>
      </w:pPr>
      <w:r>
        <w:rPr>
          <w:spacing w:val="-2"/>
        </w:rPr>
        <w:t>４</w:t>
      </w:r>
      <w:r w:rsidR="00C46AF3">
        <w:rPr>
          <w:rFonts w:hint="eastAsia"/>
          <w:spacing w:val="-2"/>
        </w:rPr>
        <w:t>。</w:t>
      </w:r>
      <w:r>
        <w:rPr>
          <w:spacing w:val="-3"/>
        </w:rPr>
        <w:t>喫煙専用室のたばこの煙が屋外又は外部の場所に排気されていること。</w:t>
      </w:r>
      <w:r w:rsidR="00C46AF3">
        <w:rPr>
          <w:rFonts w:hint="eastAsia"/>
          <w:spacing w:val="-3"/>
        </w:rPr>
        <w:t>。</w:t>
      </w:r>
    </w:p>
    <w:p w14:paraId="03A82682" w14:textId="0AFC55DA" w:rsidR="00C63867" w:rsidRDefault="00000000">
      <w:pPr>
        <w:pStyle w:val="a3"/>
        <w:spacing w:before="93" w:line="319" w:lineRule="auto"/>
        <w:ind w:left="1212" w:right="341" w:hanging="440"/>
      </w:pPr>
      <w:r>
        <w:rPr>
          <w:spacing w:val="-2"/>
        </w:rPr>
        <w:t>５</w:t>
      </w:r>
      <w:r w:rsidR="00C46AF3">
        <w:rPr>
          <w:rFonts w:hint="eastAsia"/>
          <w:spacing w:val="-2"/>
        </w:rPr>
        <w:t>。</w:t>
      </w:r>
      <w:r>
        <w:rPr>
          <w:spacing w:val="-2"/>
        </w:rPr>
        <w:t>喫煙専用室の出入口の見やすい箇所に必要事項を記載した標識を掲示する</w:t>
      </w:r>
      <w:r>
        <w:rPr>
          <w:spacing w:val="-4"/>
        </w:rPr>
        <w:t>こと。</w:t>
      </w:r>
    </w:p>
    <w:p w14:paraId="26FC387B" w14:textId="77777777" w:rsidR="00C46AF3" w:rsidRDefault="00C46AF3">
      <w:pPr>
        <w:spacing w:line="319" w:lineRule="auto"/>
      </w:pPr>
    </w:p>
    <w:p w14:paraId="64DA040B" w14:textId="1167980B" w:rsidR="00C46AF3" w:rsidRDefault="00C46AF3">
      <w:pPr>
        <w:spacing w:line="319" w:lineRule="auto"/>
        <w:rPr>
          <w:rFonts w:hint="eastAsia"/>
        </w:rPr>
        <w:sectPr w:rsidR="00C46AF3">
          <w:pgSz w:w="10320" w:h="14580"/>
          <w:pgMar w:top="1040" w:right="740" w:bottom="820" w:left="540" w:header="0" w:footer="623" w:gutter="0"/>
          <w:cols w:space="720"/>
        </w:sectPr>
      </w:pPr>
      <w:r>
        <w:rPr>
          <w:rFonts w:hint="eastAsia"/>
        </w:rPr>
        <w:t>せいかいわ。</w:t>
      </w:r>
      <w:r>
        <w:rPr>
          <w:spacing w:val="-2"/>
        </w:rPr>
        <w:t>２</w:t>
      </w:r>
      <w:r>
        <w:rPr>
          <w:rFonts w:hint="eastAsia"/>
          <w:spacing w:val="-2"/>
        </w:rPr>
        <w:t>。</w:t>
      </w:r>
      <w:r>
        <w:rPr>
          <w:spacing w:val="-2"/>
        </w:rPr>
        <w:t>喫煙専用室の出入口における室外から室内に流入する空気の気流について、 ６か月以内ごとに１回、定期に測定すること。</w:t>
      </w:r>
      <w:r>
        <w:rPr>
          <w:rFonts w:hint="eastAsia"/>
          <w:spacing w:val="-2"/>
        </w:rPr>
        <w:t>だぜ</w:t>
      </w:r>
    </w:p>
    <w:p w14:paraId="1ADA0A64" w14:textId="030681BB" w:rsidR="00C63867" w:rsidRDefault="00000000">
      <w:pPr>
        <w:pStyle w:val="a3"/>
        <w:spacing w:before="36" w:line="319" w:lineRule="auto"/>
        <w:ind w:left="972" w:right="364" w:hanging="661"/>
      </w:pPr>
      <w:r>
        <w:lastRenderedPageBreak/>
        <w:t>問</w:t>
      </w:r>
      <w:r w:rsidR="00486DC5">
        <w:rPr>
          <w:rFonts w:hint="eastAsia"/>
        </w:rPr>
        <w:t>3</w:t>
      </w:r>
      <w:r w:rsidR="00486DC5">
        <w:t>0</w:t>
      </w:r>
      <w:r w:rsidR="00486DC5">
        <w:rPr>
          <w:rFonts w:hint="eastAsia"/>
        </w:rPr>
        <w:t>。</w:t>
      </w:r>
      <w:r>
        <w:t>労働衛生管理に用いられる統計に関する次の記述のうち、誤っているものは</w:t>
      </w:r>
      <w:r>
        <w:rPr>
          <w:spacing w:val="-4"/>
        </w:rPr>
        <w:t>どれか。</w:t>
      </w:r>
    </w:p>
    <w:p w14:paraId="39CD637D" w14:textId="73C63223" w:rsidR="00C63867" w:rsidRDefault="00000000" w:rsidP="00486DC5">
      <w:pPr>
        <w:pStyle w:val="a5"/>
        <w:tabs>
          <w:tab w:val="left" w:pos="772"/>
          <w:tab w:val="left" w:pos="1212"/>
        </w:tabs>
        <w:spacing w:line="319" w:lineRule="auto"/>
        <w:ind w:right="100" w:firstLine="0"/>
      </w:pPr>
      <w:r>
        <w:rPr>
          <w:spacing w:val="-2"/>
        </w:rPr>
        <w:t>１</w:t>
      </w:r>
      <w:r w:rsidR="00486DC5">
        <w:rPr>
          <w:rFonts w:hint="eastAsia"/>
          <w:spacing w:val="-2"/>
        </w:rPr>
        <w:t>。</w:t>
      </w:r>
      <w:r>
        <w:rPr>
          <w:spacing w:val="-2"/>
        </w:rPr>
        <w:t>生体から得られたある指標が正規分布である場合、そのばらつきの程度は、平均値及び中央値によって表される。</w:t>
      </w:r>
      <w:r w:rsidR="00486DC5">
        <w:rPr>
          <w:rFonts w:hint="eastAsia"/>
          <w:spacing w:val="-2"/>
        </w:rPr>
        <w:t>。</w:t>
      </w:r>
    </w:p>
    <w:p w14:paraId="176E7EFD" w14:textId="503473EA" w:rsidR="00C63867" w:rsidRDefault="00000000">
      <w:pPr>
        <w:pStyle w:val="a3"/>
        <w:spacing w:line="319" w:lineRule="auto"/>
        <w:ind w:left="1212" w:right="342" w:hanging="440"/>
      </w:pPr>
      <w:r>
        <w:rPr>
          <w:spacing w:val="-2"/>
        </w:rPr>
        <w:t>２</w:t>
      </w:r>
      <w:r w:rsidR="00486DC5">
        <w:rPr>
          <w:rFonts w:hint="eastAsia"/>
          <w:spacing w:val="-2"/>
        </w:rPr>
        <w:t>。</w:t>
      </w:r>
      <w:r>
        <w:rPr>
          <w:spacing w:val="-2"/>
        </w:rPr>
        <w:t>集団を比較する場合、調査の対象とした項目のデータの平均値が等しくても分散が異なっていれば、異なった特徴をもつ集団であると評価される。</w:t>
      </w:r>
      <w:r w:rsidR="00486DC5">
        <w:rPr>
          <w:rFonts w:hint="eastAsia"/>
          <w:spacing w:val="-2"/>
        </w:rPr>
        <w:t>。</w:t>
      </w:r>
    </w:p>
    <w:p w14:paraId="050A7BD1" w14:textId="30D5B738" w:rsidR="00C63867" w:rsidRDefault="00000000">
      <w:pPr>
        <w:pStyle w:val="a3"/>
        <w:spacing w:line="319" w:lineRule="auto"/>
        <w:ind w:left="1212" w:right="342" w:hanging="440"/>
      </w:pPr>
      <w:r>
        <w:rPr>
          <w:spacing w:val="-2"/>
        </w:rPr>
        <w:t>３</w:t>
      </w:r>
      <w:r w:rsidR="00486DC5">
        <w:rPr>
          <w:rFonts w:hint="eastAsia"/>
          <w:spacing w:val="-2"/>
        </w:rPr>
        <w:t>。</w:t>
      </w:r>
      <w:r>
        <w:rPr>
          <w:spacing w:val="-2"/>
        </w:rPr>
        <w:t>健康管理統計において、ある時点での集団に関するデータを静態データといい、「有所見率」は静態データの一つである。</w:t>
      </w:r>
      <w:r w:rsidR="00486DC5">
        <w:rPr>
          <w:rFonts w:hint="eastAsia"/>
          <w:spacing w:val="-2"/>
        </w:rPr>
        <w:t>。</w:t>
      </w:r>
    </w:p>
    <w:p w14:paraId="7E3CB479" w14:textId="00A7E824" w:rsidR="00C63867" w:rsidRDefault="00000000">
      <w:pPr>
        <w:pStyle w:val="a3"/>
        <w:spacing w:line="319" w:lineRule="auto"/>
        <w:ind w:left="1212" w:right="342" w:hanging="440"/>
        <w:jc w:val="both"/>
      </w:pPr>
      <w:r>
        <w:rPr>
          <w:spacing w:val="-2"/>
        </w:rPr>
        <w:t>４</w:t>
      </w:r>
      <w:r w:rsidR="00486DC5">
        <w:rPr>
          <w:rFonts w:hint="eastAsia"/>
          <w:spacing w:val="-2"/>
        </w:rPr>
        <w:t>。</w:t>
      </w:r>
      <w:r>
        <w:rPr>
          <w:spacing w:val="-2"/>
        </w:rPr>
        <w:t>ある事象と健康事象との間に、統計上、一方が多いと他方も多いというような相関関係が認められたとしても、それらの間に因果関係があるとは限ら</w:t>
      </w:r>
      <w:r>
        <w:rPr>
          <w:spacing w:val="-4"/>
        </w:rPr>
        <w:t>ない。</w:t>
      </w:r>
      <w:r w:rsidR="00486DC5">
        <w:rPr>
          <w:rFonts w:hint="eastAsia"/>
          <w:spacing w:val="-4"/>
        </w:rPr>
        <w:t>。</w:t>
      </w:r>
    </w:p>
    <w:p w14:paraId="79E484F5" w14:textId="292E577B" w:rsidR="00C63867" w:rsidRDefault="00000000">
      <w:pPr>
        <w:pStyle w:val="a3"/>
        <w:spacing w:line="319" w:lineRule="auto"/>
        <w:ind w:left="1212" w:right="100" w:hanging="440"/>
      </w:pPr>
      <w:r>
        <w:rPr>
          <w:spacing w:val="-2"/>
        </w:rPr>
        <w:t>５</w:t>
      </w:r>
      <w:r w:rsidR="00486DC5">
        <w:rPr>
          <w:rFonts w:hint="eastAsia"/>
          <w:spacing w:val="-2"/>
        </w:rPr>
        <w:t>。</w:t>
      </w:r>
      <w:r>
        <w:rPr>
          <w:spacing w:val="-2"/>
        </w:rPr>
        <w:t>健康診断において、対象人数、受診者数などのデータを計数データといい、身長、体重などのデータを計量データという。</w:t>
      </w:r>
    </w:p>
    <w:p w14:paraId="4ECDA6B6" w14:textId="77777777" w:rsidR="00C63867" w:rsidRDefault="00C63867">
      <w:pPr>
        <w:pStyle w:val="a3"/>
      </w:pPr>
    </w:p>
    <w:p w14:paraId="428169C3" w14:textId="66B4C92C" w:rsidR="00C63867" w:rsidRPr="00486DC5" w:rsidRDefault="00486DC5">
      <w:pPr>
        <w:pStyle w:val="a3"/>
      </w:pPr>
      <w:r>
        <w:rPr>
          <w:rFonts w:hint="eastAsia"/>
        </w:rPr>
        <w:t>せいかいわ。</w:t>
      </w:r>
      <w:r w:rsidRPr="00486DC5">
        <w:rPr>
          <w:rFonts w:hint="eastAsia"/>
        </w:rPr>
        <w:t>１</w:t>
      </w:r>
      <w:r>
        <w:rPr>
          <w:rFonts w:hint="eastAsia"/>
        </w:rPr>
        <w:t>。</w:t>
      </w:r>
      <w:r w:rsidRPr="00486DC5">
        <w:rPr>
          <w:rFonts w:hint="eastAsia"/>
        </w:rPr>
        <w:t>生体から得られたある指標が正規分布である場合、そのばらつきの程度は、平均値及び中央値によって表される。</w:t>
      </w:r>
      <w:r>
        <w:rPr>
          <w:rFonts w:hint="eastAsia"/>
        </w:rPr>
        <w:t>だぜ</w:t>
      </w:r>
    </w:p>
    <w:p w14:paraId="46D91CB9" w14:textId="77777777" w:rsidR="00C63867" w:rsidRDefault="00C63867">
      <w:pPr>
        <w:pStyle w:val="a3"/>
        <w:spacing w:before="275"/>
      </w:pPr>
    </w:p>
    <w:p w14:paraId="122FD12F" w14:textId="2B657FC9" w:rsidR="00C63867" w:rsidRDefault="00000000">
      <w:pPr>
        <w:pStyle w:val="a3"/>
        <w:spacing w:line="380" w:lineRule="atLeast"/>
        <w:ind w:left="972" w:right="362" w:hanging="661"/>
      </w:pPr>
      <w:r>
        <w:t>問</w:t>
      </w:r>
      <w:r w:rsidR="00486DC5">
        <w:rPr>
          <w:rFonts w:hint="eastAsia"/>
        </w:rPr>
        <w:t>3</w:t>
      </w:r>
      <w:r w:rsidR="00486DC5">
        <w:t>2</w:t>
      </w:r>
      <w:r w:rsidR="00486DC5">
        <w:rPr>
          <w:rFonts w:hint="eastAsia"/>
        </w:rPr>
        <w:t>。</w:t>
      </w:r>
      <w:r>
        <w:t>脳血管障害及び虚血性心疾患に関する次の記述のうち、誤っているものはど</w:t>
      </w:r>
      <w:r>
        <w:rPr>
          <w:spacing w:val="-4"/>
        </w:rPr>
        <w:t>れか｡</w:t>
      </w:r>
      <w:r w:rsidR="00486DC5">
        <w:rPr>
          <w:rFonts w:hint="eastAsia"/>
          <w:spacing w:val="-4"/>
        </w:rPr>
        <w:t>。</w:t>
      </w:r>
    </w:p>
    <w:p w14:paraId="61E182D6" w14:textId="06FB5DB4" w:rsidR="00C63867" w:rsidRDefault="00000000">
      <w:pPr>
        <w:pStyle w:val="a3"/>
        <w:spacing w:line="261" w:lineRule="exact"/>
        <w:ind w:left="773"/>
      </w:pPr>
      <w:r>
        <w:rPr>
          <w:spacing w:val="-2"/>
        </w:rPr>
        <w:t>１</w:t>
      </w:r>
      <w:r w:rsidR="00486DC5">
        <w:rPr>
          <w:rFonts w:hint="eastAsia"/>
          <w:spacing w:val="-2"/>
        </w:rPr>
        <w:t>。</w:t>
      </w:r>
      <w:r>
        <w:rPr>
          <w:spacing w:val="-3"/>
        </w:rPr>
        <w:t>出血性の脳血管障害は、脳表面のくも膜下</w:t>
      </w:r>
      <w:r w:rsidR="00486DC5">
        <w:rPr>
          <w:rFonts w:hint="eastAsia"/>
          <w:spacing w:val="-3"/>
        </w:rPr>
        <w:t>くう</w:t>
      </w:r>
      <w:r>
        <w:rPr>
          <w:spacing w:val="-3"/>
        </w:rPr>
        <w:t>に出血するくも膜下出血、脳</w:t>
      </w:r>
    </w:p>
    <w:p w14:paraId="236527E8" w14:textId="146C49EC" w:rsidR="00C63867" w:rsidRDefault="00000000">
      <w:pPr>
        <w:pStyle w:val="a3"/>
        <w:spacing w:before="95"/>
        <w:ind w:left="1212"/>
      </w:pPr>
      <w:r>
        <w:rPr>
          <w:spacing w:val="-3"/>
        </w:rPr>
        <w:t>実質内に出血する脳出血などに分類される。</w:t>
      </w:r>
      <w:r w:rsidR="00486DC5">
        <w:rPr>
          <w:rFonts w:hint="eastAsia"/>
          <w:spacing w:val="-3"/>
        </w:rPr>
        <w:t>。</w:t>
      </w:r>
    </w:p>
    <w:p w14:paraId="23717BAE" w14:textId="67D4A83E" w:rsidR="00486DC5" w:rsidRDefault="00000000" w:rsidP="00486DC5">
      <w:pPr>
        <w:pStyle w:val="a5"/>
        <w:tabs>
          <w:tab w:val="left" w:pos="772"/>
          <w:tab w:val="left" w:pos="1212"/>
        </w:tabs>
        <w:spacing w:before="94" w:line="319" w:lineRule="auto"/>
        <w:ind w:right="342" w:firstLine="0"/>
        <w:rPr>
          <w:spacing w:val="-4"/>
          <w:sz w:val="10"/>
        </w:rPr>
      </w:pPr>
      <w:r>
        <w:rPr>
          <w:spacing w:val="-2"/>
        </w:rPr>
        <w:t>２</w:t>
      </w:r>
      <w:r w:rsidR="00486DC5">
        <w:rPr>
          <w:rFonts w:hint="eastAsia"/>
          <w:spacing w:val="-2"/>
        </w:rPr>
        <w:t>。</w:t>
      </w:r>
      <w:r>
        <w:rPr>
          <w:spacing w:val="-2"/>
        </w:rPr>
        <w:t>虚血性の脳血管障害である脳梗塞は、脳血管自体の動脈硬化性病変による脳塞栓症と、心臓や動脈壁の血栓が剥がれて脳血管を閉塞する脳血栓症に分</w:t>
      </w:r>
      <w:r>
        <w:rPr>
          <w:spacing w:val="-4"/>
        </w:rPr>
        <w:t>類される。</w:t>
      </w:r>
      <w:r w:rsidR="00486DC5">
        <w:rPr>
          <w:rFonts w:hint="eastAsia"/>
          <w:spacing w:val="-4"/>
        </w:rPr>
        <w:t>。</w:t>
      </w:r>
    </w:p>
    <w:p w14:paraId="792908A8" w14:textId="595D355A" w:rsidR="00C63867" w:rsidRPr="00486DC5" w:rsidRDefault="00000000" w:rsidP="00486DC5">
      <w:pPr>
        <w:pStyle w:val="a5"/>
        <w:tabs>
          <w:tab w:val="left" w:pos="772"/>
          <w:tab w:val="left" w:pos="1212"/>
        </w:tabs>
        <w:spacing w:before="94" w:line="319" w:lineRule="auto"/>
        <w:ind w:right="342" w:firstLine="0"/>
      </w:pPr>
      <w:r>
        <w:rPr>
          <w:spacing w:val="-2"/>
        </w:rPr>
        <w:t>３</w:t>
      </w:r>
      <w:r w:rsidR="00486DC5">
        <w:rPr>
          <w:rFonts w:hint="eastAsia"/>
          <w:spacing w:val="-2"/>
        </w:rPr>
        <w:t>。</w:t>
      </w:r>
      <w:r>
        <w:rPr>
          <w:spacing w:val="-3"/>
        </w:rPr>
        <w:t>高血圧性脳症は、急激な血圧上昇が誘因となって、脳が腫脹する病気で、頭痛、悪心、嘔吐、意識障害、視力障害、けいれんなどの症状がみられる。</w:t>
      </w:r>
      <w:r w:rsidR="00486DC5">
        <w:rPr>
          <w:rFonts w:hint="eastAsia"/>
          <w:spacing w:val="-3"/>
        </w:rPr>
        <w:t>。</w:t>
      </w:r>
    </w:p>
    <w:p w14:paraId="59E3395E" w14:textId="75A722F8" w:rsidR="00C63867" w:rsidRDefault="00000000" w:rsidP="00486DC5">
      <w:pPr>
        <w:pStyle w:val="a3"/>
        <w:spacing w:before="96"/>
        <w:ind w:right="342"/>
        <w:jc w:val="right"/>
      </w:pPr>
      <w:r>
        <w:rPr>
          <w:spacing w:val="-2"/>
        </w:rPr>
        <w:t>４</w:t>
      </w:r>
      <w:r w:rsidR="00486DC5">
        <w:rPr>
          <w:rFonts w:hint="eastAsia"/>
          <w:spacing w:val="-2"/>
        </w:rPr>
        <w:t>。</w:t>
      </w:r>
      <w:r>
        <w:rPr>
          <w:spacing w:val="-3"/>
        </w:rPr>
        <w:t>虚血性心疾患は、心筋の一部分に可逆的な虚血が起こる狭心症と、不可逆的な心筋壊死が起こる心筋梗塞とに大別される。</w:t>
      </w:r>
      <w:r w:rsidR="00486DC5">
        <w:rPr>
          <w:rFonts w:hint="eastAsia"/>
          <w:spacing w:val="-3"/>
        </w:rPr>
        <w:t>。</w:t>
      </w:r>
    </w:p>
    <w:p w14:paraId="7D1CC281" w14:textId="1926D681" w:rsidR="00C63867" w:rsidRDefault="00000000">
      <w:pPr>
        <w:pStyle w:val="a3"/>
        <w:spacing w:before="94"/>
        <w:ind w:left="773"/>
      </w:pPr>
      <w:r>
        <w:rPr>
          <w:spacing w:val="-2"/>
        </w:rPr>
        <w:t>５</w:t>
      </w:r>
      <w:r w:rsidR="00486DC5">
        <w:rPr>
          <w:rFonts w:hint="eastAsia"/>
          <w:spacing w:val="-2"/>
        </w:rPr>
        <w:t>。</w:t>
      </w:r>
      <w:r>
        <w:rPr>
          <w:spacing w:val="-3"/>
        </w:rPr>
        <w:t>運動負荷心電図検査は、虚血性心疾患の発見に有用である。</w:t>
      </w:r>
    </w:p>
    <w:p w14:paraId="73B4C077" w14:textId="77777777" w:rsidR="00486DC5" w:rsidRDefault="00486DC5"/>
    <w:p w14:paraId="2D45C1D0" w14:textId="77777777" w:rsidR="00486DC5" w:rsidRDefault="00486DC5" w:rsidP="00486DC5">
      <w:r>
        <w:rPr>
          <w:rFonts w:hint="eastAsia"/>
        </w:rPr>
        <w:t>せいかいわ。</w:t>
      </w:r>
      <w:r>
        <w:rPr>
          <w:rFonts w:hint="eastAsia"/>
        </w:rPr>
        <w:t>２。虚血性の脳血管障害である脳梗塞は、脳血管自体の動脈硬化性病変による脳塞栓症と、心臓や動脈壁の血栓が剥がれて脳血管を閉塞する脳血栓症に分</w:t>
      </w:r>
    </w:p>
    <w:p w14:paraId="535EDCA0" w14:textId="363AEC25" w:rsidR="00486DC5" w:rsidRPr="00486DC5" w:rsidRDefault="00486DC5" w:rsidP="00486DC5">
      <w:pPr>
        <w:rPr>
          <w:rFonts w:hint="eastAsia"/>
        </w:rPr>
        <w:sectPr w:rsidR="00486DC5" w:rsidRPr="00486DC5">
          <w:pgSz w:w="10320" w:h="14580"/>
          <w:pgMar w:top="1040" w:right="740" w:bottom="820" w:left="540" w:header="0" w:footer="623" w:gutter="0"/>
          <w:cols w:space="720"/>
        </w:sectPr>
      </w:pPr>
      <w:r>
        <w:rPr>
          <w:rFonts w:hint="eastAsia"/>
        </w:rPr>
        <w:t>類される。</w:t>
      </w:r>
      <w:r>
        <w:rPr>
          <w:rFonts w:hint="eastAsia"/>
        </w:rPr>
        <w:t>だぜ</w:t>
      </w:r>
    </w:p>
    <w:p w14:paraId="7942D970" w14:textId="7ADD3EA9" w:rsidR="00C63867" w:rsidRDefault="00000000">
      <w:pPr>
        <w:pStyle w:val="a3"/>
        <w:spacing w:before="36"/>
        <w:ind w:left="312"/>
      </w:pPr>
      <w:r>
        <w:lastRenderedPageBreak/>
        <w:t>問</w:t>
      </w:r>
      <w:r w:rsidR="00E62746">
        <w:rPr>
          <w:rFonts w:hint="eastAsia"/>
        </w:rPr>
        <w:t>3</w:t>
      </w:r>
      <w:r w:rsidR="00E62746">
        <w:t>3</w:t>
      </w:r>
      <w:r w:rsidR="00E62746">
        <w:rPr>
          <w:rFonts w:hint="eastAsia"/>
        </w:rPr>
        <w:t>。</w:t>
      </w:r>
      <w:r>
        <w:rPr>
          <w:spacing w:val="-1"/>
        </w:rPr>
        <w:t>食中毒に関する次の記述のうち、誤っているものはどれか</w:t>
      </w:r>
      <w:r w:rsidR="00596DD7">
        <w:rPr>
          <w:rFonts w:hint="eastAsia"/>
          <w:spacing w:val="-1"/>
        </w:rPr>
        <w:t>？</w:t>
      </w:r>
      <w:r>
        <w:rPr>
          <w:spacing w:val="-1"/>
        </w:rPr>
        <w:t>。</w:t>
      </w:r>
    </w:p>
    <w:p w14:paraId="149C8C6F" w14:textId="2B80E745" w:rsidR="00C63867" w:rsidRDefault="00000000">
      <w:pPr>
        <w:pStyle w:val="a3"/>
        <w:spacing w:before="93" w:line="319" w:lineRule="auto"/>
        <w:ind w:left="1212" w:right="341" w:hanging="440"/>
      </w:pPr>
      <w:r>
        <w:rPr>
          <w:spacing w:val="-2"/>
        </w:rPr>
        <w:t>１</w:t>
      </w:r>
      <w:r w:rsidR="00596DD7">
        <w:rPr>
          <w:rFonts w:hint="eastAsia"/>
          <w:spacing w:val="-2"/>
        </w:rPr>
        <w:t>。</w:t>
      </w:r>
      <w:r>
        <w:rPr>
          <w:spacing w:val="-2"/>
        </w:rPr>
        <w:t>黄色ブドウ球菌による食中毒は、食品に付着した菌が食品中で増殖した際に生じる毒素により発症する。</w:t>
      </w:r>
      <w:r w:rsidR="00BF14EA">
        <w:rPr>
          <w:rFonts w:hint="eastAsia"/>
          <w:spacing w:val="-2"/>
        </w:rPr>
        <w:t>。</w:t>
      </w:r>
    </w:p>
    <w:p w14:paraId="54C443C8" w14:textId="151D48FC" w:rsidR="00C63867" w:rsidRDefault="00000000">
      <w:pPr>
        <w:pStyle w:val="a3"/>
        <w:ind w:left="773"/>
      </w:pPr>
      <w:r>
        <w:rPr>
          <w:spacing w:val="-2"/>
        </w:rPr>
        <w:t>２</w:t>
      </w:r>
      <w:r w:rsidR="00BF14EA">
        <w:rPr>
          <w:rFonts w:hint="eastAsia"/>
          <w:spacing w:val="-2"/>
        </w:rPr>
        <w:t>。</w:t>
      </w:r>
      <w:r>
        <w:rPr>
          <w:spacing w:val="-3"/>
        </w:rPr>
        <w:t>サルモネラ菌による食中毒は、鶏卵が原因となることがある。</w:t>
      </w:r>
      <w:r w:rsidR="00BF14EA">
        <w:rPr>
          <w:rFonts w:hint="eastAsia"/>
          <w:spacing w:val="-3"/>
        </w:rPr>
        <w:t>。</w:t>
      </w:r>
    </w:p>
    <w:p w14:paraId="0869381C" w14:textId="28A891E4" w:rsidR="00C63867" w:rsidRDefault="00000000" w:rsidP="00BF14EA">
      <w:pPr>
        <w:pStyle w:val="a5"/>
        <w:tabs>
          <w:tab w:val="left" w:pos="772"/>
        </w:tabs>
        <w:spacing w:before="93"/>
        <w:ind w:left="772" w:firstLine="0"/>
      </w:pPr>
      <w:r>
        <w:rPr>
          <w:spacing w:val="-2"/>
        </w:rPr>
        <w:t>３</w:t>
      </w:r>
      <w:r w:rsidR="00BF14EA">
        <w:rPr>
          <w:rFonts w:hint="eastAsia"/>
          <w:spacing w:val="-2"/>
        </w:rPr>
        <w:t>。</w:t>
      </w:r>
      <w:r>
        <w:rPr>
          <w:spacing w:val="-3"/>
        </w:rPr>
        <w:t>腸炎ビブリオ菌は、熱に強い。</w:t>
      </w:r>
      <w:r w:rsidR="00BF14EA">
        <w:rPr>
          <w:rFonts w:hint="eastAsia"/>
          <w:spacing w:val="-3"/>
        </w:rPr>
        <w:t>。</w:t>
      </w:r>
    </w:p>
    <w:p w14:paraId="479A4597" w14:textId="253B4690" w:rsidR="00C63867" w:rsidRDefault="00000000">
      <w:pPr>
        <w:pStyle w:val="a3"/>
        <w:spacing w:before="96"/>
        <w:ind w:left="773"/>
      </w:pPr>
      <w:r>
        <w:rPr>
          <w:spacing w:val="-2"/>
        </w:rPr>
        <w:t>４</w:t>
      </w:r>
      <w:r w:rsidR="00BF14EA">
        <w:rPr>
          <w:rFonts w:hint="eastAsia"/>
          <w:spacing w:val="-2"/>
        </w:rPr>
        <w:t>。</w:t>
      </w:r>
      <w:r>
        <w:rPr>
          <w:spacing w:val="-3"/>
        </w:rPr>
        <w:t>ボツリヌス菌は、缶詰、真空パック食品など酸素のない食品中で増殖して</w:t>
      </w:r>
    </w:p>
    <w:p w14:paraId="53745A9F" w14:textId="4871A040" w:rsidR="00C63867" w:rsidRDefault="00000000">
      <w:pPr>
        <w:pStyle w:val="a3"/>
        <w:spacing w:line="261" w:lineRule="exact"/>
        <w:ind w:left="1212"/>
      </w:pPr>
      <w:r>
        <w:rPr>
          <w:spacing w:val="-3"/>
        </w:rPr>
        <w:t>毒性の強い神経毒を産生し、筋肉の麻痺症状を起こす。</w:t>
      </w:r>
      <w:r w:rsidR="00BF14EA">
        <w:rPr>
          <w:rFonts w:hint="eastAsia"/>
          <w:spacing w:val="-3"/>
        </w:rPr>
        <w:t>。</w:t>
      </w:r>
    </w:p>
    <w:p w14:paraId="31C55556" w14:textId="68A57EB5" w:rsidR="00C63867" w:rsidRDefault="00000000">
      <w:pPr>
        <w:pStyle w:val="a3"/>
        <w:spacing w:before="93"/>
        <w:ind w:left="773"/>
      </w:pPr>
      <w:r>
        <w:rPr>
          <w:spacing w:val="-2"/>
        </w:rPr>
        <w:t>５</w:t>
      </w:r>
      <w:r w:rsidR="00BF14EA">
        <w:rPr>
          <w:rFonts w:hint="eastAsia"/>
          <w:spacing w:val="-2"/>
        </w:rPr>
        <w:t>。</w:t>
      </w:r>
      <w:r>
        <w:rPr>
          <w:spacing w:val="-3"/>
        </w:rPr>
        <w:t>ノロウイルスの失活化には、煮沸消毒又は塩素系の消毒剤が効果的である。</w:t>
      </w:r>
    </w:p>
    <w:p w14:paraId="7A679A55" w14:textId="77777777" w:rsidR="00C63867" w:rsidRDefault="00C63867">
      <w:pPr>
        <w:pStyle w:val="a3"/>
      </w:pPr>
    </w:p>
    <w:p w14:paraId="7398A3C4" w14:textId="7A51B45A" w:rsidR="00C63867" w:rsidRDefault="00BF14EA">
      <w:pPr>
        <w:pStyle w:val="a3"/>
      </w:pPr>
      <w:r>
        <w:rPr>
          <w:rFonts w:hint="eastAsia"/>
        </w:rPr>
        <w:t>せいかいわ。</w:t>
      </w:r>
      <w:r>
        <w:rPr>
          <w:spacing w:val="-2"/>
        </w:rPr>
        <w:t>３</w:t>
      </w:r>
      <w:r>
        <w:rPr>
          <w:rFonts w:hint="eastAsia"/>
          <w:spacing w:val="-2"/>
        </w:rPr>
        <w:t>。</w:t>
      </w:r>
      <w:r>
        <w:rPr>
          <w:spacing w:val="-3"/>
        </w:rPr>
        <w:t>腸炎ビブリオ菌は、熱に強い。</w:t>
      </w:r>
      <w:r>
        <w:rPr>
          <w:rFonts w:hint="eastAsia"/>
          <w:spacing w:val="-3"/>
        </w:rPr>
        <w:t>だぜ</w:t>
      </w:r>
    </w:p>
    <w:p w14:paraId="41CF7DD4" w14:textId="77777777" w:rsidR="00C63867" w:rsidRDefault="00C63867">
      <w:pPr>
        <w:pStyle w:val="a3"/>
      </w:pPr>
    </w:p>
    <w:p w14:paraId="295407F8" w14:textId="11EE364D" w:rsidR="00C63867" w:rsidRDefault="00000000">
      <w:pPr>
        <w:pStyle w:val="a3"/>
        <w:spacing w:before="1"/>
        <w:ind w:left="312"/>
      </w:pPr>
      <w:r>
        <w:t>問</w:t>
      </w:r>
      <w:r w:rsidR="004F42BC">
        <w:t>33</w:t>
      </w:r>
      <w:r w:rsidR="004F42BC">
        <w:rPr>
          <w:rFonts w:hint="eastAsia"/>
        </w:rPr>
        <w:t>。</w:t>
      </w:r>
      <w:r>
        <w:rPr>
          <w:spacing w:val="-1"/>
        </w:rPr>
        <w:t>感染症に関する次の記述のうち、誤っているものはどれか</w:t>
      </w:r>
      <w:r w:rsidR="004F42BC">
        <w:rPr>
          <w:rFonts w:hint="eastAsia"/>
          <w:spacing w:val="-1"/>
        </w:rPr>
        <w:t>？</w:t>
      </w:r>
      <w:r>
        <w:rPr>
          <w:spacing w:val="-1"/>
        </w:rPr>
        <w:t>。</w:t>
      </w:r>
    </w:p>
    <w:p w14:paraId="17C28D36" w14:textId="5BC57DE7" w:rsidR="00C63867" w:rsidRDefault="00000000">
      <w:pPr>
        <w:pStyle w:val="a3"/>
        <w:spacing w:before="93" w:line="319" w:lineRule="auto"/>
        <w:ind w:left="1212" w:right="342" w:hanging="440"/>
      </w:pPr>
      <w:r>
        <w:rPr>
          <w:spacing w:val="-2"/>
        </w:rPr>
        <w:t>１</w:t>
      </w:r>
      <w:r w:rsidR="004F42BC">
        <w:rPr>
          <w:rFonts w:hint="eastAsia"/>
          <w:spacing w:val="-2"/>
        </w:rPr>
        <w:t>。</w:t>
      </w:r>
      <w:r>
        <w:rPr>
          <w:spacing w:val="-2"/>
        </w:rPr>
        <w:t>人間の抵抗力が低下した場合は、通常、多くの人には影響を及ぼさない病原体が病気を発症させることがあり、これを日和見感染という。</w:t>
      </w:r>
      <w:r w:rsidR="004F42BC">
        <w:rPr>
          <w:rFonts w:hint="eastAsia"/>
          <w:spacing w:val="-2"/>
        </w:rPr>
        <w:t>。</w:t>
      </w:r>
    </w:p>
    <w:p w14:paraId="1DB01B79" w14:textId="4677B6BF" w:rsidR="00C63867" w:rsidRDefault="00000000">
      <w:pPr>
        <w:pStyle w:val="a3"/>
        <w:spacing w:line="319" w:lineRule="auto"/>
        <w:ind w:left="1212" w:right="342" w:hanging="440"/>
      </w:pPr>
      <w:r>
        <w:rPr>
          <w:spacing w:val="-2"/>
        </w:rPr>
        <w:t>２</w:t>
      </w:r>
      <w:r w:rsidR="004F42BC">
        <w:rPr>
          <w:rFonts w:hint="eastAsia"/>
          <w:spacing w:val="-2"/>
        </w:rPr>
        <w:t>。</w:t>
      </w:r>
      <w:r>
        <w:rPr>
          <w:spacing w:val="-2"/>
        </w:rPr>
        <w:t>感染が成立しているが、症状が現れない状態が継続することを不顕性感染</w:t>
      </w:r>
      <w:r>
        <w:rPr>
          <w:spacing w:val="-4"/>
        </w:rPr>
        <w:t>という。</w:t>
      </w:r>
      <w:r w:rsidR="004F42BC">
        <w:rPr>
          <w:rFonts w:hint="eastAsia"/>
          <w:spacing w:val="-4"/>
        </w:rPr>
        <w:t>。</w:t>
      </w:r>
    </w:p>
    <w:p w14:paraId="7299CF54" w14:textId="4E604747" w:rsidR="00C63867" w:rsidRPr="004F42BC" w:rsidRDefault="00000000" w:rsidP="004F42BC">
      <w:pPr>
        <w:pStyle w:val="a3"/>
        <w:spacing w:line="284" w:lineRule="exact"/>
        <w:ind w:left="773"/>
      </w:pPr>
      <w:r>
        <w:rPr>
          <w:spacing w:val="-2"/>
        </w:rPr>
        <w:t>３</w:t>
      </w:r>
      <w:r w:rsidR="004F42BC">
        <w:rPr>
          <w:rFonts w:hint="eastAsia"/>
          <w:spacing w:val="-2"/>
        </w:rPr>
        <w:t>。</w:t>
      </w:r>
      <w:r>
        <w:rPr>
          <w:spacing w:val="-3"/>
        </w:rPr>
        <w:t>感染が成立し、症状が現れるまでの人をキャリアといい、感染したことに気付かずに病原体をばらまく感染源になることがある。</w:t>
      </w:r>
      <w:r w:rsidR="004F42BC">
        <w:rPr>
          <w:rFonts w:hint="eastAsia"/>
          <w:spacing w:val="-3"/>
        </w:rPr>
        <w:t>。</w:t>
      </w:r>
    </w:p>
    <w:p w14:paraId="3942EA1C" w14:textId="41F5D809" w:rsidR="00C63867" w:rsidRDefault="00000000" w:rsidP="004F42BC">
      <w:pPr>
        <w:tabs>
          <w:tab w:val="left" w:pos="772"/>
        </w:tabs>
        <w:spacing w:line="261" w:lineRule="exact"/>
        <w:ind w:left="990"/>
      </w:pPr>
      <w:r w:rsidRPr="004F42BC">
        <w:rPr>
          <w:spacing w:val="-2"/>
        </w:rPr>
        <w:t>４</w:t>
      </w:r>
      <w:r w:rsidR="004F42BC">
        <w:rPr>
          <w:rFonts w:hint="eastAsia"/>
          <w:spacing w:val="-2"/>
        </w:rPr>
        <w:t>。</w:t>
      </w:r>
      <w:r w:rsidRPr="004F42BC">
        <w:rPr>
          <w:spacing w:val="-3"/>
        </w:rPr>
        <w:t>感染源の人が咳やくしゃみをして、唾液などに混じった病原体が飛散する</w:t>
      </w:r>
      <w:r>
        <w:rPr>
          <w:spacing w:val="-2"/>
        </w:rPr>
        <w:t>ことにより感染することを空気感染といい、インフルエンザや普通感冒の代表的な感染経路である。</w:t>
      </w:r>
      <w:r w:rsidR="004F42BC">
        <w:rPr>
          <w:rFonts w:hint="eastAsia"/>
          <w:spacing w:val="-2"/>
        </w:rPr>
        <w:t>。</w:t>
      </w:r>
    </w:p>
    <w:p w14:paraId="571BFEA6" w14:textId="24C1103A" w:rsidR="00C63867" w:rsidRDefault="00000000">
      <w:pPr>
        <w:pStyle w:val="a3"/>
        <w:spacing w:line="319" w:lineRule="auto"/>
        <w:ind w:left="1212" w:right="342" w:hanging="440"/>
      </w:pPr>
      <w:r>
        <w:rPr>
          <w:spacing w:val="-2"/>
        </w:rPr>
        <w:t>５</w:t>
      </w:r>
      <w:r w:rsidR="004F42BC">
        <w:rPr>
          <w:rFonts w:hint="eastAsia"/>
          <w:spacing w:val="-2"/>
        </w:rPr>
        <w:t>。</w:t>
      </w:r>
      <w:r>
        <w:rPr>
          <w:spacing w:val="-2"/>
        </w:rPr>
        <w:t>インフルエンザウイルスには</w:t>
      </w:r>
      <w:r w:rsidR="004F42BC">
        <w:rPr>
          <w:rFonts w:hint="eastAsia"/>
          <w:spacing w:val="-2"/>
        </w:rPr>
        <w:t>えー</w:t>
      </w:r>
      <w:r>
        <w:rPr>
          <w:spacing w:val="-2"/>
        </w:rPr>
        <w:t>型、</w:t>
      </w:r>
      <w:r w:rsidR="004F42BC">
        <w:rPr>
          <w:rFonts w:hint="eastAsia"/>
          <w:spacing w:val="-2"/>
        </w:rPr>
        <w:t>びー</w:t>
      </w:r>
      <w:r>
        <w:rPr>
          <w:spacing w:val="-2"/>
        </w:rPr>
        <w:t>型及び</w:t>
      </w:r>
      <w:r w:rsidR="004F42BC">
        <w:rPr>
          <w:rFonts w:hint="eastAsia"/>
          <w:spacing w:val="-2"/>
        </w:rPr>
        <w:t>しー</w:t>
      </w:r>
      <w:r>
        <w:rPr>
          <w:spacing w:val="-2"/>
        </w:rPr>
        <w:t>型の</w:t>
      </w:r>
      <w:r w:rsidR="004F42BC">
        <w:rPr>
          <w:rFonts w:hint="eastAsia"/>
          <w:spacing w:val="-2"/>
        </w:rPr>
        <w:t>みっつ</w:t>
      </w:r>
      <w:r>
        <w:rPr>
          <w:spacing w:val="-2"/>
        </w:rPr>
        <w:t>の型があるが、流行の原因となるのは、主として、</w:t>
      </w:r>
      <w:r w:rsidR="004F42BC">
        <w:rPr>
          <w:rFonts w:hint="eastAsia"/>
          <w:spacing w:val="-2"/>
        </w:rPr>
        <w:t>えー</w:t>
      </w:r>
      <w:r>
        <w:rPr>
          <w:spacing w:val="-2"/>
        </w:rPr>
        <w:t>型及び</w:t>
      </w:r>
      <w:r w:rsidR="004F42BC">
        <w:rPr>
          <w:rFonts w:hint="eastAsia"/>
          <w:spacing w:val="-2"/>
        </w:rPr>
        <w:t>びー</w:t>
      </w:r>
      <w:r>
        <w:rPr>
          <w:spacing w:val="-2"/>
        </w:rPr>
        <w:t>型である。</w:t>
      </w:r>
    </w:p>
    <w:p w14:paraId="1BD6D828" w14:textId="77777777" w:rsidR="004F42BC" w:rsidRDefault="004F42BC">
      <w:pPr>
        <w:spacing w:line="319" w:lineRule="auto"/>
      </w:pPr>
    </w:p>
    <w:p w14:paraId="5D051A42" w14:textId="122F53B3" w:rsidR="004F42BC" w:rsidRDefault="004F42BC" w:rsidP="004F42BC">
      <w:pPr>
        <w:spacing w:line="319" w:lineRule="auto"/>
      </w:pPr>
      <w:r>
        <w:rPr>
          <w:rFonts w:hint="eastAsia"/>
        </w:rPr>
        <w:t>せいかいわ。</w:t>
      </w:r>
      <w:r>
        <w:rPr>
          <w:rFonts w:hint="eastAsia"/>
        </w:rPr>
        <w:t>４</w:t>
      </w:r>
      <w:r>
        <w:rPr>
          <w:rFonts w:hint="eastAsia"/>
        </w:rPr>
        <w:t>。</w:t>
      </w:r>
      <w:r>
        <w:rPr>
          <w:rFonts w:hint="eastAsia"/>
        </w:rPr>
        <w:t>感染源の人が咳やくしゃみをして、唾液などに混じった病原体が飛散する</w:t>
      </w:r>
    </w:p>
    <w:p w14:paraId="68051545" w14:textId="649300A6" w:rsidR="004F42BC" w:rsidRPr="004F42BC" w:rsidRDefault="004F42BC" w:rsidP="004F42BC">
      <w:pPr>
        <w:spacing w:line="319" w:lineRule="auto"/>
        <w:rPr>
          <w:rFonts w:hint="eastAsia"/>
        </w:rPr>
        <w:sectPr w:rsidR="004F42BC" w:rsidRPr="004F42BC">
          <w:pgSz w:w="10320" w:h="14580"/>
          <w:pgMar w:top="1040" w:right="740" w:bottom="820" w:left="540" w:header="0" w:footer="623" w:gutter="0"/>
          <w:cols w:space="720"/>
        </w:sectPr>
      </w:pPr>
      <w:r>
        <w:rPr>
          <w:rFonts w:hint="eastAsia"/>
        </w:rPr>
        <w:t>ことにより感染することを空気感染といい、インフルエンザや普通感冒の代表的な感染経路である。</w:t>
      </w:r>
      <w:r>
        <w:rPr>
          <w:rFonts w:hint="eastAsia"/>
        </w:rPr>
        <w:t>だぜ</w:t>
      </w:r>
    </w:p>
    <w:p w14:paraId="260DF8A5" w14:textId="00BA1F5E" w:rsidR="00C63867" w:rsidRDefault="00000000">
      <w:pPr>
        <w:pStyle w:val="a3"/>
        <w:spacing w:before="36" w:line="319" w:lineRule="auto"/>
        <w:ind w:left="972" w:right="363" w:hanging="661"/>
        <w:jc w:val="both"/>
      </w:pPr>
      <w:r>
        <w:lastRenderedPageBreak/>
        <w:t>問</w:t>
      </w:r>
      <w:r w:rsidR="00C46684">
        <w:rPr>
          <w:rFonts w:hint="eastAsia"/>
        </w:rPr>
        <w:t>3</w:t>
      </w:r>
      <w:r w:rsidR="00C46684">
        <w:t>4</w:t>
      </w:r>
      <w:r w:rsidR="00C46684">
        <w:rPr>
          <w:rFonts w:hint="eastAsia"/>
        </w:rPr>
        <w:t>。</w:t>
      </w:r>
      <w:r>
        <w:t xml:space="preserve"> 厚生労働省の「事業場における労働者の健康保持増進のための指針」に基づ</w:t>
      </w:r>
      <w:r>
        <w:rPr>
          <w:spacing w:val="-2"/>
        </w:rPr>
        <w:t>く健康保持増進対策に関する次の記述のうち、適切でないものはどれか</w:t>
      </w:r>
      <w:r w:rsidR="00C46684">
        <w:rPr>
          <w:rFonts w:hint="eastAsia"/>
          <w:spacing w:val="-2"/>
        </w:rPr>
        <w:t>？</w:t>
      </w:r>
      <w:r>
        <w:rPr>
          <w:spacing w:val="-2"/>
        </w:rPr>
        <w:t>。</w:t>
      </w:r>
    </w:p>
    <w:p w14:paraId="0108A019" w14:textId="30E55D4C" w:rsidR="00C63867" w:rsidRDefault="00000000">
      <w:pPr>
        <w:pStyle w:val="a3"/>
        <w:spacing w:line="319" w:lineRule="auto"/>
        <w:ind w:left="1212" w:right="340" w:hanging="440"/>
        <w:jc w:val="both"/>
      </w:pPr>
      <w:r>
        <w:rPr>
          <w:spacing w:val="-2"/>
        </w:rPr>
        <w:t>１</w:t>
      </w:r>
      <w:r w:rsidR="00C46684">
        <w:rPr>
          <w:rFonts w:hint="eastAsia"/>
          <w:spacing w:val="-2"/>
        </w:rPr>
        <w:t>。</w:t>
      </w:r>
      <w:r>
        <w:rPr>
          <w:spacing w:val="-2"/>
        </w:rPr>
        <w:t>健康保持増進対策の推進に当たっては、事業者が労働者等の意見を聴きつつ事業場の実態に即した取組を行うため、労使、産業医、衛生管理者等で構成される衛生委員会等を活用する。</w:t>
      </w:r>
      <w:r w:rsidR="00C46684">
        <w:rPr>
          <w:rFonts w:hint="eastAsia"/>
          <w:spacing w:val="-2"/>
        </w:rPr>
        <w:t>。</w:t>
      </w:r>
    </w:p>
    <w:p w14:paraId="14E40258" w14:textId="70E1AF61" w:rsidR="00C63867" w:rsidRDefault="00000000" w:rsidP="00C46684">
      <w:pPr>
        <w:pStyle w:val="a3"/>
        <w:spacing w:line="285" w:lineRule="exact"/>
        <w:ind w:left="773"/>
      </w:pPr>
      <w:r>
        <w:rPr>
          <w:spacing w:val="-2"/>
        </w:rPr>
        <w:t>２</w:t>
      </w:r>
      <w:r w:rsidR="00C46684">
        <w:rPr>
          <w:rFonts w:hint="eastAsia"/>
          <w:spacing w:val="-2"/>
        </w:rPr>
        <w:t>。</w:t>
      </w:r>
      <w:r>
        <w:rPr>
          <w:spacing w:val="-3"/>
        </w:rPr>
        <w:t>健康測定の結果に基づき行う健康指導には、運動指導、メンタルヘルスケア、栄養指導、口腔保健指導、保健指導が含まれる。</w:t>
      </w:r>
      <w:r w:rsidR="00C46684">
        <w:rPr>
          <w:rFonts w:hint="eastAsia"/>
          <w:spacing w:val="-3"/>
        </w:rPr>
        <w:t>。</w:t>
      </w:r>
    </w:p>
    <w:p w14:paraId="0A3A93B5" w14:textId="10961EE0" w:rsidR="00C63867" w:rsidRDefault="00000000">
      <w:pPr>
        <w:pStyle w:val="a3"/>
        <w:spacing w:before="93" w:line="319" w:lineRule="auto"/>
        <w:ind w:left="1212" w:right="342" w:hanging="440"/>
        <w:jc w:val="both"/>
      </w:pPr>
      <w:r>
        <w:rPr>
          <w:spacing w:val="-2"/>
        </w:rPr>
        <w:t>３</w:t>
      </w:r>
      <w:r w:rsidR="005774B9">
        <w:rPr>
          <w:rFonts w:hint="eastAsia"/>
          <w:spacing w:val="-2"/>
        </w:rPr>
        <w:t>。</w:t>
      </w:r>
      <w:r>
        <w:rPr>
          <w:spacing w:val="-2"/>
        </w:rPr>
        <w:t>健康保持増進措置は、主に生活習慣上の課題を有する労働者の健康状態の改善を目指すために個々の労働者に対して実施するものと、事業場全体の健康状態の改善や健康増進に係る取組の活性化等、生活習慣上の課題の有無に関わらず労働者を集団として捉えて実施するものがある。</w:t>
      </w:r>
      <w:r w:rsidR="005774B9">
        <w:rPr>
          <w:rFonts w:hint="eastAsia"/>
          <w:spacing w:val="-2"/>
        </w:rPr>
        <w:t>。</w:t>
      </w:r>
    </w:p>
    <w:p w14:paraId="044140E7" w14:textId="60522D31" w:rsidR="00C63867" w:rsidRDefault="00000000">
      <w:pPr>
        <w:pStyle w:val="a3"/>
        <w:spacing w:before="1" w:line="319" w:lineRule="auto"/>
        <w:ind w:left="1212" w:right="342" w:hanging="440"/>
      </w:pPr>
      <w:r>
        <w:rPr>
          <w:spacing w:val="-2"/>
        </w:rPr>
        <w:t>４</w:t>
      </w:r>
      <w:r w:rsidR="005774B9">
        <w:rPr>
          <w:rFonts w:hint="eastAsia"/>
          <w:spacing w:val="-2"/>
        </w:rPr>
        <w:t>。</w:t>
      </w:r>
      <w:r>
        <w:rPr>
          <w:spacing w:val="-2"/>
        </w:rPr>
        <w:t>健康保持増進に関する課題の把握や目標の設定等においては、労働者の健康状態等を客観的に把握できる数値を活用することが望ましい。</w:t>
      </w:r>
      <w:r w:rsidR="005774B9">
        <w:rPr>
          <w:rFonts w:hint="eastAsia"/>
          <w:spacing w:val="-2"/>
        </w:rPr>
        <w:t>。</w:t>
      </w:r>
    </w:p>
    <w:p w14:paraId="56638F98" w14:textId="72C2522F" w:rsidR="00C63867" w:rsidRDefault="00000000" w:rsidP="005774B9">
      <w:pPr>
        <w:tabs>
          <w:tab w:val="left" w:pos="772"/>
          <w:tab w:val="left" w:pos="1212"/>
        </w:tabs>
        <w:spacing w:line="319" w:lineRule="auto"/>
        <w:ind w:left="990" w:right="342"/>
        <w:jc w:val="both"/>
      </w:pPr>
      <w:r w:rsidRPr="005774B9">
        <w:rPr>
          <w:spacing w:val="-2"/>
        </w:rPr>
        <w:t>５</w:t>
      </w:r>
      <w:r w:rsidR="00C46684" w:rsidRPr="005774B9">
        <w:rPr>
          <w:rFonts w:hint="eastAsia"/>
          <w:spacing w:val="-2"/>
        </w:rPr>
        <w:t>。</w:t>
      </w:r>
      <w:r w:rsidRPr="005774B9">
        <w:rPr>
          <w:spacing w:val="-2"/>
        </w:rPr>
        <w:t>健康測定とは、健康指導を行うために実施される調査、測定等のことをいい、疾病の早期発見に重点をおいた健康診断の各項目の結果を健康測定に活用することはできない。</w:t>
      </w:r>
    </w:p>
    <w:p w14:paraId="4488A478" w14:textId="77777777" w:rsidR="00C63867" w:rsidRDefault="00C63867">
      <w:pPr>
        <w:pStyle w:val="a3"/>
      </w:pPr>
    </w:p>
    <w:p w14:paraId="5A1804BE" w14:textId="529CCDEE" w:rsidR="00C46684" w:rsidRPr="00C46684" w:rsidRDefault="00C46684" w:rsidP="00C46684">
      <w:r>
        <w:rPr>
          <w:rFonts w:hint="eastAsia"/>
        </w:rPr>
        <w:t>せいかいわ。</w:t>
      </w:r>
      <w:r w:rsidRPr="00C46684">
        <w:rPr>
          <w:rFonts w:hint="eastAsia"/>
        </w:rPr>
        <w:t>５。健康測定とは、健康指導を行うために実施される調査、測定等のことをいい、疾病の早期発見に重点をおいた健康診断の各項目の結果を健康測定に活用することはできない。</w:t>
      </w:r>
      <w:r>
        <w:rPr>
          <w:rFonts w:hint="eastAsia"/>
        </w:rPr>
        <w:t>だぜ</w:t>
      </w:r>
    </w:p>
    <w:p w14:paraId="491A58CC" w14:textId="73CF886F" w:rsidR="00C63867" w:rsidRPr="00C46684" w:rsidRDefault="00C63867">
      <w:pPr>
        <w:pStyle w:val="a3"/>
        <w:spacing w:before="185"/>
      </w:pPr>
    </w:p>
    <w:p w14:paraId="7BB20F9E" w14:textId="790E25FE" w:rsidR="00C46684" w:rsidRDefault="00C46684">
      <w:pPr>
        <w:pStyle w:val="a3"/>
        <w:spacing w:before="185"/>
      </w:pPr>
    </w:p>
    <w:p w14:paraId="2ED47C62" w14:textId="26AF5A80" w:rsidR="00C46684" w:rsidRDefault="00C46684">
      <w:pPr>
        <w:pStyle w:val="a3"/>
        <w:spacing w:before="185"/>
      </w:pPr>
    </w:p>
    <w:p w14:paraId="302FA8E2" w14:textId="2F6EAB69" w:rsidR="0014614F" w:rsidRDefault="0014614F">
      <w:pPr>
        <w:pStyle w:val="a3"/>
        <w:spacing w:before="185"/>
      </w:pPr>
    </w:p>
    <w:p w14:paraId="43B2B5A8" w14:textId="39EFD80E" w:rsidR="0014614F" w:rsidRDefault="0014614F">
      <w:pPr>
        <w:pStyle w:val="a3"/>
        <w:spacing w:before="185"/>
      </w:pPr>
    </w:p>
    <w:p w14:paraId="41406BC0" w14:textId="5F727658" w:rsidR="0014614F" w:rsidRDefault="0014614F">
      <w:pPr>
        <w:pStyle w:val="a3"/>
        <w:spacing w:before="185"/>
      </w:pPr>
    </w:p>
    <w:p w14:paraId="453306C1" w14:textId="5196EC75" w:rsidR="0014614F" w:rsidRDefault="0014614F">
      <w:pPr>
        <w:pStyle w:val="a3"/>
        <w:spacing w:before="185"/>
      </w:pPr>
    </w:p>
    <w:p w14:paraId="25FA363F" w14:textId="0AFFDE64" w:rsidR="0014614F" w:rsidRDefault="0014614F">
      <w:pPr>
        <w:pStyle w:val="a3"/>
        <w:spacing w:before="185"/>
      </w:pPr>
    </w:p>
    <w:p w14:paraId="15034B18" w14:textId="3A648401" w:rsidR="0014614F" w:rsidRDefault="0014614F">
      <w:pPr>
        <w:pStyle w:val="a3"/>
        <w:spacing w:before="185"/>
      </w:pPr>
    </w:p>
    <w:p w14:paraId="3D28DB40" w14:textId="63700BA0" w:rsidR="0014614F" w:rsidRDefault="0014614F">
      <w:pPr>
        <w:pStyle w:val="a3"/>
        <w:spacing w:before="185"/>
      </w:pPr>
    </w:p>
    <w:p w14:paraId="5C7AF01C" w14:textId="735A4D17" w:rsidR="0014614F" w:rsidRDefault="0014614F">
      <w:pPr>
        <w:pStyle w:val="a3"/>
        <w:spacing w:before="185"/>
      </w:pPr>
    </w:p>
    <w:p w14:paraId="6A4C7346" w14:textId="77777777" w:rsidR="0014614F" w:rsidRDefault="0014614F">
      <w:pPr>
        <w:pStyle w:val="a3"/>
        <w:spacing w:before="185"/>
        <w:rPr>
          <w:rFonts w:hint="eastAsia"/>
        </w:rPr>
      </w:pPr>
    </w:p>
    <w:p w14:paraId="12CD75B6" w14:textId="77777777" w:rsidR="00C63867" w:rsidRDefault="00000000">
      <w:pPr>
        <w:pStyle w:val="a3"/>
        <w:ind w:left="312"/>
      </w:pPr>
      <w:r>
        <w:rPr>
          <w:spacing w:val="-2"/>
          <w:u w:val="double"/>
        </w:rPr>
        <w:t>次の科目が免除されている受験者は、問３５～</w:t>
      </w:r>
      <w:r>
        <w:rPr>
          <w:spacing w:val="-3"/>
          <w:u w:val="double"/>
        </w:rPr>
        <w:t>問４４は解答しないでください。</w:t>
      </w:r>
    </w:p>
    <w:p w14:paraId="6F29744C" w14:textId="77777777" w:rsidR="00C63867" w:rsidRDefault="00C63867">
      <w:pPr>
        <w:pStyle w:val="a3"/>
        <w:spacing w:before="189"/>
      </w:pPr>
    </w:p>
    <w:p w14:paraId="245F75C2" w14:textId="77777777" w:rsidR="00C63867" w:rsidRDefault="00000000">
      <w:pPr>
        <w:pStyle w:val="a3"/>
        <w:ind w:left="312"/>
      </w:pPr>
      <w:r>
        <w:rPr>
          <w:spacing w:val="-4"/>
        </w:rPr>
        <w:t>〔労働生理〕</w:t>
      </w:r>
    </w:p>
    <w:p w14:paraId="7D35478C" w14:textId="7F611478" w:rsidR="00C63867" w:rsidRDefault="00000000">
      <w:pPr>
        <w:pStyle w:val="a3"/>
        <w:spacing w:before="93"/>
        <w:ind w:left="312"/>
      </w:pPr>
      <w:r>
        <w:t>問</w:t>
      </w:r>
      <w:r w:rsidR="0014614F">
        <w:rPr>
          <w:rFonts w:hint="eastAsia"/>
        </w:rPr>
        <w:t>3</w:t>
      </w:r>
      <w:r w:rsidR="0014614F">
        <w:t>5</w:t>
      </w:r>
      <w:r w:rsidR="0014614F">
        <w:rPr>
          <w:rFonts w:hint="eastAsia"/>
        </w:rPr>
        <w:t>。</w:t>
      </w:r>
      <w:r>
        <w:rPr>
          <w:spacing w:val="-1"/>
        </w:rPr>
        <w:t>呼吸に関する次の記述のうち、正しいものはどれか</w:t>
      </w:r>
      <w:r w:rsidR="0014614F">
        <w:rPr>
          <w:rFonts w:hint="eastAsia"/>
          <w:spacing w:val="-1"/>
        </w:rPr>
        <w:t>？</w:t>
      </w:r>
      <w:r>
        <w:rPr>
          <w:spacing w:val="-1"/>
        </w:rPr>
        <w:t>。</w:t>
      </w:r>
    </w:p>
    <w:p w14:paraId="6D2A7FBA" w14:textId="65ED9C57" w:rsidR="00C63867" w:rsidRDefault="00000000" w:rsidP="0014614F">
      <w:pPr>
        <w:pStyle w:val="a3"/>
        <w:spacing w:line="261" w:lineRule="exact"/>
        <w:ind w:left="773"/>
      </w:pPr>
      <w:r>
        <w:rPr>
          <w:spacing w:val="-2"/>
        </w:rPr>
        <w:t>１</w:t>
      </w:r>
      <w:r w:rsidR="0014614F">
        <w:rPr>
          <w:rFonts w:hint="eastAsia"/>
          <w:spacing w:val="-2"/>
        </w:rPr>
        <w:t>。</w:t>
      </w:r>
      <w:r>
        <w:rPr>
          <w:spacing w:val="-3"/>
        </w:rPr>
        <w:t>呼吸は、胸膜が運動することで胸腔内の圧力を変化させ、肺を受動的に伸縮させることにより行われる。</w:t>
      </w:r>
      <w:r w:rsidR="0014614F">
        <w:rPr>
          <w:rFonts w:hint="eastAsia"/>
          <w:spacing w:val="-3"/>
        </w:rPr>
        <w:t>。</w:t>
      </w:r>
    </w:p>
    <w:p w14:paraId="12730446" w14:textId="357F37AF" w:rsidR="00C63867" w:rsidRDefault="00000000">
      <w:pPr>
        <w:pStyle w:val="a3"/>
        <w:spacing w:before="93" w:line="319" w:lineRule="auto"/>
        <w:ind w:left="1212" w:right="342" w:hanging="440"/>
      </w:pPr>
      <w:r>
        <w:rPr>
          <w:spacing w:val="-2"/>
        </w:rPr>
        <w:t>２</w:t>
      </w:r>
      <w:r w:rsidR="0014614F">
        <w:rPr>
          <w:rFonts w:hint="eastAsia"/>
          <w:spacing w:val="-2"/>
        </w:rPr>
        <w:t>。</w:t>
      </w:r>
      <w:r>
        <w:rPr>
          <w:spacing w:val="-2"/>
        </w:rPr>
        <w:t>肺胞内の空気と肺胞を取り巻く毛細血管中の血液との間で行われるガス交換は、内呼吸である。</w:t>
      </w:r>
      <w:r w:rsidR="0014614F">
        <w:rPr>
          <w:rFonts w:hint="eastAsia"/>
          <w:spacing w:val="-2"/>
        </w:rPr>
        <w:t>。</w:t>
      </w:r>
    </w:p>
    <w:p w14:paraId="6177B517" w14:textId="36D10BD6" w:rsidR="00C63867" w:rsidRDefault="00000000" w:rsidP="0014614F">
      <w:pPr>
        <w:tabs>
          <w:tab w:val="left" w:pos="772"/>
          <w:tab w:val="left" w:pos="1212"/>
        </w:tabs>
        <w:spacing w:before="1" w:line="319" w:lineRule="auto"/>
        <w:ind w:left="990" w:right="341"/>
      </w:pPr>
      <w:r w:rsidRPr="0014614F">
        <w:rPr>
          <w:spacing w:val="-2"/>
        </w:rPr>
        <w:t>３</w:t>
      </w:r>
      <w:r w:rsidR="0014614F">
        <w:rPr>
          <w:rFonts w:hint="eastAsia"/>
          <w:spacing w:val="-2"/>
        </w:rPr>
        <w:t>。</w:t>
      </w:r>
      <w:r w:rsidRPr="0014614F">
        <w:rPr>
          <w:spacing w:val="-2"/>
        </w:rPr>
        <w:t>成人の呼吸数は、通常、１分間に16</w:t>
      </w:r>
      <w:r w:rsidR="0014614F" w:rsidRPr="0014614F">
        <w:rPr>
          <w:rFonts w:hint="eastAsia"/>
          <w:spacing w:val="-2"/>
        </w:rPr>
        <w:t>から</w:t>
      </w:r>
      <w:r w:rsidRPr="0014614F">
        <w:rPr>
          <w:spacing w:val="-2"/>
        </w:rPr>
        <w:t>20回であるが、食事、入浴、発熱などによって増加する。</w:t>
      </w:r>
      <w:r w:rsidR="009551D4">
        <w:rPr>
          <w:rFonts w:hint="eastAsia"/>
          <w:spacing w:val="-2"/>
        </w:rPr>
        <w:t>。</w:t>
      </w:r>
    </w:p>
    <w:p w14:paraId="486B0E05" w14:textId="0CBFD442" w:rsidR="00C63867" w:rsidRDefault="00000000">
      <w:pPr>
        <w:pStyle w:val="a3"/>
        <w:spacing w:line="319" w:lineRule="auto"/>
        <w:ind w:left="1212" w:right="340" w:hanging="440"/>
      </w:pPr>
      <w:r>
        <w:rPr>
          <w:spacing w:val="-2"/>
        </w:rPr>
        <w:t>４</w:t>
      </w:r>
      <w:r w:rsidR="0014614F">
        <w:rPr>
          <w:rFonts w:hint="eastAsia"/>
          <w:spacing w:val="-2"/>
        </w:rPr>
        <w:t>。</w:t>
      </w:r>
      <w:r>
        <w:rPr>
          <w:spacing w:val="-2"/>
        </w:rPr>
        <w:t>チェーンストークス呼吸とは、肺機能の低下により呼吸数が増加した状態をいい、喫煙が原因となることが多い。</w:t>
      </w:r>
      <w:r w:rsidR="009551D4">
        <w:rPr>
          <w:rFonts w:hint="eastAsia"/>
          <w:spacing w:val="-2"/>
        </w:rPr>
        <w:t>。</w:t>
      </w:r>
    </w:p>
    <w:p w14:paraId="4E05A76A" w14:textId="363E8E57" w:rsidR="00C63867" w:rsidRDefault="00000000">
      <w:pPr>
        <w:pStyle w:val="a3"/>
        <w:spacing w:line="319" w:lineRule="auto"/>
        <w:ind w:left="1212" w:right="342" w:hanging="440"/>
      </w:pPr>
      <w:r>
        <w:rPr>
          <w:spacing w:val="-2"/>
        </w:rPr>
        <w:t>５</w:t>
      </w:r>
      <w:r w:rsidR="0014614F">
        <w:rPr>
          <w:rFonts w:hint="eastAsia"/>
          <w:spacing w:val="-2"/>
        </w:rPr>
        <w:t>。</w:t>
      </w:r>
      <w:r>
        <w:rPr>
          <w:spacing w:val="-2"/>
        </w:rPr>
        <w:t>身体活動時には、血液中の窒素分圧の上昇により呼吸中枢が刺激され、１回換気量及び呼吸数が増加する。</w:t>
      </w:r>
      <w:r w:rsidR="009551D4">
        <w:rPr>
          <w:rFonts w:hint="eastAsia"/>
          <w:spacing w:val="-2"/>
        </w:rPr>
        <w:t>。</w:t>
      </w:r>
    </w:p>
    <w:p w14:paraId="358A1498" w14:textId="77777777" w:rsidR="0014614F" w:rsidRDefault="0014614F">
      <w:pPr>
        <w:spacing w:line="319" w:lineRule="auto"/>
        <w:rPr>
          <w:rFonts w:hint="eastAsia"/>
        </w:rPr>
      </w:pPr>
    </w:p>
    <w:p w14:paraId="49F45FEE" w14:textId="652E9B5B" w:rsidR="0014614F" w:rsidRDefault="0014614F">
      <w:pPr>
        <w:spacing w:line="319" w:lineRule="auto"/>
        <w:rPr>
          <w:rFonts w:hint="eastAsia"/>
        </w:rPr>
        <w:sectPr w:rsidR="0014614F">
          <w:pgSz w:w="10320" w:h="14580"/>
          <w:pgMar w:top="1040" w:right="740" w:bottom="820" w:left="540" w:header="0" w:footer="623" w:gutter="0"/>
          <w:cols w:space="720"/>
        </w:sectPr>
      </w:pPr>
      <w:r>
        <w:rPr>
          <w:rFonts w:hint="eastAsia"/>
        </w:rPr>
        <w:t>せいかいわ。</w:t>
      </w:r>
      <w:r>
        <w:rPr>
          <w:spacing w:val="-2"/>
        </w:rPr>
        <w:t>３</w:t>
      </w:r>
      <w:r>
        <w:rPr>
          <w:rFonts w:hint="eastAsia"/>
          <w:spacing w:val="-2"/>
        </w:rPr>
        <w:t>。</w:t>
      </w:r>
      <w:r>
        <w:rPr>
          <w:spacing w:val="-2"/>
        </w:rPr>
        <w:t>成人の呼吸数は、通常、１分間に16</w:t>
      </w:r>
      <w:r>
        <w:rPr>
          <w:rFonts w:hint="eastAsia"/>
          <w:spacing w:val="-2"/>
        </w:rPr>
        <w:t>から</w:t>
      </w:r>
      <w:r>
        <w:rPr>
          <w:spacing w:val="-2"/>
        </w:rPr>
        <w:t>20回であるが、食事、入浴、発熱などによって増加する。</w:t>
      </w:r>
      <w:r>
        <w:rPr>
          <w:rFonts w:hint="eastAsia"/>
          <w:spacing w:val="-2"/>
        </w:rPr>
        <w:t>だぜ</w:t>
      </w:r>
    </w:p>
    <w:p w14:paraId="3F10FFCF" w14:textId="434715DE" w:rsidR="00C63867" w:rsidRDefault="00000000">
      <w:pPr>
        <w:pStyle w:val="a3"/>
        <w:spacing w:before="36"/>
        <w:ind w:left="312"/>
      </w:pPr>
      <w:r>
        <w:rPr>
          <w:spacing w:val="-1"/>
        </w:rPr>
        <w:lastRenderedPageBreak/>
        <w:t>問</w:t>
      </w:r>
      <w:r w:rsidR="00B3301E">
        <w:rPr>
          <w:rFonts w:hint="eastAsia"/>
          <w:spacing w:val="-1"/>
        </w:rPr>
        <w:t>3</w:t>
      </w:r>
      <w:r w:rsidR="00B3301E">
        <w:rPr>
          <w:spacing w:val="-1"/>
        </w:rPr>
        <w:t>6</w:t>
      </w:r>
      <w:r w:rsidR="00B3301E">
        <w:rPr>
          <w:rFonts w:hint="eastAsia"/>
          <w:spacing w:val="-1"/>
        </w:rPr>
        <w:t>。</w:t>
      </w:r>
      <w:r>
        <w:rPr>
          <w:spacing w:val="-1"/>
        </w:rPr>
        <w:t xml:space="preserve"> 心臓及び血液循環に関する次の記述のうち、誤っているものはどれか</w:t>
      </w:r>
      <w:r w:rsidR="00B3301E">
        <w:rPr>
          <w:rFonts w:hint="eastAsia"/>
          <w:spacing w:val="-1"/>
        </w:rPr>
        <w:t>？</w:t>
      </w:r>
      <w:r>
        <w:rPr>
          <w:spacing w:val="-1"/>
        </w:rPr>
        <w:t>。</w:t>
      </w:r>
    </w:p>
    <w:p w14:paraId="0A327395" w14:textId="32F716BE" w:rsidR="00C63867" w:rsidRDefault="00000000" w:rsidP="00B3301E">
      <w:pPr>
        <w:pStyle w:val="a5"/>
        <w:tabs>
          <w:tab w:val="left" w:pos="772"/>
          <w:tab w:val="left" w:pos="1212"/>
        </w:tabs>
        <w:spacing w:before="93" w:line="319" w:lineRule="auto"/>
        <w:ind w:right="342" w:firstLine="0"/>
      </w:pPr>
      <w:r>
        <w:rPr>
          <w:spacing w:val="-2"/>
        </w:rPr>
        <w:t>１</w:t>
      </w:r>
      <w:r w:rsidR="00B3301E">
        <w:rPr>
          <w:rFonts w:hint="eastAsia"/>
          <w:spacing w:val="-2"/>
        </w:rPr>
        <w:t>。</w:t>
      </w:r>
      <w:r>
        <w:rPr>
          <w:spacing w:val="-2"/>
        </w:rPr>
        <w:t>心臓は、自律神経の中枢で発生した刺激が刺激伝導系を介して心筋に伝わることにより、規則正しく収縮と拡張を繰り返す。</w:t>
      </w:r>
      <w:r w:rsidR="00B3301E">
        <w:rPr>
          <w:rFonts w:hint="eastAsia"/>
          <w:spacing w:val="-2"/>
        </w:rPr>
        <w:t>。</w:t>
      </w:r>
    </w:p>
    <w:p w14:paraId="4C88C444" w14:textId="7ED2ACDC" w:rsidR="00C63867" w:rsidRDefault="00000000">
      <w:pPr>
        <w:pStyle w:val="a3"/>
        <w:ind w:left="773"/>
      </w:pPr>
      <w:r>
        <w:rPr>
          <w:spacing w:val="-2"/>
        </w:rPr>
        <w:t>２</w:t>
      </w:r>
      <w:r w:rsidR="00B3301E">
        <w:rPr>
          <w:rFonts w:hint="eastAsia"/>
          <w:spacing w:val="-2"/>
        </w:rPr>
        <w:t>。</w:t>
      </w:r>
      <w:r>
        <w:rPr>
          <w:spacing w:val="-3"/>
        </w:rPr>
        <w:t>肺循環により左心房に戻ってきた血液は、左心室を経て大動脈に入る。</w:t>
      </w:r>
      <w:r w:rsidR="00B3301E">
        <w:rPr>
          <w:rFonts w:hint="eastAsia"/>
          <w:spacing w:val="-3"/>
        </w:rPr>
        <w:t>。</w:t>
      </w:r>
    </w:p>
    <w:p w14:paraId="28771EAA" w14:textId="370EB3DA" w:rsidR="00C63867" w:rsidRPr="00B3301E" w:rsidRDefault="00000000" w:rsidP="00B3301E">
      <w:pPr>
        <w:pStyle w:val="a3"/>
        <w:spacing w:before="12" w:line="382" w:lineRule="exact"/>
        <w:ind w:left="1212" w:right="340" w:hanging="440"/>
        <w:rPr>
          <w:rFonts w:hint="eastAsia"/>
        </w:rPr>
      </w:pPr>
      <w:r>
        <w:rPr>
          <w:spacing w:val="-2"/>
        </w:rPr>
        <w:t>３</w:t>
      </w:r>
      <w:r w:rsidR="00B3301E">
        <w:rPr>
          <w:rFonts w:hint="eastAsia"/>
          <w:spacing w:val="-2"/>
        </w:rPr>
        <w:t>。</w:t>
      </w:r>
      <w:r>
        <w:rPr>
          <w:spacing w:val="-2"/>
        </w:rPr>
        <w:t>大動脈を流れる血液は動脈血であるが、肺動脈を流れる血液は静脈血であ</w:t>
      </w:r>
      <w:r>
        <w:rPr>
          <w:spacing w:val="-6"/>
        </w:rPr>
        <w:t>る。</w:t>
      </w:r>
      <w:r w:rsidR="00B3301E">
        <w:rPr>
          <w:rFonts w:hint="eastAsia"/>
          <w:spacing w:val="-6"/>
        </w:rPr>
        <w:t>。</w:t>
      </w:r>
    </w:p>
    <w:p w14:paraId="7CE020A4" w14:textId="32E9A616" w:rsidR="00C63867" w:rsidRDefault="00000000">
      <w:pPr>
        <w:pStyle w:val="a3"/>
        <w:spacing w:line="261" w:lineRule="exact"/>
        <w:ind w:left="773"/>
      </w:pPr>
      <w:r>
        <w:rPr>
          <w:spacing w:val="-2"/>
        </w:rPr>
        <w:t>４</w:t>
      </w:r>
      <w:r w:rsidR="00B3301E">
        <w:rPr>
          <w:rFonts w:hint="eastAsia"/>
          <w:spacing w:val="-2"/>
        </w:rPr>
        <w:t>。</w:t>
      </w:r>
      <w:r>
        <w:rPr>
          <w:spacing w:val="-3"/>
        </w:rPr>
        <w:t>心臓の拍動による動脈圧の変動を末梢の動脈で触知したものを脈拍といい、</w:t>
      </w:r>
    </w:p>
    <w:p w14:paraId="70F6FD7C" w14:textId="37A5EBDD" w:rsidR="00C63867" w:rsidRDefault="00000000">
      <w:pPr>
        <w:pStyle w:val="a3"/>
        <w:spacing w:line="261" w:lineRule="exact"/>
        <w:ind w:left="1212"/>
      </w:pPr>
      <w:r>
        <w:rPr>
          <w:spacing w:val="-3"/>
        </w:rPr>
        <w:t>一般に、手首の</w:t>
      </w:r>
      <w:r w:rsidR="00B3301E">
        <w:rPr>
          <w:rFonts w:hint="eastAsia"/>
          <w:spacing w:val="-3"/>
        </w:rPr>
        <w:t>とうこつ</w:t>
      </w:r>
      <w:r>
        <w:rPr>
          <w:spacing w:val="-3"/>
        </w:rPr>
        <w:t>動脈で触知する。</w:t>
      </w:r>
      <w:r w:rsidR="00B3301E">
        <w:rPr>
          <w:rFonts w:hint="eastAsia"/>
          <w:spacing w:val="-3"/>
        </w:rPr>
        <w:t>。</w:t>
      </w:r>
    </w:p>
    <w:p w14:paraId="4E676FF0" w14:textId="3E5B2305" w:rsidR="00C63867" w:rsidRDefault="00000000">
      <w:pPr>
        <w:pStyle w:val="a3"/>
        <w:spacing w:before="95" w:line="319" w:lineRule="auto"/>
        <w:ind w:left="1212" w:right="342" w:hanging="440"/>
      </w:pPr>
      <w:r>
        <w:rPr>
          <w:spacing w:val="-2"/>
        </w:rPr>
        <w:t>５</w:t>
      </w:r>
      <w:r w:rsidR="00B3301E">
        <w:rPr>
          <w:rFonts w:hint="eastAsia"/>
          <w:spacing w:val="-2"/>
        </w:rPr>
        <w:t>。</w:t>
      </w:r>
      <w:r>
        <w:rPr>
          <w:spacing w:val="-2"/>
        </w:rPr>
        <w:t>心臓自体は、大動脈の起始部から出る冠動脈によって酸素や栄養分の供給を受けている。</w:t>
      </w:r>
    </w:p>
    <w:p w14:paraId="7882EC01" w14:textId="24767872" w:rsidR="00C63867" w:rsidRDefault="00B3301E">
      <w:pPr>
        <w:pStyle w:val="a3"/>
      </w:pPr>
      <w:r>
        <w:rPr>
          <w:rFonts w:hint="eastAsia"/>
        </w:rPr>
        <w:t>せいかいわ。</w:t>
      </w:r>
      <w:r>
        <w:rPr>
          <w:spacing w:val="-2"/>
        </w:rPr>
        <w:t>１</w:t>
      </w:r>
      <w:r>
        <w:rPr>
          <w:rFonts w:hint="eastAsia"/>
          <w:spacing w:val="-2"/>
        </w:rPr>
        <w:t>。</w:t>
      </w:r>
      <w:r>
        <w:rPr>
          <w:spacing w:val="-2"/>
        </w:rPr>
        <w:t>心臓は、自律神経の中枢で発生した刺激が刺激伝導系を介して心筋に伝わることにより、規則正しく収縮と拡張を繰り返す。</w:t>
      </w:r>
      <w:r>
        <w:rPr>
          <w:rFonts w:hint="eastAsia"/>
          <w:spacing w:val="-2"/>
        </w:rPr>
        <w:t>だぜ</w:t>
      </w:r>
    </w:p>
    <w:p w14:paraId="51A4DC45" w14:textId="77777777" w:rsidR="00C63867" w:rsidRDefault="00C63867">
      <w:pPr>
        <w:pStyle w:val="a3"/>
        <w:spacing w:before="236"/>
      </w:pPr>
    </w:p>
    <w:p w14:paraId="3CA33149" w14:textId="1DDD33E3" w:rsidR="00C63867" w:rsidRDefault="00000000">
      <w:pPr>
        <w:pStyle w:val="a3"/>
        <w:spacing w:line="268" w:lineRule="auto"/>
        <w:ind w:left="972" w:right="362" w:hanging="661"/>
      </w:pPr>
      <w:r>
        <w:t>問</w:t>
      </w:r>
      <w:r w:rsidR="00E30487">
        <w:rPr>
          <w:rFonts w:hint="eastAsia"/>
        </w:rPr>
        <w:t>3</w:t>
      </w:r>
      <w:r w:rsidR="005E7E02">
        <w:t>7</w:t>
      </w:r>
      <w:r w:rsidR="00E30487">
        <w:rPr>
          <w:rFonts w:hint="eastAsia"/>
        </w:rPr>
        <w:t>。</w:t>
      </w:r>
      <w:r>
        <w:t>下の図は、脳などの正中縦断面であるが、図中に</w:t>
      </w:r>
      <w:r w:rsidR="00E30487">
        <w:rPr>
          <w:rFonts w:hint="eastAsia"/>
        </w:rPr>
        <w:t>灰色</w:t>
      </w:r>
      <w:r>
        <w:t>で示す</w:t>
      </w:r>
      <w:r w:rsidR="00E30487">
        <w:rPr>
          <w:rFonts w:hint="eastAsia"/>
        </w:rPr>
        <w:t>えー</w:t>
      </w:r>
      <w:r>
        <w:t>から</w:t>
      </w:r>
      <w:r w:rsidR="00E30487">
        <w:rPr>
          <w:rFonts w:hint="eastAsia"/>
        </w:rPr>
        <w:t>いー</w:t>
      </w:r>
      <w:r>
        <w:t>の部</w:t>
      </w:r>
      <w:r>
        <w:rPr>
          <w:spacing w:val="-2"/>
        </w:rPr>
        <w:t>位に関する次の記述のうち、誤っているものはどれか</w:t>
      </w:r>
      <w:r w:rsidR="00E30487">
        <w:rPr>
          <w:rFonts w:hint="eastAsia"/>
          <w:spacing w:val="-2"/>
        </w:rPr>
        <w:t>？</w:t>
      </w:r>
      <w:r>
        <w:rPr>
          <w:spacing w:val="-2"/>
        </w:rPr>
        <w:t>。</w:t>
      </w:r>
    </w:p>
    <w:p w14:paraId="5BA69EC6" w14:textId="77777777" w:rsidR="00C63867" w:rsidRDefault="00C63867">
      <w:pPr>
        <w:pStyle w:val="a3"/>
        <w:spacing w:before="257"/>
      </w:pPr>
    </w:p>
    <w:p w14:paraId="2226094B" w14:textId="77777777" w:rsidR="00C63867" w:rsidRDefault="00000000">
      <w:pPr>
        <w:pStyle w:val="a3"/>
        <w:ind w:left="5936"/>
      </w:pPr>
      <w:r>
        <w:rPr>
          <w:noProof/>
        </w:rPr>
        <w:drawing>
          <wp:anchor distT="0" distB="0" distL="0" distR="0" simplePos="0" relativeHeight="487185408" behindDoc="1" locked="0" layoutInCell="1" allowOverlap="1" wp14:anchorId="5C41D7A5" wp14:editId="64FAC0C3">
            <wp:simplePos x="0" y="0"/>
            <wp:positionH relativeFrom="page">
              <wp:posOffset>1749907</wp:posOffset>
            </wp:positionH>
            <wp:positionV relativeFrom="paragraph">
              <wp:posOffset>-26939</wp:posOffset>
            </wp:positionV>
            <wp:extent cx="2897012" cy="167784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897012" cy="1677841"/>
                    </a:xfrm>
                    <a:prstGeom prst="rect">
                      <a:avLst/>
                    </a:prstGeom>
                  </pic:spPr>
                </pic:pic>
              </a:graphicData>
            </a:graphic>
          </wp:anchor>
        </w:drawing>
      </w:r>
      <w:r>
        <w:rPr>
          <w:spacing w:val="-10"/>
          <w:w w:val="105"/>
        </w:rPr>
        <w:t>Ｂ</w:t>
      </w:r>
    </w:p>
    <w:p w14:paraId="283F4349" w14:textId="77777777" w:rsidR="00C63867" w:rsidRDefault="00C63867">
      <w:pPr>
        <w:pStyle w:val="a3"/>
        <w:spacing w:before="186"/>
      </w:pPr>
    </w:p>
    <w:p w14:paraId="1E051479" w14:textId="77777777" w:rsidR="00C63867" w:rsidRDefault="00000000">
      <w:pPr>
        <w:pStyle w:val="a3"/>
        <w:tabs>
          <w:tab w:val="left" w:pos="4835"/>
        </w:tabs>
        <w:spacing w:before="1"/>
        <w:ind w:right="8"/>
        <w:jc w:val="center"/>
      </w:pPr>
      <w:r>
        <w:rPr>
          <w:spacing w:val="-10"/>
          <w:w w:val="105"/>
          <w:position w:val="-5"/>
        </w:rPr>
        <w:t>Ａ</w:t>
      </w:r>
      <w:r>
        <w:rPr>
          <w:position w:val="-5"/>
        </w:rPr>
        <w:tab/>
      </w:r>
      <w:r>
        <w:rPr>
          <w:spacing w:val="-12"/>
          <w:w w:val="105"/>
        </w:rPr>
        <w:t>Ｃ</w:t>
      </w:r>
    </w:p>
    <w:p w14:paraId="43EF2E56" w14:textId="77777777" w:rsidR="00C63867" w:rsidRDefault="00C63867">
      <w:pPr>
        <w:pStyle w:val="a3"/>
        <w:rPr>
          <w:sz w:val="20"/>
        </w:rPr>
      </w:pPr>
    </w:p>
    <w:p w14:paraId="49D184EA" w14:textId="77777777" w:rsidR="00C63867" w:rsidRDefault="00C63867">
      <w:pPr>
        <w:pStyle w:val="a3"/>
        <w:rPr>
          <w:sz w:val="20"/>
        </w:rPr>
      </w:pPr>
    </w:p>
    <w:p w14:paraId="05E4DF86" w14:textId="77777777" w:rsidR="00C63867" w:rsidRDefault="00C63867">
      <w:pPr>
        <w:pStyle w:val="a3"/>
        <w:spacing w:before="192"/>
        <w:rPr>
          <w:sz w:val="20"/>
        </w:rPr>
      </w:pPr>
    </w:p>
    <w:p w14:paraId="385FDB57" w14:textId="77777777" w:rsidR="00C63867" w:rsidRDefault="00C63867">
      <w:pPr>
        <w:rPr>
          <w:sz w:val="20"/>
        </w:rPr>
        <w:sectPr w:rsidR="00C63867">
          <w:pgSz w:w="10320" w:h="14580"/>
          <w:pgMar w:top="1040" w:right="740" w:bottom="820" w:left="540" w:header="0" w:footer="623" w:gutter="0"/>
          <w:cols w:space="720"/>
        </w:sectPr>
      </w:pPr>
    </w:p>
    <w:p w14:paraId="506E7345" w14:textId="77777777" w:rsidR="00C63867" w:rsidRDefault="00000000">
      <w:pPr>
        <w:pStyle w:val="a3"/>
        <w:spacing w:before="71" w:line="260" w:lineRule="exact"/>
        <w:ind w:left="706"/>
        <w:jc w:val="center"/>
      </w:pPr>
      <w:r>
        <w:rPr>
          <w:spacing w:val="-10"/>
          <w:w w:val="105"/>
        </w:rPr>
        <w:t>Ｅ</w:t>
      </w:r>
    </w:p>
    <w:p w14:paraId="3848EFAA" w14:textId="77777777" w:rsidR="00C63867" w:rsidRDefault="00000000">
      <w:pPr>
        <w:tabs>
          <w:tab w:val="left" w:pos="1189"/>
        </w:tabs>
        <w:spacing w:line="314" w:lineRule="exact"/>
        <w:jc w:val="right"/>
      </w:pPr>
      <w:r>
        <w:rPr>
          <w:sz w:val="20"/>
        </w:rPr>
        <w:t>下垂</w:t>
      </w:r>
      <w:r>
        <w:rPr>
          <w:spacing w:val="-10"/>
          <w:sz w:val="20"/>
        </w:rPr>
        <w:t>体</w:t>
      </w:r>
      <w:r>
        <w:rPr>
          <w:sz w:val="20"/>
        </w:rPr>
        <w:tab/>
      </w:r>
      <w:r>
        <w:rPr>
          <w:spacing w:val="-10"/>
          <w:position w:val="6"/>
        </w:rPr>
        <w:t>Ｄ</w:t>
      </w:r>
    </w:p>
    <w:p w14:paraId="611F1F2D" w14:textId="77777777" w:rsidR="00C63867" w:rsidRDefault="00000000">
      <w:pPr>
        <w:spacing w:before="59"/>
        <w:rPr>
          <w:sz w:val="20"/>
        </w:rPr>
      </w:pPr>
      <w:r>
        <w:br w:type="column"/>
      </w:r>
    </w:p>
    <w:p w14:paraId="01FBFA10" w14:textId="77777777" w:rsidR="00C63867" w:rsidRDefault="00000000">
      <w:pPr>
        <w:spacing w:line="223" w:lineRule="auto"/>
        <w:ind w:left="1207" w:right="2022"/>
        <w:rPr>
          <w:sz w:val="20"/>
        </w:rPr>
      </w:pPr>
      <w:r>
        <w:rPr>
          <w:spacing w:val="-2"/>
          <w:sz w:val="20"/>
        </w:rPr>
        <w:t>この辺りより</w:t>
      </w:r>
      <w:r>
        <w:rPr>
          <w:spacing w:val="-4"/>
          <w:sz w:val="20"/>
        </w:rPr>
        <w:t>下が脊髄</w:t>
      </w:r>
    </w:p>
    <w:p w14:paraId="3AB4DCD4" w14:textId="77777777" w:rsidR="00C63867" w:rsidRDefault="00C63867">
      <w:pPr>
        <w:spacing w:line="223" w:lineRule="auto"/>
        <w:rPr>
          <w:sz w:val="20"/>
        </w:rPr>
        <w:sectPr w:rsidR="00C63867">
          <w:type w:val="continuous"/>
          <w:pgSz w:w="10320" w:h="14580"/>
          <w:pgMar w:top="900" w:right="740" w:bottom="280" w:left="540" w:header="0" w:footer="623" w:gutter="0"/>
          <w:cols w:num="2" w:space="720" w:equalWidth="0">
            <w:col w:w="4542" w:space="39"/>
            <w:col w:w="4459"/>
          </w:cols>
        </w:sectPr>
      </w:pPr>
    </w:p>
    <w:p w14:paraId="47888084" w14:textId="77777777" w:rsidR="00C63867" w:rsidRDefault="00C63867">
      <w:pPr>
        <w:pStyle w:val="a3"/>
        <w:spacing w:before="22"/>
      </w:pPr>
    </w:p>
    <w:p w14:paraId="5AB72E14" w14:textId="425D29D4" w:rsidR="00C63867" w:rsidRDefault="00000000">
      <w:pPr>
        <w:pStyle w:val="a3"/>
        <w:spacing w:line="319" w:lineRule="auto"/>
        <w:ind w:left="1212" w:right="342" w:hanging="440"/>
      </w:pPr>
      <w:r>
        <w:rPr>
          <w:spacing w:val="-2"/>
        </w:rPr>
        <w:t>１</w:t>
      </w:r>
      <w:r w:rsidR="00E30487">
        <w:rPr>
          <w:rFonts w:hint="eastAsia"/>
          <w:spacing w:val="-2"/>
        </w:rPr>
        <w:t>。えー</w:t>
      </w:r>
      <w:r>
        <w:rPr>
          <w:spacing w:val="-2"/>
        </w:rPr>
        <w:t>は、大脳皮質の前頭葉で、運動機能中枢、運動性言語中枢及び精神機能中枢がある。</w:t>
      </w:r>
      <w:r w:rsidR="00E30487">
        <w:rPr>
          <w:rFonts w:hint="eastAsia"/>
          <w:spacing w:val="-2"/>
        </w:rPr>
        <w:t>。</w:t>
      </w:r>
    </w:p>
    <w:p w14:paraId="406FA535" w14:textId="62BB14A5" w:rsidR="00C63867" w:rsidRDefault="00000000" w:rsidP="00E30487">
      <w:pPr>
        <w:tabs>
          <w:tab w:val="left" w:pos="772"/>
        </w:tabs>
        <w:ind w:left="990"/>
      </w:pPr>
      <w:r w:rsidRPr="00E30487">
        <w:rPr>
          <w:spacing w:val="-2"/>
        </w:rPr>
        <w:t>２</w:t>
      </w:r>
      <w:r w:rsidR="00E30487" w:rsidRPr="00E30487">
        <w:rPr>
          <w:rFonts w:hint="eastAsia"/>
          <w:spacing w:val="-2"/>
        </w:rPr>
        <w:t>。びー</w:t>
      </w:r>
      <w:r w:rsidRPr="00E30487">
        <w:rPr>
          <w:spacing w:val="-3"/>
        </w:rPr>
        <w:t>は、小脳で、体の平衡を保つ中枢がある。</w:t>
      </w:r>
      <w:r w:rsidR="00E30487" w:rsidRPr="00E30487">
        <w:rPr>
          <w:rFonts w:hint="eastAsia"/>
          <w:spacing w:val="-3"/>
        </w:rPr>
        <w:t>。</w:t>
      </w:r>
    </w:p>
    <w:p w14:paraId="1621CA55" w14:textId="21D6C86B" w:rsidR="00C63867" w:rsidRDefault="00000000">
      <w:pPr>
        <w:pStyle w:val="a3"/>
        <w:spacing w:before="93"/>
        <w:ind w:left="773"/>
      </w:pPr>
      <w:r>
        <w:rPr>
          <w:spacing w:val="-2"/>
        </w:rPr>
        <w:t>３</w:t>
      </w:r>
      <w:r w:rsidR="00E30487">
        <w:rPr>
          <w:rFonts w:hint="eastAsia"/>
          <w:spacing w:val="-2"/>
        </w:rPr>
        <w:t>。しー</w:t>
      </w:r>
      <w:r>
        <w:rPr>
          <w:spacing w:val="-3"/>
        </w:rPr>
        <w:t>は、大脳皮質の後頭葉で、視覚中枢がある。</w:t>
      </w:r>
      <w:r w:rsidR="00E30487">
        <w:rPr>
          <w:rFonts w:hint="eastAsia"/>
          <w:spacing w:val="-3"/>
        </w:rPr>
        <w:t>。</w:t>
      </w:r>
    </w:p>
    <w:p w14:paraId="295BDDD2" w14:textId="5DF2D706" w:rsidR="00C63867" w:rsidRDefault="00000000">
      <w:pPr>
        <w:pStyle w:val="a3"/>
        <w:spacing w:before="93" w:line="319" w:lineRule="auto"/>
        <w:ind w:left="1212" w:right="340" w:hanging="440"/>
      </w:pPr>
      <w:r>
        <w:rPr>
          <w:spacing w:val="-2"/>
        </w:rPr>
        <w:t>４</w:t>
      </w:r>
      <w:r w:rsidR="00E30487">
        <w:rPr>
          <w:rFonts w:hint="eastAsia"/>
          <w:spacing w:val="-2"/>
        </w:rPr>
        <w:t>。でぃー</w:t>
      </w:r>
      <w:r>
        <w:rPr>
          <w:spacing w:val="-2"/>
        </w:rPr>
        <w:t>は、延髄で、呼吸運動、循環器官・消化器官の働きなど、生命維持に重要な機能の中枢がある。</w:t>
      </w:r>
      <w:r w:rsidR="00E30487">
        <w:rPr>
          <w:rFonts w:hint="eastAsia"/>
          <w:spacing w:val="-2"/>
        </w:rPr>
        <w:t>。</w:t>
      </w:r>
    </w:p>
    <w:p w14:paraId="44598AF2" w14:textId="521A2D80" w:rsidR="00C63867" w:rsidRDefault="00000000">
      <w:pPr>
        <w:pStyle w:val="a3"/>
        <w:ind w:left="773"/>
        <w:rPr>
          <w:spacing w:val="-3"/>
        </w:rPr>
      </w:pPr>
      <w:r>
        <w:rPr>
          <w:spacing w:val="-2"/>
        </w:rPr>
        <w:t>５</w:t>
      </w:r>
      <w:r w:rsidR="00E30487">
        <w:rPr>
          <w:rFonts w:hint="eastAsia"/>
          <w:spacing w:val="-2"/>
        </w:rPr>
        <w:t>。いー</w:t>
      </w:r>
      <w:r>
        <w:rPr>
          <w:spacing w:val="-3"/>
        </w:rPr>
        <w:t>は、間脳の視床下部で、自律神経系の中枢がある。</w:t>
      </w:r>
    </w:p>
    <w:p w14:paraId="458B341B" w14:textId="77777777" w:rsidR="00E30487" w:rsidRDefault="00E30487">
      <w:pPr>
        <w:pStyle w:val="a3"/>
        <w:ind w:left="773"/>
        <w:rPr>
          <w:rFonts w:hint="eastAsia"/>
          <w:spacing w:val="-3"/>
        </w:rPr>
      </w:pPr>
    </w:p>
    <w:p w14:paraId="35864AC6" w14:textId="65FCA86E" w:rsidR="00E30487" w:rsidRDefault="00E30487" w:rsidP="00E30487">
      <w:pPr>
        <w:pStyle w:val="a3"/>
        <w:rPr>
          <w:rFonts w:hint="eastAsia"/>
        </w:rPr>
      </w:pPr>
      <w:r>
        <w:rPr>
          <w:rFonts w:hint="eastAsia"/>
          <w:spacing w:val="-3"/>
        </w:rPr>
        <w:t>せいかいわ。</w:t>
      </w:r>
      <w:r>
        <w:rPr>
          <w:spacing w:val="-2"/>
        </w:rPr>
        <w:t>２</w:t>
      </w:r>
      <w:r>
        <w:rPr>
          <w:rFonts w:hint="eastAsia"/>
          <w:spacing w:val="-2"/>
        </w:rPr>
        <w:t>。びー</w:t>
      </w:r>
      <w:r>
        <w:rPr>
          <w:spacing w:val="-3"/>
        </w:rPr>
        <w:t>は、小脳で、体の平衡を保つ中枢がある。</w:t>
      </w:r>
      <w:r>
        <w:rPr>
          <w:rFonts w:hint="eastAsia"/>
          <w:spacing w:val="-3"/>
        </w:rPr>
        <w:t>だぜ</w:t>
      </w:r>
    </w:p>
    <w:p w14:paraId="3A342E98" w14:textId="77777777" w:rsidR="00C63867" w:rsidRDefault="00C63867">
      <w:pPr>
        <w:sectPr w:rsidR="00C63867">
          <w:type w:val="continuous"/>
          <w:pgSz w:w="10320" w:h="14580"/>
          <w:pgMar w:top="900" w:right="740" w:bottom="280" w:left="540" w:header="0" w:footer="623" w:gutter="0"/>
          <w:cols w:space="720"/>
        </w:sectPr>
      </w:pPr>
    </w:p>
    <w:p w14:paraId="4CEE5F72" w14:textId="2011893E" w:rsidR="00C63867" w:rsidRPr="005E7E02" w:rsidRDefault="00000000" w:rsidP="005E7E02">
      <w:pPr>
        <w:pStyle w:val="a3"/>
        <w:spacing w:line="261" w:lineRule="exact"/>
        <w:ind w:left="312"/>
        <w:rPr>
          <w:spacing w:val="-1"/>
        </w:rPr>
      </w:pPr>
      <w:r>
        <w:rPr>
          <w:spacing w:val="-1"/>
        </w:rPr>
        <w:lastRenderedPageBreak/>
        <w:t>問</w:t>
      </w:r>
      <w:r w:rsidR="005E7E02">
        <w:rPr>
          <w:rFonts w:hint="eastAsia"/>
          <w:spacing w:val="-1"/>
        </w:rPr>
        <w:t>3</w:t>
      </w:r>
      <w:r w:rsidR="005E7E02">
        <w:rPr>
          <w:spacing w:val="-1"/>
        </w:rPr>
        <w:t>8</w:t>
      </w:r>
      <w:r w:rsidR="005E7E02">
        <w:rPr>
          <w:rFonts w:hint="eastAsia"/>
          <w:spacing w:val="-1"/>
        </w:rPr>
        <w:t>。</w:t>
      </w:r>
      <w:r>
        <w:rPr>
          <w:spacing w:val="-1"/>
        </w:rPr>
        <w:t xml:space="preserve"> 摂取した食物中の炭水化物</w:t>
      </w:r>
      <w:r w:rsidR="005E7E02">
        <w:rPr>
          <w:rFonts w:hint="eastAsia"/>
          <w:spacing w:val="-1"/>
        </w:rPr>
        <w:t>、</w:t>
      </w:r>
      <w:r>
        <w:rPr>
          <w:spacing w:val="-1"/>
        </w:rPr>
        <w:t>糖質、脂質及び蛋白質を分解する消化酵素の組</w:t>
      </w:r>
    </w:p>
    <w:p w14:paraId="6FD083EF" w14:textId="5BCAD5F4" w:rsidR="00C63867" w:rsidRDefault="00000000">
      <w:pPr>
        <w:pStyle w:val="a3"/>
        <w:spacing w:before="94"/>
        <w:ind w:left="972"/>
        <w:rPr>
          <w:spacing w:val="-3"/>
        </w:rPr>
      </w:pPr>
      <w:r>
        <w:rPr>
          <w:spacing w:val="-3"/>
        </w:rPr>
        <w:t>合せとして、正しいものは次のうちどれか</w:t>
      </w:r>
      <w:r w:rsidR="005E7E02">
        <w:rPr>
          <w:rFonts w:hint="eastAsia"/>
          <w:spacing w:val="-3"/>
        </w:rPr>
        <w:t>？</w:t>
      </w:r>
      <w:r>
        <w:rPr>
          <w:spacing w:val="-3"/>
        </w:rPr>
        <w:t>。</w:t>
      </w:r>
    </w:p>
    <w:p w14:paraId="0E05B39A" w14:textId="6061DB4E" w:rsidR="005E7E02" w:rsidRDefault="005E7E02" w:rsidP="005E7E02">
      <w:pPr>
        <w:pStyle w:val="a3"/>
        <w:spacing w:before="94"/>
        <w:ind w:left="972"/>
        <w:rPr>
          <w:spacing w:val="-3"/>
        </w:rPr>
      </w:pPr>
      <w:r>
        <w:rPr>
          <w:rFonts w:hint="eastAsia"/>
          <w:spacing w:val="-3"/>
        </w:rPr>
        <w:t>1。炭水化物、マルターゼ。脂質、リパーゼ。蛋白質、トリプシン。。</w:t>
      </w:r>
    </w:p>
    <w:p w14:paraId="7FE69E30" w14:textId="593C5C92" w:rsidR="005E7E02" w:rsidRDefault="005E7E02" w:rsidP="005E7E02">
      <w:pPr>
        <w:pStyle w:val="a3"/>
        <w:spacing w:before="94"/>
        <w:ind w:left="972"/>
        <w:rPr>
          <w:spacing w:val="-3"/>
        </w:rPr>
      </w:pPr>
      <w:r>
        <w:rPr>
          <w:rFonts w:hint="eastAsia"/>
          <w:spacing w:val="-3"/>
        </w:rPr>
        <w:t>2。</w:t>
      </w:r>
      <w:r>
        <w:rPr>
          <w:rFonts w:hint="eastAsia"/>
          <w:spacing w:val="-3"/>
        </w:rPr>
        <w:t>炭水化物、</w:t>
      </w:r>
      <w:r>
        <w:rPr>
          <w:rFonts w:hint="eastAsia"/>
          <w:spacing w:val="-3"/>
        </w:rPr>
        <w:t>トリプシン</w:t>
      </w:r>
      <w:r>
        <w:rPr>
          <w:rFonts w:hint="eastAsia"/>
          <w:spacing w:val="-3"/>
        </w:rPr>
        <w:t>。脂質、</w:t>
      </w:r>
      <w:r>
        <w:rPr>
          <w:rFonts w:hint="eastAsia"/>
          <w:spacing w:val="-3"/>
        </w:rPr>
        <w:t>アミラーゼ</w:t>
      </w:r>
      <w:r>
        <w:rPr>
          <w:rFonts w:hint="eastAsia"/>
          <w:spacing w:val="-3"/>
        </w:rPr>
        <w:t>。蛋白質、</w:t>
      </w:r>
      <w:r>
        <w:rPr>
          <w:rFonts w:hint="eastAsia"/>
          <w:spacing w:val="-3"/>
        </w:rPr>
        <w:t>ペプシン</w:t>
      </w:r>
      <w:r>
        <w:rPr>
          <w:rFonts w:hint="eastAsia"/>
          <w:spacing w:val="-3"/>
        </w:rPr>
        <w:t>。。</w:t>
      </w:r>
    </w:p>
    <w:p w14:paraId="46DA4FCE" w14:textId="4B54EE1A" w:rsidR="005E7E02" w:rsidRDefault="005E7E02" w:rsidP="005E7E02">
      <w:pPr>
        <w:pStyle w:val="a3"/>
        <w:spacing w:before="94"/>
        <w:ind w:left="972"/>
        <w:rPr>
          <w:spacing w:val="-3"/>
        </w:rPr>
      </w:pPr>
      <w:r>
        <w:rPr>
          <w:rFonts w:hint="eastAsia"/>
          <w:spacing w:val="-3"/>
        </w:rPr>
        <w:t>3。</w:t>
      </w:r>
      <w:r>
        <w:rPr>
          <w:rFonts w:hint="eastAsia"/>
          <w:spacing w:val="-3"/>
        </w:rPr>
        <w:t>炭水化物、</w:t>
      </w:r>
      <w:r>
        <w:rPr>
          <w:rFonts w:hint="eastAsia"/>
          <w:spacing w:val="-3"/>
        </w:rPr>
        <w:t>ペプシン</w:t>
      </w:r>
      <w:r>
        <w:rPr>
          <w:rFonts w:hint="eastAsia"/>
          <w:spacing w:val="-3"/>
        </w:rPr>
        <w:t>。脂質、</w:t>
      </w:r>
      <w:r>
        <w:rPr>
          <w:rFonts w:hint="eastAsia"/>
          <w:spacing w:val="-3"/>
        </w:rPr>
        <w:t>マルターゼ</w:t>
      </w:r>
      <w:r>
        <w:rPr>
          <w:rFonts w:hint="eastAsia"/>
          <w:spacing w:val="-3"/>
        </w:rPr>
        <w:t>。蛋白質、トリプシン。。</w:t>
      </w:r>
    </w:p>
    <w:p w14:paraId="143F38E2" w14:textId="16116D84" w:rsidR="005E7E02" w:rsidRDefault="005E7E02" w:rsidP="005E7E02">
      <w:pPr>
        <w:pStyle w:val="a3"/>
        <w:spacing w:before="94"/>
        <w:ind w:left="972"/>
        <w:rPr>
          <w:spacing w:val="-3"/>
        </w:rPr>
      </w:pPr>
      <w:r>
        <w:rPr>
          <w:rFonts w:hint="eastAsia"/>
          <w:spacing w:val="-3"/>
        </w:rPr>
        <w:t>4</w:t>
      </w:r>
      <w:r>
        <w:rPr>
          <w:rFonts w:hint="eastAsia"/>
          <w:spacing w:val="-3"/>
        </w:rPr>
        <w:t>。炭水化物、</w:t>
      </w:r>
      <w:r>
        <w:rPr>
          <w:rFonts w:hint="eastAsia"/>
          <w:spacing w:val="-3"/>
        </w:rPr>
        <w:t>ペプシン</w:t>
      </w:r>
      <w:r>
        <w:rPr>
          <w:rFonts w:hint="eastAsia"/>
          <w:spacing w:val="-3"/>
        </w:rPr>
        <w:t>。脂質、リパーゼ。蛋白質、</w:t>
      </w:r>
      <w:r>
        <w:rPr>
          <w:rFonts w:hint="eastAsia"/>
          <w:spacing w:val="-3"/>
        </w:rPr>
        <w:t>マルターゼ</w:t>
      </w:r>
      <w:r>
        <w:rPr>
          <w:rFonts w:hint="eastAsia"/>
          <w:spacing w:val="-3"/>
        </w:rPr>
        <w:t>。。</w:t>
      </w:r>
    </w:p>
    <w:p w14:paraId="35A30C7D" w14:textId="5E235D6D" w:rsidR="005E7E02" w:rsidRDefault="005E7E02" w:rsidP="005E7E02">
      <w:pPr>
        <w:pStyle w:val="a3"/>
        <w:spacing w:before="94"/>
        <w:ind w:left="972"/>
        <w:rPr>
          <w:spacing w:val="-3"/>
        </w:rPr>
      </w:pPr>
      <w:r>
        <w:rPr>
          <w:rFonts w:hint="eastAsia"/>
          <w:spacing w:val="-3"/>
        </w:rPr>
        <w:t>5</w:t>
      </w:r>
      <w:r>
        <w:rPr>
          <w:rFonts w:hint="eastAsia"/>
          <w:spacing w:val="-3"/>
        </w:rPr>
        <w:t>。炭水化物、</w:t>
      </w:r>
      <w:r>
        <w:rPr>
          <w:rFonts w:hint="eastAsia"/>
          <w:spacing w:val="-3"/>
        </w:rPr>
        <w:t>アミラーゼ</w:t>
      </w:r>
      <w:r>
        <w:rPr>
          <w:rFonts w:hint="eastAsia"/>
          <w:spacing w:val="-3"/>
        </w:rPr>
        <w:t>。脂質、</w:t>
      </w:r>
      <w:r>
        <w:rPr>
          <w:rFonts w:hint="eastAsia"/>
          <w:spacing w:val="-3"/>
        </w:rPr>
        <w:t>トリプシン</w:t>
      </w:r>
      <w:r>
        <w:rPr>
          <w:rFonts w:hint="eastAsia"/>
          <w:spacing w:val="-3"/>
        </w:rPr>
        <w:t>。蛋白質、</w:t>
      </w:r>
      <w:r>
        <w:rPr>
          <w:rFonts w:hint="eastAsia"/>
          <w:spacing w:val="-3"/>
        </w:rPr>
        <w:t>リパーゼ</w:t>
      </w:r>
    </w:p>
    <w:p w14:paraId="51BC26AA" w14:textId="77777777" w:rsidR="005E7E02" w:rsidRPr="005E7E02" w:rsidRDefault="005E7E02" w:rsidP="005E7E02">
      <w:pPr>
        <w:pStyle w:val="a3"/>
        <w:spacing w:before="94"/>
        <w:ind w:left="972"/>
        <w:rPr>
          <w:rFonts w:hint="eastAsia"/>
          <w:spacing w:val="-3"/>
        </w:rPr>
      </w:pPr>
    </w:p>
    <w:p w14:paraId="1CD1CFA9" w14:textId="5D96651B" w:rsidR="005E7E02" w:rsidRPr="005E7E02" w:rsidRDefault="005E7E02" w:rsidP="005E7E02">
      <w:pPr>
        <w:pStyle w:val="a3"/>
        <w:spacing w:before="94"/>
        <w:ind w:left="972"/>
        <w:rPr>
          <w:rFonts w:hint="eastAsia"/>
          <w:spacing w:val="-3"/>
        </w:rPr>
      </w:pPr>
      <w:r>
        <w:rPr>
          <w:rFonts w:hint="eastAsia"/>
          <w:spacing w:val="-3"/>
        </w:rPr>
        <w:t>せいかいわ。</w:t>
      </w:r>
      <w:r>
        <w:rPr>
          <w:rFonts w:hint="eastAsia"/>
          <w:spacing w:val="-3"/>
        </w:rPr>
        <w:t>1。炭水化物、マルターゼ。脂質、リパーゼ。蛋白質、トリプシン。</w:t>
      </w:r>
      <w:r>
        <w:rPr>
          <w:rFonts w:hint="eastAsia"/>
          <w:spacing w:val="-3"/>
        </w:rPr>
        <w:t>だぜ</w:t>
      </w:r>
    </w:p>
    <w:p w14:paraId="166DBACC" w14:textId="77777777" w:rsidR="005E7E02" w:rsidRDefault="005E7E02">
      <w:pPr>
        <w:pStyle w:val="a3"/>
        <w:spacing w:before="94"/>
        <w:ind w:left="972"/>
        <w:rPr>
          <w:rFonts w:hint="eastAsia"/>
        </w:rPr>
      </w:pPr>
    </w:p>
    <w:p w14:paraId="725FB258" w14:textId="77777777" w:rsidR="00C63867" w:rsidRDefault="00C63867">
      <w:pPr>
        <w:pStyle w:val="a3"/>
        <w:rPr>
          <w:sz w:val="10"/>
        </w:rPr>
      </w:pPr>
    </w:p>
    <w:p w14:paraId="5C49C27E" w14:textId="77777777" w:rsidR="00C63867" w:rsidRDefault="00C63867">
      <w:pPr>
        <w:pStyle w:val="a3"/>
        <w:spacing w:before="111"/>
        <w:rPr>
          <w:sz w:val="10"/>
        </w:rPr>
      </w:pPr>
    </w:p>
    <w:p w14:paraId="14B7449A" w14:textId="4F616E16" w:rsidR="00C63867" w:rsidRDefault="00000000">
      <w:pPr>
        <w:pStyle w:val="a3"/>
        <w:spacing w:before="1"/>
        <w:ind w:left="312"/>
      </w:pPr>
      <w:r>
        <w:rPr>
          <w:spacing w:val="-1"/>
        </w:rPr>
        <w:t>問</w:t>
      </w:r>
      <w:r w:rsidR="00C51489">
        <w:rPr>
          <w:rFonts w:hint="eastAsia"/>
          <w:spacing w:val="-1"/>
        </w:rPr>
        <w:t>3</w:t>
      </w:r>
      <w:r w:rsidR="00C51489">
        <w:rPr>
          <w:spacing w:val="-1"/>
        </w:rPr>
        <w:t>9</w:t>
      </w:r>
      <w:r w:rsidR="00C51489">
        <w:rPr>
          <w:rFonts w:hint="eastAsia"/>
          <w:spacing w:val="-1"/>
        </w:rPr>
        <w:t>。</w:t>
      </w:r>
      <w:r>
        <w:rPr>
          <w:spacing w:val="-1"/>
        </w:rPr>
        <w:t xml:space="preserve"> 腎臓</w:t>
      </w:r>
      <w:r w:rsidR="00C51489">
        <w:rPr>
          <w:rFonts w:hint="eastAsia"/>
          <w:spacing w:val="-1"/>
        </w:rPr>
        <w:t>、</w:t>
      </w:r>
      <w:r>
        <w:rPr>
          <w:spacing w:val="-1"/>
        </w:rPr>
        <w:t>泌尿器系に関する次の記述のうち、誤っているものはどれか</w:t>
      </w:r>
      <w:r w:rsidR="00C51489">
        <w:rPr>
          <w:rFonts w:hint="eastAsia"/>
          <w:spacing w:val="-1"/>
        </w:rPr>
        <w:t>？</w:t>
      </w:r>
      <w:r>
        <w:rPr>
          <w:spacing w:val="-1"/>
        </w:rPr>
        <w:t>。</w:t>
      </w:r>
    </w:p>
    <w:p w14:paraId="14684847" w14:textId="4C639627" w:rsidR="00C63867" w:rsidRDefault="00000000">
      <w:pPr>
        <w:pStyle w:val="a3"/>
        <w:spacing w:line="252" w:lineRule="exact"/>
        <w:ind w:left="773"/>
      </w:pPr>
      <w:r>
        <w:rPr>
          <w:spacing w:val="-2"/>
        </w:rPr>
        <w:t>１</w:t>
      </w:r>
      <w:r w:rsidR="00C51489">
        <w:rPr>
          <w:rFonts w:hint="eastAsia"/>
          <w:spacing w:val="-2"/>
        </w:rPr>
        <w:t>。</w:t>
      </w:r>
      <w:r>
        <w:rPr>
          <w:spacing w:val="-3"/>
        </w:rPr>
        <w:t>糸球体では、血液中の蛋白質以外の血漿成分がボウマン</w:t>
      </w:r>
      <w:r w:rsidR="00C51489">
        <w:rPr>
          <w:rFonts w:hint="eastAsia"/>
          <w:spacing w:val="-3"/>
        </w:rPr>
        <w:t>のう</w:t>
      </w:r>
      <w:r>
        <w:rPr>
          <w:spacing w:val="-3"/>
        </w:rPr>
        <w:t>に濾し出され、</w:t>
      </w:r>
    </w:p>
    <w:p w14:paraId="7FA99837" w14:textId="7FFC014A" w:rsidR="00C63867" w:rsidRDefault="00000000">
      <w:pPr>
        <w:pStyle w:val="a3"/>
        <w:spacing w:before="95"/>
        <w:ind w:left="1212"/>
      </w:pPr>
      <w:r>
        <w:rPr>
          <w:spacing w:val="-3"/>
        </w:rPr>
        <w:t>原尿が生成される。</w:t>
      </w:r>
      <w:r w:rsidR="00C51489">
        <w:rPr>
          <w:rFonts w:hint="eastAsia"/>
          <w:spacing w:val="-3"/>
        </w:rPr>
        <w:t>。</w:t>
      </w:r>
    </w:p>
    <w:p w14:paraId="284180AD" w14:textId="0FDAEF81" w:rsidR="00C63867" w:rsidRDefault="00000000">
      <w:pPr>
        <w:pStyle w:val="a3"/>
        <w:spacing w:before="94" w:line="319" w:lineRule="auto"/>
        <w:ind w:left="1212" w:right="340" w:hanging="440"/>
      </w:pPr>
      <w:r>
        <w:rPr>
          <w:spacing w:val="-2"/>
        </w:rPr>
        <w:t>２</w:t>
      </w:r>
      <w:r w:rsidR="00C51489">
        <w:rPr>
          <w:rFonts w:hint="eastAsia"/>
          <w:spacing w:val="-2"/>
        </w:rPr>
        <w:t>。</w:t>
      </w:r>
      <w:r>
        <w:rPr>
          <w:spacing w:val="-2"/>
        </w:rPr>
        <w:t>尿細管では、原尿に含まれる大部分の水分、電解質、栄養分などが血液中に再吸収される。</w:t>
      </w:r>
      <w:r w:rsidR="00C51489">
        <w:rPr>
          <w:rFonts w:hint="eastAsia"/>
          <w:spacing w:val="-2"/>
        </w:rPr>
        <w:t>。</w:t>
      </w:r>
    </w:p>
    <w:p w14:paraId="73F228B6" w14:textId="069A84EF" w:rsidR="00C63867" w:rsidRDefault="00000000">
      <w:pPr>
        <w:pStyle w:val="a3"/>
        <w:spacing w:line="319" w:lineRule="auto"/>
        <w:ind w:left="1212" w:right="342" w:hanging="440"/>
      </w:pPr>
      <w:r>
        <w:rPr>
          <w:spacing w:val="-2"/>
        </w:rPr>
        <w:t>３</w:t>
      </w:r>
      <w:r w:rsidR="00C51489">
        <w:rPr>
          <w:rFonts w:hint="eastAsia"/>
          <w:spacing w:val="-2"/>
        </w:rPr>
        <w:t>。</w:t>
      </w:r>
      <w:r>
        <w:rPr>
          <w:spacing w:val="-2"/>
        </w:rPr>
        <w:t>尿の生成</w:t>
      </w:r>
      <w:r w:rsidR="00C51489">
        <w:rPr>
          <w:rFonts w:hint="eastAsia"/>
          <w:spacing w:val="-2"/>
        </w:rPr>
        <w:t>、</w:t>
      </w:r>
      <w:r>
        <w:rPr>
          <w:spacing w:val="-2"/>
        </w:rPr>
        <w:t>排出により、体内の水分の量やナトリウムなどの電解質の濃度を調節するとともに、生命活動によって生じた不要な物質を排出する。</w:t>
      </w:r>
      <w:r w:rsidR="00C51489">
        <w:rPr>
          <w:rFonts w:hint="eastAsia"/>
          <w:spacing w:val="-2"/>
        </w:rPr>
        <w:t>。</w:t>
      </w:r>
    </w:p>
    <w:p w14:paraId="2C10D357" w14:textId="048191A3" w:rsidR="00C63867" w:rsidRDefault="00000000">
      <w:pPr>
        <w:pStyle w:val="a3"/>
        <w:spacing w:line="319" w:lineRule="auto"/>
        <w:ind w:left="1212" w:right="342" w:hanging="440"/>
      </w:pPr>
      <w:r>
        <w:rPr>
          <w:spacing w:val="-2"/>
        </w:rPr>
        <w:t>４</w:t>
      </w:r>
      <w:r w:rsidR="00C51489">
        <w:rPr>
          <w:rFonts w:hint="eastAsia"/>
          <w:spacing w:val="-2"/>
        </w:rPr>
        <w:t>。</w:t>
      </w:r>
      <w:r>
        <w:rPr>
          <w:spacing w:val="-2"/>
        </w:rPr>
        <w:t>尿の約95</w:t>
      </w:r>
      <w:r w:rsidR="00C51489">
        <w:rPr>
          <w:rFonts w:hint="eastAsia"/>
          <w:spacing w:val="-2"/>
        </w:rPr>
        <w:t>パーセント</w:t>
      </w:r>
      <w:r>
        <w:rPr>
          <w:spacing w:val="-2"/>
        </w:rPr>
        <w:t>は水分で、約５</w:t>
      </w:r>
      <w:r w:rsidR="00C51489">
        <w:rPr>
          <w:rFonts w:hint="eastAsia"/>
          <w:spacing w:val="-2"/>
        </w:rPr>
        <w:t>パーセント</w:t>
      </w:r>
      <w:r>
        <w:rPr>
          <w:spacing w:val="-2"/>
        </w:rPr>
        <w:t>が固形物であるが、その成分は全身の健康状態をよく反映するので、尿検査は健康診断などで広く行われている。</w:t>
      </w:r>
      <w:r w:rsidR="00C51489">
        <w:rPr>
          <w:rFonts w:hint="eastAsia"/>
          <w:spacing w:val="-2"/>
        </w:rPr>
        <w:t>。</w:t>
      </w:r>
    </w:p>
    <w:p w14:paraId="1C8888F3" w14:textId="696CC0FB" w:rsidR="00C63867" w:rsidRPr="00C51489" w:rsidRDefault="00000000" w:rsidP="00C51489">
      <w:pPr>
        <w:pStyle w:val="a5"/>
        <w:tabs>
          <w:tab w:val="left" w:pos="772"/>
          <w:tab w:val="left" w:pos="1212"/>
        </w:tabs>
        <w:spacing w:line="319" w:lineRule="auto"/>
        <w:ind w:right="342" w:firstLine="0"/>
      </w:pPr>
      <w:r>
        <w:rPr>
          <w:spacing w:val="-2"/>
        </w:rPr>
        <w:t>５</w:t>
      </w:r>
      <w:r w:rsidR="00C51489">
        <w:rPr>
          <w:rFonts w:hint="eastAsia"/>
          <w:spacing w:val="-2"/>
        </w:rPr>
        <w:t>。</w:t>
      </w:r>
      <w:r>
        <w:rPr>
          <w:spacing w:val="-2"/>
        </w:rPr>
        <w:t>血液中の尿素窒素</w:t>
      </w:r>
      <w:r w:rsidR="00C51489">
        <w:rPr>
          <w:rFonts w:hint="eastAsia"/>
          <w:spacing w:val="-2"/>
        </w:rPr>
        <w:t>、ばん</w:t>
      </w:r>
      <w:r>
        <w:rPr>
          <w:spacing w:val="-2"/>
        </w:rPr>
        <w:t>の値が低くなる場合は、腎臓の機能の低下が考えられる。</w:t>
      </w:r>
    </w:p>
    <w:p w14:paraId="4CE02CFE" w14:textId="3BA87ABD" w:rsidR="00C51489" w:rsidRDefault="00C51489" w:rsidP="00C51489">
      <w:pPr>
        <w:tabs>
          <w:tab w:val="left" w:pos="772"/>
          <w:tab w:val="left" w:pos="1212"/>
        </w:tabs>
        <w:spacing w:line="319" w:lineRule="auto"/>
        <w:ind w:right="342"/>
      </w:pPr>
    </w:p>
    <w:p w14:paraId="4944A81B" w14:textId="558EFC2A" w:rsidR="00C51489" w:rsidRPr="00C51489" w:rsidRDefault="00C51489" w:rsidP="00C51489">
      <w:r>
        <w:rPr>
          <w:rFonts w:hint="eastAsia"/>
        </w:rPr>
        <w:t>せいかいわ。</w:t>
      </w:r>
      <w:r w:rsidRPr="00C51489">
        <w:t>５。血液中の尿素窒素、ばんの値が低くなる場合は、腎臓の機能の低下が考えられる。</w:t>
      </w:r>
    </w:p>
    <w:p w14:paraId="49797249" w14:textId="77777777" w:rsidR="00C51489" w:rsidRPr="00C51489" w:rsidRDefault="00C51489" w:rsidP="00C51489">
      <w:pPr>
        <w:tabs>
          <w:tab w:val="left" w:pos="772"/>
          <w:tab w:val="left" w:pos="1212"/>
        </w:tabs>
        <w:spacing w:line="319" w:lineRule="auto"/>
        <w:ind w:right="342"/>
        <w:rPr>
          <w:rFonts w:hint="eastAsia"/>
        </w:rPr>
      </w:pPr>
    </w:p>
    <w:p w14:paraId="3CFA8BAC" w14:textId="77777777" w:rsidR="00C63867" w:rsidRDefault="00C63867">
      <w:pPr>
        <w:spacing w:line="319" w:lineRule="auto"/>
        <w:sectPr w:rsidR="00C63867">
          <w:pgSz w:w="10320" w:h="14580"/>
          <w:pgMar w:top="940" w:right="740" w:bottom="820" w:left="540" w:header="0" w:footer="623" w:gutter="0"/>
          <w:cols w:space="720"/>
        </w:sectPr>
      </w:pPr>
    </w:p>
    <w:p w14:paraId="72CD2491" w14:textId="02B687B6" w:rsidR="00C63867" w:rsidRDefault="00000000">
      <w:pPr>
        <w:pStyle w:val="a3"/>
        <w:spacing w:before="36"/>
        <w:ind w:left="312"/>
      </w:pPr>
      <w:r>
        <w:lastRenderedPageBreak/>
        <w:t>問</w:t>
      </w:r>
      <w:r w:rsidR="00C76D57">
        <w:rPr>
          <w:rFonts w:hint="eastAsia"/>
        </w:rPr>
        <w:t>4</w:t>
      </w:r>
      <w:r w:rsidR="00C76D57">
        <w:t>0</w:t>
      </w:r>
      <w:r w:rsidR="00C76D57">
        <w:rPr>
          <w:rFonts w:hint="eastAsia"/>
        </w:rPr>
        <w:t>。</w:t>
      </w:r>
      <w:r>
        <w:rPr>
          <w:spacing w:val="-1"/>
        </w:rPr>
        <w:t>血液に関する次の記述のうち、誤っているものはどれか</w:t>
      </w:r>
      <w:r w:rsidR="00C76D57">
        <w:rPr>
          <w:rFonts w:hint="eastAsia"/>
          <w:spacing w:val="-1"/>
        </w:rPr>
        <w:t>？</w:t>
      </w:r>
      <w:r>
        <w:rPr>
          <w:spacing w:val="-1"/>
        </w:rPr>
        <w:t>。</w:t>
      </w:r>
    </w:p>
    <w:p w14:paraId="0E306064" w14:textId="201A6541" w:rsidR="00C63867" w:rsidRDefault="00000000">
      <w:pPr>
        <w:pStyle w:val="a3"/>
        <w:spacing w:line="261" w:lineRule="exact"/>
        <w:ind w:left="773"/>
      </w:pPr>
      <w:r>
        <w:rPr>
          <w:spacing w:val="-2"/>
        </w:rPr>
        <w:t>１</w:t>
      </w:r>
      <w:r w:rsidR="00C76D57">
        <w:rPr>
          <w:rFonts w:hint="eastAsia"/>
          <w:spacing w:val="-2"/>
        </w:rPr>
        <w:t>。</w:t>
      </w:r>
      <w:r>
        <w:rPr>
          <w:spacing w:val="-3"/>
        </w:rPr>
        <w:t>血液は、血漿と有形成分から成り、有形成分は赤血球、白血球及び血小板</w:t>
      </w:r>
    </w:p>
    <w:p w14:paraId="70EE9E6A" w14:textId="2FAB2EFA" w:rsidR="00C63867" w:rsidRDefault="00000000">
      <w:pPr>
        <w:pStyle w:val="a3"/>
        <w:spacing w:before="95"/>
        <w:ind w:left="1212"/>
      </w:pPr>
      <w:r>
        <w:rPr>
          <w:spacing w:val="-4"/>
        </w:rPr>
        <w:t>から成る。</w:t>
      </w:r>
      <w:r w:rsidR="00C76D57">
        <w:rPr>
          <w:rFonts w:hint="eastAsia"/>
          <w:spacing w:val="-4"/>
        </w:rPr>
        <w:t>。</w:t>
      </w:r>
    </w:p>
    <w:p w14:paraId="1D1CF209" w14:textId="2A79445E" w:rsidR="00C63867" w:rsidRDefault="00000000" w:rsidP="00C76D57">
      <w:pPr>
        <w:pStyle w:val="a5"/>
        <w:tabs>
          <w:tab w:val="left" w:pos="772"/>
        </w:tabs>
        <w:spacing w:line="252" w:lineRule="exact"/>
        <w:ind w:left="772" w:firstLine="0"/>
      </w:pPr>
      <w:r>
        <w:rPr>
          <w:spacing w:val="-2"/>
        </w:rPr>
        <w:t>２</w:t>
      </w:r>
      <w:r w:rsidR="00C76D57">
        <w:rPr>
          <w:rFonts w:hint="eastAsia"/>
          <w:spacing w:val="-2"/>
        </w:rPr>
        <w:t>。</w:t>
      </w:r>
      <w:r>
        <w:rPr>
          <w:spacing w:val="-3"/>
        </w:rPr>
        <w:t>血漿中の蛋白質のうち、グロブリンは血液浸透圧の維持に関与し、アルブ</w:t>
      </w:r>
      <w:r w:rsidRPr="00C76D57">
        <w:rPr>
          <w:spacing w:val="-3"/>
        </w:rPr>
        <w:t>ミンは免疫物質の抗体を含む。</w:t>
      </w:r>
      <w:r w:rsidR="00C76D57">
        <w:rPr>
          <w:rFonts w:hint="eastAsia"/>
          <w:spacing w:val="-3"/>
        </w:rPr>
        <w:t>。</w:t>
      </w:r>
    </w:p>
    <w:p w14:paraId="7A7E0EB8" w14:textId="73E4DFCA" w:rsidR="00C63867" w:rsidRDefault="00000000">
      <w:pPr>
        <w:pStyle w:val="a3"/>
        <w:spacing w:before="1" w:line="380" w:lineRule="atLeast"/>
        <w:ind w:left="1212" w:right="100" w:hanging="440"/>
      </w:pPr>
      <w:r>
        <w:rPr>
          <w:spacing w:val="-2"/>
        </w:rPr>
        <w:t>３</w:t>
      </w:r>
      <w:r w:rsidR="00C76D57">
        <w:rPr>
          <w:rFonts w:hint="eastAsia"/>
          <w:spacing w:val="-2"/>
        </w:rPr>
        <w:t>。</w:t>
      </w:r>
      <w:r>
        <w:rPr>
          <w:spacing w:val="-2"/>
        </w:rPr>
        <w:t>血液中に占める血球</w:t>
      </w:r>
      <w:r w:rsidR="00C76D57">
        <w:rPr>
          <w:rFonts w:hint="eastAsia"/>
          <w:spacing w:val="-2"/>
        </w:rPr>
        <w:t>、</w:t>
      </w:r>
      <w:r>
        <w:rPr>
          <w:spacing w:val="-2"/>
        </w:rPr>
        <w:t>主に赤血球の容積の割合をヘマトクリットといい、男性で約45</w:t>
      </w:r>
      <w:r w:rsidR="00C76D57">
        <w:rPr>
          <w:rFonts w:hint="eastAsia"/>
          <w:spacing w:val="-2"/>
        </w:rPr>
        <w:t>パーセント</w:t>
      </w:r>
      <w:r>
        <w:rPr>
          <w:spacing w:val="-2"/>
        </w:rPr>
        <w:t>、女性で約40</w:t>
      </w:r>
      <w:r w:rsidR="00C76D57">
        <w:rPr>
          <w:rFonts w:hint="eastAsia"/>
          <w:spacing w:val="-2"/>
        </w:rPr>
        <w:t>パーセント</w:t>
      </w:r>
      <w:r>
        <w:rPr>
          <w:spacing w:val="-2"/>
        </w:rPr>
        <w:t>である。</w:t>
      </w:r>
      <w:r w:rsidR="00C76D57">
        <w:rPr>
          <w:rFonts w:hint="eastAsia"/>
          <w:spacing w:val="-2"/>
        </w:rPr>
        <w:t>。</w:t>
      </w:r>
    </w:p>
    <w:p w14:paraId="2D6BA901" w14:textId="40C85F2A" w:rsidR="00C63867" w:rsidRDefault="00000000">
      <w:pPr>
        <w:pStyle w:val="a3"/>
        <w:spacing w:line="261" w:lineRule="exact"/>
        <w:ind w:left="773"/>
      </w:pPr>
      <w:r>
        <w:rPr>
          <w:spacing w:val="-2"/>
        </w:rPr>
        <w:t>４</w:t>
      </w:r>
      <w:r w:rsidR="00C76D57">
        <w:rPr>
          <w:rFonts w:hint="eastAsia"/>
          <w:spacing w:val="-2"/>
        </w:rPr>
        <w:t>。</w:t>
      </w:r>
      <w:r>
        <w:rPr>
          <w:spacing w:val="-3"/>
        </w:rPr>
        <w:t>血液の凝固は、血漿中のフィブリノーゲンがフィブリンに変化し、赤血球</w:t>
      </w:r>
    </w:p>
    <w:p w14:paraId="163F45F6" w14:textId="61F7A46C" w:rsidR="00C63867" w:rsidRDefault="00000000">
      <w:pPr>
        <w:pStyle w:val="a3"/>
        <w:spacing w:before="95"/>
        <w:ind w:left="1212"/>
      </w:pPr>
      <w:r>
        <w:rPr>
          <w:spacing w:val="-3"/>
        </w:rPr>
        <w:t>などが絡みついて固まる現象である。</w:t>
      </w:r>
      <w:r w:rsidR="00C76D57">
        <w:rPr>
          <w:rFonts w:hint="eastAsia"/>
          <w:spacing w:val="-3"/>
        </w:rPr>
        <w:t>。</w:t>
      </w:r>
    </w:p>
    <w:p w14:paraId="146BA37F" w14:textId="164452D3" w:rsidR="00C63867" w:rsidRDefault="00000000">
      <w:pPr>
        <w:pStyle w:val="a3"/>
        <w:spacing w:before="94" w:line="319" w:lineRule="auto"/>
        <w:ind w:left="1212" w:right="342" w:hanging="440"/>
      </w:pPr>
      <w:r>
        <w:rPr>
          <w:spacing w:val="-2"/>
        </w:rPr>
        <w:t>５</w:t>
      </w:r>
      <w:r w:rsidR="00C76D57">
        <w:rPr>
          <w:rFonts w:hint="eastAsia"/>
          <w:spacing w:val="-2"/>
        </w:rPr>
        <w:t>。えーびーおー</w:t>
      </w:r>
      <w:r>
        <w:rPr>
          <w:spacing w:val="-2"/>
        </w:rPr>
        <w:t>式血液型は、赤血球の血液型分類の一つで、</w:t>
      </w:r>
      <w:r w:rsidR="00C76D57">
        <w:rPr>
          <w:rFonts w:hint="eastAsia"/>
          <w:spacing w:val="-2"/>
        </w:rPr>
        <w:t>えー</w:t>
      </w:r>
      <w:r>
        <w:rPr>
          <w:spacing w:val="-2"/>
        </w:rPr>
        <w:t>型の血清は抗</w:t>
      </w:r>
      <w:r w:rsidR="00C76D57">
        <w:rPr>
          <w:rFonts w:hint="eastAsia"/>
          <w:spacing w:val="-2"/>
        </w:rPr>
        <w:t>びー</w:t>
      </w:r>
      <w:r>
        <w:rPr>
          <w:spacing w:val="-2"/>
        </w:rPr>
        <w:t>抗体</w:t>
      </w:r>
      <w:r>
        <w:rPr>
          <w:spacing w:val="-4"/>
        </w:rPr>
        <w:t>を持つ。</w:t>
      </w:r>
    </w:p>
    <w:p w14:paraId="006BEA4D" w14:textId="77777777" w:rsidR="00C63867" w:rsidRDefault="00C63867">
      <w:pPr>
        <w:pStyle w:val="a3"/>
      </w:pPr>
    </w:p>
    <w:p w14:paraId="47083110" w14:textId="37EE58DC" w:rsidR="00C63867" w:rsidRDefault="00C76D57">
      <w:pPr>
        <w:pStyle w:val="a3"/>
      </w:pPr>
      <w:r>
        <w:rPr>
          <w:rFonts w:hint="eastAsia"/>
        </w:rPr>
        <w:t>せいかいわ。</w:t>
      </w:r>
      <w:r w:rsidRPr="00C76D57">
        <w:t>２。血漿中の蛋白質のうち、グロブリンは血液浸透圧の維持に関与し、アルブミンは免疫物質の抗体を含む。</w:t>
      </w:r>
      <w:r>
        <w:rPr>
          <w:rFonts w:hint="eastAsia"/>
        </w:rPr>
        <w:t>だぜ</w:t>
      </w:r>
    </w:p>
    <w:p w14:paraId="204F0948" w14:textId="77777777" w:rsidR="00C63867" w:rsidRDefault="00C63867">
      <w:pPr>
        <w:pStyle w:val="a3"/>
      </w:pPr>
    </w:p>
    <w:p w14:paraId="08E94327" w14:textId="70C9F261" w:rsidR="00C63867" w:rsidRDefault="00000000">
      <w:pPr>
        <w:pStyle w:val="a3"/>
        <w:spacing w:before="1"/>
        <w:ind w:left="312"/>
      </w:pPr>
      <w:r>
        <w:rPr>
          <w:spacing w:val="-1"/>
        </w:rPr>
        <w:t>問</w:t>
      </w:r>
      <w:r w:rsidR="00E33AA5">
        <w:rPr>
          <w:rFonts w:hint="eastAsia"/>
          <w:spacing w:val="-1"/>
        </w:rPr>
        <w:t>4</w:t>
      </w:r>
      <w:r w:rsidR="00E33AA5">
        <w:rPr>
          <w:spacing w:val="-1"/>
        </w:rPr>
        <w:t>1</w:t>
      </w:r>
      <w:r w:rsidR="00E33AA5">
        <w:rPr>
          <w:rFonts w:hint="eastAsia"/>
          <w:spacing w:val="-1"/>
        </w:rPr>
        <w:t>。</w:t>
      </w:r>
      <w:r>
        <w:rPr>
          <w:spacing w:val="-1"/>
        </w:rPr>
        <w:t xml:space="preserve"> 感覚又は感覚器に関する次の記述のうち、誤っているものはどれか。</w:t>
      </w:r>
      <w:r w:rsidR="00E33AA5">
        <w:rPr>
          <w:rFonts w:hint="eastAsia"/>
          <w:spacing w:val="-1"/>
        </w:rPr>
        <w:t>。</w:t>
      </w:r>
    </w:p>
    <w:p w14:paraId="77C1F1ED" w14:textId="5FF18E37" w:rsidR="00C63867" w:rsidRDefault="00000000">
      <w:pPr>
        <w:pStyle w:val="a3"/>
        <w:spacing w:before="93" w:line="319" w:lineRule="auto"/>
        <w:ind w:left="1212" w:right="342" w:hanging="440"/>
      </w:pPr>
      <w:r>
        <w:rPr>
          <w:spacing w:val="-2"/>
        </w:rPr>
        <w:t>１</w:t>
      </w:r>
      <w:r w:rsidR="00E33AA5">
        <w:rPr>
          <w:rFonts w:hint="eastAsia"/>
          <w:spacing w:val="-2"/>
        </w:rPr>
        <w:t>。</w:t>
      </w:r>
      <w:r>
        <w:rPr>
          <w:spacing w:val="-2"/>
        </w:rPr>
        <w:t>眼軸が短過ぎるために、平行光線が網膜の後方で像を結ぶものを遠視とい</w:t>
      </w:r>
      <w:r>
        <w:rPr>
          <w:spacing w:val="-6"/>
        </w:rPr>
        <w:t>う。</w:t>
      </w:r>
      <w:r w:rsidR="00E33AA5">
        <w:rPr>
          <w:rFonts w:hint="eastAsia"/>
          <w:spacing w:val="-6"/>
        </w:rPr>
        <w:t>。</w:t>
      </w:r>
    </w:p>
    <w:p w14:paraId="339AB345" w14:textId="1591EFB5" w:rsidR="00C63867" w:rsidRDefault="00000000" w:rsidP="00E33AA5">
      <w:pPr>
        <w:pStyle w:val="a3"/>
        <w:ind w:left="773"/>
      </w:pPr>
      <w:r>
        <w:rPr>
          <w:spacing w:val="-2"/>
        </w:rPr>
        <w:t>２</w:t>
      </w:r>
      <w:r w:rsidR="00E33AA5">
        <w:rPr>
          <w:rFonts w:hint="eastAsia"/>
          <w:spacing w:val="-2"/>
        </w:rPr>
        <w:t>。</w:t>
      </w:r>
      <w:r>
        <w:rPr>
          <w:spacing w:val="-3"/>
        </w:rPr>
        <w:t>嗅覚と味覚は化学感覚ともいわれ、物質の化学的性質を認知する感覚であ</w:t>
      </w:r>
      <w:r>
        <w:rPr>
          <w:spacing w:val="-5"/>
        </w:rPr>
        <w:t>る。</w:t>
      </w:r>
      <w:r w:rsidR="00E33AA5">
        <w:rPr>
          <w:rFonts w:hint="eastAsia"/>
          <w:spacing w:val="-5"/>
        </w:rPr>
        <w:t>。</w:t>
      </w:r>
    </w:p>
    <w:p w14:paraId="4787E514" w14:textId="464C709F" w:rsidR="00C63867" w:rsidRDefault="00000000" w:rsidP="00E33AA5">
      <w:pPr>
        <w:pStyle w:val="a5"/>
        <w:numPr>
          <w:ilvl w:val="0"/>
          <w:numId w:val="2"/>
        </w:numPr>
        <w:tabs>
          <w:tab w:val="left" w:pos="772"/>
        </w:tabs>
        <w:spacing w:line="261" w:lineRule="exact"/>
        <w:ind w:left="772" w:hanging="220"/>
      </w:pPr>
      <w:r>
        <w:rPr>
          <w:spacing w:val="-2"/>
        </w:rPr>
        <w:t>３</w:t>
      </w:r>
      <w:r w:rsidR="00E33AA5">
        <w:rPr>
          <w:rFonts w:hint="eastAsia"/>
          <w:spacing w:val="-2"/>
        </w:rPr>
        <w:t>。</w:t>
      </w:r>
      <w:r>
        <w:rPr>
          <w:spacing w:val="-3"/>
        </w:rPr>
        <w:t>温度感覚は、皮膚のほか口腔などの粘膜にも存在し、一般に温覚の方が冷</w:t>
      </w:r>
      <w:r w:rsidRPr="00E33AA5">
        <w:rPr>
          <w:spacing w:val="-3"/>
        </w:rPr>
        <w:t>覚よりも鋭敏である。</w:t>
      </w:r>
      <w:r w:rsidR="00E33AA5">
        <w:rPr>
          <w:rFonts w:hint="eastAsia"/>
          <w:spacing w:val="-3"/>
        </w:rPr>
        <w:t>。</w:t>
      </w:r>
    </w:p>
    <w:p w14:paraId="436C089B" w14:textId="55E29E1C" w:rsidR="00C63867" w:rsidRDefault="00000000">
      <w:pPr>
        <w:pStyle w:val="a3"/>
        <w:spacing w:before="93" w:line="319" w:lineRule="auto"/>
        <w:ind w:left="1212" w:right="342" w:hanging="440"/>
      </w:pPr>
      <w:r>
        <w:rPr>
          <w:spacing w:val="-2"/>
        </w:rPr>
        <w:t>４</w:t>
      </w:r>
      <w:r w:rsidR="00E33AA5">
        <w:rPr>
          <w:rFonts w:hint="eastAsia"/>
          <w:spacing w:val="-2"/>
        </w:rPr>
        <w:t>。</w:t>
      </w:r>
      <w:r>
        <w:rPr>
          <w:spacing w:val="-2"/>
        </w:rPr>
        <w:t>深部感覚は、筋肉や腱にある受容器から得られる身体各部の位置、運動などを認識する感覚である。</w:t>
      </w:r>
      <w:r w:rsidR="00E33AA5">
        <w:rPr>
          <w:rFonts w:hint="eastAsia"/>
          <w:spacing w:val="-2"/>
        </w:rPr>
        <w:t>。</w:t>
      </w:r>
    </w:p>
    <w:p w14:paraId="22930212" w14:textId="0A5DAD84" w:rsidR="00C63867" w:rsidRDefault="00000000">
      <w:pPr>
        <w:pStyle w:val="a3"/>
        <w:spacing w:line="319" w:lineRule="auto"/>
        <w:ind w:left="1212" w:right="341" w:hanging="440"/>
        <w:rPr>
          <w:spacing w:val="-2"/>
        </w:rPr>
      </w:pPr>
      <w:r>
        <w:rPr>
          <w:spacing w:val="-2"/>
        </w:rPr>
        <w:t>５</w:t>
      </w:r>
      <w:r w:rsidR="00E33AA5">
        <w:rPr>
          <w:rFonts w:hint="eastAsia"/>
          <w:spacing w:val="-2"/>
        </w:rPr>
        <w:t>。</w:t>
      </w:r>
      <w:r>
        <w:rPr>
          <w:spacing w:val="-2"/>
        </w:rPr>
        <w:t>中耳にある鼓室は、耳管によって咽頭に通じており、その内圧は外気圧と等しく保たれている。</w:t>
      </w:r>
    </w:p>
    <w:p w14:paraId="3E049B13" w14:textId="51BDF9A6" w:rsidR="00E33AA5" w:rsidRDefault="00E33AA5" w:rsidP="00E33AA5">
      <w:pPr>
        <w:pStyle w:val="a3"/>
        <w:spacing w:line="319" w:lineRule="auto"/>
        <w:ind w:right="341"/>
        <w:rPr>
          <w:spacing w:val="-2"/>
        </w:rPr>
      </w:pPr>
    </w:p>
    <w:p w14:paraId="7CC32542" w14:textId="7B07700D" w:rsidR="00C63867" w:rsidRDefault="00E33AA5">
      <w:pPr>
        <w:spacing w:line="319" w:lineRule="auto"/>
        <w:sectPr w:rsidR="00C63867">
          <w:pgSz w:w="10320" w:h="14580"/>
          <w:pgMar w:top="1040" w:right="740" w:bottom="820" w:left="540" w:header="0" w:footer="623" w:gutter="0"/>
          <w:cols w:space="720"/>
        </w:sectPr>
      </w:pPr>
      <w:r>
        <w:rPr>
          <w:rFonts w:hint="eastAsia"/>
        </w:rPr>
        <w:t>せいかいわ。</w:t>
      </w:r>
      <w:r w:rsidRPr="00E33AA5">
        <w:t>３。温度感覚は、皮膚のほか口腔などの粘膜にも存在し、一般に温覚の方が冷覚よりも鋭敏である。</w:t>
      </w:r>
    </w:p>
    <w:p w14:paraId="65794212" w14:textId="0110786B" w:rsidR="00C63867" w:rsidRDefault="00000000">
      <w:pPr>
        <w:pStyle w:val="a3"/>
        <w:spacing w:before="36"/>
        <w:ind w:left="312"/>
      </w:pPr>
      <w:r>
        <w:lastRenderedPageBreak/>
        <w:t>問</w:t>
      </w:r>
      <w:r w:rsidR="007B2918">
        <w:rPr>
          <w:rFonts w:hint="eastAsia"/>
        </w:rPr>
        <w:t>4</w:t>
      </w:r>
      <w:r w:rsidR="007B2918">
        <w:t>2</w:t>
      </w:r>
      <w:r w:rsidR="007B2918">
        <w:rPr>
          <w:rFonts w:hint="eastAsia"/>
        </w:rPr>
        <w:t>。</w:t>
      </w:r>
      <w:r>
        <w:rPr>
          <w:spacing w:val="-1"/>
        </w:rPr>
        <w:t>免疫に関する次の記述のうち、誤っているものはどれか。</w:t>
      </w:r>
      <w:r w:rsidR="007B2918">
        <w:rPr>
          <w:rFonts w:hint="eastAsia"/>
          <w:spacing w:val="-1"/>
        </w:rPr>
        <w:t>。</w:t>
      </w:r>
    </w:p>
    <w:p w14:paraId="77E8985C" w14:textId="68412039" w:rsidR="00C63867" w:rsidRDefault="00000000">
      <w:pPr>
        <w:pStyle w:val="a3"/>
        <w:spacing w:before="12" w:line="382" w:lineRule="exact"/>
        <w:ind w:left="1212" w:right="341" w:hanging="440"/>
      </w:pPr>
      <w:r>
        <w:rPr>
          <w:spacing w:val="-2"/>
        </w:rPr>
        <w:t>１</w:t>
      </w:r>
      <w:r w:rsidR="007B2918">
        <w:rPr>
          <w:rFonts w:hint="eastAsia"/>
          <w:spacing w:val="-2"/>
        </w:rPr>
        <w:t>。</w:t>
      </w:r>
      <w:r>
        <w:rPr>
          <w:spacing w:val="-2"/>
        </w:rPr>
        <w:t>抗原とは、免疫に関係する細胞によって異物として認識される物質のこと</w:t>
      </w:r>
      <w:r>
        <w:rPr>
          <w:spacing w:val="-4"/>
        </w:rPr>
        <w:t>である。</w:t>
      </w:r>
      <w:r w:rsidR="007B2918">
        <w:rPr>
          <w:rFonts w:hint="eastAsia"/>
          <w:spacing w:val="-4"/>
        </w:rPr>
        <w:t>。</w:t>
      </w:r>
    </w:p>
    <w:p w14:paraId="2FFDF1F2" w14:textId="58848138" w:rsidR="00C63867" w:rsidRDefault="00000000">
      <w:pPr>
        <w:pStyle w:val="a3"/>
        <w:spacing w:line="261" w:lineRule="exact"/>
        <w:ind w:left="773"/>
      </w:pPr>
      <w:r>
        <w:rPr>
          <w:spacing w:val="-2"/>
        </w:rPr>
        <w:t>２</w:t>
      </w:r>
      <w:r w:rsidR="007B2918">
        <w:rPr>
          <w:rFonts w:hint="eastAsia"/>
          <w:spacing w:val="-2"/>
        </w:rPr>
        <w:t>。</w:t>
      </w:r>
      <w:r>
        <w:rPr>
          <w:spacing w:val="-3"/>
        </w:rPr>
        <w:t>抗原となる物質には、蛋白質、糖質などがある。</w:t>
      </w:r>
      <w:r w:rsidR="007B2918">
        <w:rPr>
          <w:rFonts w:hint="eastAsia"/>
          <w:spacing w:val="-3"/>
        </w:rPr>
        <w:t>。</w:t>
      </w:r>
    </w:p>
    <w:p w14:paraId="3C3793E7" w14:textId="7560B891" w:rsidR="00C63867" w:rsidRDefault="00000000">
      <w:pPr>
        <w:pStyle w:val="a3"/>
        <w:spacing w:before="93" w:line="319" w:lineRule="auto"/>
        <w:ind w:left="1212" w:right="342" w:hanging="440"/>
        <w:jc w:val="both"/>
      </w:pPr>
      <w:r>
        <w:rPr>
          <w:spacing w:val="-2"/>
        </w:rPr>
        <w:t>３</w:t>
      </w:r>
      <w:r w:rsidR="007B2918">
        <w:rPr>
          <w:rFonts w:hint="eastAsia"/>
          <w:spacing w:val="-2"/>
        </w:rPr>
        <w:t>。</w:t>
      </w:r>
      <w:r>
        <w:rPr>
          <w:spacing w:val="-2"/>
        </w:rPr>
        <w:t>抗原に対する免疫が、逆に、人体の組織や細胞に傷害を与えてしまうことをアレルギーといい、主なアレルギー性疾患としては、気管支ぜんそく、アトピー性皮膚炎などがある。</w:t>
      </w:r>
      <w:r w:rsidR="007B2918">
        <w:rPr>
          <w:rFonts w:hint="eastAsia"/>
          <w:spacing w:val="-2"/>
        </w:rPr>
        <w:t>。</w:t>
      </w:r>
    </w:p>
    <w:p w14:paraId="1A79C5CC" w14:textId="63F9F1D1" w:rsidR="00C63867" w:rsidRDefault="00000000" w:rsidP="007B2918">
      <w:pPr>
        <w:pStyle w:val="a3"/>
        <w:spacing w:line="285" w:lineRule="exact"/>
        <w:ind w:left="773"/>
      </w:pPr>
      <w:r>
        <w:rPr>
          <w:spacing w:val="-2"/>
        </w:rPr>
        <w:t>４</w:t>
      </w:r>
      <w:r w:rsidR="007B2918">
        <w:rPr>
          <w:rFonts w:hint="eastAsia"/>
          <w:spacing w:val="-2"/>
        </w:rPr>
        <w:t>。</w:t>
      </w:r>
      <w:r>
        <w:rPr>
          <w:spacing w:val="-3"/>
        </w:rPr>
        <w:t>免疫の機能が失われたり低下したりすることを免疫不全といい、免疫不全になると、感染症にかかりやすくなったり、がんに罹患しやすくなったりす</w:t>
      </w:r>
      <w:r>
        <w:rPr>
          <w:spacing w:val="-5"/>
        </w:rPr>
        <w:t>る。</w:t>
      </w:r>
    </w:p>
    <w:p w14:paraId="4CA5EF16" w14:textId="6465AD07" w:rsidR="00C63867" w:rsidRDefault="00000000" w:rsidP="007B2918">
      <w:pPr>
        <w:pStyle w:val="a5"/>
        <w:tabs>
          <w:tab w:val="left" w:pos="772"/>
          <w:tab w:val="left" w:pos="1212"/>
        </w:tabs>
        <w:spacing w:before="93" w:line="319" w:lineRule="auto"/>
        <w:ind w:right="341" w:firstLine="0"/>
        <w:jc w:val="both"/>
      </w:pPr>
      <w:r>
        <w:rPr>
          <w:spacing w:val="-2"/>
        </w:rPr>
        <w:t>５</w:t>
      </w:r>
      <w:r w:rsidR="007B2918">
        <w:rPr>
          <w:rFonts w:hint="eastAsia"/>
          <w:spacing w:val="-2"/>
        </w:rPr>
        <w:t>。</w:t>
      </w:r>
      <w:r>
        <w:rPr>
          <w:spacing w:val="-2"/>
        </w:rPr>
        <w:t>免疫には、リンパ球が産生する抗体によって病原体を攻撃する細胞性免疫と、リンパ球などが直接に病原体などを取り込んで排除する体液性免疫の二つがある。</w:t>
      </w:r>
    </w:p>
    <w:p w14:paraId="14D1FFE1" w14:textId="77777777" w:rsidR="00C63867" w:rsidRDefault="00C63867">
      <w:pPr>
        <w:pStyle w:val="a3"/>
      </w:pPr>
    </w:p>
    <w:p w14:paraId="052047B5" w14:textId="4C3D3D4E" w:rsidR="007B2918" w:rsidRPr="007B2918" w:rsidRDefault="007B2918" w:rsidP="007B2918">
      <w:r>
        <w:rPr>
          <w:rFonts w:hint="eastAsia"/>
        </w:rPr>
        <w:t>せいかいわ。</w:t>
      </w:r>
      <w:r w:rsidRPr="007B2918">
        <w:rPr>
          <w:rFonts w:hint="eastAsia"/>
        </w:rPr>
        <w:t>５。免疫には、リンパ球が産生する抗体によって病原体を攻撃する細胞性免疫と、リンパ球などが直接に病原体などを取り込んで排除する体液性免疫の二つがある。</w:t>
      </w:r>
      <w:r>
        <w:rPr>
          <w:rFonts w:hint="eastAsia"/>
        </w:rPr>
        <w:t>だぜ</w:t>
      </w:r>
    </w:p>
    <w:p w14:paraId="575208E5" w14:textId="77777777" w:rsidR="00C63867" w:rsidRPr="007B2918" w:rsidRDefault="00C63867">
      <w:pPr>
        <w:pStyle w:val="a3"/>
      </w:pPr>
    </w:p>
    <w:p w14:paraId="66708482" w14:textId="33243118" w:rsidR="00C63867" w:rsidRDefault="00000000">
      <w:pPr>
        <w:pStyle w:val="a3"/>
        <w:ind w:left="312"/>
        <w:jc w:val="both"/>
      </w:pPr>
      <w:r>
        <w:t>問</w:t>
      </w:r>
      <w:r w:rsidR="00A84F08">
        <w:rPr>
          <w:rFonts w:hint="eastAsia"/>
        </w:rPr>
        <w:t>4</w:t>
      </w:r>
      <w:r w:rsidR="00A84F08">
        <w:t>3</w:t>
      </w:r>
      <w:r w:rsidR="00A84F08">
        <w:rPr>
          <w:rFonts w:hint="eastAsia"/>
        </w:rPr>
        <w:t>。</w:t>
      </w:r>
      <w:r>
        <w:rPr>
          <w:spacing w:val="-1"/>
        </w:rPr>
        <w:t>筋肉に関する次の記述のうち、正しいものはどれか</w:t>
      </w:r>
      <w:r w:rsidR="00A84F08">
        <w:rPr>
          <w:rFonts w:hint="eastAsia"/>
          <w:spacing w:val="-1"/>
        </w:rPr>
        <w:t>？</w:t>
      </w:r>
      <w:r>
        <w:rPr>
          <w:spacing w:val="-1"/>
        </w:rPr>
        <w:t>。</w:t>
      </w:r>
    </w:p>
    <w:p w14:paraId="059855EB" w14:textId="4A6B8198" w:rsidR="00C63867" w:rsidRDefault="00000000">
      <w:pPr>
        <w:pStyle w:val="a3"/>
        <w:spacing w:before="93" w:line="319" w:lineRule="auto"/>
        <w:ind w:left="1212" w:right="342" w:hanging="440"/>
        <w:jc w:val="both"/>
      </w:pPr>
      <w:r>
        <w:rPr>
          <w:spacing w:val="-2"/>
        </w:rPr>
        <w:t>１</w:t>
      </w:r>
      <w:r w:rsidR="00A84F08">
        <w:rPr>
          <w:rFonts w:hint="eastAsia"/>
          <w:spacing w:val="-2"/>
        </w:rPr>
        <w:t>。</w:t>
      </w:r>
      <w:r>
        <w:rPr>
          <w:spacing w:val="-2"/>
        </w:rPr>
        <w:t>横紋筋は、骨に付着して身体の運動の原動力となる筋肉で意志によって動かすことができるが、平滑筋は、心筋などの内臓に存在する筋肉で意志によって動かすことができない。</w:t>
      </w:r>
      <w:r w:rsidR="00A84F08">
        <w:rPr>
          <w:rFonts w:hint="eastAsia"/>
          <w:spacing w:val="-2"/>
        </w:rPr>
        <w:t>。</w:t>
      </w:r>
    </w:p>
    <w:p w14:paraId="4024DCB5" w14:textId="5B4E320F" w:rsidR="00C63867" w:rsidRDefault="00000000">
      <w:pPr>
        <w:pStyle w:val="a3"/>
        <w:spacing w:line="285" w:lineRule="exact"/>
        <w:ind w:left="773"/>
      </w:pPr>
      <w:r>
        <w:rPr>
          <w:spacing w:val="-2"/>
        </w:rPr>
        <w:t>２</w:t>
      </w:r>
      <w:r w:rsidR="00A84F08">
        <w:rPr>
          <w:rFonts w:hint="eastAsia"/>
          <w:spacing w:val="-2"/>
        </w:rPr>
        <w:t>。</w:t>
      </w:r>
      <w:r>
        <w:rPr>
          <w:spacing w:val="-3"/>
        </w:rPr>
        <w:t>筋肉は神経からの刺激によって収縮するが、神経より疲労しにくい。</w:t>
      </w:r>
      <w:r w:rsidR="00A84F08">
        <w:rPr>
          <w:rFonts w:hint="eastAsia"/>
          <w:spacing w:val="-3"/>
        </w:rPr>
        <w:t>。</w:t>
      </w:r>
    </w:p>
    <w:p w14:paraId="6133D867" w14:textId="17C6918B" w:rsidR="00C63867" w:rsidRDefault="00000000">
      <w:pPr>
        <w:pStyle w:val="a3"/>
        <w:spacing w:before="94" w:line="319" w:lineRule="auto"/>
        <w:ind w:left="1212" w:right="342" w:hanging="440"/>
      </w:pPr>
      <w:r>
        <w:rPr>
          <w:spacing w:val="-2"/>
        </w:rPr>
        <w:t>３</w:t>
      </w:r>
      <w:r w:rsidR="00A84F08">
        <w:rPr>
          <w:rFonts w:hint="eastAsia"/>
          <w:spacing w:val="-2"/>
        </w:rPr>
        <w:t>。</w:t>
      </w:r>
      <w:r>
        <w:rPr>
          <w:spacing w:val="-2"/>
        </w:rPr>
        <w:t>荷物を持ち上げたり、屈伸運動を行うときは、筋肉が長さを変えずに外力に抵抗して筋力を発生させる等尺性収縮が生じている。</w:t>
      </w:r>
      <w:r w:rsidR="00A84F08">
        <w:rPr>
          <w:rFonts w:hint="eastAsia"/>
          <w:spacing w:val="-2"/>
        </w:rPr>
        <w:t>。</w:t>
      </w:r>
    </w:p>
    <w:p w14:paraId="1D01E0A8" w14:textId="16D62254" w:rsidR="00C63867" w:rsidRDefault="00000000">
      <w:pPr>
        <w:pStyle w:val="a3"/>
        <w:spacing w:line="319" w:lineRule="auto"/>
        <w:ind w:left="1212" w:right="342" w:hanging="440"/>
        <w:jc w:val="both"/>
      </w:pPr>
      <w:r>
        <w:rPr>
          <w:spacing w:val="-2"/>
        </w:rPr>
        <w:t>４</w:t>
      </w:r>
      <w:r w:rsidR="00A84F08">
        <w:rPr>
          <w:rFonts w:hint="eastAsia"/>
          <w:spacing w:val="-2"/>
        </w:rPr>
        <w:t>。</w:t>
      </w:r>
      <w:r>
        <w:rPr>
          <w:spacing w:val="-2"/>
        </w:rPr>
        <w:t>強い力を必要とする運動を続けていると、筋肉を構成する個々の筋線維の太さは変わらないが、その数が増えることによって筋肉が太くなり筋力が増</w:t>
      </w:r>
      <w:r>
        <w:rPr>
          <w:spacing w:val="-4"/>
        </w:rPr>
        <w:t>強する。</w:t>
      </w:r>
      <w:r w:rsidR="00A84F08">
        <w:rPr>
          <w:rFonts w:hint="eastAsia"/>
          <w:spacing w:val="-4"/>
        </w:rPr>
        <w:t>。</w:t>
      </w:r>
    </w:p>
    <w:p w14:paraId="6C143C75" w14:textId="1539DBE0" w:rsidR="00C63867" w:rsidRPr="00A84F08" w:rsidRDefault="00000000" w:rsidP="00A84F08">
      <w:pPr>
        <w:pStyle w:val="a5"/>
        <w:tabs>
          <w:tab w:val="left" w:pos="772"/>
          <w:tab w:val="left" w:pos="1212"/>
        </w:tabs>
        <w:spacing w:line="319" w:lineRule="auto"/>
        <w:ind w:right="448" w:firstLine="0"/>
      </w:pPr>
      <w:r>
        <w:rPr>
          <w:spacing w:val="-2"/>
        </w:rPr>
        <w:t>５</w:t>
      </w:r>
      <w:r w:rsidR="00A84F08">
        <w:rPr>
          <w:rFonts w:hint="eastAsia"/>
          <w:spacing w:val="-2"/>
        </w:rPr>
        <w:t>。</w:t>
      </w:r>
      <w:r>
        <w:rPr>
          <w:spacing w:val="-2"/>
        </w:rPr>
        <w:t>筋肉自体が収縮して出す最大筋力は、筋肉の断面積１</w:t>
      </w:r>
      <w:r w:rsidR="00A84F08">
        <w:rPr>
          <w:rFonts w:hint="eastAsia"/>
          <w:spacing w:val="-2"/>
        </w:rPr>
        <w:t>平方センチメートル</w:t>
      </w:r>
      <w:r>
        <w:rPr>
          <w:spacing w:val="-2"/>
        </w:rPr>
        <w:t>当たりの平均値をとると、性差、年齢差がほとんどない。</w:t>
      </w:r>
    </w:p>
    <w:p w14:paraId="7F325511" w14:textId="1D46F367" w:rsidR="00A84F08" w:rsidRDefault="00A84F08" w:rsidP="00A84F08">
      <w:pPr>
        <w:tabs>
          <w:tab w:val="left" w:pos="772"/>
          <w:tab w:val="left" w:pos="1212"/>
        </w:tabs>
        <w:spacing w:line="319" w:lineRule="auto"/>
        <w:ind w:right="448"/>
      </w:pPr>
    </w:p>
    <w:p w14:paraId="45F466F9" w14:textId="32878D06" w:rsidR="00A84F08" w:rsidRDefault="00A84F08" w:rsidP="00A84F08">
      <w:pPr>
        <w:tabs>
          <w:tab w:val="left" w:pos="772"/>
          <w:tab w:val="left" w:pos="1212"/>
        </w:tabs>
        <w:spacing w:line="319" w:lineRule="auto"/>
        <w:ind w:right="448"/>
        <w:rPr>
          <w:rFonts w:hint="eastAsia"/>
        </w:rPr>
      </w:pPr>
      <w:r>
        <w:rPr>
          <w:rFonts w:hint="eastAsia"/>
          <w:spacing w:val="-2"/>
        </w:rPr>
        <w:t>せいかいわ。</w:t>
      </w:r>
      <w:r>
        <w:rPr>
          <w:spacing w:val="-2"/>
        </w:rPr>
        <w:t>５</w:t>
      </w:r>
      <w:r>
        <w:rPr>
          <w:rFonts w:hint="eastAsia"/>
          <w:spacing w:val="-2"/>
        </w:rPr>
        <w:t>。</w:t>
      </w:r>
      <w:r>
        <w:rPr>
          <w:spacing w:val="-2"/>
        </w:rPr>
        <w:t>筋肉自体が収縮して出す最大筋力は、筋肉の断面積１</w:t>
      </w:r>
      <w:r>
        <w:rPr>
          <w:rFonts w:hint="eastAsia"/>
          <w:spacing w:val="-2"/>
        </w:rPr>
        <w:t>平方センチメートル</w:t>
      </w:r>
      <w:r>
        <w:rPr>
          <w:spacing w:val="-2"/>
        </w:rPr>
        <w:t>当たりの平均値をとると、性差、年齢差がほとんどない。</w:t>
      </w:r>
      <w:r>
        <w:rPr>
          <w:rFonts w:hint="eastAsia"/>
          <w:spacing w:val="-2"/>
        </w:rPr>
        <w:t>だぜ</w:t>
      </w:r>
    </w:p>
    <w:p w14:paraId="5F6053E1" w14:textId="77777777" w:rsidR="00C63867" w:rsidRDefault="00C63867">
      <w:pPr>
        <w:spacing w:line="319" w:lineRule="auto"/>
        <w:sectPr w:rsidR="00C63867">
          <w:pgSz w:w="10320" w:h="14580"/>
          <w:pgMar w:top="1040" w:right="740" w:bottom="820" w:left="540" w:header="0" w:footer="623" w:gutter="0"/>
          <w:cols w:space="720"/>
        </w:sectPr>
      </w:pPr>
    </w:p>
    <w:p w14:paraId="0D7ED6DA" w14:textId="2B5AD32E" w:rsidR="00C63867" w:rsidRDefault="00000000">
      <w:pPr>
        <w:pStyle w:val="a3"/>
        <w:spacing w:before="36"/>
        <w:ind w:left="312"/>
      </w:pPr>
      <w:r>
        <w:lastRenderedPageBreak/>
        <w:t>問</w:t>
      </w:r>
      <w:r w:rsidR="0002242B">
        <w:rPr>
          <w:rFonts w:hint="eastAsia"/>
        </w:rPr>
        <w:t>4</w:t>
      </w:r>
      <w:r w:rsidR="0002242B">
        <w:t>4</w:t>
      </w:r>
      <w:r w:rsidR="0002242B">
        <w:rPr>
          <w:rFonts w:hint="eastAsia"/>
        </w:rPr>
        <w:t>。</w:t>
      </w:r>
      <w:r>
        <w:rPr>
          <w:spacing w:val="-1"/>
        </w:rPr>
        <w:t>睡眠に関する次の記述のうち、誤っているものはどれか</w:t>
      </w:r>
      <w:r w:rsidR="0002242B">
        <w:rPr>
          <w:rFonts w:hint="eastAsia"/>
          <w:spacing w:val="-1"/>
        </w:rPr>
        <w:t>？</w:t>
      </w:r>
      <w:r>
        <w:rPr>
          <w:spacing w:val="-1"/>
        </w:rPr>
        <w:t>。</w:t>
      </w:r>
    </w:p>
    <w:p w14:paraId="56052330" w14:textId="177AA5C1" w:rsidR="00C63867" w:rsidRDefault="00000000">
      <w:pPr>
        <w:pStyle w:val="a3"/>
        <w:spacing w:before="93" w:line="319" w:lineRule="auto"/>
        <w:ind w:left="1212" w:right="342" w:hanging="440"/>
      </w:pPr>
      <w:r>
        <w:rPr>
          <w:spacing w:val="-2"/>
        </w:rPr>
        <w:t>１</w:t>
      </w:r>
      <w:r w:rsidR="0002242B">
        <w:rPr>
          <w:rFonts w:hint="eastAsia"/>
          <w:spacing w:val="-2"/>
        </w:rPr>
        <w:t>。</w:t>
      </w:r>
      <w:r>
        <w:rPr>
          <w:spacing w:val="-2"/>
        </w:rPr>
        <w:t>入眠の直後にはノンレム睡眠が生じ、これが不十分な時には、日中に眠気を催しやすい。</w:t>
      </w:r>
      <w:r w:rsidR="0002242B">
        <w:rPr>
          <w:rFonts w:hint="eastAsia"/>
          <w:spacing w:val="-2"/>
        </w:rPr>
        <w:t>。</w:t>
      </w:r>
    </w:p>
    <w:p w14:paraId="53606C99" w14:textId="14335399" w:rsidR="00C63867" w:rsidRDefault="00000000" w:rsidP="0002242B">
      <w:pPr>
        <w:pStyle w:val="a3"/>
        <w:ind w:left="773"/>
      </w:pPr>
      <w:r>
        <w:rPr>
          <w:spacing w:val="-2"/>
        </w:rPr>
        <w:t>２</w:t>
      </w:r>
      <w:r w:rsidR="0002242B">
        <w:rPr>
          <w:rFonts w:hint="eastAsia"/>
          <w:spacing w:val="-2"/>
        </w:rPr>
        <w:t>。</w:t>
      </w:r>
      <w:r>
        <w:rPr>
          <w:spacing w:val="-3"/>
        </w:rPr>
        <w:t>副交感神経系は、身体の機能を回復に向けて働く神経系で、休息や睡眠状態で活動が高まり、心拍数を減少し、消化管の運動を亢進する。</w:t>
      </w:r>
      <w:r w:rsidR="0002242B">
        <w:rPr>
          <w:rFonts w:hint="eastAsia"/>
          <w:spacing w:val="-3"/>
        </w:rPr>
        <w:t>。</w:t>
      </w:r>
    </w:p>
    <w:p w14:paraId="35331C39" w14:textId="661947A2" w:rsidR="00C63867" w:rsidRDefault="00000000">
      <w:pPr>
        <w:pStyle w:val="a3"/>
        <w:spacing w:before="96" w:line="319" w:lineRule="auto"/>
        <w:ind w:left="1212" w:right="342" w:hanging="440"/>
        <w:jc w:val="both"/>
      </w:pPr>
      <w:r>
        <w:rPr>
          <w:spacing w:val="-2"/>
        </w:rPr>
        <w:t>３</w:t>
      </w:r>
      <w:r w:rsidR="0002242B">
        <w:rPr>
          <w:rFonts w:hint="eastAsia"/>
          <w:spacing w:val="-2"/>
        </w:rPr>
        <w:t>。</w:t>
      </w:r>
      <w:r>
        <w:rPr>
          <w:spacing w:val="-2"/>
        </w:rPr>
        <w:t>睡眠と覚醒のリズムは、体内時計により約１日の周期に調節されており、体内時計の周期を外界の24時間周期に適切に同調させることができないために生じる睡眠の障害を、概日リズム睡眠障害という。</w:t>
      </w:r>
      <w:r w:rsidR="0002242B">
        <w:rPr>
          <w:rFonts w:hint="eastAsia"/>
          <w:spacing w:val="-2"/>
        </w:rPr>
        <w:t>。</w:t>
      </w:r>
    </w:p>
    <w:p w14:paraId="04CE8D1A" w14:textId="3618E81F" w:rsidR="00C63867" w:rsidRDefault="00000000">
      <w:pPr>
        <w:pStyle w:val="a3"/>
        <w:spacing w:line="319" w:lineRule="auto"/>
        <w:ind w:left="1212" w:right="342" w:hanging="440"/>
      </w:pPr>
      <w:r>
        <w:rPr>
          <w:spacing w:val="-2"/>
        </w:rPr>
        <w:t>４</w:t>
      </w:r>
      <w:r w:rsidR="0002242B">
        <w:rPr>
          <w:rFonts w:hint="eastAsia"/>
          <w:spacing w:val="-2"/>
        </w:rPr>
        <w:t>。</w:t>
      </w:r>
      <w:r>
        <w:rPr>
          <w:spacing w:val="-2"/>
        </w:rPr>
        <w:t>睡眠と食事は深く関係しているため、就寝直前の過食は、肥満のほか不眠を招くことになる。</w:t>
      </w:r>
      <w:r w:rsidR="0002242B">
        <w:rPr>
          <w:rFonts w:hint="eastAsia"/>
          <w:spacing w:val="-2"/>
        </w:rPr>
        <w:t>。</w:t>
      </w:r>
    </w:p>
    <w:p w14:paraId="0307E27C" w14:textId="442C183A" w:rsidR="00C63867" w:rsidRDefault="00000000" w:rsidP="00F25886">
      <w:pPr>
        <w:pStyle w:val="a5"/>
        <w:tabs>
          <w:tab w:val="left" w:pos="772"/>
          <w:tab w:val="left" w:pos="1212"/>
        </w:tabs>
        <w:spacing w:line="319" w:lineRule="auto"/>
        <w:ind w:right="100" w:firstLine="0"/>
      </w:pPr>
      <w:r>
        <w:rPr>
          <w:spacing w:val="-2"/>
        </w:rPr>
        <w:t>５</w:t>
      </w:r>
      <w:r w:rsidR="0002242B">
        <w:rPr>
          <w:rFonts w:hint="eastAsia"/>
          <w:spacing w:val="-2"/>
        </w:rPr>
        <w:t>。</w:t>
      </w:r>
      <w:r>
        <w:rPr>
          <w:spacing w:val="-2"/>
        </w:rPr>
        <w:t>脳下垂体から分泌されるセクレチンは、夜間に分泌が上昇するホルモンで、睡眠と覚醒のリズムの調節に関与している。</w:t>
      </w:r>
    </w:p>
    <w:p w14:paraId="60885FD3" w14:textId="77777777" w:rsidR="00C63867" w:rsidRDefault="00C63867">
      <w:pPr>
        <w:pStyle w:val="a3"/>
      </w:pPr>
    </w:p>
    <w:p w14:paraId="6AD10502" w14:textId="3ECB51DC" w:rsidR="00C63867" w:rsidRDefault="00F25886">
      <w:pPr>
        <w:pStyle w:val="a3"/>
        <w:spacing w:before="185"/>
      </w:pPr>
      <w:r>
        <w:rPr>
          <w:rFonts w:hint="eastAsia"/>
        </w:rPr>
        <w:t>せいかいわ。</w:t>
      </w:r>
      <w:r w:rsidRPr="00F25886">
        <w:rPr>
          <w:rFonts w:hint="eastAsia"/>
        </w:rPr>
        <w:t>５。脳下垂体から分泌されるセクレチンは、夜間に分泌が上昇するホルモンで、睡眠と覚醒のリズムの調節に関与している</w:t>
      </w:r>
      <w:r>
        <w:rPr>
          <w:rFonts w:hint="eastAsia"/>
        </w:rPr>
        <w:t>。だぜ</w:t>
      </w:r>
    </w:p>
    <w:p w14:paraId="191048F4" w14:textId="20CB7EED" w:rsidR="00F25886" w:rsidRDefault="00F25886">
      <w:pPr>
        <w:pStyle w:val="a3"/>
        <w:spacing w:before="185"/>
      </w:pPr>
    </w:p>
    <w:p w14:paraId="39D10C1C" w14:textId="77777777" w:rsidR="00F25886" w:rsidRDefault="00F25886">
      <w:pPr>
        <w:pStyle w:val="a3"/>
        <w:spacing w:before="185"/>
        <w:rPr>
          <w:rFonts w:hint="eastAsia"/>
        </w:rPr>
      </w:pPr>
    </w:p>
    <w:p w14:paraId="6FBA0905" w14:textId="77777777" w:rsidR="00C63867" w:rsidRDefault="00000000">
      <w:pPr>
        <w:pStyle w:val="a3"/>
        <w:spacing w:before="1"/>
        <w:ind w:right="364"/>
        <w:jc w:val="right"/>
      </w:pPr>
      <w:r>
        <w:t>（終</w:t>
      </w:r>
      <w:r>
        <w:rPr>
          <w:spacing w:val="53"/>
          <w:w w:val="150"/>
        </w:rPr>
        <w:t xml:space="preserve"> </w:t>
      </w:r>
      <w:r>
        <w:t>り</w:t>
      </w:r>
      <w:r>
        <w:rPr>
          <w:spacing w:val="-12"/>
        </w:rPr>
        <w:t>）</w:t>
      </w:r>
    </w:p>
    <w:sectPr w:rsidR="00C63867">
      <w:pgSz w:w="10320" w:h="14580"/>
      <w:pgMar w:top="1040" w:right="740" w:bottom="820" w:left="540" w:header="0" w:footer="6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DC9C" w14:textId="77777777" w:rsidR="00DA4D3E" w:rsidRDefault="00DA4D3E">
      <w:r>
        <w:separator/>
      </w:r>
    </w:p>
  </w:endnote>
  <w:endnote w:type="continuationSeparator" w:id="0">
    <w:p w14:paraId="396A48B6" w14:textId="77777777" w:rsidR="00DA4D3E" w:rsidRDefault="00DA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65AB5" w14:textId="77777777" w:rsidR="00C63867" w:rsidRDefault="00000000">
    <w:pPr>
      <w:pStyle w:val="a3"/>
      <w:spacing w:line="14" w:lineRule="auto"/>
      <w:rPr>
        <w:sz w:val="20"/>
      </w:rPr>
    </w:pPr>
    <w:r>
      <w:rPr>
        <w:noProof/>
      </w:rPr>
      <mc:AlternateContent>
        <mc:Choice Requires="wps">
          <w:drawing>
            <wp:anchor distT="0" distB="0" distL="0" distR="0" simplePos="0" relativeHeight="487184896" behindDoc="1" locked="0" layoutInCell="1" allowOverlap="1" wp14:anchorId="701F954C" wp14:editId="06AF7BAD">
              <wp:simplePos x="0" y="0"/>
              <wp:positionH relativeFrom="page">
                <wp:posOffset>2880486</wp:posOffset>
              </wp:positionH>
              <wp:positionV relativeFrom="page">
                <wp:posOffset>8716677</wp:posOffset>
              </wp:positionV>
              <wp:extent cx="79565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10B519B3" w14:textId="77777777" w:rsidR="00C63867"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10</w:t>
                          </w:r>
                          <w:r>
                            <w:rPr>
                              <w:spacing w:val="-4"/>
                            </w:rPr>
                            <w:fldChar w:fldCharType="end"/>
                          </w:r>
                          <w:r>
                            <w:rPr>
                              <w:spacing w:val="-4"/>
                            </w:rPr>
                            <w:t>/23</w:t>
                          </w:r>
                        </w:p>
                      </w:txbxContent>
                    </wps:txbx>
                    <wps:bodyPr wrap="square" lIns="0" tIns="0" rIns="0" bIns="0" rtlCol="0">
                      <a:noAutofit/>
                    </wps:bodyPr>
                  </wps:wsp>
                </a:graphicData>
              </a:graphic>
            </wp:anchor>
          </w:drawing>
        </mc:Choice>
        <mc:Fallback>
          <w:pict>
            <v:shapetype w14:anchorId="701F954C" id="_x0000_t202" coordsize="21600,21600" o:spt="202" path="m,l,21600r21600,l21600,xe">
              <v:stroke joinstyle="miter"/>
              <v:path gradientshapeok="t" o:connecttype="rect"/>
            </v:shapetype>
            <v:shape id="Textbox 5" o:spid="_x0000_s1030" type="#_x0000_t202" style="position:absolute;margin-left:226.8pt;margin-top:686.35pt;width:62.65pt;height:13.05pt;z-index:-1613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" filled="f" stroked="f">
              <v:textbox inset="0,0,0,0">
                <w:txbxContent>
                  <w:p w14:paraId="10B519B3" w14:textId="77777777" w:rsidR="00C63867"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10</w:t>
                    </w:r>
                    <w:r>
                      <w:rPr>
                        <w:spacing w:val="-4"/>
                      </w:rPr>
                      <w:fldChar w:fldCharType="end"/>
                    </w:r>
                    <w:r>
                      <w:rPr>
                        <w:spacing w:val="-4"/>
                      </w:rPr>
                      <w:t>/23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523A" w14:textId="77777777" w:rsidR="00DA4D3E" w:rsidRDefault="00DA4D3E">
      <w:r>
        <w:separator/>
      </w:r>
    </w:p>
  </w:footnote>
  <w:footnote w:type="continuationSeparator" w:id="0">
    <w:p w14:paraId="18AF31AA" w14:textId="77777777" w:rsidR="00DA4D3E" w:rsidRDefault="00DA4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78DE"/>
    <w:multiLevelType w:val="hybridMultilevel"/>
    <w:tmpl w:val="77325EE6"/>
    <w:lvl w:ilvl="0" w:tplc="3B5217D6">
      <w:numFmt w:val="bullet"/>
      <w:lvlText w:val="○"/>
      <w:lvlJc w:val="left"/>
      <w:pPr>
        <w:ind w:left="271" w:hanging="222"/>
      </w:pPr>
      <w:rPr>
        <w:rFonts w:ascii="ＭＳ 明朝" w:eastAsia="ＭＳ 明朝" w:hAnsi="ＭＳ 明朝" w:cs="ＭＳ 明朝" w:hint="default"/>
        <w:b w:val="0"/>
        <w:bCs w:val="0"/>
        <w:i w:val="0"/>
        <w:iCs w:val="0"/>
        <w:spacing w:val="0"/>
        <w:w w:val="100"/>
        <w:sz w:val="20"/>
        <w:szCs w:val="20"/>
        <w:lang w:val="en-US" w:eastAsia="ja-JP" w:bidi="ar-SA"/>
      </w:rPr>
    </w:lvl>
    <w:lvl w:ilvl="1" w:tplc="F61070C4">
      <w:numFmt w:val="bullet"/>
      <w:lvlText w:val="•"/>
      <w:lvlJc w:val="left"/>
      <w:pPr>
        <w:ind w:left="531" w:hanging="222"/>
      </w:pPr>
      <w:rPr>
        <w:rFonts w:hint="default"/>
        <w:lang w:val="en-US" w:eastAsia="ja-JP" w:bidi="ar-SA"/>
      </w:rPr>
    </w:lvl>
    <w:lvl w:ilvl="2" w:tplc="92F2C15E">
      <w:numFmt w:val="bullet"/>
      <w:lvlText w:val="•"/>
      <w:lvlJc w:val="left"/>
      <w:pPr>
        <w:ind w:left="782" w:hanging="222"/>
      </w:pPr>
      <w:rPr>
        <w:rFonts w:hint="default"/>
        <w:lang w:val="en-US" w:eastAsia="ja-JP" w:bidi="ar-SA"/>
      </w:rPr>
    </w:lvl>
    <w:lvl w:ilvl="3" w:tplc="CC4C3D60">
      <w:numFmt w:val="bullet"/>
      <w:lvlText w:val="•"/>
      <w:lvlJc w:val="left"/>
      <w:pPr>
        <w:ind w:left="1033" w:hanging="222"/>
      </w:pPr>
      <w:rPr>
        <w:rFonts w:hint="default"/>
        <w:lang w:val="en-US" w:eastAsia="ja-JP" w:bidi="ar-SA"/>
      </w:rPr>
    </w:lvl>
    <w:lvl w:ilvl="4" w:tplc="199E00C2">
      <w:numFmt w:val="bullet"/>
      <w:lvlText w:val="•"/>
      <w:lvlJc w:val="left"/>
      <w:pPr>
        <w:ind w:left="1284" w:hanging="222"/>
      </w:pPr>
      <w:rPr>
        <w:rFonts w:hint="default"/>
        <w:lang w:val="en-US" w:eastAsia="ja-JP" w:bidi="ar-SA"/>
      </w:rPr>
    </w:lvl>
    <w:lvl w:ilvl="5" w:tplc="7F2AFB42">
      <w:numFmt w:val="bullet"/>
      <w:lvlText w:val="•"/>
      <w:lvlJc w:val="left"/>
      <w:pPr>
        <w:ind w:left="1535" w:hanging="222"/>
      </w:pPr>
      <w:rPr>
        <w:rFonts w:hint="default"/>
        <w:lang w:val="en-US" w:eastAsia="ja-JP" w:bidi="ar-SA"/>
      </w:rPr>
    </w:lvl>
    <w:lvl w:ilvl="6" w:tplc="B2D8850E">
      <w:numFmt w:val="bullet"/>
      <w:lvlText w:val="•"/>
      <w:lvlJc w:val="left"/>
      <w:pPr>
        <w:ind w:left="1786" w:hanging="222"/>
      </w:pPr>
      <w:rPr>
        <w:rFonts w:hint="default"/>
        <w:lang w:val="en-US" w:eastAsia="ja-JP" w:bidi="ar-SA"/>
      </w:rPr>
    </w:lvl>
    <w:lvl w:ilvl="7" w:tplc="137CDF5C">
      <w:numFmt w:val="bullet"/>
      <w:lvlText w:val="•"/>
      <w:lvlJc w:val="left"/>
      <w:pPr>
        <w:ind w:left="2037" w:hanging="222"/>
      </w:pPr>
      <w:rPr>
        <w:rFonts w:hint="default"/>
        <w:lang w:val="en-US" w:eastAsia="ja-JP" w:bidi="ar-SA"/>
      </w:rPr>
    </w:lvl>
    <w:lvl w:ilvl="8" w:tplc="74346F74">
      <w:numFmt w:val="bullet"/>
      <w:lvlText w:val="•"/>
      <w:lvlJc w:val="left"/>
      <w:pPr>
        <w:ind w:left="2288" w:hanging="222"/>
      </w:pPr>
      <w:rPr>
        <w:rFonts w:hint="default"/>
        <w:lang w:val="en-US" w:eastAsia="ja-JP" w:bidi="ar-SA"/>
      </w:rPr>
    </w:lvl>
  </w:abstractNum>
  <w:abstractNum w:abstractNumId="1" w15:restartNumberingAfterBreak="0">
    <w:nsid w:val="2AE13706"/>
    <w:multiLevelType w:val="hybridMultilevel"/>
    <w:tmpl w:val="5250211E"/>
    <w:lvl w:ilvl="0" w:tplc="C5B42B0E">
      <w:numFmt w:val="bullet"/>
      <w:lvlText w:val="○"/>
      <w:lvlJc w:val="left"/>
      <w:pPr>
        <w:ind w:left="1212" w:hanging="222"/>
      </w:pPr>
      <w:rPr>
        <w:rFonts w:ascii="ＭＳ 明朝" w:eastAsia="ＭＳ 明朝" w:hAnsi="ＭＳ 明朝" w:cs="ＭＳ 明朝" w:hint="default"/>
        <w:b w:val="0"/>
        <w:bCs w:val="0"/>
        <w:i w:val="0"/>
        <w:iCs w:val="0"/>
        <w:spacing w:val="0"/>
        <w:w w:val="100"/>
        <w:sz w:val="20"/>
        <w:szCs w:val="20"/>
        <w:lang w:val="en-US" w:eastAsia="ja-JP" w:bidi="ar-SA"/>
      </w:rPr>
    </w:lvl>
    <w:lvl w:ilvl="1" w:tplc="44E801B0">
      <w:numFmt w:val="bullet"/>
      <w:lvlText w:val="•"/>
      <w:lvlJc w:val="left"/>
      <w:pPr>
        <w:ind w:left="2001" w:hanging="222"/>
      </w:pPr>
      <w:rPr>
        <w:rFonts w:hint="default"/>
        <w:lang w:val="en-US" w:eastAsia="ja-JP" w:bidi="ar-SA"/>
      </w:rPr>
    </w:lvl>
    <w:lvl w:ilvl="2" w:tplc="31A03062">
      <w:numFmt w:val="bullet"/>
      <w:lvlText w:val="•"/>
      <w:lvlJc w:val="left"/>
      <w:pPr>
        <w:ind w:left="2783" w:hanging="222"/>
      </w:pPr>
      <w:rPr>
        <w:rFonts w:hint="default"/>
        <w:lang w:val="en-US" w:eastAsia="ja-JP" w:bidi="ar-SA"/>
      </w:rPr>
    </w:lvl>
    <w:lvl w:ilvl="3" w:tplc="99DE4DAA">
      <w:numFmt w:val="bullet"/>
      <w:lvlText w:val="•"/>
      <w:lvlJc w:val="left"/>
      <w:pPr>
        <w:ind w:left="3565" w:hanging="222"/>
      </w:pPr>
      <w:rPr>
        <w:rFonts w:hint="default"/>
        <w:lang w:val="en-US" w:eastAsia="ja-JP" w:bidi="ar-SA"/>
      </w:rPr>
    </w:lvl>
    <w:lvl w:ilvl="4" w:tplc="C396C5D4">
      <w:numFmt w:val="bullet"/>
      <w:lvlText w:val="•"/>
      <w:lvlJc w:val="left"/>
      <w:pPr>
        <w:ind w:left="4347" w:hanging="222"/>
      </w:pPr>
      <w:rPr>
        <w:rFonts w:hint="default"/>
        <w:lang w:val="en-US" w:eastAsia="ja-JP" w:bidi="ar-SA"/>
      </w:rPr>
    </w:lvl>
    <w:lvl w:ilvl="5" w:tplc="0F22F24E">
      <w:numFmt w:val="bullet"/>
      <w:lvlText w:val="•"/>
      <w:lvlJc w:val="left"/>
      <w:pPr>
        <w:ind w:left="5128" w:hanging="222"/>
      </w:pPr>
      <w:rPr>
        <w:rFonts w:hint="default"/>
        <w:lang w:val="en-US" w:eastAsia="ja-JP" w:bidi="ar-SA"/>
      </w:rPr>
    </w:lvl>
    <w:lvl w:ilvl="6" w:tplc="3F7A8530">
      <w:numFmt w:val="bullet"/>
      <w:lvlText w:val="•"/>
      <w:lvlJc w:val="left"/>
      <w:pPr>
        <w:ind w:left="5910" w:hanging="222"/>
      </w:pPr>
      <w:rPr>
        <w:rFonts w:hint="default"/>
        <w:lang w:val="en-US" w:eastAsia="ja-JP" w:bidi="ar-SA"/>
      </w:rPr>
    </w:lvl>
    <w:lvl w:ilvl="7" w:tplc="FAB202DE">
      <w:numFmt w:val="bullet"/>
      <w:lvlText w:val="•"/>
      <w:lvlJc w:val="left"/>
      <w:pPr>
        <w:ind w:left="6692" w:hanging="222"/>
      </w:pPr>
      <w:rPr>
        <w:rFonts w:hint="default"/>
        <w:lang w:val="en-US" w:eastAsia="ja-JP" w:bidi="ar-SA"/>
      </w:rPr>
    </w:lvl>
    <w:lvl w:ilvl="8" w:tplc="48205BC0">
      <w:numFmt w:val="bullet"/>
      <w:lvlText w:val="•"/>
      <w:lvlJc w:val="left"/>
      <w:pPr>
        <w:ind w:left="7474" w:hanging="222"/>
      </w:pPr>
      <w:rPr>
        <w:rFonts w:hint="default"/>
        <w:lang w:val="en-US" w:eastAsia="ja-JP" w:bidi="ar-SA"/>
      </w:rPr>
    </w:lvl>
  </w:abstractNum>
  <w:num w:numId="1" w16cid:durableId="573589863">
    <w:abstractNumId w:val="0"/>
  </w:num>
  <w:num w:numId="2" w16cid:durableId="1254316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63867"/>
    <w:rsid w:val="0002242B"/>
    <w:rsid w:val="00047975"/>
    <w:rsid w:val="00086259"/>
    <w:rsid w:val="001176F3"/>
    <w:rsid w:val="0014614F"/>
    <w:rsid w:val="0016280D"/>
    <w:rsid w:val="0020457C"/>
    <w:rsid w:val="0028679C"/>
    <w:rsid w:val="002A13F2"/>
    <w:rsid w:val="002C703C"/>
    <w:rsid w:val="002F099F"/>
    <w:rsid w:val="002F160B"/>
    <w:rsid w:val="0030154A"/>
    <w:rsid w:val="0032137A"/>
    <w:rsid w:val="004029FC"/>
    <w:rsid w:val="0044177B"/>
    <w:rsid w:val="00486DC5"/>
    <w:rsid w:val="004B41AB"/>
    <w:rsid w:val="004D7E75"/>
    <w:rsid w:val="004F42BC"/>
    <w:rsid w:val="00534F63"/>
    <w:rsid w:val="005774B9"/>
    <w:rsid w:val="00587B10"/>
    <w:rsid w:val="00596DD7"/>
    <w:rsid w:val="005C5E6F"/>
    <w:rsid w:val="005E03A2"/>
    <w:rsid w:val="005E7E02"/>
    <w:rsid w:val="00617174"/>
    <w:rsid w:val="00652407"/>
    <w:rsid w:val="006D5CB1"/>
    <w:rsid w:val="006E2E38"/>
    <w:rsid w:val="006F0D37"/>
    <w:rsid w:val="00742ACE"/>
    <w:rsid w:val="00797F25"/>
    <w:rsid w:val="007A32F5"/>
    <w:rsid w:val="007B2918"/>
    <w:rsid w:val="007C4DC1"/>
    <w:rsid w:val="00807C93"/>
    <w:rsid w:val="009551D4"/>
    <w:rsid w:val="009756DA"/>
    <w:rsid w:val="00A416ED"/>
    <w:rsid w:val="00A75FDD"/>
    <w:rsid w:val="00A84F08"/>
    <w:rsid w:val="00AB3F26"/>
    <w:rsid w:val="00B10B63"/>
    <w:rsid w:val="00B2119C"/>
    <w:rsid w:val="00B3301E"/>
    <w:rsid w:val="00BE4225"/>
    <w:rsid w:val="00BF14EA"/>
    <w:rsid w:val="00C25FD6"/>
    <w:rsid w:val="00C46684"/>
    <w:rsid w:val="00C46AF3"/>
    <w:rsid w:val="00C51489"/>
    <w:rsid w:val="00C63867"/>
    <w:rsid w:val="00C76D57"/>
    <w:rsid w:val="00CC408B"/>
    <w:rsid w:val="00CC63B9"/>
    <w:rsid w:val="00D07AB0"/>
    <w:rsid w:val="00DA4D3E"/>
    <w:rsid w:val="00DE79BE"/>
    <w:rsid w:val="00E30487"/>
    <w:rsid w:val="00E33AA5"/>
    <w:rsid w:val="00E62746"/>
    <w:rsid w:val="00EE65D4"/>
    <w:rsid w:val="00EF4B32"/>
    <w:rsid w:val="00F07777"/>
    <w:rsid w:val="00F25886"/>
    <w:rsid w:val="00F5498A"/>
    <w:rsid w:val="00FA0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96F4D3"/>
  <w15:docId w15:val="{93F6EE3C-7ABC-4D95-9288-A0FAD289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明朝"/>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ind w:left="195"/>
      <w:jc w:val="center"/>
    </w:pPr>
    <w:rPr>
      <w:sz w:val="44"/>
      <w:szCs w:val="44"/>
    </w:rPr>
  </w:style>
  <w:style w:type="paragraph" w:styleId="a5">
    <w:name w:val="List Paragraph"/>
    <w:basedOn w:val="a"/>
    <w:uiPriority w:val="1"/>
    <w:qFormat/>
    <w:pPr>
      <w:ind w:left="1212" w:hanging="660"/>
    </w:pPr>
  </w:style>
  <w:style w:type="paragraph" w:customStyle="1" w:styleId="TableParagraph">
    <w:name w:val="Table Paragraph"/>
    <w:basedOn w:val="a"/>
    <w:uiPriority w:val="1"/>
    <w:qFormat/>
    <w:pPr>
      <w:spacing w:before="29"/>
      <w:ind w:left="2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26</Pages>
  <Words>2571</Words>
  <Characters>14658</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mti</dc:creator>
  <cp:lastModifiedBy>矢野　雅也(Yano, Masaya)</cp:lastModifiedBy>
  <cp:revision>63</cp:revision>
  <dcterms:created xsi:type="dcterms:W3CDTF">2024-05-16T00:05:00Z</dcterms:created>
  <dcterms:modified xsi:type="dcterms:W3CDTF">2024-05-22T04:25:00Z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2019</vt:lpwstr>
  </property>
  <property fmtid="{D5CDD505-2E9C-101B-9397-08002B2CF9AE}" pid="4" name="LastSaved">
    <vt:filetime>2024-05-16T00:00:00Z</vt:filetime>
  </property>
  <property fmtid="{D5CDD505-2E9C-101B-9397-08002B2CF9AE}" pid="5" name="Producer">
    <vt:lpwstr>Microsoft® Word 2019</vt:lpwstr>
  </property>
</Properties>
</file>