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201374A0" w:rsidR="008C21C1" w:rsidRDefault="008C21C1" w:rsidP="0073775A">
      <w:r>
        <w:rPr>
          <w:rFonts w:hint="eastAsia"/>
        </w:rPr>
        <w:t>I</w:t>
      </w:r>
      <w:r>
        <w:t>T</w:t>
      </w:r>
      <w:r>
        <w:rPr>
          <w:rFonts w:hint="eastAsia"/>
        </w:rPr>
        <w:t>パスポート試験対策動画。今回のテーマは</w:t>
      </w:r>
      <w:r w:rsidR="006C205B">
        <w:rPr>
          <w:rFonts w:hint="eastAsia"/>
        </w:rPr>
        <w:t>主成分分析</w:t>
      </w:r>
      <w:r>
        <w:rPr>
          <w:rFonts w:hint="eastAsia"/>
        </w:rPr>
        <w:t>です。</w:t>
      </w:r>
    </w:p>
    <w:p w14:paraId="4E7550A9" w14:textId="77777777" w:rsidR="008C21C1" w:rsidRDefault="008C21C1" w:rsidP="0073775A"/>
    <w:p w14:paraId="30F74306" w14:textId="1F116581"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w:t>
      </w:r>
    </w:p>
    <w:p w14:paraId="52D79A38" w14:textId="77777777" w:rsidR="008932CA" w:rsidRDefault="008932CA" w:rsidP="0073775A"/>
    <w:p w14:paraId="029F1C0E" w14:textId="4B6E1DA5" w:rsidR="006C205B" w:rsidRPr="006C205B" w:rsidRDefault="006C205B" w:rsidP="006C205B">
      <w:r w:rsidRPr="006C205B">
        <w:rPr>
          <w:rFonts w:hint="eastAsia"/>
        </w:rPr>
        <w:t>主成分分析</w:t>
      </w:r>
      <w:r>
        <w:rPr>
          <w:rFonts w:hint="eastAsia"/>
        </w:rPr>
        <w:t>。</w:t>
      </w:r>
      <w:r w:rsidRPr="006C205B">
        <w:t>PCA</w:t>
      </w:r>
      <w:r>
        <w:rPr>
          <w:rFonts w:hint="eastAsia"/>
        </w:rPr>
        <w:t>。プリンシパルコンポーネントアナリシス。。</w:t>
      </w:r>
    </w:p>
    <w:p w14:paraId="2D0400CE" w14:textId="209067E9" w:rsidR="006C205B" w:rsidRPr="006C205B" w:rsidRDefault="006C205B" w:rsidP="006C205B">
      <w:r w:rsidRPr="006C205B">
        <w:rPr>
          <w:rFonts w:hint="eastAsia"/>
        </w:rPr>
        <w:t>多くの変数を持つデータを集約して主成分を作成する統計的分析手法のこと</w:t>
      </w:r>
      <w:r>
        <w:rPr>
          <w:rFonts w:hint="eastAsia"/>
        </w:rPr>
        <w:t>です</w:t>
      </w:r>
      <w:r w:rsidRPr="006C205B">
        <w:rPr>
          <w:rFonts w:hint="eastAsia"/>
        </w:rPr>
        <w:t>。</w:t>
      </w:r>
    </w:p>
    <w:p w14:paraId="0F933D93" w14:textId="2E074BFE" w:rsidR="00DC0EC7" w:rsidRDefault="006C205B" w:rsidP="006C205B">
      <w:r w:rsidRPr="006C205B">
        <w:rPr>
          <w:rFonts w:hint="eastAsia"/>
        </w:rPr>
        <w:t>データの情報量を削減してデータの特徴を可視化したり要約したりするのに使われ</w:t>
      </w:r>
      <w:r>
        <w:rPr>
          <w:rFonts w:hint="eastAsia"/>
        </w:rPr>
        <w:t>ます</w:t>
      </w:r>
      <w:r w:rsidRPr="006C205B">
        <w:rPr>
          <w:rFonts w:hint="eastAsia"/>
        </w:rPr>
        <w:t>。例として、</w:t>
      </w:r>
      <w:r w:rsidRPr="006C205B">
        <w:t>6科目のテストを行った結果を主成分分析すると、第1主成分に文系科目、第2主成分に理系科目という指標で受験生の能力を可視化することができ</w:t>
      </w:r>
      <w:r>
        <w:rPr>
          <w:rFonts w:hint="eastAsia"/>
        </w:rPr>
        <w:t>ます</w:t>
      </w:r>
      <w:r w:rsidRPr="006C205B">
        <w:t>。マーケティングや研究開発、機械学習などで利用されてい</w:t>
      </w:r>
      <w:r>
        <w:rPr>
          <w:rFonts w:hint="eastAsia"/>
        </w:rPr>
        <w:t>ます</w:t>
      </w:r>
      <w:r w:rsidRPr="006C205B">
        <w:t>。</w:t>
      </w:r>
    </w:p>
    <w:p w14:paraId="0473C596" w14:textId="77777777" w:rsidR="006C205B" w:rsidRPr="006C205B" w:rsidRDefault="006C205B" w:rsidP="006C205B">
      <w:pPr>
        <w:rPr>
          <w:rFonts w:hint="eastAsia"/>
        </w:rPr>
      </w:pPr>
    </w:p>
    <w:p w14:paraId="25F06EFE" w14:textId="77777777" w:rsidR="0047421E" w:rsidRDefault="0047421E" w:rsidP="006C2A89"/>
    <w:p w14:paraId="1B4CC31A" w14:textId="5FB42A6A" w:rsidR="00365DE5" w:rsidRDefault="00365DE5" w:rsidP="00C17B8E">
      <w:r>
        <w:rPr>
          <w:rFonts w:hint="eastAsia"/>
        </w:rPr>
        <w:t>それでは早速かこもん研究に移ります。</w:t>
      </w:r>
    </w:p>
    <w:p w14:paraId="723893AC" w14:textId="74EBC3B7" w:rsidR="00365DE5" w:rsidRDefault="00365DE5" w:rsidP="00C17B8E">
      <w:r>
        <w:rPr>
          <w:rFonts w:hint="eastAsia"/>
        </w:rPr>
        <w:t>令和6ねんど。</w:t>
      </w:r>
    </w:p>
    <w:p w14:paraId="33A170AE" w14:textId="71CA5083" w:rsidR="004A1BDB" w:rsidRDefault="00CA2FA2" w:rsidP="004A1BDB">
      <w:r>
        <w:rPr>
          <w:rFonts w:hint="eastAsia"/>
        </w:rPr>
        <w:t>とい</w:t>
      </w:r>
      <w:r w:rsidR="004A1BDB">
        <w:t>6。えー社では、顧客の行動や天候、 販売店のロケーションなどの多くの項目から成るデータを取得している。これらのデータを分析することによって販売数量の変化を説明することを考える。その際、説明に使用するパラメータをできるだけ少数に絞りたい。このときに用いる分析法として、 最も適切なものはどれか</w:t>
      </w:r>
      <w:r w:rsidR="004A1BDB">
        <w:rPr>
          <w:rFonts w:hint="eastAsia"/>
        </w:rPr>
        <w:t>？。。</w:t>
      </w:r>
    </w:p>
    <w:p w14:paraId="536C9269" w14:textId="797FAD4B" w:rsidR="004A1BDB" w:rsidRDefault="004A1BDB" w:rsidP="004A1BDB">
      <w:r>
        <w:rPr>
          <w:rFonts w:hint="eastAsia"/>
        </w:rPr>
        <w:t>ア。</w:t>
      </w:r>
      <w:r>
        <w:t>ABC分析。。い。クラスター分析。。ウ。主成分分析。。エ。相関分析</w:t>
      </w:r>
    </w:p>
    <w:p w14:paraId="07399FC3" w14:textId="77777777" w:rsidR="004A1BDB" w:rsidRDefault="004A1BDB" w:rsidP="004A1BDB"/>
    <w:p w14:paraId="0B3EBE00" w14:textId="09E08F00" w:rsidR="00CA2FA2" w:rsidRDefault="004A1BDB" w:rsidP="004A1BDB">
      <w:r>
        <w:rPr>
          <w:rFonts w:hint="eastAsia"/>
        </w:rPr>
        <w:t>せいかいわ。う。主成分分析</w:t>
      </w:r>
      <w:r>
        <w:rPr>
          <w:rFonts w:hint="eastAsia"/>
        </w:rPr>
        <w:t>です。簡単でしたよね？</w:t>
      </w:r>
      <w:r w:rsidR="004E7F95">
        <w:rPr>
          <w:rFonts w:hint="eastAsia"/>
        </w:rPr>
        <w:t>。分からなかった人は、動画を始めから見返してみてください。</w:t>
      </w:r>
    </w:p>
    <w:p w14:paraId="4E3481B8" w14:textId="77777777" w:rsidR="00712753" w:rsidRDefault="00712753" w:rsidP="00712753"/>
    <w:p w14:paraId="3AE1F92D" w14:textId="58D03905" w:rsidR="004A1BDB" w:rsidRDefault="00CE1E67" w:rsidP="00712753">
      <w:pPr>
        <w:rPr>
          <w:rFonts w:hint="eastAsia"/>
        </w:rPr>
      </w:pPr>
      <w:r>
        <w:rPr>
          <w:rFonts w:hint="eastAsia"/>
        </w:rPr>
        <w:t>他の選択肢についてもご紹介いたします。</w:t>
      </w:r>
    </w:p>
    <w:p w14:paraId="6C8035C8" w14:textId="77777777" w:rsidR="00CA2FA2" w:rsidRDefault="00CA2FA2" w:rsidP="00712753"/>
    <w:p w14:paraId="4BEEA339" w14:textId="1D30B20C" w:rsidR="00CE1E67" w:rsidRPr="00CE1E67" w:rsidRDefault="00CE1E67" w:rsidP="00CE1E67">
      <w:r w:rsidRPr="00CE1E67">
        <w:rPr>
          <w:rFonts w:hint="eastAsia"/>
        </w:rPr>
        <w:t>クラスター分析</w:t>
      </w:r>
      <w:r>
        <w:rPr>
          <w:rFonts w:hint="eastAsia"/>
        </w:rPr>
        <w:t>。。</w:t>
      </w:r>
    </w:p>
    <w:p w14:paraId="71A04637" w14:textId="637FAD9E" w:rsidR="00CE1E67" w:rsidRPr="00CE1E67" w:rsidRDefault="00CE1E67" w:rsidP="00CE1E67">
      <w:r w:rsidRPr="00CE1E67">
        <w:rPr>
          <w:rFonts w:hint="eastAsia"/>
        </w:rPr>
        <w:t>多くのデータの中から、似ているものをグループ分けするための分析手法のこと</w:t>
      </w:r>
      <w:r>
        <w:rPr>
          <w:rFonts w:hint="eastAsia"/>
        </w:rPr>
        <w:t>です</w:t>
      </w:r>
      <w:r w:rsidRPr="00CE1E67">
        <w:rPr>
          <w:rFonts w:hint="eastAsia"/>
        </w:rPr>
        <w:t>。例えば、たくさんの顧客のデータを元に、購買履歴や属性が似ている顧客をグループに分けることで、それぞれのグループに合わせたマーケティング戦略を立てることができ</w:t>
      </w:r>
      <w:r>
        <w:rPr>
          <w:rFonts w:hint="eastAsia"/>
        </w:rPr>
        <w:t>ます</w:t>
      </w:r>
      <w:r w:rsidRPr="00CE1E67">
        <w:rPr>
          <w:rFonts w:hint="eastAsia"/>
        </w:rPr>
        <w:t>。マーケティング、市場調査、顧客セグメンテーションなど、様々な分野で活用でき</w:t>
      </w:r>
      <w:r>
        <w:rPr>
          <w:rFonts w:hint="eastAsia"/>
        </w:rPr>
        <w:t>ます</w:t>
      </w:r>
      <w:r w:rsidRPr="00CE1E67">
        <w:rPr>
          <w:rFonts w:hint="eastAsia"/>
        </w:rPr>
        <w:t>。</w:t>
      </w:r>
    </w:p>
    <w:p w14:paraId="3A28A3EA" w14:textId="77777777" w:rsidR="00CA2FA2" w:rsidRDefault="00CA2FA2" w:rsidP="00712753"/>
    <w:p w14:paraId="31A29856" w14:textId="77777777" w:rsidR="00CC360B" w:rsidRDefault="00CC360B" w:rsidP="008C799A"/>
    <w:p w14:paraId="5C7613B4" w14:textId="77777777" w:rsidR="00CC360B" w:rsidRPr="008C799A" w:rsidRDefault="00CC360B" w:rsidP="008C799A"/>
    <w:sectPr w:rsidR="00CC360B" w:rsidRPr="008C79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5492" w14:textId="77777777" w:rsidR="00FA7B5D" w:rsidRDefault="00FA7B5D" w:rsidP="00D429FA">
      <w:r>
        <w:separator/>
      </w:r>
    </w:p>
  </w:endnote>
  <w:endnote w:type="continuationSeparator" w:id="0">
    <w:p w14:paraId="7B516171" w14:textId="77777777" w:rsidR="00FA7B5D" w:rsidRDefault="00FA7B5D"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AFF9" w14:textId="77777777" w:rsidR="00FA7B5D" w:rsidRDefault="00FA7B5D" w:rsidP="00D429FA">
      <w:r>
        <w:separator/>
      </w:r>
    </w:p>
  </w:footnote>
  <w:footnote w:type="continuationSeparator" w:id="0">
    <w:p w14:paraId="30F8DA25" w14:textId="77777777" w:rsidR="00FA7B5D" w:rsidRDefault="00FA7B5D"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0E1930"/>
    <w:rsid w:val="00175AE5"/>
    <w:rsid w:val="001A0103"/>
    <w:rsid w:val="001C3F5C"/>
    <w:rsid w:val="0020754B"/>
    <w:rsid w:val="002262B0"/>
    <w:rsid w:val="002323F3"/>
    <w:rsid w:val="0025709D"/>
    <w:rsid w:val="00283939"/>
    <w:rsid w:val="00340455"/>
    <w:rsid w:val="003512C7"/>
    <w:rsid w:val="00365DE5"/>
    <w:rsid w:val="003B2B8D"/>
    <w:rsid w:val="003D77FB"/>
    <w:rsid w:val="00457F5B"/>
    <w:rsid w:val="0046369C"/>
    <w:rsid w:val="0047421E"/>
    <w:rsid w:val="004A1BDB"/>
    <w:rsid w:val="004A2B72"/>
    <w:rsid w:val="004A4522"/>
    <w:rsid w:val="004D283B"/>
    <w:rsid w:val="004E7F95"/>
    <w:rsid w:val="004F3F80"/>
    <w:rsid w:val="00532FCB"/>
    <w:rsid w:val="005370AC"/>
    <w:rsid w:val="0056554E"/>
    <w:rsid w:val="00575614"/>
    <w:rsid w:val="00580D78"/>
    <w:rsid w:val="0059777B"/>
    <w:rsid w:val="005A0EC5"/>
    <w:rsid w:val="005F4A9F"/>
    <w:rsid w:val="0060246F"/>
    <w:rsid w:val="00695C46"/>
    <w:rsid w:val="006B46A4"/>
    <w:rsid w:val="006C205B"/>
    <w:rsid w:val="006C2A89"/>
    <w:rsid w:val="00712753"/>
    <w:rsid w:val="00716CEF"/>
    <w:rsid w:val="0073775A"/>
    <w:rsid w:val="007A00D1"/>
    <w:rsid w:val="007A6894"/>
    <w:rsid w:val="007C796F"/>
    <w:rsid w:val="007F7567"/>
    <w:rsid w:val="008222E8"/>
    <w:rsid w:val="0085231D"/>
    <w:rsid w:val="0086509F"/>
    <w:rsid w:val="00883480"/>
    <w:rsid w:val="00892AF8"/>
    <w:rsid w:val="008932CA"/>
    <w:rsid w:val="008C21C1"/>
    <w:rsid w:val="008C799A"/>
    <w:rsid w:val="008E06BF"/>
    <w:rsid w:val="00925B0D"/>
    <w:rsid w:val="00977B89"/>
    <w:rsid w:val="009945F8"/>
    <w:rsid w:val="00A133AE"/>
    <w:rsid w:val="00A4612F"/>
    <w:rsid w:val="00A53A1E"/>
    <w:rsid w:val="00A54BE7"/>
    <w:rsid w:val="00A57C8A"/>
    <w:rsid w:val="00A7170D"/>
    <w:rsid w:val="00AD4B39"/>
    <w:rsid w:val="00B0157A"/>
    <w:rsid w:val="00B11932"/>
    <w:rsid w:val="00B25955"/>
    <w:rsid w:val="00B755F3"/>
    <w:rsid w:val="00BA1C60"/>
    <w:rsid w:val="00BD7CB8"/>
    <w:rsid w:val="00C17B8E"/>
    <w:rsid w:val="00C7703B"/>
    <w:rsid w:val="00CA2FA2"/>
    <w:rsid w:val="00CA3F69"/>
    <w:rsid w:val="00CB584C"/>
    <w:rsid w:val="00CC360B"/>
    <w:rsid w:val="00CE01B3"/>
    <w:rsid w:val="00CE1E67"/>
    <w:rsid w:val="00CF486D"/>
    <w:rsid w:val="00D30CFE"/>
    <w:rsid w:val="00D429FA"/>
    <w:rsid w:val="00D64A21"/>
    <w:rsid w:val="00DC0EC7"/>
    <w:rsid w:val="00DC1723"/>
    <w:rsid w:val="00DC7390"/>
    <w:rsid w:val="00DE309F"/>
    <w:rsid w:val="00E06EE7"/>
    <w:rsid w:val="00E44E8F"/>
    <w:rsid w:val="00E543B6"/>
    <w:rsid w:val="00E64A6D"/>
    <w:rsid w:val="00E66E54"/>
    <w:rsid w:val="00E82C78"/>
    <w:rsid w:val="00EB09B1"/>
    <w:rsid w:val="00EE2166"/>
    <w:rsid w:val="00EE2FD2"/>
    <w:rsid w:val="00FA7B5D"/>
    <w:rsid w:val="00FB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119</Words>
  <Characters>679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84</cp:revision>
  <dcterms:created xsi:type="dcterms:W3CDTF">2024-06-10T01:50:00Z</dcterms:created>
  <dcterms:modified xsi:type="dcterms:W3CDTF">2024-12-19T01:32:00Z</dcterms:modified>
</cp:coreProperties>
</file>