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1323" w14:textId="7F5254B3" w:rsidR="002629B6" w:rsidRDefault="00A653FB">
      <w:r>
        <w:rPr>
          <w:rFonts w:hint="eastAsia"/>
        </w:rPr>
        <w:t>まずは計量ちと計数ちについて簡単に解説いたします。。</w:t>
      </w:r>
    </w:p>
    <w:p w14:paraId="585DC15F" w14:textId="26E93DA8" w:rsidR="00A653FB" w:rsidRDefault="00A653FB">
      <w:r>
        <w:rPr>
          <w:rFonts w:hint="eastAsia"/>
        </w:rPr>
        <w:t>データは、この図の通り数値データと言語データのふたつに分類されます。。</w:t>
      </w:r>
    </w:p>
    <w:p w14:paraId="0DFE9E37" w14:textId="6A66CC4E" w:rsidR="00A653FB" w:rsidRDefault="00A653FB">
      <w:pPr>
        <w:rPr>
          <w:rFonts w:hint="eastAsia"/>
        </w:rPr>
      </w:pPr>
      <w:r>
        <w:rPr>
          <w:rFonts w:hint="eastAsia"/>
        </w:rPr>
        <w:t>計量ちと計数ちは、数値データに該当いたします。。</w:t>
      </w:r>
    </w:p>
    <w:p w14:paraId="3D8F9147" w14:textId="3AF8202D" w:rsidR="00A653FB" w:rsidRPr="00A653FB" w:rsidRDefault="00A653FB" w:rsidP="00A653FB">
      <w:r w:rsidRPr="00A653FB">
        <w:rPr>
          <w:rFonts w:hint="eastAsia"/>
        </w:rPr>
        <w:t>計量</w:t>
      </w:r>
      <w:r>
        <w:rPr>
          <w:rFonts w:hint="eastAsia"/>
        </w:rPr>
        <w:t>ちは、</w:t>
      </w:r>
      <w:r w:rsidRPr="00A653FB">
        <w:rPr>
          <w:rFonts w:hint="eastAsia"/>
        </w:rPr>
        <w:t>測定して</w:t>
      </w:r>
      <w:r>
        <w:rPr>
          <w:rFonts w:hint="eastAsia"/>
        </w:rPr>
        <w:t>はか</w:t>
      </w:r>
      <w:r w:rsidRPr="00A653FB">
        <w:rPr>
          <w:rFonts w:hint="eastAsia"/>
        </w:rPr>
        <w:t>るもので、温度、長さ、時間といった連続的に変化する</w:t>
      </w:r>
      <w:r>
        <w:rPr>
          <w:rFonts w:hint="eastAsia"/>
        </w:rPr>
        <w:t>あたいのことです。。</w:t>
      </w:r>
    </w:p>
    <w:p w14:paraId="701E703F" w14:textId="4BC68BE3" w:rsidR="00A653FB" w:rsidRDefault="00A653FB" w:rsidP="00A653FB">
      <w:r w:rsidRPr="00A653FB">
        <w:rPr>
          <w:rFonts w:hint="eastAsia"/>
        </w:rPr>
        <w:t>計数</w:t>
      </w:r>
      <w:r>
        <w:rPr>
          <w:rFonts w:hint="eastAsia"/>
        </w:rPr>
        <w:t>ちは、</w:t>
      </w:r>
      <w:r w:rsidRPr="00A653FB">
        <w:rPr>
          <w:rFonts w:hint="eastAsia"/>
        </w:rPr>
        <w:t>数えるもので、個数、人数、欠点数といった離散的に変化する</w:t>
      </w:r>
      <w:r>
        <w:rPr>
          <w:rFonts w:hint="eastAsia"/>
        </w:rPr>
        <w:t>あたいのことです。</w:t>
      </w:r>
    </w:p>
    <w:p w14:paraId="3A1587EB" w14:textId="77777777" w:rsidR="00A653FB" w:rsidRPr="00A653FB" w:rsidRDefault="00A653FB" w:rsidP="00A653FB">
      <w:pPr>
        <w:rPr>
          <w:rFonts w:hint="eastAsia"/>
        </w:rPr>
      </w:pPr>
    </w:p>
    <w:p w14:paraId="0459382E" w14:textId="47FF4B1D" w:rsidR="00A653FB" w:rsidRDefault="00A653FB">
      <w:r>
        <w:rPr>
          <w:rFonts w:hint="eastAsia"/>
        </w:rPr>
        <w:t>もう少し具体的に見ていきたいと思います。。</w:t>
      </w:r>
    </w:p>
    <w:p w14:paraId="7720E451" w14:textId="49D06363" w:rsidR="00A653FB" w:rsidRDefault="00A653FB">
      <w:r>
        <w:rPr>
          <w:rFonts w:hint="eastAsia"/>
        </w:rPr>
        <w:t>計量ちは、重さや長さ、時間、温度などが該当いたします。。</w:t>
      </w:r>
    </w:p>
    <w:p w14:paraId="58641A40" w14:textId="2DB817C3" w:rsidR="00A653FB" w:rsidRPr="00A653FB" w:rsidRDefault="00A653FB">
      <w:pPr>
        <w:rPr>
          <w:rFonts w:hint="eastAsia"/>
        </w:rPr>
      </w:pPr>
      <w:r>
        <w:rPr>
          <w:rFonts w:hint="eastAsia"/>
        </w:rPr>
        <w:t>一方、計数ちは、</w:t>
      </w:r>
    </w:p>
    <w:sectPr w:rsidR="00A653FB" w:rsidRPr="00A653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37"/>
    <w:rsid w:val="0016571B"/>
    <w:rsid w:val="002629B6"/>
    <w:rsid w:val="00A02237"/>
    <w:rsid w:val="00A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315E88"/>
  <w15:chartTrackingRefBased/>
  <w15:docId w15:val="{7F3AA885-16F2-448C-9E8A-8D914F86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3</cp:revision>
  <dcterms:created xsi:type="dcterms:W3CDTF">2025-02-12T07:05:00Z</dcterms:created>
  <dcterms:modified xsi:type="dcterms:W3CDTF">2025-02-12T07:29:00Z</dcterms:modified>
</cp:coreProperties>
</file>