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A365" w14:textId="60EB9E39" w:rsidR="00047DE8" w:rsidRDefault="00047DE8"/>
    <w:p w14:paraId="4A21E273" w14:textId="10F92548" w:rsidR="006E1CF7" w:rsidRDefault="006E1CF7"/>
    <w:p w14:paraId="4117E3EB" w14:textId="4C8F8104" w:rsidR="006E1CF7" w:rsidRDefault="006E1CF7"/>
    <w:p w14:paraId="38555DB5" w14:textId="3DF8A7C5" w:rsidR="006E1CF7" w:rsidRDefault="006E1CF7"/>
    <w:p w14:paraId="07490131" w14:textId="16BF795D" w:rsidR="006E1CF7" w:rsidRDefault="006E1CF7"/>
    <w:p w14:paraId="4A9F9FFA" w14:textId="68C926B0" w:rsidR="006E1CF7" w:rsidRDefault="006E1CF7"/>
    <w:p w14:paraId="07DE2B39" w14:textId="79FEA454" w:rsidR="006E1CF7" w:rsidRPr="006E1CF7" w:rsidRDefault="006E1CF7" w:rsidP="006E1CF7">
      <w:pPr>
        <w:jc w:val="center"/>
        <w:rPr>
          <w:sz w:val="32"/>
          <w:szCs w:val="36"/>
        </w:rPr>
      </w:pPr>
      <w:r w:rsidRPr="006E1CF7">
        <w:rPr>
          <w:rFonts w:hint="eastAsia"/>
          <w:sz w:val="32"/>
          <w:szCs w:val="36"/>
        </w:rPr>
        <w:t>異常処置報告</w:t>
      </w:r>
      <w:r w:rsidR="006B7B8C">
        <w:rPr>
          <w:rFonts w:hint="eastAsia"/>
          <w:sz w:val="32"/>
          <w:szCs w:val="36"/>
        </w:rPr>
        <w:t>アプリ(現場用)</w:t>
      </w:r>
      <w:r w:rsidRPr="006E1CF7">
        <w:rPr>
          <w:rFonts w:hint="eastAsia"/>
          <w:sz w:val="32"/>
          <w:szCs w:val="36"/>
        </w:rPr>
        <w:t>取り扱いマニュアル</w:t>
      </w:r>
    </w:p>
    <w:p w14:paraId="5F793967" w14:textId="489C0A8C" w:rsidR="006E1CF7" w:rsidRDefault="006E1CF7"/>
    <w:p w14:paraId="254D6671" w14:textId="255FBEC4" w:rsidR="006E1CF7" w:rsidRDefault="006E1CF7"/>
    <w:p w14:paraId="65262424" w14:textId="0345691A" w:rsidR="006E1CF7" w:rsidRDefault="006E1CF7"/>
    <w:p w14:paraId="18DDACC4" w14:textId="0B399607" w:rsidR="006E1CF7" w:rsidRDefault="006E1CF7"/>
    <w:p w14:paraId="3B3D4536" w14:textId="38950B13" w:rsidR="006E1CF7" w:rsidRDefault="006E1CF7"/>
    <w:p w14:paraId="48D6A54E" w14:textId="6D906D29" w:rsidR="006E1CF7" w:rsidRDefault="006E1CF7"/>
    <w:p w14:paraId="58B8B734" w14:textId="415922BA" w:rsidR="006E1CF7" w:rsidRDefault="006E1CF7"/>
    <w:p w14:paraId="1396156F" w14:textId="7FC11152" w:rsidR="006E1CF7" w:rsidRDefault="006E1CF7"/>
    <w:p w14:paraId="2CC27A5D" w14:textId="3BDD1A20" w:rsidR="006E1CF7" w:rsidRDefault="006E1CF7"/>
    <w:p w14:paraId="2C401D63" w14:textId="32B417B0" w:rsidR="006E1CF7" w:rsidRDefault="006E1CF7"/>
    <w:p w14:paraId="41FD81AC" w14:textId="356468F2" w:rsidR="006E1CF7" w:rsidRDefault="006E1CF7"/>
    <w:p w14:paraId="681ACE00" w14:textId="675DB7C8" w:rsidR="006E1CF7" w:rsidRDefault="006E1CF7"/>
    <w:p w14:paraId="11604F12" w14:textId="36C63018" w:rsidR="006E1CF7" w:rsidRDefault="006E1CF7"/>
    <w:p w14:paraId="6C2FD84A" w14:textId="02898B58" w:rsidR="006E1CF7" w:rsidRDefault="006E1CF7"/>
    <w:p w14:paraId="71B35734" w14:textId="0825547E" w:rsidR="006E1CF7" w:rsidRDefault="006E1CF7"/>
    <w:p w14:paraId="1B270DDD" w14:textId="444B9194" w:rsidR="006E1CF7" w:rsidRDefault="006E1CF7"/>
    <w:p w14:paraId="221CC0BF" w14:textId="441B1B08" w:rsidR="006E1CF7" w:rsidRDefault="006E1CF7"/>
    <w:p w14:paraId="5EE8CBDC" w14:textId="23E19B7A" w:rsidR="006E1CF7" w:rsidRDefault="006E1CF7"/>
    <w:p w14:paraId="21166805" w14:textId="73A15357" w:rsidR="006E1CF7" w:rsidRDefault="006E1CF7"/>
    <w:p w14:paraId="0F073468" w14:textId="227240BE" w:rsidR="006E1CF7" w:rsidRDefault="006E1CF7"/>
    <w:p w14:paraId="142A6D07" w14:textId="3AA55B44" w:rsidR="006E1CF7" w:rsidRDefault="006E1CF7"/>
    <w:p w14:paraId="74AB229B" w14:textId="645B8B85" w:rsidR="006E1CF7" w:rsidRDefault="006E1CF7"/>
    <w:p w14:paraId="270446DC" w14:textId="6A1F1BB8" w:rsidR="006E1CF7" w:rsidRDefault="006E1CF7"/>
    <w:p w14:paraId="46774BB8" w14:textId="69A09E91" w:rsidR="006E1CF7" w:rsidRDefault="006E1CF7"/>
    <w:p w14:paraId="51F020E1" w14:textId="042A296A" w:rsidR="006E1CF7" w:rsidRDefault="006E1CF7"/>
    <w:p w14:paraId="60837A88" w14:textId="78FBDD86" w:rsidR="006E1CF7" w:rsidRDefault="006E1CF7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38671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3DC723" w14:textId="76A8C94C" w:rsidR="00226F54" w:rsidRPr="00226F54" w:rsidRDefault="00226F54" w:rsidP="00226F54">
          <w:pPr>
            <w:pStyle w:val="a7"/>
            <w:jc w:val="center"/>
            <w:rPr>
              <w:rFonts w:asciiTheme="minorHAnsi" w:eastAsiaTheme="minorHAnsi" w:hAnsiTheme="minorHAnsi"/>
              <w:color w:val="auto"/>
            </w:rPr>
          </w:pPr>
          <w:r w:rsidRPr="00226F54"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</w:p>
        <w:p w14:paraId="759A250B" w14:textId="26AF5276" w:rsidR="00222AE1" w:rsidRDefault="00226F54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99114" w:history="1">
            <w:r w:rsidR="00222AE1" w:rsidRPr="00910E35">
              <w:rPr>
                <w:rStyle w:val="a8"/>
                <w:rFonts w:eastAsiaTheme="minorHAnsi"/>
                <w:noProof/>
              </w:rPr>
              <w:t>１．目的</w:t>
            </w:r>
            <w:r w:rsidR="00222AE1">
              <w:rPr>
                <w:noProof/>
                <w:webHidden/>
              </w:rPr>
              <w:tab/>
            </w:r>
            <w:r w:rsidR="00222AE1">
              <w:rPr>
                <w:noProof/>
                <w:webHidden/>
              </w:rPr>
              <w:fldChar w:fldCharType="begin"/>
            </w:r>
            <w:r w:rsidR="00222AE1">
              <w:rPr>
                <w:noProof/>
                <w:webHidden/>
              </w:rPr>
              <w:instrText xml:space="preserve"> PAGEREF _Toc146699114 \h </w:instrText>
            </w:r>
            <w:r w:rsidR="00222AE1">
              <w:rPr>
                <w:noProof/>
                <w:webHidden/>
              </w:rPr>
            </w:r>
            <w:r w:rsidR="00222AE1">
              <w:rPr>
                <w:noProof/>
                <w:webHidden/>
              </w:rPr>
              <w:fldChar w:fldCharType="separate"/>
            </w:r>
            <w:r w:rsidR="00222AE1">
              <w:rPr>
                <w:noProof/>
                <w:webHidden/>
              </w:rPr>
              <w:t>3</w:t>
            </w:r>
            <w:r w:rsidR="00222AE1">
              <w:rPr>
                <w:noProof/>
                <w:webHidden/>
              </w:rPr>
              <w:fldChar w:fldCharType="end"/>
            </w:r>
          </w:hyperlink>
        </w:p>
        <w:p w14:paraId="358C188C" w14:textId="13811803" w:rsidR="00222AE1" w:rsidRDefault="00222AE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46699115" w:history="1">
            <w:r w:rsidRPr="00910E35">
              <w:rPr>
                <w:rStyle w:val="a8"/>
                <w:rFonts w:eastAsiaTheme="minorHAnsi"/>
                <w:noProof/>
              </w:rPr>
              <w:t>２．システム構成図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_Toc146699115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8EF2" w14:textId="7B0A24CF" w:rsidR="00222AE1" w:rsidRDefault="00222AE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46699116" w:history="1">
            <w:r w:rsidRPr="00910E35">
              <w:rPr>
                <w:rStyle w:val="a8"/>
                <w:rFonts w:eastAsiaTheme="minorHAnsi"/>
                <w:noProof/>
              </w:rPr>
              <w:t>３．スマホへのアプリのインストール方法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_Toc146699116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BCD1" w14:textId="491879D8" w:rsidR="00222AE1" w:rsidRDefault="00222AE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46699117" w:history="1">
            <w:r w:rsidRPr="00910E35">
              <w:rPr>
                <w:rStyle w:val="a8"/>
                <w:rFonts w:eastAsiaTheme="minorHAnsi"/>
                <w:noProof/>
              </w:rPr>
              <w:t>４．運用フロー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_Toc146699117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69524" w14:textId="41D98C5D" w:rsidR="00222AE1" w:rsidRDefault="00222AE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46699118" w:history="1">
            <w:r w:rsidRPr="00910E35">
              <w:rPr>
                <w:rStyle w:val="a8"/>
                <w:rFonts w:eastAsiaTheme="minorHAnsi"/>
                <w:noProof/>
              </w:rPr>
              <w:t>５．アプリの操作方法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_Toc146699118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392D" w14:textId="79076774" w:rsidR="00222AE1" w:rsidRDefault="00222AE1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46699119" w:history="1">
            <w:r w:rsidRPr="00910E35">
              <w:rPr>
                <w:rStyle w:val="a8"/>
                <w:rFonts w:eastAsiaTheme="minorHAnsi"/>
                <w:noProof/>
              </w:rPr>
              <w:t>5-1．新規報告方法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_Toc146699119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6EE8" w14:textId="349D14F1" w:rsidR="00222AE1" w:rsidRDefault="00222AE1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46699120" w:history="1">
            <w:r w:rsidRPr="00910E35">
              <w:rPr>
                <w:rStyle w:val="a8"/>
                <w:rFonts w:eastAsiaTheme="minorHAnsi"/>
                <w:noProof/>
              </w:rPr>
              <w:t>5-2．事例閲覧方法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_Toc146699120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3D31" w14:textId="5AB58D86" w:rsidR="00226F54" w:rsidRDefault="00226F54">
          <w:r>
            <w:rPr>
              <w:b/>
              <w:bCs/>
              <w:lang w:val="ja-JP"/>
            </w:rPr>
            <w:fldChar w:fldCharType="end"/>
          </w:r>
        </w:p>
      </w:sdtContent>
    </w:sdt>
    <w:p w14:paraId="716E51AA" w14:textId="77777777" w:rsidR="006E1CF7" w:rsidRPr="00226F54" w:rsidRDefault="006E1CF7"/>
    <w:p w14:paraId="4739AD64" w14:textId="0ABDA14F" w:rsidR="006E1CF7" w:rsidRDefault="006E1CF7"/>
    <w:p w14:paraId="27E20E38" w14:textId="26484EDD" w:rsidR="006E1CF7" w:rsidRDefault="006E1CF7"/>
    <w:p w14:paraId="3F0649EE" w14:textId="6F4EFA89" w:rsidR="006E1CF7" w:rsidRDefault="006E1CF7"/>
    <w:p w14:paraId="43EE5A1F" w14:textId="2A0436F2" w:rsidR="006E1CF7" w:rsidRDefault="006E1CF7"/>
    <w:p w14:paraId="7EBCBA07" w14:textId="29398FC3" w:rsidR="006E1CF7" w:rsidRDefault="006E1CF7"/>
    <w:p w14:paraId="204CF100" w14:textId="42C65994" w:rsidR="006E1CF7" w:rsidRDefault="006E1CF7"/>
    <w:p w14:paraId="4E674EAB" w14:textId="6C41D008" w:rsidR="006E1CF7" w:rsidRDefault="006E1CF7"/>
    <w:p w14:paraId="33D6C1E9" w14:textId="50D9DCFD" w:rsidR="006E1CF7" w:rsidRDefault="006E1CF7"/>
    <w:p w14:paraId="50FFAB7A" w14:textId="7B6251CA" w:rsidR="006E1CF7" w:rsidRDefault="006E1CF7"/>
    <w:p w14:paraId="05E8B6DC" w14:textId="4BBBCECB" w:rsidR="006E1CF7" w:rsidRDefault="006E1CF7"/>
    <w:p w14:paraId="7EF91669" w14:textId="34DDC417" w:rsidR="006E1CF7" w:rsidRDefault="006E1CF7"/>
    <w:p w14:paraId="3AB86944" w14:textId="4FAB3769" w:rsidR="006E1CF7" w:rsidRDefault="006E1CF7"/>
    <w:p w14:paraId="76798B96" w14:textId="2FECEE88" w:rsidR="006E1CF7" w:rsidRDefault="006E1CF7"/>
    <w:p w14:paraId="2F87A6C2" w14:textId="27D2460A" w:rsidR="00226F54" w:rsidRDefault="00226F54">
      <w:r>
        <w:br w:type="page"/>
      </w:r>
    </w:p>
    <w:p w14:paraId="48D5ADB3" w14:textId="06F06717" w:rsidR="006E1CF7" w:rsidRPr="003B7151" w:rsidRDefault="00226F54" w:rsidP="00171B83">
      <w:pPr>
        <w:pStyle w:val="1"/>
        <w:rPr>
          <w:rFonts w:asciiTheme="minorHAnsi" w:eastAsiaTheme="minorHAnsi" w:hAnsiTheme="minorHAnsi"/>
          <w:sz w:val="21"/>
          <w:szCs w:val="21"/>
        </w:rPr>
      </w:pPr>
      <w:bookmarkStart w:id="0" w:name="_Toc146699114"/>
      <w:r w:rsidRPr="003B7151">
        <w:rPr>
          <w:rFonts w:asciiTheme="minorHAnsi" w:eastAsiaTheme="minorHAnsi" w:hAnsiTheme="minorHAnsi" w:hint="eastAsia"/>
          <w:sz w:val="21"/>
          <w:szCs w:val="21"/>
        </w:rPr>
        <w:lastRenderedPageBreak/>
        <w:t>１．</w:t>
      </w:r>
      <w:r w:rsidR="006B7B8C">
        <w:rPr>
          <w:rFonts w:asciiTheme="minorHAnsi" w:eastAsiaTheme="minorHAnsi" w:hAnsiTheme="minorHAnsi" w:hint="eastAsia"/>
          <w:sz w:val="21"/>
          <w:szCs w:val="21"/>
        </w:rPr>
        <w:t>目的</w:t>
      </w:r>
      <w:bookmarkEnd w:id="0"/>
    </w:p>
    <w:p w14:paraId="58ABD280" w14:textId="3DE00D4F" w:rsidR="003B7151" w:rsidRDefault="00226F54">
      <w:r>
        <w:rPr>
          <w:rFonts w:hint="eastAsia"/>
        </w:rPr>
        <w:t xml:space="preserve">　</w:t>
      </w:r>
      <w:r w:rsidR="006B7B8C">
        <w:rPr>
          <w:rFonts w:hint="eastAsia"/>
        </w:rPr>
        <w:t>異常処置報告アプリ（現場用）は、「異常の迅速な報告」を行うための現場報告用のスマートフォン</w:t>
      </w:r>
      <w:r w:rsidR="007D4BFB">
        <w:rPr>
          <w:rFonts w:hint="eastAsia"/>
        </w:rPr>
        <w:t>（以下、スマホ）</w:t>
      </w:r>
      <w:r w:rsidR="006B7B8C">
        <w:rPr>
          <w:rFonts w:hint="eastAsia"/>
        </w:rPr>
        <w:t>用アプリです。</w:t>
      </w:r>
      <w:r w:rsidR="006B7B8C" w:rsidRPr="006B7B8C">
        <w:rPr>
          <w:rFonts w:hint="eastAsia"/>
        </w:rPr>
        <w:t>社員一人一人の異常に対する認識を合わせ</w:t>
      </w:r>
      <w:r w:rsidR="006B7B8C">
        <w:rPr>
          <w:rFonts w:hint="eastAsia"/>
        </w:rPr>
        <w:t>、</w:t>
      </w:r>
      <w:r w:rsidR="006B7B8C" w:rsidRPr="006B7B8C">
        <w:rPr>
          <w:rFonts w:hint="eastAsia"/>
        </w:rPr>
        <w:t>小さな異常を社員全員へ共有</w:t>
      </w:r>
      <w:r w:rsidR="006B7B8C">
        <w:rPr>
          <w:rFonts w:hint="eastAsia"/>
        </w:rPr>
        <w:t>化し、</w:t>
      </w:r>
      <w:r w:rsidR="006B7B8C" w:rsidRPr="006B7B8C">
        <w:rPr>
          <w:rFonts w:hint="eastAsia"/>
        </w:rPr>
        <w:t>異常を見つけた時の正しい非定常作業手順を構築し</w:t>
      </w:r>
      <w:r w:rsidR="006B7B8C">
        <w:rPr>
          <w:rFonts w:hint="eastAsia"/>
        </w:rPr>
        <w:t>て「異常への対応力を高める」ことを目的として開発しております。</w:t>
      </w:r>
    </w:p>
    <w:p w14:paraId="55DD76C7" w14:textId="77777777" w:rsidR="00DD5CAA" w:rsidRDefault="00DD5CAA"/>
    <w:p w14:paraId="1F65A48D" w14:textId="53072990" w:rsidR="003B7151" w:rsidRPr="003B7151" w:rsidRDefault="003B7151" w:rsidP="003B7151">
      <w:pPr>
        <w:pStyle w:val="1"/>
        <w:rPr>
          <w:rFonts w:asciiTheme="minorHAnsi" w:eastAsiaTheme="minorHAnsi" w:hAnsiTheme="minorHAnsi"/>
          <w:sz w:val="21"/>
          <w:szCs w:val="21"/>
        </w:rPr>
      </w:pPr>
      <w:bookmarkStart w:id="1" w:name="_Toc146699115"/>
      <w:r w:rsidRPr="003B7151">
        <w:rPr>
          <w:rFonts w:asciiTheme="minorHAnsi" w:eastAsiaTheme="minorHAnsi" w:hAnsiTheme="minorHAnsi" w:hint="eastAsia"/>
          <w:sz w:val="21"/>
          <w:szCs w:val="21"/>
        </w:rPr>
        <w:t>２．</w:t>
      </w:r>
      <w:r w:rsidR="00C15B4C">
        <w:rPr>
          <w:rFonts w:asciiTheme="minorHAnsi" w:eastAsiaTheme="minorHAnsi" w:hAnsiTheme="minorHAnsi" w:hint="eastAsia"/>
          <w:sz w:val="21"/>
          <w:szCs w:val="21"/>
        </w:rPr>
        <w:t>システム構成図</w:t>
      </w:r>
      <w:bookmarkEnd w:id="1"/>
    </w:p>
    <w:p w14:paraId="4193CCAE" w14:textId="7BD0180A" w:rsidR="00C15B4C" w:rsidRDefault="008904CD">
      <w:r>
        <w:rPr>
          <w:noProof/>
        </w:rPr>
        <w:drawing>
          <wp:inline distT="0" distB="0" distL="0" distR="0" wp14:anchorId="01D699B0" wp14:editId="3241E8F3">
            <wp:extent cx="5365839" cy="2759825"/>
            <wp:effectExtent l="0" t="0" r="6350" b="2540"/>
            <wp:docPr id="58" name="図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453" cy="277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B3A23" w14:textId="39D2102E" w:rsidR="00C15B4C" w:rsidRDefault="00C15B4C"/>
    <w:p w14:paraId="1B1B51C8" w14:textId="3321992F" w:rsidR="00C15B4C" w:rsidRDefault="00C15B4C" w:rsidP="00C15B4C">
      <w:pPr>
        <w:pStyle w:val="1"/>
        <w:rPr>
          <w:rFonts w:asciiTheme="minorHAnsi" w:eastAsiaTheme="minorHAnsi" w:hAnsiTheme="minorHAnsi"/>
          <w:sz w:val="21"/>
          <w:szCs w:val="21"/>
        </w:rPr>
      </w:pPr>
      <w:bookmarkStart w:id="2" w:name="_Toc146699116"/>
      <w:r>
        <w:rPr>
          <w:rFonts w:asciiTheme="minorHAnsi" w:eastAsiaTheme="minorHAnsi" w:hAnsiTheme="minorHAnsi" w:hint="eastAsia"/>
          <w:sz w:val="21"/>
          <w:szCs w:val="21"/>
        </w:rPr>
        <w:t>３</w:t>
      </w:r>
      <w:r w:rsidRPr="003B7151">
        <w:rPr>
          <w:rFonts w:asciiTheme="minorHAnsi" w:eastAsiaTheme="minorHAnsi" w:hAnsiTheme="minorHAnsi" w:hint="eastAsia"/>
          <w:sz w:val="21"/>
          <w:szCs w:val="21"/>
        </w:rPr>
        <w:t>．</w:t>
      </w:r>
      <w:r w:rsidR="002E4296">
        <w:rPr>
          <w:rFonts w:asciiTheme="minorHAnsi" w:eastAsiaTheme="minorHAnsi" w:hAnsiTheme="minorHAnsi" w:hint="eastAsia"/>
          <w:sz w:val="21"/>
          <w:szCs w:val="21"/>
        </w:rPr>
        <w:t>スマホへのアプリのインストール方法</w:t>
      </w:r>
      <w:bookmarkEnd w:id="2"/>
    </w:p>
    <w:p w14:paraId="2AFE7CE9" w14:textId="18327589" w:rsidR="002E4296" w:rsidRDefault="002E4296" w:rsidP="002E4296">
      <w:r>
        <w:rPr>
          <w:noProof/>
        </w:rPr>
        <w:drawing>
          <wp:inline distT="0" distB="0" distL="0" distR="0" wp14:anchorId="1B11A1E9" wp14:editId="618D2679">
            <wp:extent cx="4564796" cy="1379912"/>
            <wp:effectExtent l="0" t="0" r="0" b="0"/>
            <wp:docPr id="1024" name="図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28" cy="138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E804" w14:textId="79262594" w:rsidR="002E4296" w:rsidRDefault="002E4296" w:rsidP="002E4296">
      <w:pPr>
        <w:pStyle w:val="ac"/>
        <w:numPr>
          <w:ilvl w:val="0"/>
          <w:numId w:val="1"/>
        </w:numPr>
        <w:ind w:leftChars="0"/>
      </w:pPr>
      <w:r w:rsidRPr="002E4296">
        <w:rPr>
          <w:rFonts w:hint="eastAsia"/>
        </w:rPr>
        <w:t>会社</w:t>
      </w:r>
      <w:r w:rsidR="009F567D">
        <w:rPr>
          <w:rFonts w:hint="eastAsia"/>
        </w:rPr>
        <w:t>支給</w:t>
      </w:r>
      <w:r w:rsidRPr="002E4296">
        <w:rPr>
          <w:rFonts w:hint="eastAsia"/>
        </w:rPr>
        <w:t>スマホ（</w:t>
      </w:r>
      <w:r w:rsidRPr="002E4296">
        <w:t>iPhone）のポータルアプリから「Power Apps」と「Power BI」</w:t>
      </w:r>
      <w:r w:rsidR="000B1150" w:rsidRPr="000B1150">
        <w:rPr>
          <w:rFonts w:hint="eastAsia"/>
          <w:vertAlign w:val="superscript"/>
        </w:rPr>
        <w:t>※</w:t>
      </w:r>
      <w:r w:rsidRPr="002E4296">
        <w:t>アプリを</w:t>
      </w:r>
      <w:r>
        <w:rPr>
          <w:rFonts w:hint="eastAsia"/>
        </w:rPr>
        <w:t>ダウンロード、インストールを行ってください。</w:t>
      </w:r>
    </w:p>
    <w:p w14:paraId="4884B122" w14:textId="634340BF" w:rsidR="002E4296" w:rsidRPr="002E4296" w:rsidRDefault="002E4296" w:rsidP="002E4296">
      <w:pPr>
        <w:pStyle w:val="ac"/>
        <w:numPr>
          <w:ilvl w:val="0"/>
          <w:numId w:val="1"/>
        </w:numPr>
        <w:ind w:leftChars="0"/>
      </w:pPr>
      <w:r w:rsidRPr="002E4296">
        <w:rPr>
          <w:rFonts w:hint="eastAsia"/>
        </w:rPr>
        <w:t>それぞれ「異常処置報告」と検索し、お気に入り登録</w:t>
      </w:r>
      <w:r>
        <w:rPr>
          <w:rFonts w:hint="eastAsia"/>
        </w:rPr>
        <w:t>してご利用ください。</w:t>
      </w:r>
    </w:p>
    <w:p w14:paraId="2A15A366" w14:textId="1B2A59BF" w:rsidR="00C15B4C" w:rsidRDefault="00C15B4C"/>
    <w:p w14:paraId="42C1B81F" w14:textId="3A6AD594" w:rsidR="00C15B4C" w:rsidRDefault="000B1150">
      <w:r>
        <w:rPr>
          <w:rFonts w:hint="eastAsia"/>
        </w:rPr>
        <w:t>※</w:t>
      </w:r>
      <w:proofErr w:type="spellStart"/>
      <w:r>
        <w:t>PowerBI</w:t>
      </w:r>
      <w:proofErr w:type="spellEnd"/>
      <w:r>
        <w:rPr>
          <w:rFonts w:hint="eastAsia"/>
        </w:rPr>
        <w:t>アプリは、今後使用するため同時にインストールされることを推奨します。</w:t>
      </w:r>
    </w:p>
    <w:p w14:paraId="4130CF53" w14:textId="583E1B23" w:rsidR="003B7151" w:rsidRDefault="003B7151"/>
    <w:p w14:paraId="61A3F9E9" w14:textId="6DB648B5" w:rsidR="00A66EAE" w:rsidRDefault="00A66EAE"/>
    <w:p w14:paraId="344FD06E" w14:textId="225B69EC" w:rsidR="006B595E" w:rsidRPr="003B7151" w:rsidRDefault="006B595E" w:rsidP="006B595E">
      <w:pPr>
        <w:pStyle w:val="1"/>
        <w:rPr>
          <w:rFonts w:asciiTheme="minorHAnsi" w:eastAsiaTheme="minorHAnsi" w:hAnsiTheme="minorHAnsi"/>
          <w:sz w:val="21"/>
          <w:szCs w:val="21"/>
        </w:rPr>
      </w:pPr>
      <w:bookmarkStart w:id="3" w:name="_Toc146699117"/>
      <w:r>
        <w:rPr>
          <w:rFonts w:asciiTheme="minorHAnsi" w:eastAsiaTheme="minorHAnsi" w:hAnsiTheme="minorHAnsi" w:hint="eastAsia"/>
          <w:sz w:val="21"/>
          <w:szCs w:val="21"/>
        </w:rPr>
        <w:lastRenderedPageBreak/>
        <w:t>４</w:t>
      </w:r>
      <w:r w:rsidRPr="003B7151">
        <w:rPr>
          <w:rFonts w:asciiTheme="minorHAnsi" w:eastAsiaTheme="minorHAnsi" w:hAnsiTheme="minorHAnsi" w:hint="eastAsia"/>
          <w:sz w:val="21"/>
          <w:szCs w:val="21"/>
        </w:rPr>
        <w:t>．</w:t>
      </w:r>
      <w:r>
        <w:rPr>
          <w:rFonts w:asciiTheme="minorHAnsi" w:eastAsiaTheme="minorHAnsi" w:hAnsiTheme="minorHAnsi" w:hint="eastAsia"/>
          <w:sz w:val="21"/>
          <w:szCs w:val="21"/>
        </w:rPr>
        <w:t>運用フロー</w:t>
      </w:r>
      <w:bookmarkEnd w:id="3"/>
    </w:p>
    <w:p w14:paraId="74FBD517" w14:textId="77777777" w:rsidR="006B595E" w:rsidRDefault="006B595E" w:rsidP="006B595E">
      <w:r>
        <w:rPr>
          <w:rFonts w:hint="eastAsia"/>
        </w:rPr>
        <w:t xml:space="preserve">　全体の運用フローを以下に示します。本スマホアプリの業務範囲は、以下赤で囲った現場からの「報告・発見」のみになります。</w:t>
      </w:r>
    </w:p>
    <w:p w14:paraId="7C2ACEFC" w14:textId="77777777" w:rsidR="006B595E" w:rsidRDefault="006B595E" w:rsidP="006B595E">
      <w:pPr>
        <w:rPr>
          <w:rFonts w:hint="eastAsia"/>
        </w:rPr>
      </w:pPr>
    </w:p>
    <w:p w14:paraId="11538EAA" w14:textId="77777777" w:rsidR="006B595E" w:rsidRDefault="006B595E" w:rsidP="006B595E">
      <w:r>
        <w:rPr>
          <w:noProof/>
        </w:rPr>
        <w:drawing>
          <wp:inline distT="0" distB="0" distL="0" distR="0" wp14:anchorId="2EC0E20A" wp14:editId="38AC74F9">
            <wp:extent cx="5253643" cy="3428710"/>
            <wp:effectExtent l="0" t="0" r="4445" b="635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23" cy="344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BFA3" w14:textId="77777777" w:rsidR="006B595E" w:rsidRDefault="006B595E" w:rsidP="006B595E"/>
    <w:p w14:paraId="5E88ACAD" w14:textId="77777777" w:rsidR="006B595E" w:rsidRDefault="006B595E" w:rsidP="006B595E">
      <w:r>
        <w:rPr>
          <w:rFonts w:hint="eastAsia"/>
        </w:rPr>
        <w:t>凡例</w:t>
      </w:r>
    </w:p>
    <w:p w14:paraId="3C55483B" w14:textId="77777777" w:rsidR="006B595E" w:rsidRDefault="006B595E" w:rsidP="006B595E">
      <w:r>
        <w:rPr>
          <w:noProof/>
        </w:rPr>
        <w:drawing>
          <wp:inline distT="0" distB="0" distL="0" distR="0" wp14:anchorId="4B10380B" wp14:editId="4842D1B1">
            <wp:extent cx="4385707" cy="1669704"/>
            <wp:effectExtent l="0" t="0" r="0" b="6985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38" cy="167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4663" w14:textId="5C68F68A" w:rsidR="006B595E" w:rsidRDefault="006B595E"/>
    <w:p w14:paraId="41C6FD46" w14:textId="3CAAB086" w:rsidR="006B595E" w:rsidRDefault="006B595E"/>
    <w:p w14:paraId="7B42E1BD" w14:textId="2DC6D4CA" w:rsidR="006B595E" w:rsidRDefault="006B595E"/>
    <w:p w14:paraId="3FDE130A" w14:textId="0C9FC7EB" w:rsidR="006B595E" w:rsidRDefault="006B595E"/>
    <w:p w14:paraId="68C54787" w14:textId="0C4DC0C5" w:rsidR="006B595E" w:rsidRDefault="006B595E"/>
    <w:p w14:paraId="1DE8FED0" w14:textId="77777777" w:rsidR="006B595E" w:rsidRDefault="006B595E">
      <w:pPr>
        <w:rPr>
          <w:rFonts w:hint="eastAsia"/>
        </w:rPr>
      </w:pPr>
    </w:p>
    <w:p w14:paraId="285DB53C" w14:textId="307E3D09" w:rsidR="00CB7DA7" w:rsidRDefault="006B595E" w:rsidP="00CB7DA7">
      <w:pPr>
        <w:pStyle w:val="1"/>
        <w:rPr>
          <w:rFonts w:asciiTheme="minorHAnsi" w:eastAsiaTheme="minorHAnsi" w:hAnsiTheme="minorHAnsi"/>
          <w:sz w:val="21"/>
          <w:szCs w:val="21"/>
        </w:rPr>
      </w:pPr>
      <w:bookmarkStart w:id="4" w:name="_Toc146699118"/>
      <w:r>
        <w:rPr>
          <w:rFonts w:asciiTheme="minorHAnsi" w:eastAsiaTheme="minorHAnsi" w:hAnsiTheme="minorHAnsi" w:hint="eastAsia"/>
          <w:sz w:val="21"/>
          <w:szCs w:val="21"/>
        </w:rPr>
        <w:lastRenderedPageBreak/>
        <w:t>５</w:t>
      </w:r>
      <w:r w:rsidRPr="003B7151">
        <w:rPr>
          <w:rFonts w:asciiTheme="minorHAnsi" w:eastAsiaTheme="minorHAnsi" w:hAnsiTheme="minorHAnsi" w:hint="eastAsia"/>
          <w:sz w:val="21"/>
          <w:szCs w:val="21"/>
        </w:rPr>
        <w:t>．</w:t>
      </w:r>
      <w:r>
        <w:rPr>
          <w:rFonts w:asciiTheme="minorHAnsi" w:eastAsiaTheme="minorHAnsi" w:hAnsiTheme="minorHAnsi" w:hint="eastAsia"/>
          <w:sz w:val="21"/>
          <w:szCs w:val="21"/>
        </w:rPr>
        <w:t>アプリの操作方法</w:t>
      </w:r>
      <w:bookmarkEnd w:id="4"/>
    </w:p>
    <w:p w14:paraId="53C0491C" w14:textId="53FDEF53" w:rsidR="00DA720C" w:rsidRPr="00DA720C" w:rsidRDefault="006B595E" w:rsidP="00DA720C">
      <w:pPr>
        <w:pStyle w:val="2"/>
        <w:rPr>
          <w:rFonts w:asciiTheme="minorHAnsi" w:eastAsiaTheme="minorHAnsi" w:hAnsiTheme="minorHAnsi"/>
          <w:szCs w:val="21"/>
        </w:rPr>
      </w:pPr>
      <w:bookmarkStart w:id="5" w:name="_Toc146699119"/>
      <w:r>
        <w:rPr>
          <w:rFonts w:asciiTheme="minorHAnsi" w:eastAsiaTheme="minorHAnsi" w:hAnsiTheme="minorHAnsi"/>
          <w:szCs w:val="21"/>
        </w:rPr>
        <w:t>5</w:t>
      </w:r>
      <w:r w:rsidR="00DA720C">
        <w:rPr>
          <w:rFonts w:asciiTheme="minorHAnsi" w:eastAsiaTheme="minorHAnsi" w:hAnsiTheme="minorHAnsi" w:hint="eastAsia"/>
          <w:szCs w:val="21"/>
        </w:rPr>
        <w:t>-</w:t>
      </w:r>
      <w:r w:rsidR="00DA720C">
        <w:rPr>
          <w:rFonts w:asciiTheme="minorHAnsi" w:eastAsiaTheme="minorHAnsi" w:hAnsiTheme="minorHAnsi"/>
          <w:szCs w:val="21"/>
        </w:rPr>
        <w:t>1</w:t>
      </w:r>
      <w:r w:rsidR="00DA720C" w:rsidRPr="003B7151">
        <w:rPr>
          <w:rFonts w:asciiTheme="minorHAnsi" w:eastAsiaTheme="minorHAnsi" w:hAnsiTheme="minorHAnsi" w:hint="eastAsia"/>
          <w:szCs w:val="21"/>
        </w:rPr>
        <w:t>．</w:t>
      </w:r>
      <w:r w:rsidR="006D54C8">
        <w:rPr>
          <w:rFonts w:asciiTheme="minorHAnsi" w:eastAsiaTheme="minorHAnsi" w:hAnsiTheme="minorHAnsi" w:hint="eastAsia"/>
          <w:szCs w:val="21"/>
        </w:rPr>
        <w:t>新規報告方法</w:t>
      </w:r>
      <w:bookmarkEnd w:id="5"/>
    </w:p>
    <w:p w14:paraId="165D7EF1" w14:textId="1CCB7BE8" w:rsidR="006D54C8" w:rsidRDefault="006D54C8" w:rsidP="00D645C9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アプリを開き、</w:t>
      </w:r>
      <w:r w:rsidR="002C3D0B">
        <w:rPr>
          <w:rFonts w:hint="eastAsia"/>
        </w:rPr>
        <w:t>「ホーム画面」の</w:t>
      </w:r>
      <w:r w:rsidR="00191DCA">
        <w:rPr>
          <w:rFonts w:hint="eastAsia"/>
        </w:rPr>
        <w:t>新規作成ボタン「＋」をタップしてください。</w:t>
      </w:r>
    </w:p>
    <w:p w14:paraId="5C533307" w14:textId="77777777" w:rsidR="00191DCA" w:rsidRDefault="00191DCA" w:rsidP="006D54C8"/>
    <w:p w14:paraId="53182F63" w14:textId="774167A7" w:rsidR="006D54C8" w:rsidRDefault="00191DCA" w:rsidP="006D54C8">
      <w:r>
        <w:rPr>
          <w:noProof/>
        </w:rPr>
        <w:drawing>
          <wp:inline distT="0" distB="0" distL="0" distR="0" wp14:anchorId="1A47977A" wp14:editId="2FA9D232">
            <wp:extent cx="4459112" cy="3191106"/>
            <wp:effectExtent l="0" t="0" r="0" b="9525"/>
            <wp:docPr id="1025" name="図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74" cy="319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7626" w14:textId="3C7E5C75" w:rsidR="006D54C8" w:rsidRDefault="006D54C8" w:rsidP="006D54C8"/>
    <w:p w14:paraId="20D0EF3A" w14:textId="69214001" w:rsidR="006D54C8" w:rsidRDefault="00D645C9" w:rsidP="00D20EE9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必要事項を入力し、登録ボタン「</w:t>
      </w:r>
      <w:r>
        <w:rPr>
          <w:rFonts w:hint="eastAsia"/>
          <w:noProof/>
        </w:rPr>
        <w:drawing>
          <wp:inline distT="0" distB="0" distL="0" distR="0" wp14:anchorId="2BA99252" wp14:editId="6C2700A5">
            <wp:extent cx="149630" cy="155579"/>
            <wp:effectExtent l="0" t="0" r="3175" b="0"/>
            <wp:docPr id="1038" name="図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74" cy="16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」をタップしてください。この時、迅速性を重視しているため、入力項目は「対応状況」までとしております。以降は、P</w:t>
      </w:r>
      <w:r>
        <w:t>C/</w:t>
      </w:r>
      <w:r>
        <w:rPr>
          <w:rFonts w:hint="eastAsia"/>
        </w:rPr>
        <w:t>タブレット用の異常処置報告アプリでの作業となります。</w:t>
      </w:r>
    </w:p>
    <w:p w14:paraId="77A1E079" w14:textId="68FE7E12" w:rsidR="006D54C8" w:rsidRDefault="00D645C9" w:rsidP="006D54C8">
      <w:r>
        <w:rPr>
          <w:noProof/>
        </w:rPr>
        <w:drawing>
          <wp:anchor distT="0" distB="0" distL="114300" distR="114300" simplePos="0" relativeHeight="251706368" behindDoc="0" locked="0" layoutInCell="1" allowOverlap="1" wp14:anchorId="4DFF2D28" wp14:editId="779E92DC">
            <wp:simplePos x="0" y="0"/>
            <wp:positionH relativeFrom="margin">
              <wp:posOffset>-106680</wp:posOffset>
            </wp:positionH>
            <wp:positionV relativeFrom="paragraph">
              <wp:posOffset>110779</wp:posOffset>
            </wp:positionV>
            <wp:extent cx="3400697" cy="2285249"/>
            <wp:effectExtent l="0" t="0" r="0" b="1270"/>
            <wp:wrapNone/>
            <wp:docPr id="1027" name="図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697" cy="228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AD20C81" wp14:editId="39906337">
            <wp:simplePos x="0" y="0"/>
            <wp:positionH relativeFrom="column">
              <wp:posOffset>2751801</wp:posOffset>
            </wp:positionH>
            <wp:positionV relativeFrom="paragraph">
              <wp:posOffset>110663</wp:posOffset>
            </wp:positionV>
            <wp:extent cx="3002925" cy="2318558"/>
            <wp:effectExtent l="0" t="0" r="0" b="5715"/>
            <wp:wrapNone/>
            <wp:docPr id="1037" name="図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25" cy="231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C4EA6" w14:textId="2845848C" w:rsidR="006D54C8" w:rsidRDefault="006D54C8" w:rsidP="006D54C8"/>
    <w:p w14:paraId="01A98941" w14:textId="600333C4" w:rsidR="006D54C8" w:rsidRDefault="006D54C8" w:rsidP="006D54C8"/>
    <w:p w14:paraId="75E5C609" w14:textId="00EC20AA" w:rsidR="006D54C8" w:rsidRDefault="006D54C8" w:rsidP="006D54C8"/>
    <w:p w14:paraId="2C43EFE2" w14:textId="77777777" w:rsidR="00D645C9" w:rsidRDefault="00D645C9"/>
    <w:p w14:paraId="2311BD41" w14:textId="77777777" w:rsidR="00D645C9" w:rsidRDefault="00D645C9"/>
    <w:p w14:paraId="6B541773" w14:textId="77777777" w:rsidR="00D645C9" w:rsidRDefault="00D645C9"/>
    <w:p w14:paraId="702E23C3" w14:textId="506B1A7A" w:rsidR="00D645C9" w:rsidRDefault="00D645C9"/>
    <w:p w14:paraId="7D4ADA91" w14:textId="77777777" w:rsidR="00D645C9" w:rsidRDefault="00D645C9"/>
    <w:p w14:paraId="66B4EA58" w14:textId="768A8636" w:rsidR="00D645C9" w:rsidRDefault="00D645C9"/>
    <w:p w14:paraId="1DA4E047" w14:textId="3ACF0694" w:rsidR="00D645C9" w:rsidRDefault="00D645C9"/>
    <w:p w14:paraId="09978082" w14:textId="77777777" w:rsidR="00D645C9" w:rsidRDefault="00D645C9"/>
    <w:p w14:paraId="1FDD8D05" w14:textId="5FEB9208" w:rsidR="00D645C9" w:rsidRDefault="00D645C9"/>
    <w:p w14:paraId="390AD48C" w14:textId="6C1A6E5A" w:rsidR="00D645C9" w:rsidRDefault="00D645C9"/>
    <w:p w14:paraId="16C2BCD3" w14:textId="7447E8B2" w:rsidR="004B6D8F" w:rsidRDefault="006B595E" w:rsidP="004B6D8F">
      <w:pPr>
        <w:pStyle w:val="2"/>
        <w:rPr>
          <w:rFonts w:asciiTheme="minorHAnsi" w:eastAsiaTheme="minorHAnsi" w:hAnsiTheme="minorHAnsi"/>
          <w:szCs w:val="21"/>
        </w:rPr>
      </w:pPr>
      <w:bookmarkStart w:id="6" w:name="_Toc146699120"/>
      <w:r>
        <w:rPr>
          <w:rFonts w:asciiTheme="minorHAnsi" w:eastAsiaTheme="minorHAnsi" w:hAnsiTheme="minorHAnsi"/>
          <w:szCs w:val="21"/>
        </w:rPr>
        <w:lastRenderedPageBreak/>
        <w:t>5</w:t>
      </w:r>
      <w:r w:rsidR="004B6D8F">
        <w:rPr>
          <w:rFonts w:asciiTheme="minorHAnsi" w:eastAsiaTheme="minorHAnsi" w:hAnsiTheme="minorHAnsi" w:hint="eastAsia"/>
          <w:szCs w:val="21"/>
        </w:rPr>
        <w:t>-</w:t>
      </w:r>
      <w:r w:rsidR="004B6D8F">
        <w:rPr>
          <w:rFonts w:asciiTheme="minorHAnsi" w:eastAsiaTheme="minorHAnsi" w:hAnsiTheme="minorHAnsi"/>
          <w:szCs w:val="21"/>
        </w:rPr>
        <w:t>2</w:t>
      </w:r>
      <w:r w:rsidR="004B6D8F" w:rsidRPr="003B7151">
        <w:rPr>
          <w:rFonts w:asciiTheme="minorHAnsi" w:eastAsiaTheme="minorHAnsi" w:hAnsiTheme="minorHAnsi" w:hint="eastAsia"/>
          <w:szCs w:val="21"/>
        </w:rPr>
        <w:t>．</w:t>
      </w:r>
      <w:r w:rsidR="00D645C9">
        <w:rPr>
          <w:rFonts w:asciiTheme="minorHAnsi" w:eastAsiaTheme="minorHAnsi" w:hAnsiTheme="minorHAnsi" w:hint="eastAsia"/>
          <w:szCs w:val="21"/>
        </w:rPr>
        <w:t>事例閲覧方法</w:t>
      </w:r>
      <w:bookmarkEnd w:id="6"/>
    </w:p>
    <w:p w14:paraId="79C4B849" w14:textId="1391ABE1" w:rsidR="002C3D0B" w:rsidRPr="002C3D0B" w:rsidRDefault="009263F3" w:rsidP="002C3D0B">
      <w:pPr>
        <w:ind w:left="210" w:hangingChars="100" w:hanging="210"/>
      </w:pPr>
      <w:r>
        <w:rPr>
          <w:rFonts w:hint="eastAsia"/>
        </w:rPr>
        <w:t>①</w:t>
      </w:r>
      <w:r w:rsidR="002C3D0B">
        <w:rPr>
          <w:rFonts w:hint="eastAsia"/>
        </w:rPr>
        <w:t>「ホーム画面」の「フリーワード検索」などを活用し、対象の事例の選択ボタン「</w:t>
      </w:r>
      <w:r w:rsidR="002C3D0B">
        <w:t>&gt;</w:t>
      </w:r>
      <w:r w:rsidR="002C3D0B">
        <w:rPr>
          <w:rFonts w:hint="eastAsia"/>
        </w:rPr>
        <w:t>」をタップしてください。</w:t>
      </w:r>
    </w:p>
    <w:p w14:paraId="217EFF18" w14:textId="51227703" w:rsidR="002C3D0B" w:rsidRDefault="002C3D0B" w:rsidP="002C3D0B">
      <w:pPr>
        <w:ind w:left="210" w:hangingChars="100" w:hanging="210"/>
      </w:pPr>
      <w:r>
        <w:rPr>
          <w:noProof/>
        </w:rPr>
        <w:drawing>
          <wp:inline distT="0" distB="0" distL="0" distR="0" wp14:anchorId="628276A3" wp14:editId="2AEABB67">
            <wp:extent cx="5199383" cy="3525405"/>
            <wp:effectExtent l="0" t="0" r="0" b="0"/>
            <wp:docPr id="1039" name="図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546" cy="353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CDF8" w14:textId="3CD69867" w:rsidR="002C3D0B" w:rsidRDefault="002C3D0B" w:rsidP="002C3D0B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「詳細画面」にて事例の詳細をご確認ください。</w:t>
      </w:r>
    </w:p>
    <w:p w14:paraId="04BC9942" w14:textId="0FA1720D" w:rsidR="002C3D0B" w:rsidRDefault="002C3D0B" w:rsidP="002C3D0B">
      <w:pPr>
        <w:ind w:left="210" w:hangingChars="100" w:hanging="210"/>
      </w:pPr>
      <w:r w:rsidRPr="002C3D0B">
        <w:rPr>
          <w:noProof/>
        </w:rPr>
        <w:drawing>
          <wp:anchor distT="0" distB="0" distL="114300" distR="114300" simplePos="0" relativeHeight="251709440" behindDoc="0" locked="0" layoutInCell="1" allowOverlap="1" wp14:anchorId="523807F2" wp14:editId="017131C6">
            <wp:simplePos x="0" y="0"/>
            <wp:positionH relativeFrom="column">
              <wp:posOffset>1531620</wp:posOffset>
            </wp:positionH>
            <wp:positionV relativeFrom="paragraph">
              <wp:posOffset>29672</wp:posOffset>
            </wp:positionV>
            <wp:extent cx="1917815" cy="3381655"/>
            <wp:effectExtent l="19050" t="19050" r="25400" b="28575"/>
            <wp:wrapNone/>
            <wp:docPr id="8" name="図 7">
              <a:extLst xmlns:a="http://schemas.openxmlformats.org/drawingml/2006/main">
                <a:ext uri="{FF2B5EF4-FFF2-40B4-BE49-F238E27FC236}">
                  <a16:creationId xmlns:a16="http://schemas.microsoft.com/office/drawing/2014/main" id="{55B266A2-CC7D-9911-4FF4-620DC8DE5E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>
                      <a:extLst>
                        <a:ext uri="{FF2B5EF4-FFF2-40B4-BE49-F238E27FC236}">
                          <a16:creationId xmlns:a16="http://schemas.microsoft.com/office/drawing/2014/main" id="{55B266A2-CC7D-9911-4FF4-620DC8DE5E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815" cy="3381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7EB6A" w14:textId="2B7CB187" w:rsidR="002C3D0B" w:rsidRDefault="002C3D0B" w:rsidP="002C3D0B">
      <w:pPr>
        <w:ind w:left="210" w:hangingChars="100" w:hanging="210"/>
      </w:pPr>
    </w:p>
    <w:p w14:paraId="183760C3" w14:textId="77777777" w:rsidR="002C3D0B" w:rsidRDefault="002C3D0B" w:rsidP="002C3D0B">
      <w:pPr>
        <w:ind w:left="210" w:hangingChars="100" w:hanging="210"/>
      </w:pPr>
    </w:p>
    <w:p w14:paraId="3AA72F37" w14:textId="5117A35F" w:rsidR="002C3D0B" w:rsidRDefault="002C3D0B" w:rsidP="002C3D0B">
      <w:pPr>
        <w:ind w:left="210" w:hangingChars="100" w:hanging="210"/>
      </w:pPr>
    </w:p>
    <w:p w14:paraId="1E50964F" w14:textId="77777777" w:rsidR="002C3D0B" w:rsidRDefault="002C3D0B" w:rsidP="002C3D0B">
      <w:pPr>
        <w:ind w:left="210" w:hangingChars="100" w:hanging="210"/>
      </w:pPr>
    </w:p>
    <w:p w14:paraId="50D6117B" w14:textId="0BE3F6D5" w:rsidR="002C3D0B" w:rsidRDefault="002C3D0B" w:rsidP="002C3D0B">
      <w:pPr>
        <w:ind w:left="210" w:hangingChars="100" w:hanging="210"/>
      </w:pPr>
    </w:p>
    <w:p w14:paraId="4BABE8E7" w14:textId="77777777" w:rsidR="002C3D0B" w:rsidRDefault="002C3D0B" w:rsidP="002C3D0B">
      <w:pPr>
        <w:ind w:left="210" w:hangingChars="100" w:hanging="210"/>
      </w:pPr>
    </w:p>
    <w:p w14:paraId="74EB74C8" w14:textId="1C867768" w:rsidR="002C3D0B" w:rsidRDefault="002C3D0B" w:rsidP="002C3D0B">
      <w:pPr>
        <w:ind w:left="210" w:hangingChars="100" w:hanging="210"/>
      </w:pPr>
    </w:p>
    <w:p w14:paraId="06950743" w14:textId="77777777" w:rsidR="002C3D0B" w:rsidRDefault="002C3D0B" w:rsidP="002C3D0B">
      <w:pPr>
        <w:ind w:left="210" w:hangingChars="100" w:hanging="210"/>
      </w:pPr>
    </w:p>
    <w:p w14:paraId="55B9370F" w14:textId="3FA10CE7" w:rsidR="002C3D0B" w:rsidRDefault="002C3D0B" w:rsidP="002C3D0B">
      <w:pPr>
        <w:ind w:left="210" w:hangingChars="100" w:hanging="210"/>
      </w:pPr>
    </w:p>
    <w:p w14:paraId="2078CBE4" w14:textId="5532B8BA" w:rsidR="002C3D0B" w:rsidRDefault="002C3D0B" w:rsidP="002C3D0B">
      <w:pPr>
        <w:ind w:left="210" w:hangingChars="100" w:hanging="210"/>
      </w:pPr>
    </w:p>
    <w:p w14:paraId="15E59BAD" w14:textId="2492091A" w:rsidR="002C3D0B" w:rsidRDefault="002C3D0B" w:rsidP="002C3D0B">
      <w:pPr>
        <w:ind w:left="210" w:hangingChars="100" w:hanging="210"/>
      </w:pPr>
    </w:p>
    <w:p w14:paraId="1173E857" w14:textId="027AECF9" w:rsidR="002C3D0B" w:rsidRDefault="002C3D0B" w:rsidP="002C3D0B">
      <w:pPr>
        <w:ind w:left="210" w:hangingChars="100" w:hanging="210"/>
      </w:pPr>
    </w:p>
    <w:p w14:paraId="40E1B0DF" w14:textId="77777777" w:rsidR="002C3D0B" w:rsidRPr="002C3D0B" w:rsidRDefault="002C3D0B" w:rsidP="002C3D0B">
      <w:pPr>
        <w:ind w:left="210" w:hangingChars="100" w:hanging="210"/>
      </w:pPr>
    </w:p>
    <w:p w14:paraId="23F485FA" w14:textId="76C47D64" w:rsidR="002C3D0B" w:rsidRDefault="002C3D0B" w:rsidP="002C3D0B">
      <w:pPr>
        <w:ind w:left="210" w:hangingChars="100" w:hanging="210"/>
      </w:pPr>
    </w:p>
    <w:p w14:paraId="34598994" w14:textId="62CA35B3" w:rsidR="002C3D0B" w:rsidRPr="002C3D0B" w:rsidRDefault="002C3D0B" w:rsidP="002C3D0B">
      <w:pPr>
        <w:ind w:left="210" w:hangingChars="100" w:hanging="210"/>
        <w:jc w:val="right"/>
      </w:pPr>
      <w:r>
        <w:rPr>
          <w:rFonts w:hint="eastAsia"/>
        </w:rPr>
        <w:t>以上</w:t>
      </w:r>
    </w:p>
    <w:sectPr w:rsidR="002C3D0B" w:rsidRPr="002C3D0B">
      <w:headerReference w:type="default" r:id="rId18"/>
      <w:footerReference w:type="default" r:id="rId1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4A713" w14:textId="77777777" w:rsidR="00291B23" w:rsidRDefault="00291B23" w:rsidP="006E1CF7">
      <w:r>
        <w:separator/>
      </w:r>
    </w:p>
  </w:endnote>
  <w:endnote w:type="continuationSeparator" w:id="0">
    <w:p w14:paraId="31C3A702" w14:textId="77777777" w:rsidR="00291B23" w:rsidRDefault="00291B23" w:rsidP="006E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686286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14CC59" w14:textId="7958E6B1" w:rsidR="005F2364" w:rsidRDefault="005F2364">
            <w:pPr>
              <w:pStyle w:val="a5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</w:t>
            </w:r>
            <w:r>
              <w:rPr>
                <w:lang w:val="ja-JP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E4F202" w14:textId="77777777" w:rsidR="005F2364" w:rsidRDefault="005F23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FA667" w14:textId="77777777" w:rsidR="00291B23" w:rsidRDefault="00291B23" w:rsidP="006E1CF7">
      <w:r>
        <w:separator/>
      </w:r>
    </w:p>
  </w:footnote>
  <w:footnote w:type="continuationSeparator" w:id="0">
    <w:p w14:paraId="7BA8CAA4" w14:textId="77777777" w:rsidR="00291B23" w:rsidRDefault="00291B23" w:rsidP="006E1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5CB46" w14:textId="0C0CF12F" w:rsidR="006E1CF7" w:rsidRDefault="006E1CF7" w:rsidP="006E1CF7">
    <w:pPr>
      <w:pStyle w:val="a3"/>
      <w:jc w:val="right"/>
    </w:pPr>
    <w:r>
      <w:rPr>
        <w:rFonts w:hint="eastAsia"/>
      </w:rPr>
      <w:t>作成：矢野（社長付）</w:t>
    </w:r>
  </w:p>
  <w:p w14:paraId="678D57D6" w14:textId="5191803D" w:rsidR="006E1CF7" w:rsidRDefault="006E1CF7" w:rsidP="006E1CF7">
    <w:pPr>
      <w:pStyle w:val="a3"/>
      <w:jc w:val="right"/>
    </w:pPr>
    <w:r>
      <w:rPr>
        <w:rFonts w:hint="eastAsia"/>
      </w:rPr>
      <w:t>D</w:t>
    </w:r>
    <w:r>
      <w:t>raft</w:t>
    </w:r>
    <w:r>
      <w:rPr>
        <w:rFonts w:hint="eastAsia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1C8"/>
    <w:multiLevelType w:val="hybridMultilevel"/>
    <w:tmpl w:val="71344EE6"/>
    <w:lvl w:ilvl="0" w:tplc="73166F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4EA23AD"/>
    <w:multiLevelType w:val="hybridMultilevel"/>
    <w:tmpl w:val="8FA40D1A"/>
    <w:lvl w:ilvl="0" w:tplc="28D83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35022550">
    <w:abstractNumId w:val="0"/>
  </w:num>
  <w:num w:numId="2" w16cid:durableId="1973174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7D"/>
    <w:rsid w:val="00047DE8"/>
    <w:rsid w:val="00087F00"/>
    <w:rsid w:val="000B1150"/>
    <w:rsid w:val="000B7719"/>
    <w:rsid w:val="0012497F"/>
    <w:rsid w:val="00130BB1"/>
    <w:rsid w:val="00157713"/>
    <w:rsid w:val="00167C9E"/>
    <w:rsid w:val="00171B83"/>
    <w:rsid w:val="00191DCA"/>
    <w:rsid w:val="001935E8"/>
    <w:rsid w:val="001C252E"/>
    <w:rsid w:val="001C565E"/>
    <w:rsid w:val="00207CB9"/>
    <w:rsid w:val="00222AE1"/>
    <w:rsid w:val="00226F54"/>
    <w:rsid w:val="00291B23"/>
    <w:rsid w:val="002C3D0B"/>
    <w:rsid w:val="002E4296"/>
    <w:rsid w:val="00353B04"/>
    <w:rsid w:val="00354A47"/>
    <w:rsid w:val="003B7151"/>
    <w:rsid w:val="003D6122"/>
    <w:rsid w:val="003E0246"/>
    <w:rsid w:val="00405E6A"/>
    <w:rsid w:val="00442E09"/>
    <w:rsid w:val="00485F41"/>
    <w:rsid w:val="004A7B31"/>
    <w:rsid w:val="004B6D8F"/>
    <w:rsid w:val="00526444"/>
    <w:rsid w:val="005546CB"/>
    <w:rsid w:val="00581C34"/>
    <w:rsid w:val="00590E93"/>
    <w:rsid w:val="005C2F7D"/>
    <w:rsid w:val="005F15F7"/>
    <w:rsid w:val="005F2364"/>
    <w:rsid w:val="00622BB2"/>
    <w:rsid w:val="00627421"/>
    <w:rsid w:val="006A43B1"/>
    <w:rsid w:val="006B595E"/>
    <w:rsid w:val="006B7B8C"/>
    <w:rsid w:val="006D54C8"/>
    <w:rsid w:val="006E1CF7"/>
    <w:rsid w:val="0073308D"/>
    <w:rsid w:val="0074280F"/>
    <w:rsid w:val="007428BF"/>
    <w:rsid w:val="007636F0"/>
    <w:rsid w:val="007D4BFB"/>
    <w:rsid w:val="0080282F"/>
    <w:rsid w:val="00810759"/>
    <w:rsid w:val="00852038"/>
    <w:rsid w:val="008904CD"/>
    <w:rsid w:val="00891D37"/>
    <w:rsid w:val="008B554B"/>
    <w:rsid w:val="009263F3"/>
    <w:rsid w:val="00947D6D"/>
    <w:rsid w:val="009627C0"/>
    <w:rsid w:val="00983325"/>
    <w:rsid w:val="009A7FDE"/>
    <w:rsid w:val="009C62A4"/>
    <w:rsid w:val="009F567D"/>
    <w:rsid w:val="00A46CC9"/>
    <w:rsid w:val="00A60BB6"/>
    <w:rsid w:val="00A66EAE"/>
    <w:rsid w:val="00B278F0"/>
    <w:rsid w:val="00B5757B"/>
    <w:rsid w:val="00BA7E42"/>
    <w:rsid w:val="00BB0339"/>
    <w:rsid w:val="00BB47C1"/>
    <w:rsid w:val="00BC5806"/>
    <w:rsid w:val="00BE0CCE"/>
    <w:rsid w:val="00BE2BEB"/>
    <w:rsid w:val="00C15B4C"/>
    <w:rsid w:val="00C8585C"/>
    <w:rsid w:val="00CB7DA7"/>
    <w:rsid w:val="00CC2C5C"/>
    <w:rsid w:val="00CE4017"/>
    <w:rsid w:val="00D568D9"/>
    <w:rsid w:val="00D645C9"/>
    <w:rsid w:val="00DA5BC4"/>
    <w:rsid w:val="00DA720C"/>
    <w:rsid w:val="00DB68D3"/>
    <w:rsid w:val="00DD5CAA"/>
    <w:rsid w:val="00DF105F"/>
    <w:rsid w:val="00E43E2D"/>
    <w:rsid w:val="00EE03E0"/>
    <w:rsid w:val="00F34E7E"/>
    <w:rsid w:val="00F760D1"/>
    <w:rsid w:val="00FD149F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A8D483D"/>
  <w15:chartTrackingRefBased/>
  <w15:docId w15:val="{38E5872F-676C-4A12-8197-54554B70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6F5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A720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CF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E1CF7"/>
  </w:style>
  <w:style w:type="paragraph" w:styleId="a5">
    <w:name w:val="footer"/>
    <w:basedOn w:val="a"/>
    <w:link w:val="a6"/>
    <w:uiPriority w:val="99"/>
    <w:unhideWhenUsed/>
    <w:rsid w:val="006E1C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E1CF7"/>
  </w:style>
  <w:style w:type="character" w:customStyle="1" w:styleId="10">
    <w:name w:val="見出し 1 (文字)"/>
    <w:basedOn w:val="a0"/>
    <w:link w:val="1"/>
    <w:uiPriority w:val="9"/>
    <w:rsid w:val="00226F5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226F54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07CB9"/>
  </w:style>
  <w:style w:type="character" w:styleId="a8">
    <w:name w:val="Hyperlink"/>
    <w:basedOn w:val="a0"/>
    <w:uiPriority w:val="99"/>
    <w:unhideWhenUsed/>
    <w:rsid w:val="00207CB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66EA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8585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EE0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DA720C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4B6D8F"/>
    <w:pPr>
      <w:ind w:leftChars="100" w:left="210"/>
    </w:pPr>
  </w:style>
  <w:style w:type="paragraph" w:styleId="ac">
    <w:name w:val="List Paragraph"/>
    <w:basedOn w:val="a"/>
    <w:uiPriority w:val="34"/>
    <w:qFormat/>
    <w:rsid w:val="002E42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4AF93-B5E0-47C4-82F7-6C5FE8A00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77</cp:revision>
  <dcterms:created xsi:type="dcterms:W3CDTF">2023-04-07T02:27:00Z</dcterms:created>
  <dcterms:modified xsi:type="dcterms:W3CDTF">2023-09-27T00:25:00Z</dcterms:modified>
</cp:coreProperties>
</file>