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89DF" w14:textId="77777777" w:rsidR="008D0F0F" w:rsidRDefault="009576AD">
      <w:r>
        <w:rPr>
          <w:rFonts w:hint="eastAsia"/>
        </w:rPr>
        <w:t>引継ぎ資料</w:t>
      </w:r>
      <w:r>
        <w:tab/>
      </w:r>
    </w:p>
    <w:p w14:paraId="01E811BC" w14:textId="317A0186" w:rsidR="009576AD" w:rsidRDefault="009576AD" w:rsidP="008D0F0F">
      <w:pPr>
        <w:ind w:left="4200"/>
      </w:pPr>
      <w:r>
        <w:rPr>
          <w:rFonts w:hint="eastAsia"/>
        </w:rPr>
        <w:t>白井</w:t>
      </w:r>
      <w:r w:rsidR="008D0F0F">
        <w:tab/>
      </w:r>
      <w:r w:rsidR="008D0F0F">
        <w:tab/>
      </w:r>
      <w:r>
        <w:t>2024</w:t>
      </w:r>
      <w:r w:rsidR="00BA18CE">
        <w:rPr>
          <w:rFonts w:hint="eastAsia"/>
        </w:rPr>
        <w:t>.</w:t>
      </w:r>
      <w:r>
        <w:t>03</w:t>
      </w:r>
      <w:r w:rsidR="00BA18CE">
        <w:t>.</w:t>
      </w:r>
      <w:r>
        <w:t>1</w:t>
      </w:r>
      <w:r w:rsidR="00BA18CE">
        <w:t>5</w:t>
      </w:r>
    </w:p>
    <w:p w14:paraId="0A5916B5" w14:textId="58278E15" w:rsidR="009576AD" w:rsidRDefault="009576AD"/>
    <w:p w14:paraId="008297FB" w14:textId="77777777" w:rsidR="008D0F0F" w:rsidRDefault="008D0F0F">
      <w:pPr>
        <w:rPr>
          <w:rFonts w:hint="eastAsia"/>
        </w:rPr>
      </w:pPr>
    </w:p>
    <w:p w14:paraId="1CDDF89D" w14:textId="77777777" w:rsidR="008D0F0F" w:rsidRDefault="00C33144" w:rsidP="009576AD">
      <w:pPr>
        <w:pStyle w:val="a3"/>
        <w:numPr>
          <w:ilvl w:val="0"/>
          <w:numId w:val="1"/>
        </w:numPr>
        <w:ind w:leftChars="0"/>
      </w:pPr>
      <w:r w:rsidRPr="009576AD">
        <w:rPr>
          <w:rFonts w:hint="eastAsia"/>
          <w:b/>
          <w:bCs/>
        </w:rPr>
        <w:t>S</w:t>
      </w:r>
      <w:r w:rsidRPr="009576AD">
        <w:rPr>
          <w:b/>
          <w:bCs/>
        </w:rPr>
        <w:t>harePoint</w:t>
      </w:r>
      <w:r w:rsidR="008D0F0F">
        <w:rPr>
          <w:rFonts w:hint="eastAsia"/>
          <w:b/>
          <w:bCs/>
        </w:rPr>
        <w:t>（環境安全・コンプライアンス）</w:t>
      </w:r>
      <w:r w:rsidR="009D4492">
        <w:rPr>
          <w:rFonts w:hint="eastAsia"/>
        </w:rPr>
        <w:t>：</w:t>
      </w:r>
    </w:p>
    <w:p w14:paraId="41A4557C" w14:textId="7DC89809" w:rsidR="00F0179F" w:rsidRDefault="008D0F0F" w:rsidP="008D0F0F">
      <w:pPr>
        <w:pStyle w:val="a3"/>
        <w:ind w:leftChars="0" w:left="1200" w:firstLine="480"/>
      </w:pPr>
      <w:r>
        <w:rPr>
          <w:rFonts w:hint="eastAsia"/>
        </w:rPr>
        <w:t>「</w:t>
      </w:r>
      <w:r w:rsidR="009D4492">
        <w:rPr>
          <w:rFonts w:hint="eastAsia"/>
        </w:rPr>
        <w:t>連絡先</w:t>
      </w:r>
      <w:r>
        <w:rPr>
          <w:rFonts w:hint="eastAsia"/>
        </w:rPr>
        <w:t xml:space="preserve"> </w:t>
      </w:r>
      <w:r>
        <w:t xml:space="preserve">/ </w:t>
      </w:r>
      <w:r w:rsidR="009D4492">
        <w:rPr>
          <w:rFonts w:hint="eastAsia"/>
        </w:rPr>
        <w:t>管理者</w:t>
      </w:r>
      <w:r>
        <w:rPr>
          <w:rFonts w:hint="eastAsia"/>
        </w:rPr>
        <w:t>」</w:t>
      </w:r>
      <w:r w:rsidR="009D4492">
        <w:rPr>
          <w:rFonts w:hint="eastAsia"/>
        </w:rPr>
        <w:t xml:space="preserve">引継ぎ　/　</w:t>
      </w:r>
      <w:r w:rsidR="004F4587" w:rsidRPr="008D0F0F">
        <w:rPr>
          <w:rFonts w:hint="eastAsia"/>
          <w:u w:val="single"/>
        </w:rPr>
        <w:t>別紙報告書参照</w:t>
      </w:r>
    </w:p>
    <w:p w14:paraId="6B8E9B37" w14:textId="77777777" w:rsidR="00B7431F" w:rsidRDefault="00B7431F"/>
    <w:p w14:paraId="34012891" w14:textId="62DBF6DA" w:rsidR="00B7431F" w:rsidRPr="00B7431F" w:rsidRDefault="00B7431F" w:rsidP="00B7431F">
      <w:pPr>
        <w:rPr>
          <w:b/>
          <w:bCs/>
          <w:u w:val="single"/>
        </w:rPr>
      </w:pPr>
      <w:r>
        <w:tab/>
      </w:r>
      <w:r>
        <w:tab/>
      </w:r>
      <w:r w:rsidR="00C073AC">
        <w:t xml:space="preserve"> </w:t>
      </w:r>
      <w:r w:rsidR="00966503">
        <w:rPr>
          <w:rFonts w:hint="eastAsia"/>
        </w:rPr>
        <w:t>要望</w:t>
      </w:r>
      <w:r w:rsidR="008D0F0F">
        <w:rPr>
          <w:rFonts w:hint="eastAsia"/>
        </w:rPr>
        <w:t xml:space="preserve">：　</w:t>
      </w:r>
      <w:r w:rsidRPr="00B7431F">
        <w:rPr>
          <w:rFonts w:hint="eastAsia"/>
          <w:b/>
          <w:bCs/>
          <w:u w:val="single"/>
        </w:rPr>
        <w:t>一部管理者業務継続</w:t>
      </w:r>
    </w:p>
    <w:p w14:paraId="3E15464B" w14:textId="44C68426" w:rsidR="00B7431F" w:rsidRPr="00B7431F" w:rsidRDefault="00B7431F" w:rsidP="008D0F0F">
      <w:pPr>
        <w:ind w:left="2520" w:firstLine="840"/>
        <w:rPr>
          <w:b/>
          <w:bCs/>
          <w:u w:val="single"/>
        </w:rPr>
      </w:pPr>
      <w:r w:rsidRPr="00B7431F">
        <w:rPr>
          <w:rFonts w:hint="eastAsia"/>
          <w:b/>
          <w:bCs/>
          <w:u w:val="single"/>
        </w:rPr>
        <w:t>医薬工場・品証部</w:t>
      </w:r>
    </w:p>
    <w:p w14:paraId="6A8AD58A" w14:textId="4F322372" w:rsidR="00B7431F" w:rsidRPr="00B7431F" w:rsidRDefault="00B7431F" w:rsidP="008D0F0F">
      <w:pPr>
        <w:ind w:left="2520" w:firstLine="840"/>
        <w:rPr>
          <w:b/>
          <w:bCs/>
          <w:u w:val="single"/>
        </w:rPr>
      </w:pPr>
      <w:r w:rsidRPr="00B7431F">
        <w:rPr>
          <w:rFonts w:hint="eastAsia"/>
          <w:b/>
          <w:bCs/>
          <w:u w:val="single"/>
        </w:rPr>
        <w:t>延製・変更管理手続き　/　非定常作業</w:t>
      </w:r>
    </w:p>
    <w:p w14:paraId="7A9AEE19" w14:textId="77777777" w:rsidR="00B7431F" w:rsidRDefault="00B7431F" w:rsidP="00B7431F">
      <w:pPr>
        <w:ind w:left="1680" w:firstLine="840"/>
      </w:pPr>
    </w:p>
    <w:p w14:paraId="2B89DEC4" w14:textId="11FB0A90" w:rsidR="00A4513A" w:rsidRDefault="00A4513A" w:rsidP="00957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能力認定リスト</w:t>
      </w:r>
      <w:r w:rsidR="009D4492">
        <w:rPr>
          <w:rFonts w:hint="eastAsia"/>
        </w:rPr>
        <w:t xml:space="preserve">：　導入保留　/　</w:t>
      </w:r>
      <w:r w:rsidR="004F4587" w:rsidRPr="008D0F0F">
        <w:rPr>
          <w:rFonts w:hint="eastAsia"/>
          <w:u w:val="single"/>
        </w:rPr>
        <w:t>別紙報告書参照</w:t>
      </w:r>
    </w:p>
    <w:p w14:paraId="7A5366EE" w14:textId="77777777" w:rsidR="00D65357" w:rsidRDefault="00D65357"/>
    <w:p w14:paraId="3C545AA3" w14:textId="77777777" w:rsidR="008D0F0F" w:rsidRDefault="00A4513A" w:rsidP="00957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imePrizm</w:t>
      </w:r>
      <w:r>
        <w:rPr>
          <w:rFonts w:hint="eastAsia"/>
        </w:rPr>
        <w:t>、</w:t>
      </w:r>
      <w:r w:rsidR="004F4587">
        <w:rPr>
          <w:rFonts w:hint="eastAsia"/>
        </w:rPr>
        <w:t>E</w:t>
      </w:r>
      <w:r w:rsidR="004F4587">
        <w:t>du Solution</w:t>
      </w:r>
      <w:r w:rsidR="00B7431F">
        <w:rPr>
          <w:rFonts w:hint="eastAsia"/>
        </w:rPr>
        <w:t>等動画アプリ：</w:t>
      </w:r>
    </w:p>
    <w:p w14:paraId="227CB2A7" w14:textId="087A7899" w:rsidR="004F4587" w:rsidRDefault="008D0F0F" w:rsidP="008D0F0F">
      <w:pPr>
        <w:ind w:left="1680"/>
      </w:pPr>
      <w:r>
        <w:rPr>
          <w:rFonts w:hint="eastAsia"/>
        </w:rPr>
        <w:t>各メーカーからの紹介・</w:t>
      </w:r>
      <w:r w:rsidR="004F4587">
        <w:rPr>
          <w:rFonts w:hint="eastAsia"/>
        </w:rPr>
        <w:t>説明を受け</w:t>
      </w:r>
      <w:r w:rsidR="001450E0">
        <w:rPr>
          <w:rFonts w:hint="eastAsia"/>
        </w:rPr>
        <w:t>た後、</w:t>
      </w:r>
      <w:r w:rsidR="004F4587">
        <w:rPr>
          <w:rFonts w:hint="eastAsia"/>
        </w:rPr>
        <w:t xml:space="preserve">進展なし。　</w:t>
      </w:r>
    </w:p>
    <w:p w14:paraId="0D4D4212" w14:textId="77777777" w:rsidR="00B7431F" w:rsidRDefault="00B7431F"/>
    <w:p w14:paraId="086EA720" w14:textId="77777777" w:rsidR="008D0F0F" w:rsidRDefault="00A4513A" w:rsidP="008D0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Proceed</w:t>
      </w:r>
      <w:r>
        <w:t xml:space="preserve"> </w:t>
      </w:r>
      <w:r w:rsidR="005B381D">
        <w:t>Cloud</w:t>
      </w:r>
      <w:r w:rsidR="008D0F0F">
        <w:rPr>
          <w:rFonts w:hint="eastAsia"/>
        </w:rPr>
        <w:t xml:space="preserve">：　</w:t>
      </w:r>
      <w:r w:rsidR="004F4587">
        <w:rPr>
          <w:rFonts w:hint="eastAsia"/>
        </w:rPr>
        <w:t>ディスカウントでのトライまで</w:t>
      </w:r>
      <w:r w:rsidR="00B7431F">
        <w:rPr>
          <w:rFonts w:hint="eastAsia"/>
        </w:rPr>
        <w:t>交渉進んだが</w:t>
      </w:r>
      <w:r w:rsidR="004F4587">
        <w:rPr>
          <w:rFonts w:hint="eastAsia"/>
        </w:rPr>
        <w:t>、</w:t>
      </w:r>
    </w:p>
    <w:p w14:paraId="4C3D3EE1" w14:textId="0F4941D1" w:rsidR="005B381D" w:rsidRDefault="004F4587" w:rsidP="008D0F0F">
      <w:pPr>
        <w:pStyle w:val="a3"/>
        <w:ind w:leftChars="0" w:left="1680" w:firstLine="840"/>
      </w:pPr>
      <w:r>
        <w:rPr>
          <w:rFonts w:hint="eastAsia"/>
        </w:rPr>
        <w:t>現場からのリクエスト</w:t>
      </w:r>
      <w:r w:rsidR="00B7431F">
        <w:rPr>
          <w:rFonts w:hint="eastAsia"/>
        </w:rPr>
        <w:t>が</w:t>
      </w:r>
      <w:r>
        <w:rPr>
          <w:rFonts w:hint="eastAsia"/>
        </w:rPr>
        <w:t>弱</w:t>
      </w:r>
      <w:r w:rsidR="00B7431F">
        <w:rPr>
          <w:rFonts w:hint="eastAsia"/>
        </w:rPr>
        <w:t>く保留</w:t>
      </w:r>
      <w:r>
        <w:rPr>
          <w:rFonts w:hint="eastAsia"/>
        </w:rPr>
        <w:t>。</w:t>
      </w:r>
      <w:r w:rsidR="005B381D">
        <w:t xml:space="preserve"> </w:t>
      </w:r>
    </w:p>
    <w:p w14:paraId="570583A0" w14:textId="77777777" w:rsidR="00B7431F" w:rsidRDefault="00B7431F" w:rsidP="00B7431F">
      <w:pPr>
        <w:ind w:left="1680" w:firstLine="840"/>
      </w:pPr>
    </w:p>
    <w:p w14:paraId="536BA322" w14:textId="77777777" w:rsidR="008D0F0F" w:rsidRDefault="005B381D" w:rsidP="008D0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ENTENA</w:t>
      </w:r>
      <w:r w:rsidR="004F4587">
        <w:rPr>
          <w:rFonts w:hint="eastAsia"/>
        </w:rPr>
        <w:t>：</w:t>
      </w:r>
      <w:r w:rsidR="00B7431F">
        <w:rPr>
          <w:rFonts w:hint="eastAsia"/>
        </w:rPr>
        <w:t xml:space="preserve">　</w:t>
      </w:r>
      <w:r w:rsidR="008D0F0F">
        <w:rPr>
          <w:rFonts w:hint="eastAsia"/>
        </w:rPr>
        <w:t>製造課、設技部に</w:t>
      </w:r>
      <w:r w:rsidR="004F4587">
        <w:rPr>
          <w:rFonts w:hint="eastAsia"/>
        </w:rPr>
        <w:t>紹介したが、</w:t>
      </w:r>
    </w:p>
    <w:p w14:paraId="30B7D372" w14:textId="77777777" w:rsidR="008D0F0F" w:rsidRDefault="008D0F0F" w:rsidP="008D0F0F">
      <w:pPr>
        <w:pStyle w:val="a3"/>
        <w:ind w:leftChars="0" w:left="1200" w:firstLineChars="300" w:firstLine="630"/>
      </w:pPr>
      <w:r>
        <w:rPr>
          <w:rFonts w:hint="eastAsia"/>
        </w:rPr>
        <w:t>「</w:t>
      </w:r>
      <w:r w:rsidR="004F4587">
        <w:rPr>
          <w:rFonts w:hint="eastAsia"/>
        </w:rPr>
        <w:t>旭化成システム</w:t>
      </w:r>
      <w:r>
        <w:rPr>
          <w:rFonts w:hint="eastAsia"/>
        </w:rPr>
        <w:t>の導入</w:t>
      </w:r>
      <w:r w:rsidR="004F4587">
        <w:rPr>
          <w:rFonts w:hint="eastAsia"/>
        </w:rPr>
        <w:t>さえ進んでいない</w:t>
      </w:r>
      <w:r>
        <w:rPr>
          <w:rFonts w:hint="eastAsia"/>
        </w:rPr>
        <w:t>ため検討不可」</w:t>
      </w:r>
    </w:p>
    <w:p w14:paraId="701E7451" w14:textId="635E38D9" w:rsidR="00A4513A" w:rsidRDefault="004F4587" w:rsidP="008D0F0F">
      <w:pPr>
        <w:pStyle w:val="a3"/>
        <w:ind w:leftChars="0" w:left="1200" w:firstLineChars="300" w:firstLine="630"/>
      </w:pPr>
      <w:r>
        <w:rPr>
          <w:rFonts w:hint="eastAsia"/>
        </w:rPr>
        <w:t>という</w:t>
      </w:r>
      <w:r w:rsidR="008D0F0F">
        <w:rPr>
          <w:rFonts w:hint="eastAsia"/>
        </w:rPr>
        <w:t>返答にて</w:t>
      </w:r>
      <w:r w:rsidR="00B7431F">
        <w:rPr>
          <w:rFonts w:hint="eastAsia"/>
        </w:rPr>
        <w:t>保留</w:t>
      </w:r>
      <w:r>
        <w:rPr>
          <w:rFonts w:hint="eastAsia"/>
        </w:rPr>
        <w:t>。</w:t>
      </w:r>
    </w:p>
    <w:p w14:paraId="02CEFCDA" w14:textId="77777777" w:rsidR="009576AD" w:rsidRPr="009576AD" w:rsidRDefault="009576AD" w:rsidP="009576AD">
      <w:pPr>
        <w:pStyle w:val="a3"/>
        <w:ind w:leftChars="0" w:left="360"/>
      </w:pPr>
    </w:p>
    <w:p w14:paraId="1CD9695C" w14:textId="0BFE8D00" w:rsidR="00795ABD" w:rsidRDefault="00A4513A" w:rsidP="009576AD">
      <w:pPr>
        <w:pStyle w:val="a3"/>
        <w:numPr>
          <w:ilvl w:val="0"/>
          <w:numId w:val="1"/>
        </w:numPr>
        <w:ind w:leftChars="0"/>
      </w:pPr>
      <w:r w:rsidRPr="009576AD">
        <w:rPr>
          <w:rFonts w:hint="eastAsia"/>
        </w:rPr>
        <w:t>工</w:t>
      </w:r>
      <w:r>
        <w:rPr>
          <w:rFonts w:hint="eastAsia"/>
        </w:rPr>
        <w:t>業用W</w:t>
      </w:r>
      <w:r>
        <w:t>i-Fi</w:t>
      </w:r>
      <w:r w:rsidR="00D65357">
        <w:rPr>
          <w:rFonts w:hint="eastAsia"/>
        </w:rPr>
        <w:t>：引継</w:t>
      </w:r>
      <w:r w:rsidR="00C950AA">
        <w:rPr>
          <w:rFonts w:hint="eastAsia"/>
        </w:rPr>
        <w:t xml:space="preserve">ぎ　</w:t>
      </w:r>
      <w:r w:rsidR="00C950AA">
        <w:t>/</w:t>
      </w:r>
      <w:r w:rsidR="00C950AA">
        <w:rPr>
          <w:rFonts w:hint="eastAsia"/>
        </w:rPr>
        <w:t xml:space="preserve">　</w:t>
      </w:r>
      <w:r w:rsidR="00D65357">
        <w:rPr>
          <w:rFonts w:hint="eastAsia"/>
        </w:rPr>
        <w:t>E</w:t>
      </w:r>
      <w:r w:rsidR="00D65357">
        <w:t>merson</w:t>
      </w:r>
      <w:r w:rsidR="00B30AB5">
        <w:rPr>
          <w:rFonts w:hint="eastAsia"/>
        </w:rPr>
        <w:t>導入</w:t>
      </w:r>
      <w:r w:rsidR="00D65357">
        <w:rPr>
          <w:rFonts w:hint="eastAsia"/>
        </w:rPr>
        <w:t>の流れ</w:t>
      </w:r>
      <w:r w:rsidR="00795ABD">
        <w:rPr>
          <w:rFonts w:hint="eastAsia"/>
        </w:rPr>
        <w:t>。</w:t>
      </w:r>
    </w:p>
    <w:p w14:paraId="03E49FFE" w14:textId="497F9FFD" w:rsidR="008D0F0F" w:rsidRPr="00911301" w:rsidRDefault="00D65357" w:rsidP="00C17B11">
      <w:pPr>
        <w:ind w:left="840"/>
        <w:rPr>
          <w:u w:val="single"/>
        </w:rPr>
      </w:pPr>
      <w:r w:rsidRPr="00911301">
        <w:rPr>
          <w:rFonts w:hint="eastAsia"/>
          <w:u w:val="single"/>
        </w:rPr>
        <w:t>資料修正：</w:t>
      </w:r>
      <w:r w:rsidR="00C17B11">
        <w:rPr>
          <w:rFonts w:hint="eastAsia"/>
          <w:u w:val="single"/>
        </w:rPr>
        <w:t xml:space="preserve">　</w:t>
      </w:r>
      <w:r w:rsidR="008D0F0F" w:rsidRPr="00911301">
        <w:rPr>
          <w:rFonts w:hint="eastAsia"/>
          <w:u w:val="single"/>
        </w:rPr>
        <w:t>延製</w:t>
      </w:r>
      <w:r w:rsidR="008D0F0F" w:rsidRPr="00911301">
        <w:rPr>
          <w:u w:val="single"/>
        </w:rPr>
        <w:t>Wi</w:t>
      </w:r>
      <w:r w:rsidR="00911301">
        <w:rPr>
          <w:rFonts w:hint="eastAsia"/>
          <w:u w:val="single"/>
        </w:rPr>
        <w:t>-</w:t>
      </w:r>
      <w:r w:rsidR="008D0F0F" w:rsidRPr="00911301">
        <w:rPr>
          <w:u w:val="single"/>
        </w:rPr>
        <w:t>Fi比較資料・規格20240112修正版.docx</w:t>
      </w:r>
    </w:p>
    <w:p w14:paraId="41BED516" w14:textId="48ABDA5B" w:rsidR="00B7431F" w:rsidRPr="00911301" w:rsidRDefault="00795ABD" w:rsidP="00C17B11">
      <w:pPr>
        <w:ind w:left="1680" w:firstLineChars="200" w:firstLine="420"/>
        <w:rPr>
          <w:u w:val="single"/>
        </w:rPr>
      </w:pPr>
      <w:r w:rsidRPr="00911301">
        <w:rPr>
          <w:rFonts w:hint="eastAsia"/>
          <w:u w:val="single"/>
        </w:rPr>
        <w:t>表１の１７行目；　I</w:t>
      </w:r>
      <w:r w:rsidRPr="00911301">
        <w:rPr>
          <w:u w:val="single"/>
        </w:rPr>
        <w:t>SA100 WIRELESS</w:t>
      </w:r>
      <w:r w:rsidR="00CD0942" w:rsidRPr="00911301">
        <w:rPr>
          <w:u w:val="single"/>
        </w:rPr>
        <w:t xml:space="preserve"> </w:t>
      </w:r>
      <w:r w:rsidRPr="00911301">
        <w:rPr>
          <w:u w:val="single"/>
        </w:rPr>
        <w:t>/</w:t>
      </w:r>
      <w:r w:rsidR="00CD0942" w:rsidRPr="00911301">
        <w:rPr>
          <w:u w:val="single"/>
        </w:rPr>
        <w:t xml:space="preserve"> </w:t>
      </w:r>
      <w:r w:rsidR="00CD0942" w:rsidRPr="00911301">
        <w:rPr>
          <w:rFonts w:hint="eastAsia"/>
          <w:u w:val="single"/>
        </w:rPr>
        <w:t>エリアマップ表示可能</w:t>
      </w:r>
      <w:r w:rsidR="00D65357" w:rsidRPr="00911301">
        <w:rPr>
          <w:rFonts w:hint="eastAsia"/>
          <w:u w:val="single"/>
        </w:rPr>
        <w:t>。</w:t>
      </w:r>
    </w:p>
    <w:p w14:paraId="40F595CA" w14:textId="77777777" w:rsidR="009576AD" w:rsidRDefault="009576AD" w:rsidP="009576AD"/>
    <w:p w14:paraId="5E380227" w14:textId="472E0376" w:rsidR="00E73A49" w:rsidRPr="00012432" w:rsidRDefault="00A4513A" w:rsidP="009576AD">
      <w:pPr>
        <w:pStyle w:val="a3"/>
        <w:numPr>
          <w:ilvl w:val="0"/>
          <w:numId w:val="1"/>
        </w:numPr>
        <w:ind w:leftChars="0"/>
        <w:rPr>
          <w:rFonts w:ascii="Meiryo UI" w:hAnsi="Meiryo UI"/>
          <w:color w:val="000000"/>
        </w:rPr>
      </w:pPr>
      <w:r w:rsidRPr="009576AD">
        <w:rPr>
          <w:rFonts w:ascii="Meiryo UI" w:hAnsi="Meiryo UI" w:hint="eastAsia"/>
          <w:b/>
          <w:bCs/>
          <w:color w:val="000000"/>
        </w:rPr>
        <w:t>輸出貿易管理（</w:t>
      </w:r>
      <w:r w:rsidRPr="009576AD">
        <w:rPr>
          <w:rFonts w:ascii="Meiryo UI" w:hAnsi="Meiryo UI"/>
          <w:b/>
          <w:bCs/>
          <w:color w:val="000000"/>
        </w:rPr>
        <w:t>該</w:t>
      </w:r>
      <w:r w:rsidRPr="009576AD">
        <w:rPr>
          <w:rFonts w:ascii="Meiryo UI" w:hAnsi="Meiryo UI" w:hint="eastAsia"/>
          <w:b/>
          <w:bCs/>
          <w:color w:val="000000"/>
        </w:rPr>
        <w:t>非</w:t>
      </w:r>
      <w:r w:rsidRPr="009576AD">
        <w:rPr>
          <w:rFonts w:ascii="Meiryo UI" w:hAnsi="Meiryo UI"/>
          <w:b/>
          <w:bCs/>
          <w:color w:val="000000"/>
        </w:rPr>
        <w:t>判定</w:t>
      </w:r>
      <w:r w:rsidRPr="009576AD">
        <w:rPr>
          <w:rFonts w:ascii="Meiryo UI" w:hAnsi="Meiryo UI" w:hint="eastAsia"/>
          <w:b/>
          <w:bCs/>
          <w:color w:val="000000"/>
        </w:rPr>
        <w:t>）</w:t>
      </w:r>
      <w:r w:rsidR="00D60ADD" w:rsidRPr="009576AD">
        <w:rPr>
          <w:rFonts w:asciiTheme="minorEastAsia" w:hAnsiTheme="minorEastAsia" w:hint="eastAsia"/>
          <w:b/>
          <w:bCs/>
          <w:color w:val="000000"/>
        </w:rPr>
        <w:t>E</w:t>
      </w:r>
      <w:r w:rsidR="00D60ADD" w:rsidRPr="009576AD">
        <w:rPr>
          <w:rFonts w:asciiTheme="minorEastAsia" w:hAnsiTheme="minorEastAsia"/>
          <w:b/>
          <w:bCs/>
          <w:color w:val="000000"/>
        </w:rPr>
        <w:t>xcel</w:t>
      </w:r>
      <w:r w:rsidRPr="009576AD">
        <w:rPr>
          <w:rFonts w:ascii="Meiryo UI" w:hAnsi="Meiryo UI"/>
          <w:b/>
          <w:bCs/>
          <w:color w:val="000000"/>
        </w:rPr>
        <w:t>のマクロ作成</w:t>
      </w:r>
      <w:r w:rsidR="00D65357" w:rsidRPr="009576AD">
        <w:rPr>
          <w:rFonts w:ascii="Meiryo UI" w:hAnsi="Meiryo UI" w:hint="eastAsia"/>
          <w:color w:val="000000"/>
        </w:rPr>
        <w:t>：</w:t>
      </w:r>
      <w:r w:rsidR="00D65357" w:rsidRPr="009576AD">
        <w:rPr>
          <w:rFonts w:ascii="Meiryo UI" w:hAnsi="Meiryo UI" w:hint="eastAsia"/>
          <w:b/>
          <w:bCs/>
          <w:color w:val="000000"/>
          <w:u w:val="single"/>
        </w:rPr>
        <w:t>製品安全担当にて</w:t>
      </w:r>
      <w:r w:rsidR="00B7431F" w:rsidRPr="009576AD">
        <w:rPr>
          <w:rFonts w:ascii="Meiryo UI" w:hAnsi="Meiryo UI" w:hint="eastAsia"/>
          <w:b/>
          <w:bCs/>
          <w:color w:val="000000"/>
          <w:u w:val="single"/>
        </w:rPr>
        <w:t>継続</w:t>
      </w:r>
      <w:r w:rsidR="00E73A49" w:rsidRPr="009576AD">
        <w:rPr>
          <w:rFonts w:ascii="Meiryo UI" w:hAnsi="Meiryo UI" w:hint="eastAsia"/>
          <w:b/>
          <w:bCs/>
          <w:color w:val="000000"/>
          <w:u w:val="single"/>
        </w:rPr>
        <w:t>。</w:t>
      </w:r>
    </w:p>
    <w:p w14:paraId="4B47A613" w14:textId="294B17BA" w:rsidR="00012432" w:rsidRPr="00012432" w:rsidRDefault="00012432" w:rsidP="00012432">
      <w:pPr>
        <w:ind w:left="4200" w:firstLineChars="300" w:firstLine="630"/>
        <w:rPr>
          <w:rFonts w:ascii="Meiryo UI" w:hAnsi="Meiryo UI" w:hint="eastAsia"/>
          <w:color w:val="000000"/>
        </w:rPr>
      </w:pPr>
      <w:r w:rsidRPr="00012432">
        <w:rPr>
          <w:rFonts w:ascii="Meiryo UI" w:hAnsi="Meiryo UI" w:hint="eastAsia"/>
          <w:color w:val="000000"/>
        </w:rPr>
        <w:t>社内意見集約中：品管課に確認依頼中</w:t>
      </w:r>
      <w:r w:rsidR="0080156F">
        <w:rPr>
          <w:rFonts w:ascii="Meiryo UI" w:hAnsi="Meiryo UI" w:hint="eastAsia"/>
          <w:color w:val="000000"/>
        </w:rPr>
        <w:t>。</w:t>
      </w:r>
    </w:p>
    <w:sectPr w:rsidR="00012432" w:rsidRPr="000124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4F09" w14:textId="77777777" w:rsidR="00B7667E" w:rsidRDefault="00B7667E" w:rsidP="00795ABD">
      <w:r>
        <w:separator/>
      </w:r>
    </w:p>
  </w:endnote>
  <w:endnote w:type="continuationSeparator" w:id="0">
    <w:p w14:paraId="6AF486AB" w14:textId="77777777" w:rsidR="00B7667E" w:rsidRDefault="00B7667E" w:rsidP="0079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-Gothic">
    <w:charset w:val="00"/>
    <w:family w:val="auto"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A4EC" w14:textId="77777777" w:rsidR="00B7667E" w:rsidRDefault="00B7667E" w:rsidP="00795ABD">
      <w:r>
        <w:separator/>
      </w:r>
    </w:p>
  </w:footnote>
  <w:footnote w:type="continuationSeparator" w:id="0">
    <w:p w14:paraId="492855B1" w14:textId="77777777" w:rsidR="00B7667E" w:rsidRDefault="00B7667E" w:rsidP="0079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1A50"/>
    <w:multiLevelType w:val="hybridMultilevel"/>
    <w:tmpl w:val="8F5C314A"/>
    <w:lvl w:ilvl="0" w:tplc="52C6E1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7931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44"/>
    <w:rsid w:val="00012432"/>
    <w:rsid w:val="001450E0"/>
    <w:rsid w:val="00422A1F"/>
    <w:rsid w:val="0047369F"/>
    <w:rsid w:val="004E523C"/>
    <w:rsid w:val="004F4587"/>
    <w:rsid w:val="00575B37"/>
    <w:rsid w:val="005B381D"/>
    <w:rsid w:val="0060119F"/>
    <w:rsid w:val="00795ABD"/>
    <w:rsid w:val="007F1439"/>
    <w:rsid w:val="0080156F"/>
    <w:rsid w:val="008D0F0F"/>
    <w:rsid w:val="00911301"/>
    <w:rsid w:val="009576AD"/>
    <w:rsid w:val="00966503"/>
    <w:rsid w:val="009D4492"/>
    <w:rsid w:val="00A4513A"/>
    <w:rsid w:val="00B30AB5"/>
    <w:rsid w:val="00B7298A"/>
    <w:rsid w:val="00B7431F"/>
    <w:rsid w:val="00B7667E"/>
    <w:rsid w:val="00BA18CE"/>
    <w:rsid w:val="00BB73F9"/>
    <w:rsid w:val="00BF6969"/>
    <w:rsid w:val="00C073AC"/>
    <w:rsid w:val="00C17B11"/>
    <w:rsid w:val="00C33144"/>
    <w:rsid w:val="00C950AA"/>
    <w:rsid w:val="00CD0942"/>
    <w:rsid w:val="00D60ADD"/>
    <w:rsid w:val="00D65357"/>
    <w:rsid w:val="00E73A49"/>
    <w:rsid w:val="00ED2FF7"/>
    <w:rsid w:val="00F0179F"/>
    <w:rsid w:val="00F0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007148"/>
  <w15:chartTrackingRefBased/>
  <w15:docId w15:val="{A45D2C4A-512E-41F6-8DE4-6C3FA66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4513A"/>
    <w:rPr>
      <w:rFonts w:ascii="MS-Gothic" w:hAnsi="MS-Gothic" w:hint="default"/>
      <w:b w:val="0"/>
      <w:bCs w:val="0"/>
      <w:i w:val="0"/>
      <w:iCs w:val="0"/>
      <w:color w:val="000000"/>
    </w:rPr>
  </w:style>
  <w:style w:type="paragraph" w:styleId="a3">
    <w:name w:val="List Paragraph"/>
    <w:basedOn w:val="a"/>
    <w:uiPriority w:val="34"/>
    <w:qFormat/>
    <w:rsid w:val="009576A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95AB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95ABD"/>
  </w:style>
  <w:style w:type="paragraph" w:styleId="a6">
    <w:name w:val="footer"/>
    <w:basedOn w:val="a"/>
    <w:link w:val="a7"/>
    <w:uiPriority w:val="99"/>
    <w:unhideWhenUsed/>
    <w:rsid w:val="00795AB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9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白井　道朗(Shirai, Michio)</dc:creator>
  <cp:keywords/>
  <dc:description/>
  <cp:lastModifiedBy>白井　道朗(Shirai, Michio)</cp:lastModifiedBy>
  <cp:revision>26</cp:revision>
  <dcterms:created xsi:type="dcterms:W3CDTF">2024-03-14T07:04:00Z</dcterms:created>
  <dcterms:modified xsi:type="dcterms:W3CDTF">2024-03-15T06:52:00Z</dcterms:modified>
</cp:coreProperties>
</file>