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F6" w:rsidRDefault="00075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1</w:t>
      </w:r>
    </w:p>
    <w:p w:rsidR="008574F6" w:rsidRDefault="00075E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p>
    <w:p w:rsidR="008574F6" w:rsidRDefault="008574F6">
      <w:pPr>
        <w:jc w:val="center"/>
        <w:rPr>
          <w:rFonts w:ascii="Times New Roman" w:eastAsia="Times New Roman" w:hAnsi="Times New Roman" w:cs="Times New Roman"/>
          <w:sz w:val="24"/>
          <w:szCs w:val="24"/>
        </w:rPr>
      </w:pP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voting system has been developed for the people to be able to vote online, whether it be a parliamentary  or student union elections.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committee decides to create the election, initialize the name and checks if they meet the eligibility criteria for the specific election.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 must register himself with the election committee and declare his eligibility and position: presidential or district.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Commission generates a revised list of candidates up for voting based on the rules of the particular elections.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commission also decides on the duration and directions of the election.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voters must go online and register himself for the election.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register the voters must meet the eligibility criteria set up for him by Election         Commission.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voter can log in to his account and fetch all the details regarding the elections, i.e. the list of candidates, directions, duration of election and rounds of elections. </w:t>
      </w:r>
    </w:p>
    <w:p w:rsidR="008574F6" w:rsidRDefault="00075E8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votes are counted  and the committee shall declare a winner. The declared results can be seen by the voter, election committee and candidate.</w:t>
      </w: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EF147B" w:rsidRDefault="00EF147B">
      <w:pPr>
        <w:jc w:val="both"/>
        <w:rPr>
          <w:rFonts w:ascii="Times New Roman" w:eastAsia="Times New Roman" w:hAnsi="Times New Roman" w:cs="Times New Roman"/>
          <w:sz w:val="24"/>
          <w:szCs w:val="24"/>
        </w:rPr>
      </w:pPr>
    </w:p>
    <w:p w:rsidR="00EF147B" w:rsidRDefault="00EF147B">
      <w:pPr>
        <w:jc w:val="both"/>
        <w:rPr>
          <w:rFonts w:ascii="Times New Roman" w:eastAsia="Times New Roman" w:hAnsi="Times New Roman" w:cs="Times New Roman"/>
          <w:sz w:val="24"/>
          <w:szCs w:val="24"/>
        </w:rPr>
      </w:pPr>
    </w:p>
    <w:p w:rsidR="008574F6" w:rsidRDefault="00075E8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Diagram For the Online Voting System:</w:t>
      </w:r>
    </w:p>
    <w:p w:rsidR="008574F6" w:rsidRDefault="008574F6">
      <w:pPr>
        <w:jc w:val="both"/>
        <w:rPr>
          <w:rFonts w:ascii="Times New Roman" w:eastAsia="Times New Roman" w:hAnsi="Times New Roman" w:cs="Times New Roman"/>
          <w:sz w:val="24"/>
          <w:szCs w:val="24"/>
        </w:rPr>
      </w:pPr>
    </w:p>
    <w:p w:rsidR="008574F6" w:rsidRDefault="008574F6">
      <w:pPr>
        <w:jc w:val="both"/>
        <w:rPr>
          <w:rFonts w:ascii="Times New Roman" w:eastAsia="Times New Roman" w:hAnsi="Times New Roman" w:cs="Times New Roman"/>
          <w:sz w:val="24"/>
          <w:szCs w:val="24"/>
        </w:rPr>
      </w:pPr>
    </w:p>
    <w:p w:rsidR="008574F6" w:rsidRDefault="00D71CF4">
      <w:pPr>
        <w:spacing w:after="160" w:line="259" w:lineRule="auto"/>
        <w:rPr>
          <w:rFonts w:ascii="Calibri" w:eastAsia="Calibri" w:hAnsi="Calibri" w:cs="Calibri"/>
        </w:rPr>
      </w:pPr>
      <w:bookmarkStart w:id="0" w:name="_ees8eo3bs7jo" w:colFirst="0" w:colLast="0"/>
      <w:bookmarkEnd w:id="0"/>
      <w:r w:rsidRPr="00D71CF4">
        <w:rPr>
          <w:rFonts w:ascii="Calibri" w:eastAsia="Calibri" w:hAnsi="Calibri" w:cs="Calibri"/>
          <w:noProof/>
        </w:rPr>
        <w:drawing>
          <wp:inline distT="0" distB="0" distL="0" distR="0" wp14:anchorId="69832E03" wp14:editId="37E06D7A">
            <wp:extent cx="6530340" cy="7581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394" cy="7628404"/>
                    </a:xfrm>
                    <a:prstGeom prst="rect">
                      <a:avLst/>
                    </a:prstGeom>
                  </pic:spPr>
                </pic:pic>
              </a:graphicData>
            </a:graphic>
          </wp:inline>
        </w:drawing>
      </w:r>
    </w:p>
    <w:p w:rsidR="008574F6" w:rsidRDefault="008574F6">
      <w:pPr>
        <w:spacing w:after="160" w:line="259" w:lineRule="auto"/>
        <w:rPr>
          <w:rFonts w:ascii="Calibri" w:eastAsia="Calibri" w:hAnsi="Calibri" w:cs="Calibri"/>
        </w:rPr>
      </w:pPr>
      <w:bookmarkStart w:id="1" w:name="_1zze7jigleig" w:colFirst="0" w:colLast="0"/>
      <w:bookmarkEnd w:id="1"/>
    </w:p>
    <w:p w:rsidR="008574F6" w:rsidRDefault="008574F6">
      <w:pPr>
        <w:spacing w:after="160" w:line="259" w:lineRule="auto"/>
        <w:rPr>
          <w:rFonts w:ascii="Calibri" w:eastAsia="Calibri" w:hAnsi="Calibri" w:cs="Calibri"/>
        </w:rPr>
      </w:pPr>
      <w:bookmarkStart w:id="2" w:name="_3slpwrlclzwi" w:colFirst="0" w:colLast="0"/>
      <w:bookmarkEnd w:id="2"/>
    </w:p>
    <w:p w:rsidR="008574F6" w:rsidRDefault="008574F6">
      <w:pPr>
        <w:spacing w:after="160" w:line="259" w:lineRule="auto"/>
        <w:rPr>
          <w:rFonts w:ascii="Calibri" w:eastAsia="Calibri" w:hAnsi="Calibri" w:cs="Calibri"/>
        </w:rPr>
      </w:pPr>
      <w:bookmarkStart w:id="3" w:name="_23efr28w82jg" w:colFirst="0" w:colLast="0"/>
      <w:bookmarkEnd w:id="3"/>
    </w:p>
    <w:p w:rsidR="008574F6" w:rsidRDefault="008574F6">
      <w:pPr>
        <w:spacing w:after="160" w:line="259" w:lineRule="auto"/>
        <w:rPr>
          <w:rFonts w:ascii="Calibri" w:eastAsia="Calibri" w:hAnsi="Calibri" w:cs="Calibri"/>
        </w:rPr>
      </w:pPr>
      <w:bookmarkStart w:id="4" w:name="_us250dihijnl" w:colFirst="0" w:colLast="0"/>
      <w:bookmarkEnd w:id="4"/>
    </w:p>
    <w:p w:rsidR="008574F6" w:rsidRDefault="00075E80">
      <w:pPr>
        <w:rPr>
          <w:rFonts w:ascii="Times New Roman" w:eastAsia="Times New Roman" w:hAnsi="Times New Roman" w:cs="Times New Roman"/>
          <w:sz w:val="28"/>
          <w:szCs w:val="28"/>
        </w:rPr>
      </w:pPr>
      <w:bookmarkStart w:id="5" w:name="_pb16kqqzikdo" w:colFirst="0" w:colLast="0"/>
      <w:bookmarkEnd w:id="5"/>
      <w:r>
        <w:rPr>
          <w:rFonts w:ascii="Times New Roman" w:eastAsia="Times New Roman" w:hAnsi="Times New Roman" w:cs="Times New Roman"/>
          <w:b/>
          <w:sz w:val="28"/>
          <w:szCs w:val="28"/>
        </w:rPr>
        <w:t>Detailed description of three use cases:</w:t>
      </w:r>
    </w:p>
    <w:p w:rsidR="008574F6" w:rsidRDefault="008574F6">
      <w:pPr>
        <w:rPr>
          <w:rFonts w:ascii="Times New Roman" w:eastAsia="Times New Roman" w:hAnsi="Times New Roman" w:cs="Times New Roman"/>
        </w:rPr>
      </w:pPr>
    </w:p>
    <w:p w:rsidR="00EF147B" w:rsidRDefault="00EF147B">
      <w:pPr>
        <w:rPr>
          <w:rFonts w:ascii="Times New Roman" w:eastAsia="Times New Roman" w:hAnsi="Times New Roman" w:cs="Times New Roman"/>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Name of Use Case:</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Creating Elections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Participating Actors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Election committee </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Following last year's minutes and the Committee decides about for holding elections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1.Once the date of elections fixed, the Candidates submit their nomination</w:t>
            </w:r>
          </w:p>
          <w:p w:rsidR="008574F6" w:rsidRDefault="00075E80">
            <w:pPr>
              <w:rPr>
                <w:rFonts w:ascii="Times New Roman" w:eastAsia="Times New Roman" w:hAnsi="Times New Roman" w:cs="Times New Roman"/>
              </w:rPr>
            </w:pPr>
            <w:r>
              <w:rPr>
                <w:rFonts w:ascii="Times New Roman" w:eastAsia="Times New Roman" w:hAnsi="Times New Roman" w:cs="Times New Roman"/>
              </w:rPr>
              <w:t>2. The Candidate  should update their details and check the voter list</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Exit Conditions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The Election committees should have  initial list of the candidates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69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1a. No candidate submit their nomination</w:t>
            </w:r>
          </w:p>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1a1. The elections will be reschedule</w:t>
            </w:r>
          </w:p>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2a. The minimum number of Candidates are not enrolled</w:t>
            </w:r>
          </w:p>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2a1. The election will be rescheduled </w:t>
            </w:r>
          </w:p>
          <w:p w:rsidR="008574F6" w:rsidRDefault="008574F6">
            <w:pPr>
              <w:widowControl w:val="0"/>
              <w:spacing w:line="240" w:lineRule="auto"/>
              <w:rPr>
                <w:rFonts w:ascii="Times New Roman" w:eastAsia="Times New Roman" w:hAnsi="Times New Roman" w:cs="Times New Roman"/>
              </w:rPr>
            </w:pPr>
          </w:p>
        </w:tc>
      </w:tr>
    </w:tbl>
    <w:p w:rsidR="008574F6" w:rsidRDefault="008574F6">
      <w:pPr>
        <w:rPr>
          <w:rFonts w:ascii="Times New Roman" w:eastAsia="Times New Roman" w:hAnsi="Times New Roman" w:cs="Times New Roman"/>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Name of Use Case:</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Managing Elections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Participating Actors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4F6" w:rsidRDefault="00075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Election Committee</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4F6" w:rsidRDefault="00075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committee has the initial list of candidates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1.The Election committee sets up the rules required for the candidates to follow.</w:t>
            </w:r>
          </w:p>
          <w:p w:rsidR="008574F6" w:rsidRDefault="00075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2.The Election committee sets up the rules for the voters.</w:t>
            </w:r>
          </w:p>
          <w:p w:rsidR="008574F6" w:rsidRDefault="00075E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The election committee processes the initial list of candidates based on rules.</w:t>
            </w:r>
          </w:p>
          <w:p w:rsidR="008574F6" w:rsidRDefault="00075E80">
            <w:pPr>
              <w:rPr>
                <w:rFonts w:ascii="Times New Roman" w:eastAsia="Times New Roman" w:hAnsi="Times New Roman" w:cs="Times New Roman"/>
              </w:rPr>
            </w:pPr>
            <w:r>
              <w:rPr>
                <w:rFonts w:ascii="Times New Roman" w:eastAsia="Times New Roman" w:hAnsi="Times New Roman" w:cs="Times New Roman"/>
                <w:sz w:val="24"/>
                <w:szCs w:val="24"/>
              </w:rPr>
              <w:t xml:space="preserve"> 4.The Election committee generates revised list of candidates.</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Exit Conditions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sz w:val="24"/>
                <w:szCs w:val="24"/>
              </w:rPr>
              <w:t>The election committee should have a revised list of candidates</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69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3a. Candidate withdraws from election.</w:t>
            </w:r>
          </w:p>
          <w:p w:rsidR="008574F6" w:rsidRDefault="00075E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3a1. The election committee reschedules the election.</w:t>
            </w:r>
          </w:p>
          <w:p w:rsidR="008574F6" w:rsidRDefault="00075E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4a. The minimum number of candidates aren’t processed.</w:t>
            </w:r>
          </w:p>
          <w:p w:rsidR="008574F6" w:rsidRDefault="00075E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4a1. The election committee reschedules the election.</w:t>
            </w:r>
          </w:p>
          <w:p w:rsidR="008574F6" w:rsidRDefault="008574F6">
            <w:pPr>
              <w:widowControl w:val="0"/>
              <w:spacing w:line="240" w:lineRule="auto"/>
              <w:rPr>
                <w:rFonts w:ascii="Times New Roman" w:eastAsia="Times New Roman" w:hAnsi="Times New Roman" w:cs="Times New Roman"/>
              </w:rPr>
            </w:pPr>
          </w:p>
        </w:tc>
      </w:tr>
    </w:tbl>
    <w:p w:rsidR="008574F6" w:rsidRDefault="008574F6">
      <w:pPr>
        <w:rPr>
          <w:rFonts w:ascii="Times New Roman" w:eastAsia="Times New Roman" w:hAnsi="Times New Roman" w:cs="Times New Roman"/>
        </w:rPr>
      </w:pPr>
    </w:p>
    <w:p w:rsidR="00075E80" w:rsidRDefault="00075E80">
      <w:pPr>
        <w:rPr>
          <w:rFonts w:ascii="Times New Roman" w:eastAsia="Times New Roman" w:hAnsi="Times New Roman" w:cs="Times New Roman"/>
        </w:rPr>
      </w:pPr>
    </w:p>
    <w:p w:rsidR="00075E80" w:rsidRDefault="00075E80">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Name of Use Case:</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b/>
              </w:rPr>
              <w:t>Voting Activity</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Participating Actors</w:t>
            </w:r>
          </w:p>
        </w:tc>
        <w:tc>
          <w:tcPr>
            <w:tcW w:w="6690" w:type="dxa"/>
            <w:shd w:val="clear" w:color="auto" w:fill="auto"/>
            <w:tcMar>
              <w:top w:w="100" w:type="dxa"/>
              <w:left w:w="100" w:type="dxa"/>
              <w:bottom w:w="100" w:type="dxa"/>
              <w:right w:w="100" w:type="dxa"/>
            </w:tcMar>
          </w:tcPr>
          <w:p w:rsidR="008574F6" w:rsidRPr="00A34BDA" w:rsidRDefault="00075E80">
            <w:pPr>
              <w:rPr>
                <w:rFonts w:ascii="Times New Roman" w:eastAsia="Times New Roman" w:hAnsi="Times New Roman" w:cs="Times New Roman"/>
              </w:rPr>
            </w:pPr>
            <w:r w:rsidRPr="00A34BDA">
              <w:rPr>
                <w:rFonts w:ascii="Times New Roman" w:eastAsia="Times New Roman" w:hAnsi="Times New Roman" w:cs="Times New Roman"/>
                <w:sz w:val="24"/>
              </w:rPr>
              <w:t>Voter</w:t>
            </w:r>
            <w:r w:rsidR="00D71CF4" w:rsidRPr="00A34BDA">
              <w:rPr>
                <w:rFonts w:ascii="Times New Roman" w:eastAsia="Times New Roman" w:hAnsi="Times New Roman" w:cs="Times New Roman"/>
                <w:sz w:val="24"/>
              </w:rPr>
              <w:t>, Election Committee, Candidate, Party</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Election Committee declares the activity.</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1. The system prompts the voter to give the vote.</w:t>
            </w:r>
          </w:p>
          <w:p w:rsidR="008574F6" w:rsidRDefault="00075E80">
            <w:pPr>
              <w:rPr>
                <w:rFonts w:ascii="Times New Roman" w:eastAsia="Times New Roman" w:hAnsi="Times New Roman" w:cs="Times New Roman"/>
              </w:rPr>
            </w:pPr>
            <w:r>
              <w:rPr>
                <w:rFonts w:ascii="Times New Roman" w:eastAsia="Times New Roman" w:hAnsi="Times New Roman" w:cs="Times New Roman"/>
              </w:rPr>
              <w:t>2. The voter chooses the candidate from candidate list.</w:t>
            </w:r>
          </w:p>
          <w:p w:rsidR="008574F6" w:rsidRDefault="00075E80">
            <w:pPr>
              <w:rPr>
                <w:rFonts w:ascii="Times New Roman" w:eastAsia="Times New Roman" w:hAnsi="Times New Roman" w:cs="Times New Roman"/>
              </w:rPr>
            </w:pPr>
            <w:r>
              <w:rPr>
                <w:rFonts w:ascii="Times New Roman" w:eastAsia="Times New Roman" w:hAnsi="Times New Roman" w:cs="Times New Roman"/>
              </w:rPr>
              <w:t>3. The system sends a message to voter indicating that the vote is polled.</w:t>
            </w:r>
          </w:p>
          <w:p w:rsidR="008574F6" w:rsidRDefault="00075E80">
            <w:pPr>
              <w:rPr>
                <w:rFonts w:ascii="Times New Roman" w:eastAsia="Times New Roman" w:hAnsi="Times New Roman" w:cs="Times New Roman"/>
              </w:rPr>
            </w:pPr>
            <w:r>
              <w:rPr>
                <w:rFonts w:ascii="Times New Roman" w:eastAsia="Times New Roman" w:hAnsi="Times New Roman" w:cs="Times New Roman"/>
              </w:rPr>
              <w:t>4. The server automatically deactivates the ballot number.</w:t>
            </w:r>
          </w:p>
        </w:tc>
      </w:tr>
      <w:tr w:rsidR="008574F6">
        <w:tc>
          <w:tcPr>
            <w:tcW w:w="231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Exit Conditions</w:t>
            </w:r>
          </w:p>
        </w:tc>
        <w:tc>
          <w:tcPr>
            <w:tcW w:w="669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1.Provides time frame for voting</w:t>
            </w:r>
          </w:p>
          <w:p w:rsidR="008574F6" w:rsidRDefault="00075E80">
            <w:pPr>
              <w:rPr>
                <w:rFonts w:ascii="Times New Roman" w:eastAsia="Times New Roman" w:hAnsi="Times New Roman" w:cs="Times New Roman"/>
              </w:rPr>
            </w:pPr>
            <w:r>
              <w:rPr>
                <w:rFonts w:ascii="Times New Roman" w:eastAsia="Times New Roman" w:hAnsi="Times New Roman" w:cs="Times New Roman"/>
              </w:rPr>
              <w:t>2. Providing updation of voter’s information</w:t>
            </w:r>
          </w:p>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3. The EC is asked for their(voters) correct information. </w:t>
            </w:r>
          </w:p>
        </w:tc>
      </w:tr>
      <w:tr w:rsidR="008574F6">
        <w:tc>
          <w:tcPr>
            <w:tcW w:w="231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69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1a. The voter fails to select a candidate,then </w:t>
            </w:r>
          </w:p>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1a1. The system will prompt with message “invalid vote” </w:t>
            </w:r>
          </w:p>
        </w:tc>
      </w:tr>
    </w:tbl>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Pr="00075E80" w:rsidRDefault="00075E80">
      <w:pPr>
        <w:rPr>
          <w:rFonts w:ascii="Times New Roman" w:eastAsia="Times New Roman" w:hAnsi="Times New Roman" w:cs="Times New Roman"/>
          <w:b/>
          <w:sz w:val="24"/>
        </w:rPr>
      </w:pPr>
      <w:r>
        <w:rPr>
          <w:rFonts w:ascii="Times New Roman" w:eastAsia="Times New Roman" w:hAnsi="Times New Roman" w:cs="Times New Roman"/>
          <w:b/>
          <w:sz w:val="24"/>
        </w:rPr>
        <w:t xml:space="preserve">Summary of Use </w:t>
      </w:r>
      <w:r w:rsidRPr="00075E80">
        <w:rPr>
          <w:rFonts w:ascii="Times New Roman" w:eastAsia="Times New Roman" w:hAnsi="Times New Roman" w:cs="Times New Roman"/>
          <w:b/>
          <w:sz w:val="24"/>
        </w:rPr>
        <w:t>cases:</w:t>
      </w:r>
    </w:p>
    <w:p w:rsidR="008574F6" w:rsidRDefault="008574F6">
      <w:pPr>
        <w:rPr>
          <w:rFonts w:ascii="Times New Roman" w:eastAsia="Times New Roman" w:hAnsi="Times New Roman" w:cs="Times New Roman"/>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60"/>
      </w:tblGrid>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Registration</w:t>
            </w:r>
          </w:p>
        </w:tc>
        <w:tc>
          <w:tcPr>
            <w:tcW w:w="666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voters will provide their details.</w:t>
            </w:r>
          </w:p>
        </w:tc>
      </w:tr>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Login</w:t>
            </w:r>
          </w:p>
        </w:tc>
        <w:tc>
          <w:tcPr>
            <w:tcW w:w="666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Once the user is registered, as per the user login authentication, users will be given specific rights to the system</w:t>
            </w:r>
          </w:p>
        </w:tc>
      </w:tr>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Vote</w:t>
            </w:r>
          </w:p>
        </w:tc>
        <w:tc>
          <w:tcPr>
            <w:tcW w:w="666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Every registered voter should be able to vote. The system should accept only one vote per voter. </w:t>
            </w:r>
          </w:p>
        </w:tc>
      </w:tr>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Manage Candidate</w:t>
            </w:r>
          </w:p>
        </w:tc>
        <w:tc>
          <w:tcPr>
            <w:tcW w:w="666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Candidates can be added, updated or removed.. It also lets the candidates view or update their details.</w:t>
            </w:r>
          </w:p>
        </w:tc>
      </w:tr>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Position Declaration</w:t>
            </w:r>
          </w:p>
        </w:tc>
        <w:tc>
          <w:tcPr>
            <w:tcW w:w="666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Candidates apply for particular position (independent or party) and the election commission finalize the selective candidate.</w:t>
            </w:r>
          </w:p>
        </w:tc>
      </w:tr>
      <w:tr w:rsidR="008574F6">
        <w:tc>
          <w:tcPr>
            <w:tcW w:w="2340" w:type="dxa"/>
            <w:shd w:val="clear" w:color="auto" w:fill="auto"/>
            <w:tcMar>
              <w:top w:w="100" w:type="dxa"/>
              <w:left w:w="100" w:type="dxa"/>
              <w:bottom w:w="100" w:type="dxa"/>
              <w:right w:w="100" w:type="dxa"/>
            </w:tcMar>
          </w:tcPr>
          <w:p w:rsidR="008574F6" w:rsidRDefault="00075E8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Results</w:t>
            </w:r>
          </w:p>
        </w:tc>
        <w:tc>
          <w:tcPr>
            <w:tcW w:w="6660" w:type="dxa"/>
            <w:shd w:val="clear" w:color="auto" w:fill="auto"/>
            <w:tcMar>
              <w:top w:w="100" w:type="dxa"/>
              <w:left w:w="100" w:type="dxa"/>
              <w:bottom w:w="100" w:type="dxa"/>
              <w:right w:w="100" w:type="dxa"/>
            </w:tcMar>
          </w:tcPr>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Once the voting process has been completed , tally all the casting vote and publish the results. </w:t>
            </w:r>
          </w:p>
        </w:tc>
      </w:tr>
    </w:tbl>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rPr>
      </w:pPr>
    </w:p>
    <w:p w:rsidR="008574F6" w:rsidRDefault="008574F6">
      <w:pPr>
        <w:rPr>
          <w:rFonts w:ascii="Times New Roman" w:eastAsia="Times New Roman" w:hAnsi="Times New Roman" w:cs="Times New Roman"/>
          <w:b/>
        </w:rPr>
      </w:pPr>
    </w:p>
    <w:p w:rsidR="008574F6" w:rsidRDefault="000D6D8D">
      <w:pPr>
        <w:rPr>
          <w:rFonts w:ascii="Times New Roman" w:eastAsia="Times New Roman" w:hAnsi="Times New Roman" w:cs="Times New Roman"/>
          <w:b/>
        </w:rPr>
      </w:pPr>
      <w:r>
        <w:rPr>
          <w:rFonts w:ascii="Times New Roman" w:eastAsia="Times New Roman" w:hAnsi="Times New Roman" w:cs="Times New Roman"/>
          <w:b/>
        </w:rPr>
        <w:lastRenderedPageBreak/>
        <w:t>D</w:t>
      </w:r>
      <w:r w:rsidR="00075E80">
        <w:rPr>
          <w:rFonts w:ascii="Times New Roman" w:eastAsia="Times New Roman" w:hAnsi="Times New Roman" w:cs="Times New Roman"/>
          <w:b/>
        </w:rPr>
        <w:t>omain Modelling for Online Voting System:</w:t>
      </w:r>
    </w:p>
    <w:p w:rsidR="00582B5A" w:rsidRDefault="00582B5A">
      <w:pPr>
        <w:rPr>
          <w:rFonts w:ascii="Times New Roman" w:eastAsia="Times New Roman" w:hAnsi="Times New Roman" w:cs="Times New Roman"/>
        </w:rPr>
      </w:pPr>
    </w:p>
    <w:p w:rsidR="008574F6" w:rsidRDefault="00075E80">
      <w:pPr>
        <w:rPr>
          <w:rFonts w:ascii="Times New Roman" w:eastAsia="Times New Roman" w:hAnsi="Times New Roman" w:cs="Times New Roman"/>
        </w:rPr>
      </w:pPr>
      <w:r>
        <w:rPr>
          <w:rFonts w:ascii="Times New Roman" w:eastAsia="Times New Roman" w:hAnsi="Times New Roman" w:cs="Times New Roman"/>
        </w:rPr>
        <w:t xml:space="preserve">  </w:t>
      </w:r>
    </w:p>
    <w:p w:rsidR="008574F6" w:rsidRDefault="00670F42">
      <w:pPr>
        <w:rPr>
          <w:rFonts w:ascii="Times New Roman" w:eastAsia="Times New Roman" w:hAnsi="Times New Roman" w:cs="Times New Roman"/>
        </w:rPr>
      </w:pPr>
      <w:r w:rsidRPr="00670F42">
        <w:rPr>
          <w:rFonts w:ascii="Times New Roman" w:eastAsia="Times New Roman" w:hAnsi="Times New Roman" w:cs="Times New Roman"/>
          <w:noProof/>
        </w:rPr>
        <w:drawing>
          <wp:inline distT="0" distB="0" distL="0" distR="0" wp14:anchorId="460FB966" wp14:editId="0FBEDBE8">
            <wp:extent cx="6483350" cy="8174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1609" cy="8222419"/>
                    </a:xfrm>
                    <a:prstGeom prst="rect">
                      <a:avLst/>
                    </a:prstGeom>
                  </pic:spPr>
                </pic:pic>
              </a:graphicData>
            </a:graphic>
          </wp:inline>
        </w:drawing>
      </w:r>
    </w:p>
    <w:p w:rsidR="00A0126F" w:rsidRDefault="00A0126F" w:rsidP="00A0126F">
      <w:pPr>
        <w:jc w:val="center"/>
        <w:rPr>
          <w:rFonts w:ascii="Times New Roman" w:eastAsia="Times New Roman" w:hAnsi="Times New Roman" w:cs="Times New Roman"/>
        </w:rPr>
      </w:pPr>
      <w:r>
        <w:rPr>
          <w:rFonts w:ascii="Times New Roman" w:eastAsia="Times New Roman" w:hAnsi="Times New Roman" w:cs="Times New Roman"/>
        </w:rPr>
        <w:lastRenderedPageBreak/>
        <w:t>Assignment 2</w:t>
      </w:r>
    </w:p>
    <w:p w:rsidR="00A0126F" w:rsidRDefault="00A0126F" w:rsidP="00A0126F">
      <w:pPr>
        <w:jc w:val="center"/>
        <w:rPr>
          <w:rFonts w:ascii="Times New Roman" w:eastAsia="Times New Roman" w:hAnsi="Times New Roman" w:cs="Times New Roman"/>
        </w:rPr>
      </w:pPr>
      <w:r>
        <w:rPr>
          <w:rFonts w:ascii="Times New Roman" w:eastAsia="Times New Roman" w:hAnsi="Times New Roman" w:cs="Times New Roman"/>
        </w:rPr>
        <w:t>Group 2</w:t>
      </w:r>
    </w:p>
    <w:p w:rsidR="00A0126F" w:rsidRDefault="00A0126F">
      <w:pPr>
        <w:rPr>
          <w:rFonts w:ascii="Times New Roman" w:eastAsia="Times New Roman" w:hAnsi="Times New Roman" w:cs="Times New Roman"/>
        </w:rPr>
      </w:pPr>
    </w:p>
    <w:p w:rsidR="00A0126F" w:rsidRDefault="00A0126F">
      <w:pPr>
        <w:rPr>
          <w:rFonts w:ascii="Times New Roman" w:eastAsia="Times New Roman" w:hAnsi="Times New Roman" w:cs="Times New Roman"/>
        </w:rPr>
      </w:pPr>
    </w:p>
    <w:p w:rsidR="00A0126F" w:rsidRPr="00A0126F" w:rsidRDefault="00A0126F">
      <w:pPr>
        <w:rPr>
          <w:rFonts w:ascii="Times New Roman" w:eastAsia="Times New Roman" w:hAnsi="Times New Roman" w:cs="Times New Roman"/>
          <w:b/>
          <w:sz w:val="24"/>
        </w:rPr>
      </w:pPr>
      <w:r w:rsidRPr="00A0126F">
        <w:rPr>
          <w:rFonts w:ascii="Times New Roman" w:eastAsia="Times New Roman" w:hAnsi="Times New Roman" w:cs="Times New Roman"/>
          <w:b/>
          <w:sz w:val="24"/>
        </w:rPr>
        <w:t>Description of use cases:</w:t>
      </w:r>
    </w:p>
    <w:p w:rsidR="00A0126F" w:rsidRDefault="00A0126F">
      <w:pPr>
        <w:rPr>
          <w:rFonts w:ascii="Times New Roman" w:eastAsia="Times New Roman" w:hAnsi="Times New Roman" w:cs="Times New Roman"/>
        </w:rPr>
      </w:pPr>
    </w:p>
    <w:p w:rsidR="00A0126F" w:rsidRDefault="00A0126F" w:rsidP="00A0126F">
      <w:pPr>
        <w:rPr>
          <w:color w:val="888888"/>
        </w:rPr>
      </w:pPr>
      <w:bookmarkStart w:id="6" w:name="gjdgxs" w:colFirst="0" w:colLast="0"/>
      <w:bookmarkEnd w:id="6"/>
    </w:p>
    <w:tbl>
      <w:tblPr>
        <w:tblW w:w="92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11"/>
        <w:gridCol w:w="6821"/>
      </w:tblGrid>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Name of Use Case:</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Results</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Pr="00A0126F" w:rsidRDefault="00A0126F" w:rsidP="00833A1E">
            <w:pPr>
              <w:spacing w:line="288" w:lineRule="auto"/>
              <w:rPr>
                <w:rFonts w:ascii="Times New Roman" w:eastAsia="Times New Roman" w:hAnsi="Times New Roman" w:cs="Times New Roman"/>
              </w:rPr>
            </w:pPr>
            <w:r w:rsidRPr="00A0126F">
              <w:rPr>
                <w:rFonts w:ascii="Times New Roman" w:eastAsia="Times New Roman" w:hAnsi="Times New Roman" w:cs="Times New Roman"/>
              </w:rPr>
              <w:t>Participating Actors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Election Manager</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Election Manager is logged into the System.</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pPr>
            <w:r>
              <w:rPr>
                <w:rFonts w:ascii="Liberation Serif" w:eastAsia="Liberation Serif" w:hAnsi="Liberation Serif" w:cs="Liberation Serif"/>
                <w:sz w:val="24"/>
                <w:szCs w:val="24"/>
              </w:rPr>
              <w:t>1. The Election Manager selects an election.</w:t>
            </w:r>
          </w:p>
          <w:p w:rsidR="00A0126F" w:rsidRDefault="00A0126F" w:rsidP="00833A1E">
            <w:pPr>
              <w:spacing w:line="331" w:lineRule="auto"/>
            </w:pPr>
            <w:r>
              <w:rPr>
                <w:rFonts w:ascii="Liberation Serif" w:eastAsia="Liberation Serif" w:hAnsi="Liberation Serif" w:cs="Liberation Serif"/>
                <w:sz w:val="24"/>
                <w:szCs w:val="24"/>
              </w:rPr>
              <w:t>2. The System presents the casted votes to the Election Manager for the election.</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Exit Conditions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votes are casted within the time frame.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pPr>
            <w:r>
              <w:rPr>
                <w:rFonts w:ascii="Liberation Serif" w:eastAsia="Liberation Serif" w:hAnsi="Liberation Serif" w:cs="Liberation Serif"/>
                <w:sz w:val="24"/>
                <w:szCs w:val="24"/>
              </w:rPr>
              <w:t>None. The System's state is not changed.</w:t>
            </w:r>
          </w:p>
        </w:tc>
      </w:tr>
    </w:tbl>
    <w:p w:rsidR="00A0126F" w:rsidRDefault="00A0126F" w:rsidP="00A0126F">
      <w:pPr>
        <w:spacing w:after="140" w:line="288" w:lineRule="auto"/>
        <w:rPr>
          <w:color w:val="888888"/>
        </w:rPr>
      </w:pPr>
      <w:bookmarkStart w:id="7" w:name="kix.wvbeu2ha8pz6" w:colFirst="0" w:colLast="0"/>
      <w:bookmarkEnd w:id="7"/>
    </w:p>
    <w:tbl>
      <w:tblPr>
        <w:tblW w:w="92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11"/>
        <w:gridCol w:w="6821"/>
      </w:tblGrid>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Name of Use Case:</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Position Declaration</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Pr="00A0126F" w:rsidRDefault="00A0126F" w:rsidP="00833A1E">
            <w:pPr>
              <w:spacing w:line="288" w:lineRule="auto"/>
              <w:rPr>
                <w:rFonts w:ascii="Times New Roman" w:eastAsia="Times New Roman" w:hAnsi="Times New Roman" w:cs="Times New Roman"/>
              </w:rPr>
            </w:pPr>
            <w:r w:rsidRPr="00A0126F">
              <w:rPr>
                <w:rFonts w:ascii="Times New Roman" w:eastAsia="Times New Roman" w:hAnsi="Times New Roman" w:cs="Times New Roman"/>
              </w:rPr>
              <w:t>Participating Actors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Candidates</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party needs to nominate the Candidate.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pPr>
            <w:r>
              <w:t>1. The Candidates will apply to election committee for accepting their candidacy .</w:t>
            </w:r>
          </w:p>
          <w:p w:rsidR="00A0126F" w:rsidRDefault="00A0126F" w:rsidP="00833A1E">
            <w:pPr>
              <w:spacing w:line="331" w:lineRule="auto"/>
            </w:pPr>
            <w:r>
              <w:t>2. The System will represent the eligibility criterias for candidacy.</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Exit Conditions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Candidate names will be declared .</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pPr>
            <w:r>
              <w:t>1a. No Candidate is available from the party.</w:t>
            </w:r>
          </w:p>
          <w:p w:rsidR="00A0126F" w:rsidRDefault="00A0126F" w:rsidP="00833A1E">
            <w:pPr>
              <w:spacing w:line="288" w:lineRule="auto"/>
            </w:pPr>
            <w:r>
              <w:t>1a.1 The system will prompt up with the message “No suitable Candidates”</w:t>
            </w:r>
          </w:p>
        </w:tc>
      </w:tr>
    </w:tbl>
    <w:p w:rsidR="00A0126F" w:rsidRDefault="00A0126F" w:rsidP="00A0126F">
      <w:pPr>
        <w:spacing w:after="140" w:line="288" w:lineRule="auto"/>
        <w:rPr>
          <w:color w:val="888888"/>
        </w:rPr>
      </w:pPr>
      <w:bookmarkStart w:id="8" w:name="kix.fhwuzay2hbtw" w:colFirst="0" w:colLast="0"/>
      <w:bookmarkEnd w:id="8"/>
    </w:p>
    <w:tbl>
      <w:tblPr>
        <w:tblW w:w="92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11"/>
        <w:gridCol w:w="6821"/>
      </w:tblGrid>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Name of Use Case:</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Manage Candidate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Pr="00A0126F" w:rsidRDefault="00A0126F" w:rsidP="00833A1E">
            <w:pPr>
              <w:spacing w:line="288" w:lineRule="auto"/>
              <w:rPr>
                <w:rFonts w:ascii="Times New Roman" w:eastAsia="Times New Roman" w:hAnsi="Times New Roman" w:cs="Times New Roman"/>
              </w:rPr>
            </w:pPr>
            <w:r w:rsidRPr="00A0126F">
              <w:rPr>
                <w:rFonts w:ascii="Times New Roman" w:eastAsia="Times New Roman" w:hAnsi="Times New Roman" w:cs="Times New Roman"/>
              </w:rPr>
              <w:t>Participating Actors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Election Committee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Candidates are selected by the party and election committee .</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pPr>
            <w:r>
              <w:t>1. The election committee assigns symbol for the Candidates.</w:t>
            </w:r>
          </w:p>
          <w:p w:rsidR="00A0126F" w:rsidRDefault="00A0126F" w:rsidP="00833A1E">
            <w:pPr>
              <w:spacing w:line="331" w:lineRule="auto"/>
            </w:pPr>
            <w:r>
              <w:t>2. The voter see the symbol and Candidates name.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Exit Conditions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election committee is ready  for the election from the Candidates side.</w:t>
            </w:r>
          </w:p>
        </w:tc>
      </w:tr>
      <w:tr w:rsidR="00A0126F" w:rsidTr="00833A1E">
        <w:tc>
          <w:tcPr>
            <w:tcW w:w="24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82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pPr>
            <w:r>
              <w:t>1a. any Candidate is assigned by the party.</w:t>
            </w:r>
          </w:p>
          <w:p w:rsidR="00A0126F" w:rsidRDefault="00A0126F" w:rsidP="00833A1E">
            <w:pPr>
              <w:spacing w:line="288" w:lineRule="auto"/>
            </w:pPr>
            <w:r>
              <w:t>1a.1 The system will prompt up with the message “Independent  Candidates”</w:t>
            </w:r>
          </w:p>
        </w:tc>
      </w:tr>
    </w:tbl>
    <w:p w:rsidR="00A0126F" w:rsidRDefault="00A0126F" w:rsidP="00A0126F">
      <w:pPr>
        <w:spacing w:after="140" w:line="288" w:lineRule="auto"/>
      </w:pPr>
    </w:p>
    <w:p w:rsidR="00A0126F" w:rsidRDefault="00A0126F" w:rsidP="00A0126F">
      <w:pPr>
        <w:spacing w:after="140" w:line="288" w:lineRule="auto"/>
      </w:pPr>
    </w:p>
    <w:p w:rsidR="00A0126F" w:rsidRDefault="00A0126F" w:rsidP="00A0126F">
      <w:pPr>
        <w:rPr>
          <w:color w:val="888888"/>
        </w:rPr>
      </w:pPr>
    </w:p>
    <w:tbl>
      <w:tblPr>
        <w:tblW w:w="93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25"/>
        <w:gridCol w:w="6925"/>
      </w:tblGrid>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lastRenderedPageBreak/>
              <w:t>Name of Use Case:</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 xml:space="preserve">Vote </w:t>
            </w:r>
          </w:p>
        </w:tc>
      </w:tr>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Pr="00A0126F" w:rsidRDefault="00A0126F" w:rsidP="00833A1E">
            <w:pPr>
              <w:spacing w:line="288" w:lineRule="auto"/>
              <w:rPr>
                <w:rFonts w:ascii="Times New Roman" w:eastAsia="Times New Roman" w:hAnsi="Times New Roman" w:cs="Times New Roman"/>
              </w:rPr>
            </w:pPr>
            <w:r w:rsidRPr="00A0126F">
              <w:rPr>
                <w:rFonts w:ascii="Times New Roman" w:eastAsia="Times New Roman" w:hAnsi="Times New Roman" w:cs="Times New Roman"/>
              </w:rPr>
              <w:t>Participating Actors</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b/>
              </w:rPr>
            </w:pPr>
            <w:r>
              <w:rPr>
                <w:rFonts w:ascii="Times New Roman" w:eastAsia="Times New Roman" w:hAnsi="Times New Roman" w:cs="Times New Roman"/>
                <w:b/>
              </w:rPr>
              <w:t>Voter</w:t>
            </w:r>
          </w:p>
        </w:tc>
      </w:tr>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 xml:space="preserve">Entry Conditions: </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Voter casts their vote in the election.</w:t>
            </w:r>
          </w:p>
        </w:tc>
      </w:tr>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Flow of Events</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pPr>
            <w:r>
              <w:rPr>
                <w:rFonts w:ascii="Times New Roman" w:eastAsia="Times New Roman" w:hAnsi="Times New Roman" w:cs="Times New Roman"/>
              </w:rPr>
              <w:t xml:space="preserve">1. </w:t>
            </w:r>
            <w:r>
              <w:rPr>
                <w:rFonts w:ascii="Liberation Serif" w:eastAsia="Liberation Serif" w:hAnsi="Liberation Serif" w:cs="Liberation Serif"/>
                <w:sz w:val="24"/>
                <w:szCs w:val="24"/>
              </w:rPr>
              <w:t>The Voter is presented with the appropriate ID that was created in Registration.</w:t>
            </w:r>
          </w:p>
          <w:p w:rsidR="00A0126F" w:rsidRDefault="00A0126F" w:rsidP="00833A1E">
            <w:pPr>
              <w:spacing w:line="331" w:lineRule="auto"/>
            </w:pPr>
            <w:r>
              <w:rPr>
                <w:rFonts w:ascii="Liberation Serif" w:eastAsia="Liberation Serif" w:hAnsi="Liberation Serif" w:cs="Liberation Serif"/>
                <w:sz w:val="24"/>
                <w:szCs w:val="24"/>
              </w:rPr>
              <w:t>2. The Voter enters their vote to the System.</w:t>
            </w:r>
          </w:p>
          <w:p w:rsidR="00A0126F" w:rsidRDefault="00A0126F" w:rsidP="00833A1E">
            <w:pPr>
              <w:spacing w:line="331" w:lineRule="auto"/>
            </w:pPr>
            <w:r>
              <w:rPr>
                <w:rFonts w:ascii="Liberation Serif" w:eastAsia="Liberation Serif" w:hAnsi="Liberation Serif" w:cs="Liberation Serif"/>
                <w:sz w:val="24"/>
                <w:szCs w:val="24"/>
              </w:rPr>
              <w:t>3. The System asks the Voter to confirm that they want to submit their Vote.</w:t>
            </w:r>
          </w:p>
          <w:p w:rsidR="00A0126F" w:rsidRDefault="00A0126F" w:rsidP="00833A1E">
            <w:pPr>
              <w:spacing w:line="331" w:lineRule="auto"/>
            </w:pPr>
            <w:r>
              <w:rPr>
                <w:rFonts w:ascii="Liberation Serif" w:eastAsia="Liberation Serif" w:hAnsi="Liberation Serif" w:cs="Liberation Serif"/>
                <w:sz w:val="24"/>
                <w:szCs w:val="24"/>
              </w:rPr>
              <w:t>4. The Voter confirms the submission.</w:t>
            </w:r>
          </w:p>
          <w:p w:rsidR="00A0126F" w:rsidRDefault="00A0126F" w:rsidP="00833A1E">
            <w:pPr>
              <w:spacing w:line="331" w:lineRule="auto"/>
            </w:pPr>
            <w:r>
              <w:rPr>
                <w:rFonts w:ascii="Liberation Serif" w:eastAsia="Liberation Serif" w:hAnsi="Liberation Serif" w:cs="Liberation Serif"/>
                <w:sz w:val="24"/>
                <w:szCs w:val="24"/>
              </w:rPr>
              <w:t>5. The System records the vote.</w:t>
            </w:r>
          </w:p>
          <w:p w:rsidR="00A0126F" w:rsidRDefault="00A0126F" w:rsidP="00833A1E">
            <w:pPr>
              <w:spacing w:line="331" w:lineRule="auto"/>
            </w:pPr>
          </w:p>
        </w:tc>
      </w:tr>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Exit Conditions</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331" w:lineRule="auto"/>
              <w:rPr>
                <w:rFonts w:ascii="Times New Roman" w:eastAsia="Times New Roman" w:hAnsi="Times New Roman" w:cs="Times New Roman"/>
              </w:rPr>
            </w:pPr>
            <w:r>
              <w:rPr>
                <w:rFonts w:ascii="Times New Roman" w:eastAsia="Times New Roman" w:hAnsi="Times New Roman" w:cs="Times New Roman"/>
              </w:rPr>
              <w:t>The Voter's vote is recorded in the System and record that the Voter has voted in this election.</w:t>
            </w:r>
          </w:p>
        </w:tc>
      </w:tr>
      <w:tr w:rsidR="00A0126F" w:rsidTr="00A0126F">
        <w:tc>
          <w:tcPr>
            <w:tcW w:w="2385"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rPr>
                <w:rFonts w:ascii="Times New Roman" w:eastAsia="Times New Roman" w:hAnsi="Times New Roman" w:cs="Times New Roman"/>
              </w:rPr>
            </w:pPr>
            <w:r>
              <w:rPr>
                <w:rFonts w:ascii="Times New Roman" w:eastAsia="Times New Roman" w:hAnsi="Times New Roman" w:cs="Times New Roman"/>
              </w:rPr>
              <w:t>Alternate flow</w:t>
            </w:r>
          </w:p>
        </w:tc>
        <w:tc>
          <w:tcPr>
            <w:tcW w:w="6811" w:type="dxa"/>
            <w:tcBorders>
              <w:top w:val="single" w:sz="8" w:space="0" w:color="000000"/>
              <w:left w:val="single" w:sz="8" w:space="0" w:color="000000"/>
              <w:bottom w:val="single" w:sz="8" w:space="0" w:color="000000"/>
              <w:right w:val="single" w:sz="8" w:space="0" w:color="000000"/>
            </w:tcBorders>
            <w:shd w:val="clear" w:color="auto" w:fill="auto"/>
            <w:tcMar>
              <w:left w:w="90" w:type="dxa"/>
            </w:tcMar>
            <w:vAlign w:val="center"/>
          </w:tcPr>
          <w:p w:rsidR="00A0126F" w:rsidRDefault="00A0126F" w:rsidP="00833A1E">
            <w:pPr>
              <w:spacing w:line="288" w:lineRule="auto"/>
            </w:pPr>
            <w:r>
              <w:rPr>
                <w:rFonts w:ascii="Times New Roman" w:eastAsia="Times New Roman" w:hAnsi="Times New Roman" w:cs="Times New Roman"/>
              </w:rPr>
              <w:t xml:space="preserve">1. </w:t>
            </w:r>
            <w:r>
              <w:rPr>
                <w:rFonts w:ascii="Liberation Serif" w:eastAsia="Liberation Serif" w:hAnsi="Liberation Serif" w:cs="Liberation Serif"/>
                <w:sz w:val="24"/>
                <w:szCs w:val="24"/>
              </w:rPr>
              <w:t>The Voter exits the System. Nothing is recorded by the System</w:t>
            </w:r>
          </w:p>
          <w:p w:rsidR="00A0126F" w:rsidRDefault="00A0126F" w:rsidP="00833A1E">
            <w:pPr>
              <w:spacing w:line="288" w:lineRule="auto"/>
            </w:pPr>
            <w:r>
              <w:rPr>
                <w:rFonts w:ascii="Liberation Serif" w:eastAsia="Liberation Serif" w:hAnsi="Liberation Serif" w:cs="Liberation Serif"/>
                <w:sz w:val="24"/>
                <w:szCs w:val="24"/>
              </w:rPr>
              <w:t>2. The Voter does not confirm the submission.  The Voter may make changes to their ballot or exit the system.</w:t>
            </w:r>
          </w:p>
        </w:tc>
      </w:tr>
    </w:tbl>
    <w:tbl>
      <w:tblPr>
        <w:tblpPr w:leftFromText="180" w:rightFromText="180" w:vertAnchor="text" w:horzAnchor="margin" w:tblpY="374"/>
        <w:tblW w:w="9350" w:type="dxa"/>
        <w:tblLayout w:type="fixed"/>
        <w:tblCellMar>
          <w:left w:w="10" w:type="dxa"/>
          <w:right w:w="10" w:type="dxa"/>
        </w:tblCellMar>
        <w:tblLook w:val="04A0" w:firstRow="1" w:lastRow="0" w:firstColumn="1" w:lastColumn="0" w:noHBand="0" w:noVBand="1"/>
      </w:tblPr>
      <w:tblGrid>
        <w:gridCol w:w="2628"/>
        <w:gridCol w:w="6722"/>
      </w:tblGrid>
      <w:tr w:rsidR="00A0126F" w:rsidTr="00A0126F">
        <w:tblPrEx>
          <w:tblCellMar>
            <w:top w:w="0" w:type="dxa"/>
            <w:bottom w:w="0" w:type="dxa"/>
          </w:tblCellMar>
        </w:tblPrEx>
        <w:tc>
          <w:tcPr>
            <w:tcW w:w="262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Pr>
                <w:rFonts w:ascii="Times New Roman" w:hAnsi="Times New Roman" w:cs="Times New Roman"/>
                <w:b/>
              </w:rPr>
              <w:t>Name of Use Case:</w:t>
            </w:r>
          </w:p>
        </w:tc>
        <w:tc>
          <w:tcPr>
            <w:tcW w:w="672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Pr>
                <w:rFonts w:ascii="Times New Roman" w:hAnsi="Times New Roman" w:cs="Times New Roman"/>
                <w:b/>
              </w:rPr>
              <w:t>L</w:t>
            </w:r>
            <w:r w:rsidRPr="00A0126F">
              <w:rPr>
                <w:rFonts w:ascii="Times New Roman" w:hAnsi="Times New Roman" w:cs="Times New Roman"/>
                <w:b/>
              </w:rPr>
              <w:t>ogin</w:t>
            </w:r>
          </w:p>
        </w:tc>
      </w:tr>
      <w:tr w:rsidR="00A0126F" w:rsidTr="00A0126F">
        <w:tblPrEx>
          <w:tblCellMar>
            <w:top w:w="0" w:type="dxa"/>
            <w:bottom w:w="0" w:type="dxa"/>
          </w:tblCellMar>
        </w:tblPrEx>
        <w:tc>
          <w:tcPr>
            <w:tcW w:w="262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sidRPr="00A0126F">
              <w:rPr>
                <w:rFonts w:ascii="Times New Roman" w:hAnsi="Times New Roman" w:cs="Times New Roman"/>
              </w:rPr>
              <w:t>Participating Actors</w:t>
            </w:r>
          </w:p>
        </w:tc>
        <w:tc>
          <w:tcPr>
            <w:tcW w:w="672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sidRPr="00A0126F">
              <w:rPr>
                <w:rFonts w:ascii="Times New Roman" w:hAnsi="Times New Roman" w:cs="Times New Roman"/>
              </w:rPr>
              <w:t>Voter, Election Manager (EM)</w:t>
            </w:r>
          </w:p>
        </w:tc>
      </w:tr>
      <w:tr w:rsidR="00A0126F" w:rsidTr="00A0126F">
        <w:tblPrEx>
          <w:tblCellMar>
            <w:top w:w="0" w:type="dxa"/>
            <w:bottom w:w="0" w:type="dxa"/>
          </w:tblCellMar>
        </w:tblPrEx>
        <w:tc>
          <w:tcPr>
            <w:tcW w:w="262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sidRPr="00A0126F">
              <w:rPr>
                <w:rFonts w:ascii="Times New Roman" w:hAnsi="Times New Roman" w:cs="Times New Roman"/>
              </w:rPr>
              <w:t>Flow of Events</w:t>
            </w:r>
          </w:p>
        </w:tc>
        <w:tc>
          <w:tcPr>
            <w:tcW w:w="672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ListParagraph"/>
              <w:numPr>
                <w:ilvl w:val="0"/>
                <w:numId w:val="5"/>
              </w:numPr>
              <w:spacing w:after="0"/>
              <w:jc w:val="both"/>
              <w:rPr>
                <w:rFonts w:ascii="Times New Roman" w:hAnsi="Times New Roman" w:cs="Times New Roman"/>
              </w:rPr>
            </w:pPr>
            <w:r w:rsidRPr="00A0126F">
              <w:rPr>
                <w:rFonts w:ascii="Times New Roman" w:hAnsi="Times New Roman" w:cs="Times New Roman"/>
              </w:rPr>
              <w:t>Voter and Election Officer enters their login information.</w:t>
            </w:r>
          </w:p>
          <w:p w:rsidR="00A0126F" w:rsidRPr="00A0126F" w:rsidRDefault="00A0126F" w:rsidP="00A0126F">
            <w:pPr>
              <w:pStyle w:val="ListParagraph"/>
              <w:numPr>
                <w:ilvl w:val="0"/>
                <w:numId w:val="4"/>
              </w:numPr>
              <w:spacing w:after="0"/>
              <w:jc w:val="both"/>
              <w:rPr>
                <w:rFonts w:ascii="Times New Roman" w:hAnsi="Times New Roman" w:cs="Times New Roman"/>
              </w:rPr>
            </w:pPr>
            <w:r w:rsidRPr="00A0126F">
              <w:rPr>
                <w:rFonts w:ascii="Times New Roman" w:hAnsi="Times New Roman" w:cs="Times New Roman"/>
              </w:rPr>
              <w:t>The System verifies their login information.</w:t>
            </w:r>
          </w:p>
          <w:p w:rsidR="00A0126F" w:rsidRPr="00A0126F" w:rsidRDefault="00A0126F" w:rsidP="00A0126F">
            <w:pPr>
              <w:pStyle w:val="ListParagraph"/>
              <w:numPr>
                <w:ilvl w:val="0"/>
                <w:numId w:val="4"/>
              </w:numPr>
              <w:spacing w:after="0"/>
              <w:jc w:val="both"/>
              <w:rPr>
                <w:rFonts w:ascii="Times New Roman" w:hAnsi="Times New Roman" w:cs="Times New Roman"/>
              </w:rPr>
            </w:pPr>
            <w:r w:rsidRPr="00A0126F">
              <w:rPr>
                <w:rFonts w:ascii="Times New Roman" w:hAnsi="Times New Roman" w:cs="Times New Roman"/>
              </w:rPr>
              <w:t>Once the voter has registered, they can access the system, he/she can choose a candidate from the dropdown list available in the site according to their preference.</w:t>
            </w:r>
          </w:p>
          <w:p w:rsidR="00A0126F" w:rsidRPr="00A0126F" w:rsidRDefault="00A0126F" w:rsidP="00A0126F">
            <w:pPr>
              <w:pStyle w:val="ListParagraph"/>
              <w:numPr>
                <w:ilvl w:val="0"/>
                <w:numId w:val="4"/>
              </w:numPr>
              <w:spacing w:after="0"/>
              <w:jc w:val="both"/>
              <w:rPr>
                <w:rFonts w:ascii="Times New Roman" w:hAnsi="Times New Roman" w:cs="Times New Roman"/>
              </w:rPr>
            </w:pPr>
            <w:r w:rsidRPr="00A0126F">
              <w:rPr>
                <w:rFonts w:ascii="Times New Roman" w:hAnsi="Times New Roman" w:cs="Times New Roman"/>
              </w:rPr>
              <w:t>The Election Officer is granted access to administrative functions in their domain.</w:t>
            </w:r>
          </w:p>
          <w:p w:rsidR="00A0126F" w:rsidRPr="00A0126F" w:rsidRDefault="00A0126F" w:rsidP="00A0126F">
            <w:pPr>
              <w:pStyle w:val="ListParagraph"/>
              <w:spacing w:after="0"/>
              <w:jc w:val="both"/>
              <w:rPr>
                <w:rFonts w:ascii="Times New Roman" w:hAnsi="Times New Roman" w:cs="Times New Roman"/>
              </w:rPr>
            </w:pPr>
          </w:p>
        </w:tc>
      </w:tr>
      <w:tr w:rsidR="00A0126F" w:rsidTr="00A0126F">
        <w:tblPrEx>
          <w:tblCellMar>
            <w:top w:w="0" w:type="dxa"/>
            <w:bottom w:w="0" w:type="dxa"/>
          </w:tblCellMar>
        </w:tblPrEx>
        <w:tc>
          <w:tcPr>
            <w:tcW w:w="262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sidRPr="00A0126F">
              <w:rPr>
                <w:rFonts w:ascii="Times New Roman" w:hAnsi="Times New Roman" w:cs="Times New Roman"/>
              </w:rPr>
              <w:t>Entry Condition</w:t>
            </w:r>
          </w:p>
        </w:tc>
        <w:tc>
          <w:tcPr>
            <w:tcW w:w="672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jc w:val="both"/>
              <w:rPr>
                <w:rFonts w:ascii="Times New Roman" w:hAnsi="Times New Roman" w:cs="Times New Roman"/>
              </w:rPr>
            </w:pPr>
            <w:r w:rsidRPr="00A0126F">
              <w:rPr>
                <w:rFonts w:ascii="Times New Roman" w:hAnsi="Times New Roman" w:cs="Times New Roman"/>
              </w:rPr>
              <w:t>Voter and Election Manager (EM) should have registered to become a member of the system.</w:t>
            </w:r>
          </w:p>
        </w:tc>
      </w:tr>
      <w:tr w:rsidR="00A0126F" w:rsidTr="00A0126F">
        <w:tblPrEx>
          <w:tblCellMar>
            <w:top w:w="0" w:type="dxa"/>
            <w:bottom w:w="0" w:type="dxa"/>
          </w:tblCellMar>
        </w:tblPrEx>
        <w:tc>
          <w:tcPr>
            <w:tcW w:w="262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spacing w:line="360" w:lineRule="auto"/>
              <w:jc w:val="both"/>
              <w:rPr>
                <w:rFonts w:ascii="Times New Roman" w:hAnsi="Times New Roman" w:cs="Times New Roman"/>
              </w:rPr>
            </w:pPr>
            <w:r w:rsidRPr="00A0126F">
              <w:rPr>
                <w:rFonts w:ascii="Times New Roman" w:hAnsi="Times New Roman" w:cs="Times New Roman"/>
              </w:rPr>
              <w:t>Exit Condition</w:t>
            </w:r>
          </w:p>
        </w:tc>
        <w:tc>
          <w:tcPr>
            <w:tcW w:w="672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13" w:type="dxa"/>
              <w:bottom w:w="0" w:type="dxa"/>
              <w:right w:w="108" w:type="dxa"/>
            </w:tcMar>
          </w:tcPr>
          <w:p w:rsidR="00A0126F" w:rsidRPr="00A0126F" w:rsidRDefault="00A0126F" w:rsidP="00A0126F">
            <w:pPr>
              <w:pStyle w:val="Standard"/>
              <w:jc w:val="both"/>
              <w:rPr>
                <w:rFonts w:ascii="Times New Roman" w:hAnsi="Times New Roman" w:cs="Times New Roman"/>
              </w:rPr>
            </w:pPr>
            <w:r w:rsidRPr="00A0126F">
              <w:rPr>
                <w:rFonts w:ascii="Times New Roman" w:hAnsi="Times New Roman" w:cs="Times New Roman"/>
              </w:rPr>
              <w:t>Voter should have a successful vote and Election Officer has access to administrative functions in their domain.</w:t>
            </w:r>
          </w:p>
        </w:tc>
      </w:tr>
    </w:tbl>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Default="00A0126F" w:rsidP="00A0126F">
      <w:pPr>
        <w:spacing w:after="140" w:line="288" w:lineRule="auto"/>
        <w:rPr>
          <w:b/>
        </w:rPr>
      </w:pPr>
    </w:p>
    <w:p w:rsidR="00A0126F" w:rsidRPr="00A0126F" w:rsidRDefault="00A0126F" w:rsidP="00A0126F">
      <w:pPr>
        <w:pStyle w:val="Standard"/>
        <w:shd w:val="clear" w:color="auto" w:fill="FFFFFF" w:themeFill="background1"/>
        <w:jc w:val="both"/>
        <w:rPr>
          <w:rFonts w:ascii="Times New Roman" w:hAnsi="Times New Roman" w:cs="Times New Roman"/>
          <w:b/>
        </w:rPr>
      </w:pPr>
      <w:r w:rsidRPr="00A0126F">
        <w:rPr>
          <w:rFonts w:ascii="Times New Roman" w:hAnsi="Times New Roman" w:cs="Times New Roman"/>
          <w:b/>
        </w:rPr>
        <w:lastRenderedPageBreak/>
        <w:t>Design Goals:</w:t>
      </w:r>
    </w:p>
    <w:p w:rsidR="00A0126F" w:rsidRPr="00A0126F" w:rsidRDefault="00A0126F" w:rsidP="00A0126F">
      <w:pPr>
        <w:pStyle w:val="Standard"/>
        <w:shd w:val="clear" w:color="auto" w:fill="FFFFFF" w:themeFill="background1"/>
        <w:jc w:val="both"/>
        <w:rPr>
          <w:rFonts w:ascii="Times New Roman" w:hAnsi="Times New Roman" w:cs="Times New Roman"/>
        </w:rPr>
      </w:pPr>
    </w:p>
    <w:tbl>
      <w:tblPr>
        <w:tblW w:w="9805" w:type="dxa"/>
        <w:tblInd w:w="-113" w:type="dxa"/>
        <w:shd w:val="clear" w:color="auto" w:fill="FFFFFF" w:themeFill="background1"/>
        <w:tblLayout w:type="fixed"/>
        <w:tblCellMar>
          <w:left w:w="10" w:type="dxa"/>
          <w:right w:w="10" w:type="dxa"/>
        </w:tblCellMar>
        <w:tblLook w:val="04A0" w:firstRow="1" w:lastRow="0" w:firstColumn="1" w:lastColumn="0" w:noHBand="0" w:noVBand="1"/>
      </w:tblPr>
      <w:tblGrid>
        <w:gridCol w:w="2064"/>
        <w:gridCol w:w="7741"/>
      </w:tblGrid>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Reliability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Our main design goal </w:t>
            </w:r>
            <w:r w:rsidRPr="00A0126F">
              <w:rPr>
                <w:rFonts w:ascii="Times New Roman" w:hAnsi="Times New Roman" w:cs="Times New Roman"/>
              </w:rPr>
              <w:t>is, the</w:t>
            </w:r>
            <w:r w:rsidRPr="00A0126F">
              <w:rPr>
                <w:rFonts w:ascii="Times New Roman" w:hAnsi="Times New Roman" w:cs="Times New Roman"/>
              </w:rPr>
              <w:t xml:space="preserve"> system will be </w:t>
            </w:r>
            <w:r w:rsidRPr="00A0126F">
              <w:rPr>
                <w:rFonts w:ascii="Times New Roman" w:hAnsi="Times New Roman" w:cs="Times New Roman"/>
              </w:rPr>
              <w:t>reliable</w:t>
            </w:r>
            <w:r w:rsidRPr="00A0126F">
              <w:rPr>
                <w:rFonts w:ascii="Times New Roman" w:hAnsi="Times New Roman" w:cs="Times New Roman"/>
              </w:rPr>
              <w:t xml:space="preserve"> and should be work as we have desired.</w:t>
            </w: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Usability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The system should be user-friendly and with a basic computer </w:t>
            </w:r>
            <w:r w:rsidRPr="00A0126F">
              <w:rPr>
                <w:rFonts w:ascii="Times New Roman" w:hAnsi="Times New Roman" w:cs="Times New Roman"/>
              </w:rPr>
              <w:t>skill user</w:t>
            </w:r>
            <w:r w:rsidRPr="00A0126F">
              <w:rPr>
                <w:rFonts w:ascii="Times New Roman" w:hAnsi="Times New Roman" w:cs="Times New Roman"/>
              </w:rPr>
              <w:t xml:space="preserve"> could access the system.</w:t>
            </w: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Availability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Our system is hosted on </w:t>
            </w:r>
            <w:r w:rsidRPr="00A0126F">
              <w:rPr>
                <w:rFonts w:ascii="Times New Roman" w:hAnsi="Times New Roman" w:cs="Times New Roman"/>
              </w:rPr>
              <w:t>server. We</w:t>
            </w:r>
            <w:r w:rsidRPr="00A0126F">
              <w:rPr>
                <w:rFonts w:ascii="Times New Roman" w:hAnsi="Times New Roman" w:cs="Times New Roman"/>
              </w:rPr>
              <w:t xml:space="preserve"> guarantee that all functionality is available 100% of the time in a given </w:t>
            </w:r>
            <w:r w:rsidRPr="00A0126F">
              <w:rPr>
                <w:rFonts w:ascii="Times New Roman" w:hAnsi="Times New Roman" w:cs="Times New Roman"/>
              </w:rPr>
              <w:t>period</w:t>
            </w:r>
            <w:r w:rsidRPr="00A0126F">
              <w:rPr>
                <w:rFonts w:ascii="Times New Roman" w:hAnsi="Times New Roman" w:cs="Times New Roman"/>
              </w:rPr>
              <w:t>, excluding special planned maintenance.</w:t>
            </w: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Portability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It is portable to any platforms as we have used HTML, CSS, </w:t>
            </w:r>
            <w:r w:rsidRPr="00A0126F">
              <w:rPr>
                <w:rFonts w:ascii="Times New Roman" w:hAnsi="Times New Roman" w:cs="Times New Roman"/>
              </w:rPr>
              <w:t>JavaScript</w:t>
            </w:r>
            <w:r w:rsidRPr="00A0126F">
              <w:rPr>
                <w:rFonts w:ascii="Times New Roman" w:hAnsi="Times New Roman" w:cs="Times New Roman"/>
              </w:rPr>
              <w:t xml:space="preserve"> and node.js to </w:t>
            </w:r>
            <w:r w:rsidRPr="00A0126F">
              <w:rPr>
                <w:rFonts w:ascii="Times New Roman" w:hAnsi="Times New Roman" w:cs="Times New Roman"/>
              </w:rPr>
              <w:t>build</w:t>
            </w:r>
            <w:r w:rsidRPr="00A0126F">
              <w:rPr>
                <w:rFonts w:ascii="Times New Roman" w:hAnsi="Times New Roman" w:cs="Times New Roman"/>
              </w:rPr>
              <w:t xml:space="preserve"> our online voting system.</w:t>
            </w:r>
          </w:p>
          <w:p w:rsidR="00A0126F" w:rsidRPr="00A0126F" w:rsidRDefault="00A0126F" w:rsidP="00A0126F">
            <w:pPr>
              <w:pStyle w:val="NoSpacing"/>
              <w:shd w:val="clear" w:color="auto" w:fill="FFFFFF" w:themeFill="background1"/>
              <w:jc w:val="both"/>
              <w:rPr>
                <w:rFonts w:ascii="Times New Roman" w:hAnsi="Times New Roman" w:cs="Times New Roman"/>
              </w:rPr>
            </w:pP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Performance</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To handle server </w:t>
            </w:r>
            <w:r w:rsidRPr="00A0126F">
              <w:rPr>
                <w:rFonts w:ascii="Times New Roman" w:hAnsi="Times New Roman" w:cs="Times New Roman"/>
              </w:rPr>
              <w:t>side,</w:t>
            </w:r>
            <w:r w:rsidRPr="00A0126F">
              <w:rPr>
                <w:rFonts w:ascii="Times New Roman" w:hAnsi="Times New Roman" w:cs="Times New Roman"/>
              </w:rPr>
              <w:t xml:space="preserve"> we have used node.js for our system. </w:t>
            </w:r>
            <w:r w:rsidRPr="00A0126F">
              <w:rPr>
                <w:rFonts w:ascii="Times New Roman" w:hAnsi="Times New Roman" w:cs="Times New Roman"/>
              </w:rPr>
              <w:t>Again,</w:t>
            </w:r>
            <w:r w:rsidRPr="00A0126F">
              <w:rPr>
                <w:rFonts w:ascii="Times New Roman" w:hAnsi="Times New Roman" w:cs="Times New Roman"/>
              </w:rPr>
              <w:t xml:space="preserve"> for database we have used MongoDB for storing data. The both technologies are update and perfect match with each other. </w:t>
            </w:r>
            <w:r w:rsidRPr="00A0126F">
              <w:rPr>
                <w:rFonts w:ascii="Times New Roman" w:hAnsi="Times New Roman" w:cs="Times New Roman"/>
              </w:rPr>
              <w:t>So,</w:t>
            </w:r>
            <w:r w:rsidRPr="00A0126F">
              <w:rPr>
                <w:rFonts w:ascii="Times New Roman" w:hAnsi="Times New Roman" w:cs="Times New Roman"/>
              </w:rPr>
              <w:t xml:space="preserve"> data transfer rate is much </w:t>
            </w:r>
            <w:r w:rsidRPr="00A0126F">
              <w:rPr>
                <w:rFonts w:ascii="Times New Roman" w:hAnsi="Times New Roman" w:cs="Times New Roman"/>
              </w:rPr>
              <w:t>higher</w:t>
            </w:r>
            <w:r w:rsidRPr="00A0126F">
              <w:rPr>
                <w:rFonts w:ascii="Times New Roman" w:hAnsi="Times New Roman" w:cs="Times New Roman"/>
              </w:rPr>
              <w:t xml:space="preserve"> because of their mutual </w:t>
            </w:r>
            <w:r w:rsidRPr="00A0126F">
              <w:rPr>
                <w:rFonts w:ascii="Times New Roman" w:hAnsi="Times New Roman" w:cs="Times New Roman"/>
              </w:rPr>
              <w:t>connectivity</w:t>
            </w:r>
            <w:r w:rsidRPr="00A0126F">
              <w:rPr>
                <w:rFonts w:ascii="Times New Roman" w:hAnsi="Times New Roman" w:cs="Times New Roman"/>
              </w:rPr>
              <w:t>.</w:t>
            </w:r>
          </w:p>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The data </w:t>
            </w:r>
            <w:r w:rsidRPr="00A0126F">
              <w:rPr>
                <w:rFonts w:ascii="Times New Roman" w:hAnsi="Times New Roman" w:cs="Times New Roman"/>
              </w:rPr>
              <w:t>retrieval</w:t>
            </w:r>
            <w:r w:rsidRPr="00A0126F">
              <w:rPr>
                <w:rFonts w:ascii="Times New Roman" w:hAnsi="Times New Roman" w:cs="Times New Roman"/>
              </w:rPr>
              <w:t xml:space="preserve"> rate from the database is less than two minutes as data is organised in the database in efficient way. The system will perform in </w:t>
            </w:r>
            <w:r w:rsidRPr="00A0126F">
              <w:rPr>
                <w:rFonts w:ascii="Times New Roman" w:hAnsi="Times New Roman" w:cs="Times New Roman"/>
              </w:rPr>
              <w:t>efficient</w:t>
            </w:r>
            <w:r w:rsidRPr="00A0126F">
              <w:rPr>
                <w:rFonts w:ascii="Times New Roman" w:hAnsi="Times New Roman" w:cs="Times New Roman"/>
              </w:rPr>
              <w:t xml:space="preserve"> manner with responsive and stable </w:t>
            </w:r>
            <w:r w:rsidRPr="00A0126F">
              <w:rPr>
                <w:rFonts w:ascii="Times New Roman" w:hAnsi="Times New Roman" w:cs="Times New Roman"/>
              </w:rPr>
              <w:t>condition. Before</w:t>
            </w:r>
            <w:r w:rsidRPr="00A0126F">
              <w:rPr>
                <w:rFonts w:ascii="Times New Roman" w:hAnsi="Times New Roman" w:cs="Times New Roman"/>
              </w:rPr>
              <w:t xml:space="preserve"> it is </w:t>
            </w:r>
            <w:r w:rsidRPr="00A0126F">
              <w:rPr>
                <w:rFonts w:ascii="Times New Roman" w:hAnsi="Times New Roman" w:cs="Times New Roman"/>
              </w:rPr>
              <w:t>deployed, the</w:t>
            </w:r>
            <w:r w:rsidRPr="00A0126F">
              <w:rPr>
                <w:rFonts w:ascii="Times New Roman" w:hAnsi="Times New Roman" w:cs="Times New Roman"/>
              </w:rPr>
              <w:t xml:space="preserve"> system will be tested thoroughly for defects and bugs.</w:t>
            </w: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Scalability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The whole system architecture has used model view controller(MVC). </w:t>
            </w:r>
            <w:r w:rsidRPr="00A0126F">
              <w:rPr>
                <w:rFonts w:ascii="Times New Roman" w:hAnsi="Times New Roman" w:cs="Times New Roman"/>
              </w:rPr>
              <w:t>So,</w:t>
            </w:r>
            <w:r w:rsidRPr="00A0126F">
              <w:rPr>
                <w:rFonts w:ascii="Times New Roman" w:hAnsi="Times New Roman" w:cs="Times New Roman"/>
              </w:rPr>
              <w:t xml:space="preserve"> </w:t>
            </w:r>
            <w:r w:rsidRPr="00A0126F">
              <w:rPr>
                <w:rFonts w:ascii="Times New Roman" w:hAnsi="Times New Roman" w:cs="Times New Roman"/>
              </w:rPr>
              <w:t>there</w:t>
            </w:r>
            <w:r w:rsidRPr="00A0126F">
              <w:rPr>
                <w:rFonts w:ascii="Times New Roman" w:hAnsi="Times New Roman" w:cs="Times New Roman"/>
              </w:rPr>
              <w:t xml:space="preserve"> will be no effect as the number of users being increased with respect to </w:t>
            </w:r>
            <w:r w:rsidRPr="00A0126F">
              <w:rPr>
                <w:rFonts w:ascii="Times New Roman" w:hAnsi="Times New Roman" w:cs="Times New Roman"/>
              </w:rPr>
              <w:t>time. The</w:t>
            </w:r>
            <w:r w:rsidRPr="00A0126F">
              <w:rPr>
                <w:rFonts w:ascii="Times New Roman" w:hAnsi="Times New Roman" w:cs="Times New Roman"/>
              </w:rPr>
              <w:t xml:space="preserve"> webpage directly been connected with the database so the it will help the </w:t>
            </w:r>
            <w:r w:rsidRPr="00A0126F">
              <w:rPr>
                <w:rFonts w:ascii="Times New Roman" w:hAnsi="Times New Roman" w:cs="Times New Roman"/>
              </w:rPr>
              <w:t>data traffic</w:t>
            </w:r>
            <w:r w:rsidRPr="00A0126F">
              <w:rPr>
                <w:rFonts w:ascii="Times New Roman" w:hAnsi="Times New Roman" w:cs="Times New Roman"/>
              </w:rPr>
              <w:t xml:space="preserve"> as well.</w:t>
            </w:r>
          </w:p>
        </w:tc>
      </w:tr>
      <w:tr w:rsidR="00A0126F" w:rsidRPr="00A0126F" w:rsidTr="00A0126F">
        <w:tblPrEx>
          <w:tblCellMar>
            <w:top w:w="0" w:type="dxa"/>
            <w:bottom w:w="0" w:type="dxa"/>
          </w:tblCellMar>
        </w:tblPrEx>
        <w:tc>
          <w:tcPr>
            <w:tcW w:w="2064"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Standard"/>
              <w:shd w:val="clear" w:color="auto" w:fill="FFFFFF" w:themeFill="background1"/>
              <w:jc w:val="both"/>
              <w:rPr>
                <w:rFonts w:ascii="Times New Roman" w:hAnsi="Times New Roman" w:cs="Times New Roman"/>
                <w:color w:val="000000"/>
              </w:rPr>
            </w:pPr>
            <w:r w:rsidRPr="00A0126F">
              <w:rPr>
                <w:rFonts w:ascii="Times New Roman" w:hAnsi="Times New Roman" w:cs="Times New Roman"/>
                <w:b/>
                <w:color w:val="000000"/>
              </w:rPr>
              <w:t>Security</w:t>
            </w:r>
          </w:p>
        </w:tc>
        <w:tc>
          <w:tcPr>
            <w:tcW w:w="7740" w:type="dxa"/>
            <w:tcBorders>
              <w:top w:val="single" w:sz="4" w:space="0" w:color="7F7F7F"/>
              <w:left w:val="single" w:sz="4" w:space="0" w:color="7F7F7F"/>
              <w:bottom w:val="single" w:sz="4" w:space="0" w:color="7F7F7F"/>
              <w:right w:val="single" w:sz="4" w:space="0" w:color="7F7F7F"/>
            </w:tcBorders>
            <w:shd w:val="clear" w:color="auto" w:fill="FFFFFF" w:themeFill="background1"/>
            <w:tcMar>
              <w:top w:w="0" w:type="dxa"/>
              <w:left w:w="113" w:type="dxa"/>
              <w:bottom w:w="0" w:type="dxa"/>
              <w:right w:w="108" w:type="dxa"/>
            </w:tcMar>
          </w:tcPr>
          <w:p w:rsidR="00A0126F" w:rsidRPr="00A0126F" w:rsidRDefault="00A0126F" w:rsidP="00A0126F">
            <w:pPr>
              <w:pStyle w:val="NoSpacing"/>
              <w:shd w:val="clear" w:color="auto" w:fill="FFFFFF" w:themeFill="background1"/>
              <w:jc w:val="both"/>
              <w:rPr>
                <w:rFonts w:ascii="Times New Roman" w:hAnsi="Times New Roman" w:cs="Times New Roman"/>
              </w:rPr>
            </w:pPr>
            <w:r w:rsidRPr="00A0126F">
              <w:rPr>
                <w:rFonts w:ascii="Times New Roman" w:hAnsi="Times New Roman" w:cs="Times New Roman"/>
              </w:rPr>
              <w:t xml:space="preserve">Simply Voting takes secrecy of the vote very </w:t>
            </w:r>
            <w:r w:rsidRPr="00A0126F">
              <w:rPr>
                <w:rFonts w:ascii="Times New Roman" w:hAnsi="Times New Roman" w:cs="Times New Roman"/>
              </w:rPr>
              <w:t>seriously. All</w:t>
            </w:r>
            <w:r w:rsidRPr="00A0126F">
              <w:rPr>
                <w:rFonts w:ascii="Times New Roman" w:hAnsi="Times New Roman" w:cs="Times New Roman"/>
              </w:rPr>
              <w:t xml:space="preserve"> voter information is removed from our servers if we choose to have the election deleted. We never make use of voter information for anything other than voting and never share such information with third </w:t>
            </w:r>
            <w:r w:rsidRPr="00A0126F">
              <w:rPr>
                <w:rFonts w:ascii="Times New Roman" w:hAnsi="Times New Roman" w:cs="Times New Roman"/>
              </w:rPr>
              <w:t>parties. Security</w:t>
            </w:r>
            <w:r w:rsidRPr="00A0126F">
              <w:rPr>
                <w:rFonts w:ascii="Times New Roman" w:hAnsi="Times New Roman" w:cs="Times New Roman"/>
              </w:rPr>
              <w:t xml:space="preserve"> testing will be done to make sure the system is not vulnerable to any attacks.</w:t>
            </w:r>
          </w:p>
        </w:tc>
      </w:tr>
    </w:tbl>
    <w:p w:rsidR="00A0126F" w:rsidRDefault="00A0126F" w:rsidP="00A0126F">
      <w:pPr>
        <w:pStyle w:val="Standard"/>
        <w:jc w:val="both"/>
        <w:rPr>
          <w:rFonts w:ascii="Verdana" w:hAnsi="Verdana"/>
          <w:b/>
        </w:rPr>
      </w:pPr>
    </w:p>
    <w:p w:rsidR="00A0126F" w:rsidRDefault="00A0126F" w:rsidP="00A0126F">
      <w:pPr>
        <w:pStyle w:val="Standard"/>
        <w:jc w:val="both"/>
        <w:rPr>
          <w:rFonts w:ascii="Verdana" w:hAnsi="Verdana"/>
          <w:b/>
        </w:rPr>
      </w:pPr>
    </w:p>
    <w:p w:rsidR="00A0126F" w:rsidRDefault="00A0126F" w:rsidP="00A0126F">
      <w:pPr>
        <w:pStyle w:val="Standard"/>
        <w:jc w:val="both"/>
        <w:rPr>
          <w:rFonts w:ascii="Verdana" w:hAnsi="Verdana"/>
          <w:b/>
        </w:rPr>
      </w:pPr>
    </w:p>
    <w:p w:rsidR="00A0126F" w:rsidRDefault="00A0126F" w:rsidP="00A0126F">
      <w:pPr>
        <w:spacing w:after="140" w:line="288" w:lineRule="auto"/>
        <w:rPr>
          <w:b/>
        </w:rPr>
      </w:pPr>
    </w:p>
    <w:p w:rsidR="00A0126F" w:rsidRDefault="00A0126F" w:rsidP="00A0126F">
      <w:pPr>
        <w:spacing w:after="140" w:line="288" w:lineRule="auto"/>
        <w:rPr>
          <w:b/>
        </w:rPr>
      </w:pPr>
      <w:r>
        <w:rPr>
          <w:b/>
        </w:rPr>
        <w:t>Entity Objects:</w:t>
      </w:r>
    </w:p>
    <w:p w:rsidR="00A0126F" w:rsidRDefault="00A0126F" w:rsidP="00A0126F">
      <w:pPr>
        <w:numPr>
          <w:ilvl w:val="0"/>
          <w:numId w:val="3"/>
        </w:numPr>
        <w:spacing w:after="140" w:line="288" w:lineRule="auto"/>
        <w:contextualSpacing/>
      </w:pPr>
      <w:r>
        <w:t>Voter</w:t>
      </w:r>
    </w:p>
    <w:p w:rsidR="00A0126F" w:rsidRDefault="00A0126F" w:rsidP="00A0126F">
      <w:pPr>
        <w:numPr>
          <w:ilvl w:val="0"/>
          <w:numId w:val="3"/>
        </w:numPr>
        <w:spacing w:after="140" w:line="288" w:lineRule="auto"/>
        <w:contextualSpacing/>
      </w:pPr>
      <w:r>
        <w:t>Election</w:t>
      </w:r>
    </w:p>
    <w:p w:rsidR="00A0126F" w:rsidRDefault="00A0126F" w:rsidP="00A0126F">
      <w:pPr>
        <w:numPr>
          <w:ilvl w:val="0"/>
          <w:numId w:val="3"/>
        </w:numPr>
        <w:spacing w:after="140" w:line="288" w:lineRule="auto"/>
        <w:contextualSpacing/>
      </w:pPr>
      <w:r>
        <w:t>Candidates name</w:t>
      </w:r>
    </w:p>
    <w:p w:rsidR="00A0126F" w:rsidRDefault="00A0126F" w:rsidP="00A0126F">
      <w:pPr>
        <w:numPr>
          <w:ilvl w:val="0"/>
          <w:numId w:val="3"/>
        </w:numPr>
        <w:spacing w:after="140" w:line="288" w:lineRule="auto"/>
        <w:contextualSpacing/>
      </w:pPr>
      <w:r>
        <w:t>Party</w:t>
      </w:r>
    </w:p>
    <w:p w:rsidR="00A0126F" w:rsidRDefault="00A0126F" w:rsidP="00A0126F">
      <w:pPr>
        <w:spacing w:after="140" w:line="288" w:lineRule="auto"/>
        <w:rPr>
          <w:b/>
        </w:rPr>
      </w:pPr>
      <w:r>
        <w:rPr>
          <w:b/>
          <w:sz w:val="24"/>
          <w:szCs w:val="24"/>
        </w:rPr>
        <w:t>Boundary Objects:</w:t>
      </w:r>
    </w:p>
    <w:p w:rsidR="00A0126F" w:rsidRDefault="00A0126F" w:rsidP="00A0126F">
      <w:pPr>
        <w:numPr>
          <w:ilvl w:val="0"/>
          <w:numId w:val="3"/>
        </w:numPr>
        <w:spacing w:after="140" w:line="288" w:lineRule="auto"/>
        <w:contextualSpacing/>
      </w:pPr>
      <w:r>
        <w:t>Vote</w:t>
      </w:r>
    </w:p>
    <w:p w:rsidR="00A0126F" w:rsidRDefault="00A0126F" w:rsidP="00A0126F">
      <w:pPr>
        <w:numPr>
          <w:ilvl w:val="0"/>
          <w:numId w:val="3"/>
        </w:numPr>
        <w:spacing w:after="140" w:line="288" w:lineRule="auto"/>
        <w:contextualSpacing/>
      </w:pPr>
      <w:r>
        <w:t>Results</w:t>
      </w:r>
    </w:p>
    <w:p w:rsidR="00A0126F" w:rsidRDefault="00A0126F" w:rsidP="00A0126F">
      <w:pPr>
        <w:spacing w:after="140" w:line="288" w:lineRule="auto"/>
        <w:rPr>
          <w:b/>
        </w:rPr>
      </w:pPr>
      <w:r>
        <w:rPr>
          <w:b/>
        </w:rPr>
        <w:t>Control Objects:</w:t>
      </w:r>
    </w:p>
    <w:p w:rsidR="00A0126F" w:rsidRDefault="00A0126F" w:rsidP="00A0126F">
      <w:pPr>
        <w:numPr>
          <w:ilvl w:val="0"/>
          <w:numId w:val="2"/>
        </w:numPr>
        <w:spacing w:after="140" w:line="288" w:lineRule="auto"/>
        <w:contextualSpacing/>
      </w:pPr>
      <w:r>
        <w:t>Committee</w:t>
      </w:r>
    </w:p>
    <w:p w:rsidR="00A0126F" w:rsidRDefault="00A0126F" w:rsidP="00A0126F">
      <w:pPr>
        <w:numPr>
          <w:ilvl w:val="0"/>
          <w:numId w:val="2"/>
        </w:numPr>
        <w:spacing w:after="140" w:line="288" w:lineRule="auto"/>
        <w:contextualSpacing/>
      </w:pPr>
      <w:r>
        <w:t>Rules</w:t>
      </w:r>
    </w:p>
    <w:p w:rsidR="00A0126F" w:rsidRDefault="00A0126F" w:rsidP="00A0126F">
      <w:pPr>
        <w:numPr>
          <w:ilvl w:val="0"/>
          <w:numId w:val="2"/>
        </w:numPr>
        <w:spacing w:after="140" w:line="288" w:lineRule="auto"/>
        <w:contextualSpacing/>
      </w:pPr>
      <w:r>
        <w:t>Election Manager</w:t>
      </w:r>
    </w:p>
    <w:p w:rsidR="00A0126F" w:rsidRDefault="00A0126F">
      <w:pPr>
        <w:rPr>
          <w:rFonts w:ascii="Times New Roman" w:eastAsia="Times New Roman" w:hAnsi="Times New Roman" w:cs="Times New Roman"/>
        </w:rPr>
      </w:pPr>
    </w:p>
    <w:p w:rsidR="0070689E" w:rsidRDefault="0070689E">
      <w:pPr>
        <w:rPr>
          <w:rFonts w:ascii="Times New Roman" w:eastAsia="Times New Roman" w:hAnsi="Times New Roman" w:cs="Times New Roman"/>
        </w:rPr>
      </w:pPr>
    </w:p>
    <w:p w:rsidR="008574F6" w:rsidRPr="00A0126F" w:rsidRDefault="00A0126F">
      <w:pPr>
        <w:rPr>
          <w:rFonts w:ascii="Times New Roman" w:eastAsia="Times New Roman" w:hAnsi="Times New Roman" w:cs="Times New Roman"/>
          <w:b/>
          <w:sz w:val="24"/>
        </w:rPr>
      </w:pPr>
      <w:r>
        <w:rPr>
          <w:rFonts w:ascii="Times New Roman" w:eastAsia="Times New Roman" w:hAnsi="Times New Roman" w:cs="Times New Roman"/>
          <w:b/>
          <w:sz w:val="24"/>
        </w:rPr>
        <w:lastRenderedPageBreak/>
        <w:t>O</w:t>
      </w:r>
      <w:r w:rsidRPr="00A0126F">
        <w:rPr>
          <w:rFonts w:ascii="Times New Roman" w:eastAsia="Times New Roman" w:hAnsi="Times New Roman" w:cs="Times New Roman"/>
          <w:b/>
          <w:sz w:val="24"/>
        </w:rPr>
        <w:t>bject modelling:</w:t>
      </w:r>
    </w:p>
    <w:p w:rsidR="00883A28" w:rsidRDefault="00883A28">
      <w:pPr>
        <w:rPr>
          <w:rFonts w:ascii="Times New Roman" w:eastAsia="Times New Roman" w:hAnsi="Times New Roman" w:cs="Times New Roman"/>
        </w:rPr>
      </w:pPr>
      <w:r w:rsidRPr="00BA72CB">
        <w:rPr>
          <w:rFonts w:ascii="Times New Roman" w:eastAsia="Times New Roman" w:hAnsi="Times New Roman" w:cs="Times New Roman"/>
          <w:noProof/>
        </w:rPr>
        <w:drawing>
          <wp:inline distT="0" distB="0" distL="0" distR="0" wp14:anchorId="5AAA5310" wp14:editId="53417244">
            <wp:extent cx="5733415" cy="4925296"/>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925296"/>
                    </a:xfrm>
                    <a:prstGeom prst="rect">
                      <a:avLst/>
                    </a:prstGeom>
                  </pic:spPr>
                </pic:pic>
              </a:graphicData>
            </a:graphic>
          </wp:inline>
        </w:drawing>
      </w:r>
    </w:p>
    <w:p w:rsidR="00BA72CB" w:rsidRDefault="00BA72CB">
      <w:pPr>
        <w:rPr>
          <w:rFonts w:ascii="Times New Roman" w:eastAsia="Times New Roman" w:hAnsi="Times New Roman" w:cs="Times New Roman"/>
        </w:rPr>
      </w:pPr>
    </w:p>
    <w:p w:rsidR="00883A28" w:rsidRDefault="00883A28">
      <w:pPr>
        <w:rPr>
          <w:rFonts w:ascii="Times New Roman" w:eastAsia="Times New Roman" w:hAnsi="Times New Roman" w:cs="Times New Roman"/>
        </w:rPr>
      </w:pPr>
    </w:p>
    <w:p w:rsidR="00883A28" w:rsidRDefault="00883A28">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Default="008A73D1">
      <w:pPr>
        <w:rPr>
          <w:rFonts w:ascii="Times New Roman" w:eastAsia="Times New Roman" w:hAnsi="Times New Roman" w:cs="Times New Roman"/>
        </w:rPr>
      </w:pPr>
    </w:p>
    <w:p w:rsidR="008A73D1" w:rsidRPr="0070689E" w:rsidRDefault="0070689E">
      <w:pPr>
        <w:rPr>
          <w:rFonts w:ascii="Times New Roman" w:eastAsia="Times New Roman" w:hAnsi="Times New Roman" w:cs="Times New Roman"/>
          <w:b/>
          <w:sz w:val="24"/>
        </w:rPr>
      </w:pPr>
      <w:r w:rsidRPr="0070689E">
        <w:rPr>
          <w:rFonts w:ascii="Times New Roman" w:eastAsia="Times New Roman" w:hAnsi="Times New Roman" w:cs="Times New Roman"/>
          <w:b/>
          <w:sz w:val="24"/>
        </w:rPr>
        <w:lastRenderedPageBreak/>
        <w:t>System Decomposition:</w:t>
      </w:r>
    </w:p>
    <w:p w:rsidR="008A73D1" w:rsidRDefault="008A73D1">
      <w:pPr>
        <w:rPr>
          <w:noProof/>
        </w:rPr>
      </w:pPr>
    </w:p>
    <w:p w:rsidR="008A73D1" w:rsidRDefault="008A73D1">
      <w:pPr>
        <w:rPr>
          <w:rFonts w:ascii="Times New Roman" w:eastAsia="Times New Roman" w:hAnsi="Times New Roman" w:cs="Times New Roman"/>
        </w:rPr>
      </w:pPr>
      <w:r>
        <w:rPr>
          <w:noProof/>
        </w:rPr>
        <w:drawing>
          <wp:inline distT="0" distB="0" distL="0" distR="0">
            <wp:extent cx="5733415" cy="3226132"/>
            <wp:effectExtent l="0" t="0" r="635" b="0"/>
            <wp:docPr id="5" name="Picture 5" descr="https://documents.lucidchart.com/documents/2474f317-a64d-4249-b81b-21d7b5296306/pages/0_0?a=336&amp;x=96&amp;y=24&amp;w=1408&amp;h=792&amp;store=1&amp;accept=image%2F*&amp;auth=LCA%20ee76159814250ccb6d1350f9b721f20909185f78-ts%3D150838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474f317-a64d-4249-b81b-21d7b5296306/pages/0_0?a=336&amp;x=96&amp;y=24&amp;w=1408&amp;h=792&amp;store=1&amp;accept=image%2F*&amp;auth=LCA%20ee76159814250ccb6d1350f9b721f20909185f78-ts%3D15083805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226132"/>
                    </a:xfrm>
                    <a:prstGeom prst="rect">
                      <a:avLst/>
                    </a:prstGeom>
                    <a:noFill/>
                    <a:ln>
                      <a:noFill/>
                    </a:ln>
                  </pic:spPr>
                </pic:pic>
              </a:graphicData>
            </a:graphic>
          </wp:inline>
        </w:drawing>
      </w:r>
    </w:p>
    <w:p w:rsidR="008A73D1" w:rsidRPr="008A73D1" w:rsidRDefault="0070689E" w:rsidP="008A73D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166370</wp:posOffset>
                </wp:positionV>
                <wp:extent cx="6957060" cy="7620"/>
                <wp:effectExtent l="19050" t="38100" r="110490" b="106680"/>
                <wp:wrapNone/>
                <wp:docPr id="3" name="Straight Connector 3"/>
                <wp:cNvGraphicFramePr/>
                <a:graphic xmlns:a="http://schemas.openxmlformats.org/drawingml/2006/main">
                  <a:graphicData uri="http://schemas.microsoft.com/office/word/2010/wordprocessingShape">
                    <wps:wsp>
                      <wps:cNvCnPr/>
                      <wps:spPr>
                        <a:xfrm>
                          <a:off x="0" y="0"/>
                          <a:ext cx="6957060" cy="762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BAB6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3.1pt" to="502.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" strokecolor="black [3200]" strokeweight=".5pt">
                <v:stroke joinstyle="miter"/>
                <v:shadow on="t" color="black" opacity="26214f" origin="-.5,-.5" offset=".74836mm,.74836mm"/>
              </v:line>
            </w:pict>
          </mc:Fallback>
        </mc:AlternateContent>
      </w:r>
    </w:p>
    <w:p w:rsidR="008A73D1" w:rsidRDefault="008A73D1" w:rsidP="008A73D1">
      <w:pPr>
        <w:rPr>
          <w:rFonts w:ascii="Times New Roman" w:eastAsia="Times New Roman" w:hAnsi="Times New Roman" w:cs="Times New Roman"/>
        </w:rPr>
      </w:pPr>
    </w:p>
    <w:p w:rsidR="008A73D1" w:rsidRDefault="002D0BA5" w:rsidP="008A73D1">
      <w:pPr>
        <w:rPr>
          <w:rFonts w:ascii="Times New Roman" w:eastAsia="Times New Roman" w:hAnsi="Times New Roman" w:cs="Times New Roman"/>
        </w:rPr>
      </w:pPr>
      <w:r>
        <w:rPr>
          <w:noProof/>
        </w:rPr>
        <w:drawing>
          <wp:inline distT="0" distB="0" distL="0" distR="0">
            <wp:extent cx="5733415" cy="2391819"/>
            <wp:effectExtent l="0" t="0" r="635" b="8890"/>
            <wp:docPr id="13" name="Picture 13" descr="https://documents.lucidchart.com/documents/0002df3e-dde0-425b-b62e-d7be5add7111/pages/0_0?a=175&amp;x=352&amp;y=180&amp;w=1056&amp;h=440&amp;store=1&amp;accept=image%2F*&amp;auth=LCA%204e0751848e7ffd2d320d7c44983aff4377403cd9-ts%3D1508417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002df3e-dde0-425b-b62e-d7be5add7111/pages/0_0?a=175&amp;x=352&amp;y=180&amp;w=1056&amp;h=440&amp;store=1&amp;accept=image%2F*&amp;auth=LCA%204e0751848e7ffd2d320d7c44983aff4377403cd9-ts%3D1508417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391819"/>
                    </a:xfrm>
                    <a:prstGeom prst="rect">
                      <a:avLst/>
                    </a:prstGeom>
                    <a:noFill/>
                    <a:ln>
                      <a:noFill/>
                    </a:ln>
                  </pic:spPr>
                </pic:pic>
              </a:graphicData>
            </a:graphic>
          </wp:inline>
        </w:drawing>
      </w:r>
    </w:p>
    <w:p w:rsidR="008A73D1" w:rsidRPr="008A73D1" w:rsidRDefault="008A73D1" w:rsidP="008A73D1">
      <w:pPr>
        <w:rPr>
          <w:rFonts w:ascii="Times New Roman" w:eastAsia="Times New Roman" w:hAnsi="Times New Roman" w:cs="Times New Roman"/>
        </w:rPr>
      </w:pPr>
    </w:p>
    <w:p w:rsidR="008A73D1" w:rsidRPr="008A73D1" w:rsidRDefault="008A73D1" w:rsidP="008A73D1">
      <w:pPr>
        <w:rPr>
          <w:rFonts w:ascii="Times New Roman" w:eastAsia="Times New Roman" w:hAnsi="Times New Roman" w:cs="Times New Roman"/>
        </w:rPr>
      </w:pPr>
    </w:p>
    <w:p w:rsidR="008A73D1" w:rsidRPr="008A73D1" w:rsidRDefault="0070689E" w:rsidP="008A73D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71E61E5B" wp14:editId="24277422">
                <wp:simplePos x="0" y="0"/>
                <wp:positionH relativeFrom="column">
                  <wp:posOffset>-464820</wp:posOffset>
                </wp:positionH>
                <wp:positionV relativeFrom="paragraph">
                  <wp:posOffset>222250</wp:posOffset>
                </wp:positionV>
                <wp:extent cx="6957060" cy="7620"/>
                <wp:effectExtent l="19050" t="38100" r="110490" b="106680"/>
                <wp:wrapNone/>
                <wp:docPr id="11" name="Straight Connector 11"/>
                <wp:cNvGraphicFramePr/>
                <a:graphic xmlns:a="http://schemas.openxmlformats.org/drawingml/2006/main">
                  <a:graphicData uri="http://schemas.microsoft.com/office/word/2010/wordprocessingShape">
                    <wps:wsp>
                      <wps:cNvCnPr/>
                      <wps:spPr>
                        <a:xfrm>
                          <a:off x="0" y="0"/>
                          <a:ext cx="6957060" cy="762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7B9C7"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6pt,17.5pt" to="511.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" strokecolor="black [3200]" strokeweight=".5pt">
                <v:stroke joinstyle="miter"/>
                <v:shadow on="t" color="black" opacity="26214f" origin="-.5,-.5" offset=".74836mm,.74836mm"/>
              </v:line>
            </w:pict>
          </mc:Fallback>
        </mc:AlternateContent>
      </w:r>
    </w:p>
    <w:p w:rsidR="008A73D1" w:rsidRPr="008A73D1" w:rsidRDefault="008A73D1" w:rsidP="008A73D1">
      <w:pPr>
        <w:rPr>
          <w:rFonts w:ascii="Times New Roman" w:eastAsia="Times New Roman" w:hAnsi="Times New Roman" w:cs="Times New Roman"/>
        </w:rPr>
      </w:pPr>
    </w:p>
    <w:p w:rsidR="008A73D1" w:rsidRPr="008A73D1" w:rsidRDefault="002D0BA5" w:rsidP="008A73D1">
      <w:pPr>
        <w:rPr>
          <w:rFonts w:ascii="Times New Roman" w:eastAsia="Times New Roman" w:hAnsi="Times New Roman" w:cs="Times New Roman"/>
        </w:rPr>
      </w:pPr>
      <w:r>
        <w:rPr>
          <w:rFonts w:ascii="Times New Roman" w:eastAsia="Times New Roman" w:hAnsi="Times New Roman" w:cs="Times New Roman"/>
        </w:rPr>
        <w:t>The vote management system provides services to the other modules. Add and Remove voter interfaces require services from vote management to add and remove voter</w:t>
      </w:r>
    </w:p>
    <w:p w:rsidR="008A73D1" w:rsidRDefault="008A73D1" w:rsidP="008A73D1">
      <w:pPr>
        <w:rPr>
          <w:rFonts w:ascii="Times New Roman" w:eastAsia="Times New Roman" w:hAnsi="Times New Roman" w:cs="Times New Roman"/>
        </w:rPr>
      </w:pPr>
    </w:p>
    <w:p w:rsidR="0027769A" w:rsidRDefault="008A73D1" w:rsidP="008A73D1">
      <w:pPr>
        <w:ind w:firstLine="720"/>
        <w:rPr>
          <w:rFonts w:ascii="Times New Roman" w:eastAsia="Times New Roman" w:hAnsi="Times New Roman" w:cs="Times New Roman"/>
        </w:rPr>
      </w:pPr>
      <w:r>
        <w:rPr>
          <w:noProof/>
        </w:rPr>
        <w:lastRenderedPageBreak/>
        <w:drawing>
          <wp:inline distT="0" distB="0" distL="0" distR="0">
            <wp:extent cx="5733415" cy="2032274"/>
            <wp:effectExtent l="0" t="0" r="635" b="6350"/>
            <wp:docPr id="7" name="Picture 7" descr="https://documents.lucidchart.com/documents/2474f317-a64d-4249-b81b-21d7b5296306/pages/0_0?a=570&amp;x=232&amp;y=603&amp;w=1056&amp;h=374&amp;store=1&amp;accept=image%2F*&amp;auth=LCA%202f76af6a72f83f1b8b699431c795ab479b643776-ts%3D150838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474f317-a64d-4249-b81b-21d7b5296306/pages/0_0?a=570&amp;x=232&amp;y=603&amp;w=1056&amp;h=374&amp;store=1&amp;accept=image%2F*&amp;auth=LCA%202f76af6a72f83f1b8b699431c795ab479b643776-ts%3D15083805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032274"/>
                    </a:xfrm>
                    <a:prstGeom prst="rect">
                      <a:avLst/>
                    </a:prstGeom>
                    <a:noFill/>
                    <a:ln>
                      <a:noFill/>
                    </a:ln>
                  </pic:spPr>
                </pic:pic>
              </a:graphicData>
            </a:graphic>
          </wp:inline>
        </w:drawing>
      </w: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Default="0027769A" w:rsidP="0027769A">
      <w:pPr>
        <w:rPr>
          <w:rFonts w:ascii="Times New Roman" w:eastAsia="Times New Roman" w:hAnsi="Times New Roman" w:cs="Times New Roman"/>
        </w:rPr>
      </w:pPr>
      <w:r>
        <w:rPr>
          <w:noProof/>
        </w:rPr>
        <w:drawing>
          <wp:inline distT="0" distB="0" distL="0" distR="0">
            <wp:extent cx="5733415" cy="2032274"/>
            <wp:effectExtent l="0" t="0" r="635" b="6350"/>
            <wp:docPr id="8" name="Picture 8" descr="https://documents.lucidchart.com/documents/2474f317-a64d-4249-b81b-21d7b5296306/pages/0_0?a=630&amp;x=232&amp;y=603&amp;w=1056&amp;h=374&amp;store=1&amp;accept=image%2F*&amp;auth=LCA%20d0d58ac2a66ca4d80deed91fb77e7c6f244a87ea-ts%3D150838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2474f317-a64d-4249-b81b-21d7b5296306/pages/0_0?a=630&amp;x=232&amp;y=603&amp;w=1056&amp;h=374&amp;store=1&amp;accept=image%2F*&amp;auth=LCA%20d0d58ac2a66ca4d80deed91fb77e7c6f244a87ea-ts%3D15083805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032274"/>
                    </a:xfrm>
                    <a:prstGeom prst="rect">
                      <a:avLst/>
                    </a:prstGeom>
                    <a:noFill/>
                    <a:ln>
                      <a:noFill/>
                    </a:ln>
                  </pic:spPr>
                </pic:pic>
              </a:graphicData>
            </a:graphic>
          </wp:inline>
        </w:drawing>
      </w: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Default="0027769A" w:rsidP="0027769A">
      <w:pPr>
        <w:rPr>
          <w:rFonts w:ascii="Times New Roman" w:eastAsia="Times New Roman" w:hAnsi="Times New Roman" w:cs="Times New Roman"/>
        </w:rPr>
      </w:pPr>
    </w:p>
    <w:p w:rsidR="0027769A" w:rsidRDefault="0027769A" w:rsidP="0027769A">
      <w:pPr>
        <w:rPr>
          <w:rFonts w:ascii="Times New Roman" w:eastAsia="Times New Roman" w:hAnsi="Times New Roman" w:cs="Times New Roman"/>
        </w:rPr>
      </w:pPr>
      <w:r>
        <w:rPr>
          <w:noProof/>
        </w:rPr>
        <w:lastRenderedPageBreak/>
        <w:drawing>
          <wp:inline distT="0" distB="0" distL="0" distR="0">
            <wp:extent cx="5733415" cy="3106082"/>
            <wp:effectExtent l="0" t="0" r="635" b="0"/>
            <wp:docPr id="9" name="Picture 9" descr="https://documents.lucidchart.com/documents/2474f317-a64d-4249-b81b-21d7b5296306/pages/0_0?a=730&amp;x=232&amp;y=594&amp;w=1056&amp;h=572&amp;store=1&amp;accept=image%2F*&amp;auth=LCA%2073785ee470cbd4d673500d196ac8effce4b120cf-ts%3D150838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474f317-a64d-4249-b81b-21d7b5296306/pages/0_0?a=730&amp;x=232&amp;y=594&amp;w=1056&amp;h=572&amp;store=1&amp;accept=image%2F*&amp;auth=LCA%2073785ee470cbd4d673500d196ac8effce4b120cf-ts%3D15083805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06082"/>
                    </a:xfrm>
                    <a:prstGeom prst="rect">
                      <a:avLst/>
                    </a:prstGeom>
                    <a:noFill/>
                    <a:ln>
                      <a:noFill/>
                    </a:ln>
                  </pic:spPr>
                </pic:pic>
              </a:graphicData>
            </a:graphic>
          </wp:inline>
        </w:drawing>
      </w: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Pr="0027769A" w:rsidRDefault="0027769A" w:rsidP="0027769A">
      <w:pPr>
        <w:rPr>
          <w:rFonts w:ascii="Times New Roman" w:eastAsia="Times New Roman" w:hAnsi="Times New Roman" w:cs="Times New Roman"/>
        </w:rPr>
      </w:pPr>
    </w:p>
    <w:p w:rsidR="0027769A" w:rsidRDefault="0027769A" w:rsidP="0027769A">
      <w:pPr>
        <w:rPr>
          <w:rFonts w:ascii="Times New Roman" w:eastAsia="Times New Roman" w:hAnsi="Times New Roman" w:cs="Times New Roman"/>
        </w:rPr>
      </w:pPr>
    </w:p>
    <w:p w:rsidR="002D0BA5" w:rsidRDefault="0027769A" w:rsidP="002D0BA5">
      <w:pPr>
        <w:rPr>
          <w:rFonts w:ascii="Times New Roman" w:eastAsia="Times New Roman" w:hAnsi="Times New Roman" w:cs="Times New Roman"/>
        </w:rPr>
      </w:pPr>
      <w:r>
        <w:rPr>
          <w:noProof/>
        </w:rPr>
        <w:drawing>
          <wp:inline distT="0" distB="0" distL="0" distR="0">
            <wp:extent cx="5733415" cy="3817284"/>
            <wp:effectExtent l="0" t="0" r="635" b="0"/>
            <wp:docPr id="10" name="Picture 10" descr="https://documents.lucidchart.com/documents/2474f317-a64d-4249-b81b-21d7b5296306/pages/0_0?a=887&amp;x=169&amp;y=586&amp;w=1122&amp;h=748&amp;store=1&amp;accept=image%2F*&amp;auth=LCA%204d3196adffd40481f6c93c7c91bd6fa4b7d67f85-ts%3D150838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474f317-a64d-4249-b81b-21d7b5296306/pages/0_0?a=887&amp;x=169&amp;y=586&amp;w=1122&amp;h=748&amp;store=1&amp;accept=image%2F*&amp;auth=LCA%204d3196adffd40481f6c93c7c91bd6fa4b7d67f85-ts%3D15083805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817284"/>
                    </a:xfrm>
                    <a:prstGeom prst="rect">
                      <a:avLst/>
                    </a:prstGeom>
                    <a:noFill/>
                    <a:ln>
                      <a:noFill/>
                    </a:ln>
                  </pic:spPr>
                </pic:pic>
              </a:graphicData>
            </a:graphic>
          </wp:inline>
        </w:drawing>
      </w:r>
    </w:p>
    <w:p w:rsidR="002D0BA5" w:rsidRPr="002D0BA5" w:rsidRDefault="002D0BA5" w:rsidP="002D0BA5">
      <w:pPr>
        <w:rPr>
          <w:rFonts w:ascii="Times New Roman" w:eastAsia="Times New Roman" w:hAnsi="Times New Roman" w:cs="Times New Roman"/>
        </w:rPr>
      </w:pPr>
    </w:p>
    <w:p w:rsidR="002D0BA5" w:rsidRPr="002D0BA5" w:rsidRDefault="002D0BA5" w:rsidP="002D0BA5">
      <w:pPr>
        <w:rPr>
          <w:rFonts w:ascii="Times New Roman" w:eastAsia="Times New Roman" w:hAnsi="Times New Roman" w:cs="Times New Roman"/>
        </w:rPr>
      </w:pPr>
    </w:p>
    <w:p w:rsidR="002D0BA5" w:rsidRPr="002D0BA5" w:rsidRDefault="002D0BA5" w:rsidP="002D0BA5">
      <w:pPr>
        <w:rPr>
          <w:rFonts w:ascii="Times New Roman" w:eastAsia="Times New Roman" w:hAnsi="Times New Roman" w:cs="Times New Roman"/>
        </w:rPr>
      </w:pPr>
    </w:p>
    <w:p w:rsidR="002D0BA5" w:rsidRPr="002D0BA5" w:rsidRDefault="002D0BA5" w:rsidP="002D0BA5">
      <w:pPr>
        <w:rPr>
          <w:rFonts w:ascii="Times New Roman" w:eastAsia="Times New Roman" w:hAnsi="Times New Roman" w:cs="Times New Roman"/>
        </w:rPr>
      </w:pPr>
    </w:p>
    <w:p w:rsidR="002D0BA5" w:rsidRDefault="002D0BA5" w:rsidP="002D0BA5">
      <w:pPr>
        <w:rPr>
          <w:rFonts w:ascii="Times New Roman" w:eastAsia="Times New Roman" w:hAnsi="Times New Roman" w:cs="Times New Roman"/>
        </w:rPr>
      </w:pPr>
    </w:p>
    <w:p w:rsidR="002D0BA5" w:rsidRDefault="002D0BA5" w:rsidP="002D0BA5">
      <w:pPr>
        <w:tabs>
          <w:tab w:val="left" w:pos="1044"/>
        </w:tabs>
        <w:rPr>
          <w:rFonts w:ascii="Times New Roman" w:eastAsia="Times New Roman" w:hAnsi="Times New Roman" w:cs="Times New Roman"/>
        </w:rPr>
      </w:pPr>
      <w:r>
        <w:rPr>
          <w:rFonts w:ascii="Times New Roman" w:eastAsia="Times New Roman" w:hAnsi="Times New Roman" w:cs="Times New Roman"/>
        </w:rPr>
        <w:tab/>
      </w:r>
    </w:p>
    <w:p w:rsidR="002D0BA5" w:rsidRPr="002D0BA5" w:rsidRDefault="002D0BA5" w:rsidP="002D0BA5">
      <w:pPr>
        <w:tabs>
          <w:tab w:val="left" w:pos="1044"/>
        </w:tabs>
        <w:rPr>
          <w:rFonts w:ascii="Times New Roman" w:eastAsia="Times New Roman" w:hAnsi="Times New Roman" w:cs="Times New Roman"/>
          <w:b/>
          <w:sz w:val="24"/>
        </w:rPr>
      </w:pPr>
      <w:r w:rsidRPr="002D0BA5">
        <w:rPr>
          <w:rFonts w:ascii="Times New Roman" w:eastAsia="Times New Roman" w:hAnsi="Times New Roman" w:cs="Times New Roman"/>
          <w:b/>
          <w:sz w:val="24"/>
        </w:rPr>
        <w:lastRenderedPageBreak/>
        <w:t>Logical Architecture: Model View Controller(MVC)</w:t>
      </w:r>
    </w:p>
    <w:p w:rsidR="002D0BA5" w:rsidRDefault="002D0BA5" w:rsidP="002D0BA5">
      <w:pPr>
        <w:tabs>
          <w:tab w:val="left" w:pos="1044"/>
        </w:tabs>
        <w:rPr>
          <w:rFonts w:ascii="Times New Roman" w:eastAsia="Times New Roman" w:hAnsi="Times New Roman" w:cs="Times New Roman"/>
        </w:rPr>
      </w:pPr>
    </w:p>
    <w:p w:rsidR="002D0BA5" w:rsidRDefault="002D0BA5" w:rsidP="002D0BA5">
      <w:pPr>
        <w:tabs>
          <w:tab w:val="left" w:pos="1044"/>
        </w:tabs>
        <w:rPr>
          <w:rFonts w:ascii="Times New Roman" w:eastAsia="Times New Roman" w:hAnsi="Times New Roman" w:cs="Times New Roman"/>
        </w:rPr>
      </w:pPr>
    </w:p>
    <w:p w:rsidR="002D0BA5" w:rsidRDefault="002D0BA5" w:rsidP="002D0BA5">
      <w:pPr>
        <w:tabs>
          <w:tab w:val="left" w:pos="1044"/>
        </w:tabs>
        <w:rPr>
          <w:rFonts w:ascii="Times New Roman" w:eastAsia="Times New Roman" w:hAnsi="Times New Roman" w:cs="Times New Roman"/>
        </w:rPr>
      </w:pPr>
    </w:p>
    <w:p w:rsidR="002D0BA5" w:rsidRDefault="007F3A39" w:rsidP="002D0BA5">
      <w:pPr>
        <w:tabs>
          <w:tab w:val="left" w:pos="1044"/>
        </w:tabs>
        <w:rPr>
          <w:rFonts w:ascii="Times New Roman" w:eastAsia="Times New Roman" w:hAnsi="Times New Roman" w:cs="Times New Roman"/>
        </w:rPr>
      </w:pPr>
      <w:r>
        <w:rPr>
          <w:noProof/>
        </w:rPr>
        <w:drawing>
          <wp:inline distT="0" distB="0" distL="0" distR="0">
            <wp:extent cx="5733415" cy="3424808"/>
            <wp:effectExtent l="0" t="0" r="635" b="4445"/>
            <wp:docPr id="15" name="Picture 15" descr="https://documents.lucidchart.com/documents/2474f317-a64d-4249-b81b-21d7b5296306/pages/0_0?a=1355&amp;x=238&amp;y=343&amp;w=1364&amp;h=814&amp;store=1&amp;accept=image%2F*&amp;auth=LCA%208f310a4a922bd6b798564abbccba99d7ca2ea1ca-ts%3D150841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2474f317-a64d-4249-b81b-21d7b5296306/pages/0_0?a=1355&amp;x=238&amp;y=343&amp;w=1364&amp;h=814&amp;store=1&amp;accept=image%2F*&amp;auth=LCA%208f310a4a922bd6b798564abbccba99d7ca2ea1ca-ts%3D15084176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424808"/>
                    </a:xfrm>
                    <a:prstGeom prst="rect">
                      <a:avLst/>
                    </a:prstGeom>
                    <a:noFill/>
                    <a:ln>
                      <a:noFill/>
                    </a:ln>
                  </pic:spPr>
                </pic:pic>
              </a:graphicData>
            </a:graphic>
          </wp:inline>
        </w:drawing>
      </w:r>
      <w:bookmarkStart w:id="9" w:name="_GoBack"/>
      <w:bookmarkEnd w:id="9"/>
    </w:p>
    <w:p w:rsidR="002D0BA5" w:rsidRDefault="002D0BA5" w:rsidP="002D0BA5">
      <w:pPr>
        <w:tabs>
          <w:tab w:val="left" w:pos="1044"/>
        </w:tabs>
        <w:rPr>
          <w:rFonts w:ascii="Times New Roman" w:eastAsia="Times New Roman" w:hAnsi="Times New Roman" w:cs="Times New Roman"/>
        </w:rPr>
      </w:pPr>
    </w:p>
    <w:p w:rsidR="002D0BA5" w:rsidRDefault="002D0BA5" w:rsidP="002D0BA5">
      <w:pPr>
        <w:tabs>
          <w:tab w:val="left" w:pos="1044"/>
        </w:tabs>
        <w:rPr>
          <w:rFonts w:ascii="Times New Roman" w:eastAsia="Times New Roman" w:hAnsi="Times New Roman" w:cs="Times New Roman"/>
        </w:rPr>
      </w:pPr>
      <w:r>
        <w:rPr>
          <w:rFonts w:ascii="Times New Roman" w:eastAsia="Times New Roman" w:hAnsi="Times New Roman" w:cs="Times New Roman"/>
        </w:rPr>
        <w:t>For Online Voting System, we are going to implement “Model View Controller” System.</w:t>
      </w:r>
    </w:p>
    <w:p w:rsidR="002D0BA5" w:rsidRDefault="007F3A39" w:rsidP="002D0BA5">
      <w:pPr>
        <w:tabs>
          <w:tab w:val="left" w:pos="1044"/>
        </w:tabs>
        <w:rPr>
          <w:rFonts w:ascii="Times New Roman" w:eastAsia="Times New Roman" w:hAnsi="Times New Roman" w:cs="Times New Roman"/>
        </w:rPr>
      </w:pPr>
      <w:r>
        <w:rPr>
          <w:rFonts w:ascii="Times New Roman" w:eastAsia="Times New Roman" w:hAnsi="Times New Roman" w:cs="Times New Roman"/>
        </w:rPr>
        <w:t>Its much more maintainable if the control, data and presentation is separated. It also makes stuff easy for the programmer to comprehend and make changes.</w:t>
      </w:r>
    </w:p>
    <w:p w:rsidR="007F3A39" w:rsidRDefault="007F3A39" w:rsidP="002D0BA5">
      <w:pPr>
        <w:tabs>
          <w:tab w:val="left" w:pos="1044"/>
        </w:tabs>
        <w:rPr>
          <w:rFonts w:ascii="Times New Roman" w:eastAsia="Times New Roman" w:hAnsi="Times New Roman" w:cs="Times New Roman"/>
        </w:rPr>
      </w:pPr>
    </w:p>
    <w:p w:rsidR="007F3A39" w:rsidRDefault="007F3A39" w:rsidP="002D0BA5">
      <w:pPr>
        <w:tabs>
          <w:tab w:val="left" w:pos="1044"/>
        </w:tabs>
        <w:rPr>
          <w:rFonts w:ascii="Times New Roman" w:eastAsia="Times New Roman" w:hAnsi="Times New Roman" w:cs="Times New Roman"/>
        </w:rPr>
      </w:pPr>
      <w:r>
        <w:rPr>
          <w:rFonts w:ascii="Times New Roman" w:eastAsia="Times New Roman" w:hAnsi="Times New Roman" w:cs="Times New Roman"/>
        </w:rPr>
        <w:t>Model: Handles connection with database</w:t>
      </w:r>
    </w:p>
    <w:p w:rsidR="007F3A39" w:rsidRDefault="007F3A39" w:rsidP="002D0BA5">
      <w:pPr>
        <w:tabs>
          <w:tab w:val="left" w:pos="1044"/>
        </w:tabs>
        <w:rPr>
          <w:rFonts w:ascii="Times New Roman" w:eastAsia="Times New Roman" w:hAnsi="Times New Roman" w:cs="Times New Roman"/>
        </w:rPr>
      </w:pPr>
      <w:r>
        <w:rPr>
          <w:rFonts w:ascii="Times New Roman" w:eastAsia="Times New Roman" w:hAnsi="Times New Roman" w:cs="Times New Roman"/>
        </w:rPr>
        <w:t>View: All HTML will be part of the view</w:t>
      </w:r>
    </w:p>
    <w:p w:rsidR="007F3A39" w:rsidRPr="002D0BA5" w:rsidRDefault="007F3A39" w:rsidP="002D0BA5">
      <w:pPr>
        <w:tabs>
          <w:tab w:val="left" w:pos="1044"/>
        </w:tabs>
        <w:rPr>
          <w:rFonts w:ascii="Times New Roman" w:eastAsia="Times New Roman" w:hAnsi="Times New Roman" w:cs="Times New Roman"/>
        </w:rPr>
      </w:pPr>
      <w:r>
        <w:rPr>
          <w:rFonts w:ascii="Times New Roman" w:eastAsia="Times New Roman" w:hAnsi="Times New Roman" w:cs="Times New Roman"/>
        </w:rPr>
        <w:t>Controller: node.js</w:t>
      </w:r>
    </w:p>
    <w:sectPr w:rsidR="007F3A39" w:rsidRPr="002D0BA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0C9B"/>
    <w:multiLevelType w:val="multilevel"/>
    <w:tmpl w:val="8ECA7694"/>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E374DC"/>
    <w:multiLevelType w:val="multilevel"/>
    <w:tmpl w:val="C80AA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A12D8F"/>
    <w:multiLevelType w:val="multilevel"/>
    <w:tmpl w:val="21C27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0172A8"/>
    <w:multiLevelType w:val="multilevel"/>
    <w:tmpl w:val="CA2C8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F6"/>
    <w:rsid w:val="000630AE"/>
    <w:rsid w:val="00075E80"/>
    <w:rsid w:val="000D6D8D"/>
    <w:rsid w:val="00120BF9"/>
    <w:rsid w:val="0027769A"/>
    <w:rsid w:val="002D0BA5"/>
    <w:rsid w:val="00582B5A"/>
    <w:rsid w:val="00670F42"/>
    <w:rsid w:val="0070689E"/>
    <w:rsid w:val="007F3A39"/>
    <w:rsid w:val="008574F6"/>
    <w:rsid w:val="00883A28"/>
    <w:rsid w:val="008A73D1"/>
    <w:rsid w:val="00921663"/>
    <w:rsid w:val="00A009F2"/>
    <w:rsid w:val="00A0126F"/>
    <w:rsid w:val="00A34BDA"/>
    <w:rsid w:val="00BA72CB"/>
    <w:rsid w:val="00D71CF4"/>
    <w:rsid w:val="00EF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2EFE"/>
  <w15:docId w15:val="{DD83F1FE-D63C-4B2F-9F95-91402F9E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Standard">
    <w:name w:val="Standard"/>
    <w:rsid w:val="00A0126F"/>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CA" w:eastAsia="zh-CN" w:bidi="hi-IN"/>
    </w:rPr>
  </w:style>
  <w:style w:type="paragraph" w:styleId="NoSpacing">
    <w:name w:val="No Spacing"/>
    <w:rsid w:val="00A0126F"/>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CA" w:eastAsia="zh-CN" w:bidi="hi-IN"/>
    </w:rPr>
  </w:style>
  <w:style w:type="paragraph" w:styleId="ListParagraph">
    <w:name w:val="List Paragraph"/>
    <w:basedOn w:val="Standard"/>
    <w:rsid w:val="00A0126F"/>
    <w:pPr>
      <w:spacing w:after="160"/>
      <w:ind w:left="720"/>
    </w:pPr>
  </w:style>
  <w:style w:type="numbering" w:customStyle="1" w:styleId="WWNum7">
    <w:name w:val="WWNum7"/>
    <w:basedOn w:val="NoList"/>
    <w:rsid w:val="00A0126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Umar</dc:creator>
  <cp:lastModifiedBy>Shaik Umar</cp:lastModifiedBy>
  <cp:revision>9</cp:revision>
  <dcterms:created xsi:type="dcterms:W3CDTF">2017-10-19T00:48:00Z</dcterms:created>
  <dcterms:modified xsi:type="dcterms:W3CDTF">2017-10-19T12:56:00Z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-1949487185</vt:i4>
  </property>
</Properties>
</file>