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2752" w:val="clear"/>
        <w:spacing w:after="0" w:before="0"/>
      </w:pPr>
      <w:r>
        <w:rPr>
          <w:sz w:val="2"/>
          <w:szCs w:val="2"/>
        </w:rPr>
        <w:t xml:space="preserve"> </w:t>
      </w:r>
    </w:p>
    <w:p>
      <w:pPr>
        <w:spacing w:after="0" w:before="0" w:line="1200" w:lineRule="exact"/>
      </w:pPr>
    </w:p>
    <w:p>
      <w:pPr>
        <w:spacing w:after="0" w:before="0"/>
        <w:jc w:val="center"/>
      </w:pPr>
      <w:r>
        <w:drawing>
          <wp:inline distT="0" distB="0" distL="0" distR="0">
            <wp:extent cx="107632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76325" cy="1076325"/>
                    </a:xfrm>
                    <a:prstGeom prst="rect">
                      <a:avLst/>
                    </a:prstGeom>
                  </pic:spPr>
                </pic:pic>
              </a:graphicData>
            </a:graphic>
          </wp:inline>
        </w:drawing>
      </w:r>
    </w:p>
    <w:p>
      <w:pPr>
        <w:spacing w:after="0" w:before="0" w:line="200" w:lineRule="exact"/>
      </w:pPr>
    </w:p>
    <w:p>
      <w:pPr>
        <w:spacing w:after="60" w:before="0"/>
        <w:jc w:val="center"/>
      </w:pPr>
      <w:r>
        <w:rPr>
          <w:rFonts w:ascii="Arial" w:cs="Arial" w:eastAsia="Arial" w:hAnsi="Arial"/>
          <w:color w:val="B4BED7"/>
          <w:spacing w:val="100"/>
          <w:sz w:val="18"/>
          <w:szCs w:val="18"/>
        </w:rPr>
        <w:t xml:space="preserve">MALAYSIA AQUATICS  ·  AKUATIK MALAYSIA</w:t>
      </w:r>
    </w:p>
    <w:p>
      <w:pPr>
        <w:spacing w:after="20" w:before="0"/>
        <w:jc w:val="center"/>
      </w:pPr>
      <w:r>
        <w:rPr>
          <w:rFonts w:ascii="Arial" w:cs="Arial" w:eastAsia="Arial" w:hAnsi="Arial"/>
          <w:b/>
          <w:bCs/>
          <w:color w:val="1E2752"/>
          <w:sz w:val="48"/>
          <w:szCs w:val="48"/>
        </w:rPr>
        <w:t xml:space="preserve">MAS BADGES</w:t>
      </w:r>
    </w:p>
    <w:p>
      <w:pPr>
        <w:spacing w:after="60" w:before="0"/>
        <w:jc w:val="center"/>
      </w:pPr>
      <w:r>
        <w:rPr>
          <w:rFonts w:ascii="Arial" w:cs="Arial" w:eastAsia="Arial" w:hAnsi="Arial"/>
          <w:color w:val="C62026"/>
          <w:spacing w:val="40"/>
          <w:sz w:val="26"/>
          <w:szCs w:val="26"/>
        </w:rPr>
        <w:t xml:space="preserve">INSTRUCTOR CERTIFICATION COURSE</w:t>
      </w:r>
    </w:p>
    <w:p>
      <w:pPr>
        <w:pBdr>
          <w:bottom w:val="single" w:color="F9C610" w:sz="12"/>
        </w:pBdr>
        <w:spacing w:after="60" w:before="0"/>
        <w:jc w:val="center"/>
      </w:pPr>
      <w:r>
        <w:t xml:space="preserve"> </w:t>
      </w:r>
    </w:p>
    <w:p>
      <w:pPr>
        <w:spacing w:after="0" w:before="0" w:line="400" w:lineRule="exact"/>
      </w:pPr>
    </w:p>
    <w:p>
      <w:pPr>
        <w:spacing w:after="20" w:before="60"/>
        <w:jc w:val="center"/>
      </w:pPr>
      <w:r>
        <w:rPr>
          <w:rFonts w:ascii="Arial" w:cs="Arial" w:eastAsia="Arial" w:hAnsi="Arial"/>
          <w:b/>
          <w:bCs/>
          <w:color w:val="1E2752"/>
          <w:sz w:val="56"/>
          <w:szCs w:val="56"/>
        </w:rPr>
        <w:t xml:space="preserve">Notes Booklet</w:t>
      </w:r>
    </w:p>
    <w:p>
      <w:pPr>
        <w:spacing w:after="60" w:before="20"/>
        <w:jc w:val="center"/>
      </w:pPr>
      <w:r>
        <w:rPr>
          <w:rFonts w:ascii="Arial" w:cs="Arial" w:eastAsia="Arial" w:hAnsi="Arial"/>
          <w:color w:val="444444"/>
          <w:sz w:val="24"/>
          <w:szCs w:val="24"/>
        </w:rPr>
        <w:t xml:space="preserve">A participant workbook for the BADGES Instructor Certification Course</w:t>
      </w:r>
    </w:p>
    <w:p>
      <w:pPr>
        <w:spacing w:after="0" w:before="0" w:line="800" w:lineRule="exact"/>
      </w:pPr>
    </w:p>
    <w:p>
      <w:pPr>
        <w:spacing w:after="40" w:before="0"/>
        <w:jc w:val="center"/>
      </w:pPr>
      <w:r>
        <w:rPr>
          <w:rFonts w:ascii="Arial" w:cs="Arial" w:eastAsia="Arial" w:hAnsi="Arial"/>
          <w:color w:val="B4BED7"/>
          <w:sz w:val="22"/>
          <w:szCs w:val="22"/>
        </w:rPr>
        <w:t xml:space="preserve">— follow along, and make it your own —</w:t>
      </w:r>
    </w:p>
    <w:p>
      <w:pPr>
        <w:spacing w:after="0" w:before="0" w:line="1200" w:lineRule="exact"/>
      </w:pPr>
    </w:p>
    <w:p>
      <w:pPr>
        <w:spacing w:after="0" w:before="0" w:line="1600" w:lineRule="exact"/>
      </w:pPr>
    </w:p>
    <w:p>
      <w:pPr>
        <w:pBdr>
          <w:bottom w:val="single" w:color="1E2752" w:sz="4"/>
        </w:pBdr>
        <w:spacing w:after="0" w:before="0"/>
      </w:pPr>
    </w:p>
    <w:p>
      <w:pPr>
        <w:spacing w:after="0" w:before="20"/>
        <w:jc w:val="center"/>
      </w:pPr>
      <w:r>
        <w:rPr>
          <w:rFonts w:ascii="Arial" w:cs="Arial" w:eastAsia="Arial" w:hAnsi="Arial"/>
          <w:color w:val="B4BED7"/>
          <w:sz w:val="16"/>
          <w:szCs w:val="16"/>
        </w:rPr>
        <w:t xml:space="preserve">BADGES · NATIONAL LEARN-TO-SWIM SYSTEM   </w:t>
      </w:r>
      <w:r>
        <w:rPr>
          <w:rFonts w:ascii="Arial" w:cs="Arial" w:eastAsia="Arial" w:hAnsi="Arial"/>
          <w:b/>
          <w:bCs/>
          <w:color w:val="1E2752"/>
          <w:sz w:val="16"/>
          <w:szCs w:val="16"/>
        </w:rPr>
        <w:t xml:space="preserve">www.masbadges.org</w:t>
      </w:r>
    </w:p>
    <w:p>
      <w:pPr>
        <w:sectPr>
          <w:type w:val="nextPage"/>
          <w:pgSz w:w="11905" w:h="16837" w:orient="portrait"/>
          <w:pgMar w:top="1247" w:right="1247" w:bottom="1247" w:left="1247" w:header="708" w:footer="708" w:gutter="0"/>
          <w:pgNumType/>
          <w:docGrid w:linePitch="360"/>
        </w:sectPr>
      </w:pPr>
    </w:p>
    <w:p>
      <w:pPr>
        <w:pBdr>
          <w:bottom w:val="single" w:color="1E2752" w:sz="6"/>
        </w:pBdr>
        <w:spacing w:after="80" w:before="200"/>
      </w:pPr>
      <w:r>
        <w:rPr>
          <w:rFonts w:ascii="Arial" w:cs="Arial" w:eastAsia="Arial" w:hAnsi="Arial"/>
          <w:b/>
          <w:bCs/>
          <w:color w:val="1E2752"/>
          <w:sz w:val="64"/>
          <w:szCs w:val="64"/>
        </w:rPr>
        <w:t xml:space="preserve">How to use these notes</w:t>
      </w:r>
    </w:p>
    <w:p>
      <w:pPr>
        <w:spacing w:after="60" w:before="40"/>
        <w:jc w:val="left"/>
      </w:pPr>
      <w:r>
        <w:rPr>
          <w:rFonts w:ascii="Arial" w:cs="Arial" w:eastAsia="Arial" w:hAnsi="Arial"/>
          <w:b w:val="false"/>
          <w:bCs w:val="false"/>
          <w:i w:val="false"/>
          <w:iCs w:val="false"/>
          <w:color w:val="000000"/>
          <w:sz w:val="22"/>
          <w:szCs w:val="22"/>
        </w:rPr>
        <w:t xml:space="preserve">These notes follow the course module by module. Each module page gives you the outcome (what you'll be able to do), the key points to remember, a diagram or space for a photo, and room for your own notes. Write in them freely — the best instructors keep a working notebook.</w:t>
      </w:r>
    </w:p>
    <w:p>
      <w:pPr>
        <w:spacing w:after="100" w:before="40"/>
        <w:jc w:val="left"/>
      </w:pPr>
      <w:r>
        <w:rPr>
          <w:rFonts w:ascii="Arial" w:cs="Arial" w:eastAsia="Arial" w:hAnsi="Arial"/>
          <w:b w:val="false"/>
          <w:bCs w:val="false"/>
          <w:i w:val="false"/>
          <w:iCs w:val="false"/>
          <w:color w:val="000000"/>
          <w:sz w:val="22"/>
          <w:szCs w:val="22"/>
        </w:rPr>
        <w:t xml:space="preserve">The notes mirror the Teaching System Handbook (the standard) and the Instructor Certification Course Guide (the course). Where the two go deeper, this workbook points you there.</w:t>
      </w:r>
    </w:p>
    <w:p>
      <w:pPr>
        <w:spacing w:after="80" w:before="100"/>
      </w:pPr>
      <w:r>
        <w:rPr>
          <w:rFonts w:ascii="Arial" w:cs="Arial" w:eastAsia="Arial" w:hAnsi="Arial"/>
          <w:b/>
          <w:bCs/>
          <w:color w:val="1E2752"/>
          <w:sz w:val="52"/>
          <w:szCs w:val="52"/>
        </w:rPr>
        <w:t xml:space="preserve">The course at a glance</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07"/>
        <w:gridCol w:w="1587"/>
        <w:gridCol w:w="6917"/>
      </w:tblGrid>
      <w:tr>
        <w:tc>
          <w:tcPr>
            <w:tcW w:type="dxa" w:w="907"/>
            <w:shd w:fill="1E2752" w:val="clear"/>
            <w:tcMar>
              <w:top w:type="dxa" w:w="113"/>
              <w:left w:type="dxa" w:w="113"/>
              <w:bottom w:type="dxa" w:w="113"/>
              <w:right w:type="dxa" w:w="113"/>
            </w:tcMar>
          </w:tcPr>
          <w:p>
            <w:r>
              <w:rPr>
                <w:rFonts w:ascii="Arial" w:cs="Arial" w:eastAsia="Arial" w:hAnsi="Arial"/>
                <w:b/>
                <w:bCs/>
                <w:color w:val="FFFFFF"/>
                <w:sz w:val="20"/>
                <w:szCs w:val="20"/>
              </w:rPr>
              <w:t xml:space="preserve">Day</w:t>
            </w:r>
          </w:p>
        </w:tc>
        <w:tc>
          <w:tcPr>
            <w:tcW w:type="dxa" w:w="1587"/>
            <w:shd w:fill="1E2752" w:val="clear"/>
            <w:tcMar>
              <w:top w:type="dxa" w:w="113"/>
              <w:left w:type="dxa" w:w="113"/>
              <w:bottom w:type="dxa" w:w="113"/>
              <w:right w:type="dxa" w:w="113"/>
            </w:tcMar>
          </w:tcPr>
          <w:p>
            <w:r>
              <w:rPr>
                <w:rFonts w:ascii="Arial" w:cs="Arial" w:eastAsia="Arial" w:hAnsi="Arial"/>
                <w:b/>
                <w:bCs/>
                <w:color w:val="FFFFFF"/>
                <w:sz w:val="20"/>
                <w:szCs w:val="20"/>
              </w:rPr>
              <w:t xml:space="preserve">Focus</w:t>
            </w:r>
          </w:p>
        </w:tc>
        <w:tc>
          <w:tcPr>
            <w:tcW w:type="dxa" w:w="6917"/>
            <w:shd w:fill="1E2752" w:val="clear"/>
            <w:tcMar>
              <w:top w:type="dxa" w:w="113"/>
              <w:left w:type="dxa" w:w="113"/>
              <w:bottom w:type="dxa" w:w="113"/>
              <w:right w:type="dxa" w:w="113"/>
            </w:tcMar>
          </w:tcPr>
          <w:p>
            <w:r>
              <w:rPr>
                <w:rFonts w:ascii="Arial" w:cs="Arial" w:eastAsia="Arial" w:hAnsi="Arial"/>
                <w:b/>
                <w:bCs/>
                <w:color w:val="FFFFFF"/>
                <w:sz w:val="20"/>
                <w:szCs w:val="20"/>
              </w:rPr>
              <w:t xml:space="preserve">Modules</w:t>
            </w:r>
          </w:p>
        </w:tc>
      </w:tr>
      <w:tr>
        <w:tc>
          <w:tcPr>
            <w:tcW w:type="dxa" w:w="907"/>
            <w:shd w:fill="F7F8FC" w:val="clear"/>
            <w:tcMar>
              <w:top w:type="dxa" w:w="113"/>
              <w:left w:type="dxa" w:w="113"/>
              <w:bottom w:type="dxa" w:w="113"/>
              <w:right w:type="dxa" w:w="113"/>
            </w:tcMar>
            <w:vAlign w:val="center"/>
          </w:tcPr>
          <w:p>
            <w:r>
              <w:rPr>
                <w:rFonts w:ascii="Arial" w:cs="Arial" w:eastAsia="Arial" w:hAnsi="Arial"/>
                <w:b/>
                <w:bCs/>
                <w:color w:val="1E2752"/>
                <w:sz w:val="20"/>
                <w:szCs w:val="20"/>
              </w:rPr>
              <w:t xml:space="preserve">Day 1</w:t>
            </w:r>
          </w:p>
        </w:tc>
        <w:tc>
          <w:tcPr>
            <w:tcW w:type="dxa" w:w="1587"/>
            <w:shd w:fill="F7F8FC" w:val="clear"/>
            <w:tcMar>
              <w:top w:type="dxa" w:w="113"/>
              <w:left w:type="dxa" w:w="113"/>
              <w:bottom w:type="dxa" w:w="113"/>
              <w:right w:type="dxa" w:w="113"/>
            </w:tcMar>
            <w:vAlign w:val="center"/>
          </w:tcPr>
          <w:p>
            <w:r>
              <w:rPr>
                <w:rFonts w:ascii="Arial" w:cs="Arial" w:eastAsia="Arial" w:hAnsi="Arial"/>
                <w:b/>
                <w:bCs/>
                <w:color w:val="444444"/>
                <w:sz w:val="20"/>
                <w:szCs w:val="20"/>
              </w:rPr>
              <w:t xml:space="preserve">Foundations</w:t>
            </w:r>
          </w:p>
        </w:tc>
        <w:tc>
          <w:tcPr>
            <w:tcW w:type="dxa" w:w="6917"/>
            <w:shd w:fill="F7F8FC" w:val="clear"/>
            <w:tcMar>
              <w:top w:type="dxa" w:w="113"/>
              <w:left w:type="dxa" w:w="113"/>
              <w:bottom w:type="dxa" w:w="113"/>
              <w:right w:type="dxa" w:w="113"/>
            </w:tcMar>
          </w:tcPr>
          <w:p>
            <w:r>
              <w:rPr>
                <w:rFonts w:ascii="Arial" w:cs="Arial" w:eastAsia="Arial" w:hAnsi="Arial"/>
                <w:color w:val="222222"/>
                <w:sz w:val="20"/>
                <w:szCs w:val="20"/>
              </w:rPr>
              <w:t>M1 Programme &amp; Governance · M2 The Syllabus Taught · M3 Swimming on Video · M8 Water Safety &amp; Safeguarding · M10 Conduct</w:t>
            </w:r>
          </w:p>
        </w:tc>
      </w:tr>
      <w:tr>
        <w:tc>
          <w:tcPr>
            <w:tcW w:type="dxa" w:w="907"/>
            <w:shd w:fill="FFFFFF" w:val="clear"/>
            <w:tcMar>
              <w:top w:type="dxa" w:w="113"/>
              <w:left w:type="dxa" w:w="113"/>
              <w:bottom w:type="dxa" w:w="113"/>
              <w:right w:type="dxa" w:w="113"/>
            </w:tcMar>
            <w:vAlign w:val="center"/>
          </w:tcPr>
          <w:p>
            <w:r>
              <w:rPr>
                <w:rFonts w:ascii="Arial" w:cs="Arial" w:eastAsia="Arial" w:hAnsi="Arial"/>
                <w:b/>
                <w:bCs/>
                <w:color w:val="1E2752"/>
                <w:sz w:val="20"/>
                <w:szCs w:val="20"/>
              </w:rPr>
              <w:t xml:space="preserve">Day 2</w:t>
            </w:r>
          </w:p>
        </w:tc>
        <w:tc>
          <w:tcPr>
            <w:tcW w:type="dxa" w:w="1587"/>
            <w:shd w:fill="FFFFFF" w:val="clear"/>
            <w:tcMar>
              <w:top w:type="dxa" w:w="113"/>
              <w:left w:type="dxa" w:w="113"/>
              <w:bottom w:type="dxa" w:w="113"/>
              <w:right w:type="dxa" w:w="113"/>
            </w:tcMar>
            <w:vAlign w:val="center"/>
          </w:tcPr>
          <w:p>
            <w:r>
              <w:rPr>
                <w:rFonts w:ascii="Arial" w:cs="Arial" w:eastAsia="Arial" w:hAnsi="Arial"/>
                <w:b/>
                <w:bCs/>
                <w:color w:val="444444"/>
                <w:sz w:val="20"/>
                <w:szCs w:val="20"/>
              </w:rPr>
              <w:t xml:space="preserve">Method &amp; safety</w:t>
            </w:r>
          </w:p>
        </w:tc>
        <w:tc>
          <w:tcPr>
            <w:tcW w:type="dxa" w:w="6917"/>
            <w:shd w:fill="FFFFFF" w:val="clear"/>
            <w:tcMar>
              <w:top w:type="dxa" w:w="113"/>
              <w:left w:type="dxa" w:w="113"/>
              <w:bottom w:type="dxa" w:w="113"/>
              <w:right w:type="dxa" w:w="113"/>
            </w:tcMar>
          </w:tcPr>
          <w:p>
            <w:r>
              <w:rPr>
                <w:rFonts w:ascii="Arial" w:cs="Arial" w:eastAsia="Arial" w:hAnsi="Arial"/>
                <w:color w:val="222222"/>
                <w:sz w:val="20"/>
                <w:szCs w:val="20"/>
              </w:rPr>
              <w:t>M4 IRD · M5 Lesson Delivery · M6 Safe Teaching &amp; Position · M7 Safety Responsibilities · M9 Engagement</w:t>
            </w:r>
          </w:p>
        </w:tc>
      </w:tr>
      <w:tr>
        <w:tc>
          <w:tcPr>
            <w:tcW w:type="dxa" w:w="907"/>
            <w:shd w:fill="F7F8FC" w:val="clear"/>
            <w:tcMar>
              <w:top w:type="dxa" w:w="113"/>
              <w:left w:type="dxa" w:w="113"/>
              <w:bottom w:type="dxa" w:w="113"/>
              <w:right w:type="dxa" w:w="113"/>
            </w:tcMar>
            <w:vAlign w:val="center"/>
          </w:tcPr>
          <w:p>
            <w:r>
              <w:rPr>
                <w:rFonts w:ascii="Arial" w:cs="Arial" w:eastAsia="Arial" w:hAnsi="Arial"/>
                <w:b/>
                <w:bCs/>
                <w:color w:val="1E2752"/>
                <w:sz w:val="20"/>
                <w:szCs w:val="20"/>
              </w:rPr>
              <w:t xml:space="preserve">Day 3</w:t>
            </w:r>
          </w:p>
        </w:tc>
        <w:tc>
          <w:tcPr>
            <w:tcW w:type="dxa" w:w="1587"/>
            <w:shd w:fill="F7F8FC" w:val="clear"/>
            <w:tcMar>
              <w:top w:type="dxa" w:w="113"/>
              <w:left w:type="dxa" w:w="113"/>
              <w:bottom w:type="dxa" w:w="113"/>
              <w:right w:type="dxa" w:w="113"/>
            </w:tcMar>
            <w:vAlign w:val="center"/>
          </w:tcPr>
          <w:p>
            <w:r>
              <w:rPr>
                <w:rFonts w:ascii="Arial" w:cs="Arial" w:eastAsia="Arial" w:hAnsi="Arial"/>
                <w:b/>
                <w:bCs/>
                <w:color w:val="444444"/>
                <w:sz w:val="20"/>
                <w:szCs w:val="20"/>
              </w:rPr>
              <w:t xml:space="preserve">System &amp; assessment</w:t>
            </w:r>
          </w:p>
        </w:tc>
        <w:tc>
          <w:tcPr>
            <w:tcW w:type="dxa" w:w="6917"/>
            <w:shd w:fill="F7F8FC" w:val="clear"/>
            <w:tcMar>
              <w:top w:type="dxa" w:w="113"/>
              <w:left w:type="dxa" w:w="113"/>
              <w:bottom w:type="dxa" w:w="113"/>
              <w:right w:type="dxa" w:w="113"/>
            </w:tcMar>
          </w:tcPr>
          <w:p>
            <w:r>
              <w:rPr>
                <w:rFonts w:ascii="Arial" w:cs="Arial" w:eastAsia="Arial" w:hAnsi="Arial"/>
                <w:color w:val="222222"/>
                <w:sz w:val="20"/>
                <w:szCs w:val="20"/>
              </w:rPr>
              <w:t>M11 The Portal · M12 Preparing for Assessment · M13 Practical Teaching Assessment</w:t>
            </w:r>
          </w:p>
        </w:tc>
      </w:tr>
    </w:tbl>
    <w:p>
      <w:pPr>
        <w:spacing w:after="0" w:before="0" w:line="200" w:lineRule="exact"/>
      </w:pPr>
    </w:p>
    <w:p>
      <w:pPr>
        <w:spacing w:after="60" w:before="40"/>
        <w:jc w:val="left"/>
      </w:pPr>
      <w:r>
        <w:rPr>
          <w:rFonts w:ascii="Arial" w:cs="Arial" w:eastAsia="Arial" w:hAnsi="Arial"/>
          <w:b w:val="false"/>
          <w:bCs w:val="false"/>
          <w:i w:val="false"/>
          <w:iCs w:val="false"/>
          <w:color w:val="444444"/>
          <w:sz w:val="22"/>
          <w:szCs w:val="22"/>
        </w:rPr>
        <w:t xml:space="preserve">To be certified: attend every module, pass the theory quiz (Manual Appendix F), demonstrate Portal competency, and reach Competent on the practical teaching assessment.</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tcBorders>
              <w:left w:val="thick" w:color="1E2752" w:sz="18"/>
            </w:tcBorders>
            <w:shd w:fill="F5F9FF" w:val="clear"/>
            <w:tcMar>
              <w:top w:type="dxa" w:w="170"/>
              <w:left w:type="dxa" w:w="283"/>
              <w:bottom w:type="dxa" w:w="170"/>
              <w:right w:type="dxa" w:w="283"/>
            </w:tcMar>
          </w:tcPr>
          <w:p>
            <w:pPr>
              <w:spacing w:after="20" w:before="0"/>
            </w:pPr>
            <w:r>
              <w:rPr>
                <w:rFonts w:ascii="Arial" w:cs="Arial" w:eastAsia="Arial" w:hAnsi="Arial"/>
                <w:b/>
                <w:bCs/>
                <w:color w:val="1E2752"/>
                <w:sz w:val="22"/>
                <w:szCs w:val="22"/>
              </w:rPr>
              <w:t xml:space="preserve">Two reference sections you'll come back to often</w:t>
            </w:r>
          </w:p>
          <w:p>
            <w:pPr>
              <w:spacing w:after="10" w:before="0"/>
            </w:pPr>
            <w:r>
              <w:rPr>
                <w:rFonts w:ascii="Arial" w:cs="Arial" w:eastAsia="Arial" w:hAnsi="Arial"/>
                <w:b/>
                <w:bCs/>
                <w:color w:val="1E2752"/>
                <w:sz w:val="20"/>
                <w:szCs w:val="20"/>
              </w:rPr>
              <w:t xml:space="preserve">The Seven Levels — Teaching Guide  </w:t>
            </w:r>
            <w:r>
              <w:rPr>
                <w:rFonts w:ascii="Arial" w:cs="Arial" w:eastAsia="Arial" w:hAnsi="Arial"/>
                <w:color w:val="333333"/>
                <w:sz w:val="20"/>
                <w:szCs w:val="20"/>
              </w:rPr>
              <w:t>sits between M2–M3 and M4. One page per level: teaching objectives, assessment criteria, and correction cues you can use on deck.</w:t>
            </w:r>
          </w:p>
          <w:p>
            <w:pPr>
              <w:spacing w:after="0" w:before="0"/>
            </w:pPr>
            <w:r>
              <w:rPr>
                <w:rFonts w:ascii="Arial" w:cs="Arial" w:eastAsia="Arial" w:hAnsi="Arial"/>
                <w:b/>
                <w:bCs/>
                <w:color w:val="1E2752"/>
                <w:sz w:val="20"/>
                <w:szCs w:val="20"/>
              </w:rPr>
              <w:t xml:space="preserve">Quick reference (1–3)  </w:t>
            </w:r>
            <w:r>
              <w:rPr>
                <w:rFonts w:ascii="Arial" w:cs="Arial" w:eastAsia="Arial" w:hAnsi="Arial"/>
                <w:color w:val="333333"/>
                <w:sz w:val="20"/>
                <w:szCs w:val="20"/>
              </w:rPr>
              <w:t xml:space="preserve">at the back: teaching position, ratios, checklists, rubric, assessment sequences, and a full fault-and-correction table.</w:t>
            </w:r>
          </w:p>
        </w:tc>
      </w:tr>
    </w:tbl>
    <w:p>
      <w:pPr>
        <w:spacing w:after="0" w:before="0" w:line="160" w:lineRule="exact"/>
      </w:pPr>
    </w:p>
    <w:p>
      <w:pPr>
        <w:spacing w:after="80" w:before="100"/>
      </w:pPr>
      <w:r>
        <w:rPr>
          <w:rFonts w:ascii="Arial" w:cs="Arial" w:eastAsia="Arial" w:hAnsi="Arial"/>
          <w:b/>
          <w:bCs/>
          <w:color w:val="1E2752"/>
          <w:sz w:val="52"/>
          <w:szCs w:val="52"/>
        </w:rPr>
        <w:t xml:space="preserve">The three ideas everything rests on</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tcBorders>
              <w:top w:val="none"/>
              <w:left w:val="thick" w:color="F9C610" w:sz="24"/>
              <w:bottom w:val="none"/>
              <w:right w:val="none"/>
            </w:tcBorders>
            <w:shd w:fill="F7F8FC" w:val="clear"/>
            <w:tcMar>
              <w:top w:type="dxa" w:w="226"/>
              <w:left w:type="dxa" w:w="340"/>
              <w:bottom w:type="dxa" w:w="226"/>
              <w:right w:type="dxa" w:w="340"/>
            </w:tcMar>
          </w:tcPr>
          <w:p>
            <w:pPr>
              <w:spacing w:after="30" w:before="0"/>
            </w:pPr>
            <w:r>
              <w:rPr>
                <w:rFonts w:ascii="Arial" w:cs="Arial" w:eastAsia="Arial" w:hAnsi="Arial"/>
                <w:b/>
                <w:bCs/>
                <w:color w:val="1E2752"/>
                <w:sz w:val="24"/>
                <w:szCs w:val="24"/>
              </w:rPr>
              <w:t xml:space="preserve">Safe, competent, confident — in that order.</w:t>
            </w:r>
          </w:p>
          <w:p>
            <w:pPr>
              <w:spacing w:after="30" w:before="0"/>
            </w:pPr>
            <w:r>
              <w:rPr>
                <w:rFonts w:ascii="Arial" w:cs="Arial" w:eastAsia="Arial" w:hAnsi="Arial"/>
                <w:b/>
                <w:bCs/>
                <w:color w:val="1E2752"/>
                <w:sz w:val="24"/>
                <w:szCs w:val="24"/>
              </w:rPr>
              <w:t xml:space="preserve">Teach to the skill, not to the test — real competence, and the pass follows.</w:t>
            </w:r>
          </w:p>
          <w:p>
            <w:pPr>
              <w:spacing w:after="0" w:before="0"/>
            </w:pPr>
            <w:r>
              <w:rPr>
                <w:rFonts w:ascii="Arial" w:cs="Arial" w:eastAsia="Arial" w:hAnsi="Arial"/>
                <w:b/>
                <w:bCs/>
                <w:color w:val="1E2752"/>
                <w:sz w:val="24"/>
                <w:szCs w:val="24"/>
              </w:rPr>
              <w:t xml:space="preserve">You prepare; an independent examiner judges — that separation is what makes the badge mean something.</w:t>
            </w:r>
          </w:p>
        </w:tc>
      </w:tr>
    </w:tbl>
    <w:p>
      <w:pPr>
        <w:sectPr>
          <w:type w:val="nextPage"/>
          <w:pgSz w:w="11905" w:h="16837" w:orient="portrait"/>
          <w:pgMar w:top="1247" w:right="1247" w:bottom="1247" w:left="1247" w:header="708" w:footer="708" w:gutter="0"/>
          <w:pgNumType/>
          <w:docGrid w:linePitch="360"/>
        </w:sectPr>
      </w:pPr>
    </w:p>
    <w:p>
      <w:pPr>
        <w:pBdr>
          <w:bottom w:val="single" w:color="1E2752" w:sz="6"/>
        </w:pBdr>
        <w:spacing w:after="80" w:before="200"/>
      </w:pPr>
      <w:r>
        <w:rPr>
          <w:rFonts w:ascii="Arial" w:cs="Arial" w:eastAsia="Arial" w:hAnsi="Arial"/>
          <w:b/>
          <w:bCs/>
          <w:color w:val="1E2752"/>
          <w:sz w:val="64"/>
          <w:szCs w:val="64"/>
        </w:rPr>
        <w:t xml:space="preserve">BADGES essentials</w:t>
      </w:r>
    </w:p>
    <w:p>
      <w:pPr>
        <w:spacing w:after="80" w:before="100"/>
      </w:pPr>
      <w:r>
        <w:rPr>
          <w:rFonts w:ascii="Arial" w:cs="Arial" w:eastAsia="Arial" w:hAnsi="Arial"/>
          <w:b/>
          <w:bCs/>
          <w:color w:val="1E2752"/>
          <w:sz w:val="52"/>
          <w:szCs w:val="52"/>
        </w:rPr>
        <w:t xml:space="preserve">The pathway — seven levels, one continuous journey</w:t>
      </w:r>
    </w:p>
    <w:p>
      <w:pPr>
        <w:spacing w:after="60" w:before="60"/>
        <w:jc w:val="center"/>
      </w:pPr>
      <w:r>
        <w:drawing>
          <wp:inline distT="0" distB="0" distL="0" distR="0">
            <wp:extent cx="5972175"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72175" cy="1724025"/>
                    </a:xfrm>
                    <a:prstGeom prst="rect">
                      <a:avLst/>
                    </a:prstGeom>
                  </pic:spPr>
                </pic:pic>
              </a:graphicData>
            </a:graphic>
          </wp:inline>
        </w:drawing>
      </w:r>
    </w:p>
    <w:p>
      <w:pPr>
        <w:spacing w:after="0" w:before="0" w:line="80" w:lineRule="exact"/>
      </w:pPr>
    </w:p>
    <w:p>
      <w:pPr>
        <w:spacing w:after="80" w:before="100"/>
      </w:pPr>
      <w:r>
        <w:rPr>
          <w:rFonts w:ascii="Arial" w:cs="Arial" w:eastAsia="Arial" w:hAnsi="Arial"/>
          <w:b/>
          <w:bCs/>
          <w:color w:val="1E2752"/>
          <w:sz w:val="52"/>
          <w:szCs w:val="52"/>
        </w:rPr>
        <w:t xml:space="preserve">The IRD teaching cycle</w:t>
      </w:r>
    </w:p>
    <w:p>
      <w:pPr>
        <w:spacing w:after="60" w:before="60"/>
        <w:jc w:val="center"/>
      </w:pPr>
      <w:r>
        <w:drawing>
          <wp:inline distT="0" distB="0" distL="0" distR="0">
            <wp:extent cx="597217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1581150"/>
                    </a:xfrm>
                    <a:prstGeom prst="rect">
                      <a:avLst/>
                    </a:prstGeom>
                  </pic:spPr>
                </pic:pic>
              </a:graphicData>
            </a:graphic>
          </wp:inline>
        </w:drawing>
      </w:r>
    </w:p>
    <w:p>
      <w:pPr>
        <w:spacing w:after="0" w:before="0" w:line="80" w:lineRule="exact"/>
      </w:pPr>
    </w:p>
    <w:p>
      <w:pPr>
        <w:spacing w:after="80" w:before="100"/>
      </w:pPr>
      <w:r>
        <w:rPr>
          <w:rFonts w:ascii="Arial" w:cs="Arial" w:eastAsia="Arial" w:hAnsi="Arial"/>
          <w:b/>
          <w:bCs/>
          <w:color w:val="1E2752"/>
          <w:sz w:val="52"/>
          <w:szCs w:val="52"/>
        </w:rPr>
        <w:t xml:space="preserve">Independence</w:t>
      </w:r>
    </w:p>
    <w:p>
      <w:pPr>
        <w:spacing w:after="60" w:before="60"/>
        <w:jc w:val="center"/>
      </w:pPr>
      <w:r>
        <w:drawing>
          <wp:inline distT="0" distB="0" distL="0" distR="0">
            <wp:extent cx="5038725"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1295400"/>
                    </a:xfrm>
                    <a:prstGeom prst="rect">
                      <a:avLst/>
                    </a:prstGeom>
                  </pic:spPr>
                </pic:pic>
              </a:graphicData>
            </a:graphic>
          </wp:inline>
        </w:drawing>
      </w: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 xml:space="preserve">M1</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Programme &amp; Governance</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CLASSROOM</w:t>
            </w:r>
          </w:p>
        </w:tc>
      </w:tr>
    </w:tbl>
    <w:p>
      <w:pPr>
        <w:spacing w:after="0" w:before="0" w:line="160" w:lineRule="exact"/>
      </w:pP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explain where you fit in the BADGES system and why the separation of instructing and examining exists.</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MAS runs BADGES: the Board, the Coaching &amp; Technical Board, the Chairperson, the Chief Examiner, and the Master Trainer.</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Six governing documents: the Manual, the 7-Level Syllabus, the Teaching System Handbook, the Assessment System Handbook, and the two Course Guides.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The certificate certifies the swimmer, never the coach.</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The one rule: every assessment is booked by a certified instructor, and whoever assesses a swimmer is never that swimmer's own teacher.</w:t>
      </w:r>
    </w:p>
    <w:p>
      <w:pPr>
        <w:spacing w:after="0" w:before="0" w:line="16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shd w:fill="F7F8FC" w:val="clear"/>
            <w:tcMar>
              <w:top w:type="dxa" w:w="170"/>
              <w:left w:type="dxa" w:w="226"/>
              <w:bottom w:type="dxa" w:w="170"/>
              <w:right w:type="dxa" w:w="226"/>
            </w:tcMar>
          </w:tcPr>
          <w:p>
            <w:pPr>
              <w:jc w:val="center"/>
            </w:pPr>
            <w:r>
              <w:drawing>
                <wp:inline distT="0" distB="0" distL="0" distR="0">
                  <wp:extent cx="5038725"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1228725"/>
                          </a:xfrm>
                          <a:prstGeom prst="rect">
                            <a:avLst/>
                          </a:prstGeom>
                        </pic:spPr>
                      </pic:pic>
                    </a:graphicData>
                  </a:graphic>
                </wp:inline>
              </w:drawing>
            </w:r>
          </w:p>
        </w:tc>
      </w:tr>
    </w:tbl>
    <w:p>
      <w:pPr>
        <w:spacing w:after="0" w:before="0" w:line="12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 xml:space="preserve">M2</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The 7-Level Syllabus, Taught</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CLASSROOM + POOL</w:t>
            </w:r>
          </w:p>
        </w:tc>
      </w:tr>
    </w:tbl>
    <w:p>
      <w:pPr>
        <w:spacing w:after="0" w:before="0" w:line="160" w:lineRule="exact"/>
      </w:pP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recognise what “ready” looks like at each of the seven levels.</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Seven levels, Starfish → Dolphin, earned in order — no skipping.</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Each level has Teaching Objectives (Introduce/Reinforce/Develop) and Assessment Criteria — you teach toward the criteria.</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Foundation L1–L4 · stroke development L5–L6 · competitive bridge L7.</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The Syllabus owns what is assessed; you never restate or drill the exact test.</w:t>
      </w:r>
    </w:p>
    <w:p>
      <w:pPr>
        <w:spacing w:after="0" w:before="0" w:line="16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shd w:fill="F7F8FC" w:val="clear"/>
            <w:tcMar>
              <w:top w:type="dxa" w:w="170"/>
              <w:left w:type="dxa" w:w="226"/>
              <w:bottom w:type="dxa" w:w="170"/>
              <w:right w:type="dxa" w:w="226"/>
            </w:tcMar>
          </w:tcPr>
          <w:p>
            <w:pPr>
              <w:jc w:val="center"/>
            </w:pPr>
            <w:r>
              <w:drawing>
                <wp:inline distT="0" distB="0" distL="0" distR="0">
                  <wp:extent cx="5972175"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72175" cy="1724025"/>
                          </a:xfrm>
                          <a:prstGeom prst="rect">
                            <a:avLst/>
                          </a:prstGeom>
                        </pic:spPr>
                      </pic:pic>
                    </a:graphicData>
                  </a:graphic>
                </wp:inline>
              </w:drawing>
            </w:r>
          </w:p>
        </w:tc>
      </w:tr>
    </w:tbl>
    <w:p>
      <w:pPr>
        <w:spacing w:after="0" w:before="0" w:line="12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p>
      <w:pPr>
        <w:pBdr>
          <w:bottom w:val="single" w:color="1E2752" w:sz="6"/>
        </w:pBdr>
        <w:spacing w:after="80" w:before="200"/>
      </w:pPr>
      <w:r>
        <w:rPr>
          <w:rFonts w:ascii="Arial" w:cs="Arial" w:eastAsia="Arial" w:hAnsi="Arial"/>
          <w:b/>
          <w:bCs/>
          <w:color w:val="1E2752"/>
          <w:sz w:val="64"/>
          <w:szCs w:val="64"/>
        </w:rPr>
        <w:t xml:space="preserve">The Seven Levels — Teaching Guide</w:t>
      </w:r>
    </w:p>
    <w:p>
      <w:pPr>
        <w:spacing w:after="60" w:before="40"/>
        <w:jc w:val="left"/>
      </w:pPr>
      <w:r>
        <w:rPr>
          <w:rFonts w:ascii="Arial" w:cs="Arial" w:eastAsia="Arial" w:hAnsi="Arial"/>
          <w:b w:val="false"/>
          <w:bCs w:val="false"/>
          <w:i w:val="false"/>
          <w:iCs w:val="false"/>
          <w:color w:val="000000"/>
          <w:sz w:val="22"/>
          <w:szCs w:val="22"/>
        </w:rPr>
        <w:t xml:space="preserve">This section is your level-by-level companion. For each of the seven levels you'll find the teaching objectives (what to Introduce, Reinforce, and Develop), the full assessment criteria your swimmers must meet, and the key correction cues for the faults most common at that stage.</w:t>
      </w:r>
    </w:p>
    <w:p>
      <w:pPr>
        <w:spacing w:after="60" w:before="40"/>
        <w:jc w:val="left"/>
      </w:pPr>
      <w:r>
        <w:rPr>
          <w:rFonts w:ascii="Arial" w:cs="Arial" w:eastAsia="Arial" w:hAnsi="Arial"/>
          <w:b w:val="false"/>
          <w:bCs w:val="false"/>
          <w:i w:val="false"/>
          <w:iCs w:val="false"/>
          <w:color w:val="000000"/>
          <w:sz w:val="22"/>
          <w:szCs w:val="22"/>
        </w:rPr>
        <w:t xml:space="preserve">Use these pages in lessons: before a session, remind yourself what the level demands; during, look up the cue for whatever you're seeing; after, note what's progressing and what still needs work.</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shd w:fill="1E2752" w:val="clear"/>
            <w:tcMar>
              <w:top w:type="dxa" w:w="226"/>
              <w:left w:type="dxa" w:w="226"/>
              <w:bottom w:type="dxa" w:w="226"/>
              <w:right w:type="dxa" w:w="226"/>
            </w:tcMar>
          </w:tcPr>
          <w:p>
            <w:pPr>
              <w:jc w:val="center"/>
            </w:pPr>
            <w:r>
              <w:drawing>
                <wp:inline distT="0" distB="0" distL="0" distR="0">
                  <wp:extent cx="597217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72175" cy="1009650"/>
                          </a:xfrm>
                          <a:prstGeom prst="rect">
                            <a:avLst/>
                          </a:prstGeom>
                        </pic:spPr>
                      </pic:pic>
                    </a:graphicData>
                  </a:graphic>
                </wp:inline>
              </w:drawing>
            </w:r>
          </w:p>
        </w:tc>
      </w:tr>
    </w:tbl>
    <w:p>
      <w:pPr>
        <w:spacing w:after="0" w:before="0" w:line="200" w:lineRule="exact"/>
      </w:pPr>
    </w:p>
    <w:p>
      <w:pPr>
        <w:spacing w:after="80" w:before="100"/>
      </w:pPr>
      <w:r>
        <w:rPr>
          <w:rFonts w:ascii="Arial" w:cs="Arial" w:eastAsia="Arial" w:hAnsi="Arial"/>
          <w:b/>
          <w:bCs/>
          <w:color w:val="1E2752"/>
          <w:sz w:val="52"/>
          <w:szCs w:val="52"/>
        </w:rPr>
        <w:t xml:space="preserve">Pathway overview</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1133"/>
        <w:gridCol w:w="1700"/>
        <w:gridCol w:w="6578"/>
      </w:tblGrid>
      <w:tr>
        <w:tc>
          <w:tcPr>
            <w:tcW w:type="dxa" w:w="1133"/>
            <w:shd w:fill="1E2752" w:val="clear"/>
            <w:tcMar>
              <w:top w:type="dxa" w:w="113"/>
              <w:left w:type="dxa" w:w="113"/>
              <w:bottom w:type="dxa" w:w="113"/>
              <w:right w:type="dxa" w:w="113"/>
            </w:tcMar>
          </w:tcPr>
          <w:p>
            <w:r>
              <w:rPr>
                <w:rFonts w:ascii="Arial" w:cs="Arial" w:eastAsia="Arial" w:hAnsi="Arial"/>
                <w:b/>
                <w:bCs/>
                <w:color w:val="FFFFFF"/>
                <w:sz w:val="19"/>
                <w:szCs w:val="19"/>
              </w:rPr>
              <w:t xml:space="preserve">Phase</w:t>
            </w:r>
          </w:p>
        </w:tc>
        <w:tc>
          <w:tcPr>
            <w:tcW w:type="dxa" w:w="1700"/>
            <w:shd w:fill="1E2752" w:val="clear"/>
            <w:tcMar>
              <w:top w:type="dxa" w:w="113"/>
              <w:left w:type="dxa" w:w="113"/>
              <w:bottom w:type="dxa" w:w="113"/>
              <w:right w:type="dxa" w:w="113"/>
            </w:tcMar>
          </w:tcPr>
          <w:p>
            <w:r>
              <w:rPr>
                <w:rFonts w:ascii="Arial" w:cs="Arial" w:eastAsia="Arial" w:hAnsi="Arial"/>
                <w:b/>
                <w:bCs/>
                <w:color w:val="FFFFFF"/>
                <w:sz w:val="19"/>
                <w:szCs w:val="19"/>
              </w:rPr>
              <w:t xml:space="preserve">Levels</w:t>
            </w:r>
          </w:p>
        </w:tc>
        <w:tc>
          <w:tcPr>
            <w:tcW w:type="dxa" w:w="6578"/>
            <w:shd w:fill="1E2752" w:val="clear"/>
            <w:tcMar>
              <w:top w:type="dxa" w:w="113"/>
              <w:left w:type="dxa" w:w="113"/>
              <w:bottom w:type="dxa" w:w="113"/>
              <w:right w:type="dxa" w:w="113"/>
            </w:tcMar>
          </w:tcPr>
          <w:p>
            <w:r>
              <w:rPr>
                <w:rFonts w:ascii="Arial" w:cs="Arial" w:eastAsia="Arial" w:hAnsi="Arial"/>
                <w:b/>
                <w:bCs/>
                <w:color w:val="FFFFFF"/>
                <w:sz w:val="19"/>
                <w:szCs w:val="19"/>
              </w:rPr>
              <w:t xml:space="preserve">Focus</w:t>
            </w:r>
          </w:p>
        </w:tc>
      </w:tr>
      <w:tr>
        <w:tc>
          <w:tcPr>
            <w:tcW w:type="dxa" w:w="1133"/>
            <w:shd w:fill="F7F8FC" w:val="clear"/>
            <w:tcMar>
              <w:top w:type="dxa" w:w="113"/>
              <w:left w:type="dxa" w:w="113"/>
              <w:bottom w:type="dxa" w:w="113"/>
              <w:right w:type="dxa" w:w="113"/>
            </w:tcMar>
            <w:vAlign w:val="center"/>
          </w:tcPr>
          <w:p>
            <w:r>
              <w:rPr>
                <w:rFonts w:ascii="Arial" w:cs="Arial" w:eastAsia="Arial" w:hAnsi="Arial"/>
                <w:b/>
                <w:bCs/>
                <w:color w:val="1E2752"/>
                <w:sz w:val="19"/>
                <w:szCs w:val="19"/>
              </w:rPr>
              <w:t xml:space="preserve">Foundation</w:t>
            </w:r>
          </w:p>
        </w:tc>
        <w:tc>
          <w:tcPr>
            <w:tcW w:type="dxa" w:w="1700"/>
            <w:shd w:fill="F7F8FC" w:val="clear"/>
            <w:tcMar>
              <w:top w:type="dxa" w:w="113"/>
              <w:left w:type="dxa" w:w="113"/>
              <w:bottom w:type="dxa" w:w="113"/>
              <w:right w:type="dxa" w:w="113"/>
            </w:tcMar>
            <w:vAlign w:val="center"/>
          </w:tcPr>
          <w:p>
            <w:r>
              <w:rPr>
                <w:rFonts w:ascii="Arial" w:cs="Arial" w:eastAsia="Arial" w:hAnsi="Arial"/>
                <w:color w:val="333333"/>
                <w:sz w:val="19"/>
                <w:szCs w:val="19"/>
              </w:rPr>
              <w:t xml:space="preserve">L1–L4 · Starfish to Octopus</w:t>
            </w:r>
          </w:p>
        </w:tc>
        <w:tc>
          <w:tcPr>
            <w:tcW w:type="dxa" w:w="6578"/>
            <w:shd w:fill="F7F8FC" w:val="clear"/>
            <w:tcMar>
              <w:top w:type="dxa" w:w="113"/>
              <w:left w:type="dxa" w:w="113"/>
              <w:bottom w:type="dxa" w:w="113"/>
              <w:right w:type="dxa" w:w="113"/>
            </w:tcMar>
          </w:tcPr>
          <w:p>
            <w:r>
              <w:rPr>
                <w:rFonts w:ascii="Arial" w:cs="Arial" w:eastAsia="Arial" w:hAnsi="Arial"/>
                <w:color w:val="444444"/>
                <w:sz w:val="18"/>
                <w:szCs w:val="18"/>
              </w:rPr>
              <w:t xml:space="preserve">Water confidence, safe entry/exit, basic strokes (FC, BK), survival skills, body position, kicking foundations, bilateral breathing, basic diving.</w:t>
            </w:r>
          </w:p>
        </w:tc>
      </w:tr>
      <w:tr>
        <w:tc>
          <w:tcPr>
            <w:tcW w:type="dxa" w:w="1133"/>
            <w:shd w:fill="FFFFFF" w:val="clear"/>
            <w:tcMar>
              <w:top w:type="dxa" w:w="113"/>
              <w:left w:type="dxa" w:w="113"/>
              <w:bottom w:type="dxa" w:w="113"/>
              <w:right w:type="dxa" w:w="113"/>
            </w:tcMar>
            <w:vAlign w:val="center"/>
          </w:tcPr>
          <w:p>
            <w:r>
              <w:rPr>
                <w:rFonts w:ascii="Arial" w:cs="Arial" w:eastAsia="Arial" w:hAnsi="Arial"/>
                <w:b/>
                <w:bCs/>
                <w:color w:val="1E2752"/>
                <w:sz w:val="19"/>
                <w:szCs w:val="19"/>
              </w:rPr>
              <w:t xml:space="preserve">Stroke Development</w:t>
            </w:r>
          </w:p>
        </w:tc>
        <w:tc>
          <w:tcPr>
            <w:tcW w:type="dxa" w:w="1700"/>
            <w:shd w:fill="FFFFFF" w:val="clear"/>
            <w:tcMar>
              <w:top w:type="dxa" w:w="113"/>
              <w:left w:type="dxa" w:w="113"/>
              <w:bottom w:type="dxa" w:w="113"/>
              <w:right w:type="dxa" w:w="113"/>
            </w:tcMar>
            <w:vAlign w:val="center"/>
          </w:tcPr>
          <w:p>
            <w:r>
              <w:rPr>
                <w:rFonts w:ascii="Arial" w:cs="Arial" w:eastAsia="Arial" w:hAnsi="Arial"/>
                <w:color w:val="333333"/>
                <w:sz w:val="19"/>
                <w:szCs w:val="19"/>
              </w:rPr>
              <w:t xml:space="preserve">L5–L6 · Frog &amp; Swordfish</w:t>
            </w:r>
          </w:p>
        </w:tc>
        <w:tc>
          <w:tcPr>
            <w:tcW w:type="dxa" w:w="6578"/>
            <w:shd w:fill="FFFFFF" w:val="clear"/>
            <w:tcMar>
              <w:top w:type="dxa" w:w="113"/>
              <w:left w:type="dxa" w:w="113"/>
              <w:bottom w:type="dxa" w:w="113"/>
              <w:right w:type="dxa" w:w="113"/>
            </w:tcMar>
          </w:tcPr>
          <w:p>
            <w:r>
              <w:rPr>
                <w:rFonts w:ascii="Arial" w:cs="Arial" w:eastAsia="Arial" w:hAnsi="Arial"/>
                <w:color w:val="444444"/>
                <w:sz w:val="18"/>
                <w:szCs w:val="18"/>
              </w:rPr>
              <w:t xml:space="preserve">All four competitive strokes, sculling, flip and open turns, stand dive, distance and efficiency.</w:t>
            </w:r>
          </w:p>
        </w:tc>
      </w:tr>
      <w:tr>
        <w:tc>
          <w:tcPr>
            <w:tcW w:type="dxa" w:w="1133"/>
            <w:shd w:fill="F7F8FC" w:val="clear"/>
            <w:tcMar>
              <w:top w:type="dxa" w:w="113"/>
              <w:left w:type="dxa" w:w="113"/>
              <w:bottom w:type="dxa" w:w="113"/>
              <w:right w:type="dxa" w:w="113"/>
            </w:tcMar>
            <w:vAlign w:val="center"/>
          </w:tcPr>
          <w:p>
            <w:r>
              <w:rPr>
                <w:rFonts w:ascii="Arial" w:cs="Arial" w:eastAsia="Arial" w:hAnsi="Arial"/>
                <w:b/>
                <w:bCs/>
                <w:color w:val="1E2752"/>
                <w:sz w:val="19"/>
                <w:szCs w:val="19"/>
              </w:rPr>
              <w:t xml:space="preserve">Competitive Bridge</w:t>
            </w:r>
          </w:p>
        </w:tc>
        <w:tc>
          <w:tcPr>
            <w:tcW w:type="dxa" w:w="1700"/>
            <w:shd w:fill="F7F8FC" w:val="clear"/>
            <w:tcMar>
              <w:top w:type="dxa" w:w="113"/>
              <w:left w:type="dxa" w:w="113"/>
              <w:bottom w:type="dxa" w:w="113"/>
              <w:right w:type="dxa" w:w="113"/>
            </w:tcMar>
            <w:vAlign w:val="center"/>
          </w:tcPr>
          <w:p>
            <w:r>
              <w:rPr>
                <w:rFonts w:ascii="Arial" w:cs="Arial" w:eastAsia="Arial" w:hAnsi="Arial"/>
                <w:color w:val="333333"/>
                <w:sz w:val="19"/>
                <w:szCs w:val="19"/>
              </w:rPr>
              <w:t xml:space="preserve">L7 · Dolphin</w:t>
            </w:r>
          </w:p>
        </w:tc>
        <w:tc>
          <w:tcPr>
            <w:tcW w:type="dxa" w:w="6578"/>
            <w:shd w:fill="F7F8FC" w:val="clear"/>
            <w:tcMar>
              <w:top w:type="dxa" w:w="113"/>
              <w:left w:type="dxa" w:w="113"/>
              <w:bottom w:type="dxa" w:w="113"/>
              <w:right w:type="dxa" w:w="113"/>
            </w:tcMar>
          </w:tcPr>
          <w:p>
            <w:r>
              <w:rPr>
                <w:rFonts w:ascii="Arial" w:cs="Arial" w:eastAsia="Arial" w:hAnsi="Arial"/>
                <w:color w:val="444444"/>
                <w:sz w:val="18"/>
                <w:szCs w:val="18"/>
              </w:rPr>
              <w:t xml:space="preserve">High-elbow FC, competitive BK pull, IM 100m, time qualifications — competition foundation.</w:t>
            </w:r>
          </w:p>
        </w:tc>
      </w:tr>
    </w:tbl>
    <w:p>
      <w:pPr>
        <w:spacing w:after="0" w:before="0" w:line="20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tcBorders>
              <w:left w:val="thick" w:color="F9C610" w:sz="18"/>
            </w:tcBorders>
            <w:shd w:fill="F7F8FC" w:val="clear"/>
            <w:tcMar>
              <w:top w:type="dxa" w:w="170"/>
              <w:left w:type="dxa" w:w="283"/>
              <w:bottom w:type="dxa" w:w="170"/>
              <w:right w:type="dxa" w:w="283"/>
            </w:tcMar>
          </w:tcPr>
          <w:p>
            <w:pPr>
              <w:spacing w:after="20" w:before="0"/>
            </w:pPr>
            <w:r>
              <w:rPr>
                <w:rFonts w:ascii="Arial" w:cs="Arial" w:eastAsia="Arial" w:hAnsi="Arial"/>
                <w:b/>
                <w:bCs/>
                <w:color w:val="1E2752"/>
                <w:sz w:val="22"/>
                <w:szCs w:val="22"/>
              </w:rPr>
              <w:t xml:space="preserve">Remember: the Syllabus owns the criteria; you own the method.</w:t>
            </w:r>
          </w:p>
          <w:p>
            <w:pPr>
              <w:spacing w:after="0" w:before="0"/>
            </w:pPr>
            <w:r>
              <w:rPr>
                <w:rFonts w:ascii="Arial" w:cs="Arial" w:eastAsia="Arial" w:hAnsi="Arial"/>
                <w:color w:val="444444"/>
                <w:sz w:val="22"/>
                <w:szCs w:val="22"/>
              </w:rPr>
              <w:t xml:space="preserve">Never drill the exact assessment task. Build the skill — meeting the criterion becomes natural.</w:t>
            </w:r>
          </w:p>
        </w:tc>
      </w:tr>
    </w:tbl>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267"/>
        <w:gridCol w:w="5104"/>
        <w:gridCol w:w="2040"/>
      </w:tblGrid>
      <w:tr>
        <w:trPr>
          <w:trHeight w:val="850" w:hRule="atLeast"/>
        </w:trPr>
        <w:tc>
          <w:tcPr>
            <w:tcW w:type="dxa" w:w="2267"/>
            <w:shd w:fill="FFFFFF" w:val="clear"/>
            <w:tcMar>
              <w:top w:type="dxa" w:w="0"/>
              <w:left w:type="dxa" w:w="0"/>
              <w:bottom w:type="dxa" w:w="0"/>
              <w:right w:type="dxa" w:w="170"/>
            </w:tcMar>
            <w:vAlign w:val="center"/>
          </w:tcPr>
          <w:p>
            <w:pPr>
              <w:jc w:val="left"/>
            </w:pPr>
            <w:r>
              <w:drawing>
                <wp:inline distT="0" distB="0" distL="0" distR="0">
                  <wp:extent cx="12954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95400" cy="1295400"/>
                          </a:xfrm>
                          <a:prstGeom prst="rect">
                            <a:avLst/>
                          </a:prstGeom>
                        </pic:spPr>
                      </pic:pic>
                    </a:graphicData>
                  </a:graphic>
                </wp:inline>
              </w:drawing>
            </w:r>
          </w:p>
        </w:tc>
        <w:tc>
          <w:tcPr>
            <w:tcW w:type="dxa" w:w="5104"/>
            <w:shd w:fill="1E2752" w:val="clear"/>
            <w:tcMar>
              <w:top w:type="dxa" w:w="113"/>
              <w:left w:type="dxa" w:w="226"/>
              <w:bottom w:type="dxa" w:w="113"/>
              <w:right w:type="dxa" w:w="113"/>
            </w:tcMar>
            <w:vAlign w:val="center"/>
          </w:tcPr>
          <w:p>
            <w:pPr>
              <w:spacing w:after="0" w:before="0"/>
            </w:pPr>
            <w:r>
              <w:rPr>
                <w:rFonts w:ascii="Arial" w:cs="Arial" w:eastAsia="Arial" w:hAnsi="Arial"/>
                <w:color w:val="F9C610"/>
                <w:sz w:val="22"/>
                <w:szCs w:val="22"/>
              </w:rPr>
              <w:t xml:space="preserve">Level 1</w:t>
            </w:r>
          </w:p>
          <w:p>
            <w:pPr>
              <w:spacing w:after="0" w:before="0"/>
            </w:pPr>
            <w:r>
              <w:rPr>
                <w:rFonts w:ascii="Arial" w:cs="Arial" w:eastAsia="Arial" w:hAnsi="Arial"/>
                <w:b/>
                <w:bCs/>
                <w:color w:val="FFFFFF"/>
                <w:sz w:val="36"/>
                <w:szCs w:val="36"/>
              </w:rPr>
              <w:t xml:space="preserve">Starfish</w:t>
            </w:r>
          </w:p>
        </w:tc>
        <w:tc>
          <w:tcPr>
            <w:tcW w:type="dxa" w:w="2040"/>
            <w:shd w:fill="1E2752" w:val="clear"/>
            <w:tcMar>
              <w:top w:type="dxa" w:w="113"/>
              <w:left w:type="dxa" w:w="113"/>
              <w:bottom w:type="dxa" w:w="113"/>
              <w:right w:type="dxa" w:w="170"/>
            </w:tcMar>
            <w:vAlign w:val="center"/>
          </w:tcPr>
          <w:p>
            <w:pPr>
              <w:jc w:val="right"/>
            </w:pPr>
            <w:r>
              <w:rPr>
                <w:rFonts w:ascii="Arial" w:cs="Arial" w:eastAsia="Arial" w:hAnsi="Arial"/>
                <w:color w:val="B4BED7"/>
                <w:sz w:val="15"/>
                <w:szCs w:val="15"/>
              </w:rPr>
              <w:t xml:space="preserve">FOUNDATION</w:t>
            </w:r>
          </w:p>
        </w:tc>
      </w:tr>
    </w:tbl>
    <w:p>
      <w:pPr>
        <w:spacing w:after="0" w:before="0" w:line="12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4141"/>
        <w:gridCol w:w="226"/>
        <w:gridCol w:w="5044"/>
      </w:tblGrid>
      <w:tr>
        <w:tc>
          <w:tcPr>
            <w:tcW w:type="dxa" w:w="4141"/>
            <w:shd w:fill="F7F8FC" w:val="clear"/>
            <w:tcMar>
              <w:top w:type="dxa" w:w="170"/>
              <w:left w:type="dxa" w:w="170"/>
              <w:bottom w:type="dxa" w:w="170"/>
              <w:right w:type="dxa" w:w="170"/>
            </w:tcMar>
          </w:tcPr>
          <w:p>
            <w:pPr>
              <w:spacing w:after="16" w:before="0"/>
            </w:pPr>
            <w:r>
              <w:rPr>
                <w:rFonts w:ascii="Arial" w:cs="Arial" w:eastAsia="Arial" w:hAnsi="Arial"/>
                <w:b/>
                <w:bCs/>
                <w:color w:val="1E2752"/>
                <w:sz w:val="18"/>
                <w:szCs w:val="18"/>
              </w:rPr>
              <w:t xml:space="preserve">TEACHING OBJECTIVES</w:t>
            </w:r>
          </w:p>
          <w:p>
            <w:pPr>
              <w:spacing w:after="10" w:before="40"/>
            </w:pPr>
            <w:r>
              <w:rPr>
                <w:rFonts w:ascii="Arial" w:cs="Arial" w:eastAsia="Arial" w:hAnsi="Arial"/>
                <w:b/>
                <w:bCs/>
                <w:color w:val="1E2752"/>
                <w:sz w:val="18"/>
                <w:szCs w:val="18"/>
              </w:rPr>
              <w:t xml:space="preserve">INTRODUCE</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Rules &amp; regulations at the pool</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Safe entries &amp; exits</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Comfortable breath (exhale &amp; inhale) in water</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Basic flotation &amp; water familiarisation</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Basic mobility in water</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Basic stationary survival skill</w:t>
            </w:r>
          </w:p>
          <w:p>
            <w:pPr>
              <w:spacing w:after="10" w:before="40"/>
            </w:pPr>
            <w:r>
              <w:rPr>
                <w:rFonts w:ascii="Arial" w:cs="Arial" w:eastAsia="Arial" w:hAnsi="Arial"/>
                <w:b/>
                <w:bCs/>
                <w:color w:val="3D6B3F"/>
                <w:sz w:val="18"/>
                <w:szCs w:val="18"/>
              </w:rPr>
              <w:t xml:space="preserve">DEVELOP</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Confidence in the water environment</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Basic mobility in the water environment</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Survival skill</w:t>
            </w:r>
          </w:p>
        </w:tc>
        <w:tc>
          <w:tcPr>
            <w:tcW w:type="dxa" w:w="226"/>
            <w:shd w:fill="FFFFFF" w:val="clear"/>
          </w:tcPr>
          <w:p/>
        </w:tc>
        <w:tc>
          <w:tcPr>
            <w:tcW w:type="dxa" w:w="5044"/>
            <w:shd w:fill="FFFDF4" w:val="clear"/>
            <w:tcMar>
              <w:top w:type="dxa" w:w="170"/>
              <w:left w:type="dxa" w:w="170"/>
              <w:bottom w:type="dxa" w:w="170"/>
              <w:right w:type="dxa" w:w="170"/>
            </w:tcMar>
          </w:tcPr>
          <w:p>
            <w:pPr>
              <w:spacing w:after="10" w:before="0"/>
            </w:pPr>
            <w:r>
              <w:rPr>
                <w:rFonts w:ascii="Arial" w:cs="Arial" w:eastAsia="Arial" w:hAnsi="Arial"/>
                <w:b/>
                <w:bCs/>
                <w:color w:val="1E2752"/>
                <w:sz w:val="18"/>
                <w:szCs w:val="18"/>
              </w:rPr>
              <w:t xml:space="preserve">ASSESSMENT CRITERIA</w:t>
            </w:r>
          </w:p>
          <w:p>
            <w:pPr>
              <w:spacing w:after="16" w:before="0"/>
            </w:pPr>
            <w:r>
              <w:rPr>
                <w:rFonts w:ascii="Arial" w:cs="Arial" w:eastAsia="Arial" w:hAnsi="Arial"/>
                <w:color w:val="555555"/>
                <w:sz w:val="17"/>
                <w:szCs w:val="17"/>
              </w:rPr>
              <w:t xml:space="preserve">Demonstrate ability to:</w:t>
            </w:r>
          </w:p>
          <w:p>
            <w:pPr>
              <w:spacing w:after="14" w:before="0"/>
              <w:ind w:left="283" w:hanging="283"/>
            </w:pPr>
            <w:r>
              <w:rPr>
                <w:rFonts w:ascii="Arial" w:cs="Arial" w:eastAsia="Arial" w:hAnsi="Arial"/>
                <w:b/>
                <w:bCs/>
                <w:color w:val="F9C610"/>
                <w:sz w:val="19"/>
                <w:szCs w:val="19"/>
              </w:rPr>
              <w:t xml:space="preserve">1  </w:t>
            </w:r>
            <w:r>
              <w:rPr>
                <w:rFonts w:ascii="Arial" w:cs="Arial" w:eastAsia="Arial" w:hAnsi="Arial"/>
                <w:color w:val="111111"/>
                <w:sz w:val="18"/>
                <w:szCs w:val="18"/>
              </w:rPr>
              <w:t xml:space="preserve">Enter and exit the pool safely.</w:t>
            </w:r>
          </w:p>
          <w:p>
            <w:pPr>
              <w:spacing w:after="14" w:before="0"/>
              <w:ind w:left="283" w:hanging="283"/>
            </w:pPr>
            <w:r>
              <w:rPr>
                <w:rFonts w:ascii="Arial" w:cs="Arial" w:eastAsia="Arial" w:hAnsi="Arial"/>
                <w:b/>
                <w:bCs/>
                <w:color w:val="F9C610"/>
                <w:sz w:val="19"/>
                <w:szCs w:val="19"/>
              </w:rPr>
              <w:t xml:space="preserve">2  </w:t>
            </w:r>
            <w:r>
              <w:rPr>
                <w:rFonts w:ascii="Arial" w:cs="Arial" w:eastAsia="Arial" w:hAnsi="Arial"/>
                <w:color w:val="111111"/>
                <w:sz w:val="18"/>
                <w:szCs w:val="18"/>
              </w:rPr>
              <w:t xml:space="preserve">Exhale (blow bubbles) with the head fully submerged, then inhale after resurfacing — 10 repetitions (bobbing).</w:t>
            </w:r>
          </w:p>
          <w:p>
            <w:pPr>
              <w:spacing w:after="14" w:before="0"/>
              <w:ind w:left="283" w:hanging="283"/>
            </w:pPr>
            <w:r>
              <w:rPr>
                <w:rFonts w:ascii="Arial" w:cs="Arial" w:eastAsia="Arial" w:hAnsi="Arial"/>
                <w:b/>
                <w:bCs/>
                <w:color w:val="F9C610"/>
                <w:sz w:val="19"/>
                <w:szCs w:val="19"/>
              </w:rPr>
              <w:t xml:space="preserve">3  </w:t>
            </w:r>
            <w:r>
              <w:rPr>
                <w:rFonts w:ascii="Arial" w:cs="Arial" w:eastAsia="Arial" w:hAnsi="Arial"/>
                <w:color w:val="111111"/>
                <w:sz w:val="18"/>
                <w:szCs w:val="18"/>
              </w:rPr>
              <w:t xml:space="preserve">Perform a front float comfortably for 10 seconds.</w:t>
            </w:r>
          </w:p>
          <w:p>
            <w:pPr>
              <w:spacing w:after="14" w:before="0"/>
              <w:ind w:left="283" w:hanging="283"/>
            </w:pPr>
            <w:r>
              <w:rPr>
                <w:rFonts w:ascii="Arial" w:cs="Arial" w:eastAsia="Arial" w:hAnsi="Arial"/>
                <w:b/>
                <w:bCs/>
                <w:color w:val="F9C610"/>
                <w:sz w:val="19"/>
                <w:szCs w:val="19"/>
              </w:rPr>
              <w:t xml:space="preserve">4  </w:t>
            </w:r>
            <w:r>
              <w:rPr>
                <w:rFonts w:ascii="Arial" w:cs="Arial" w:eastAsia="Arial" w:hAnsi="Arial"/>
                <w:color w:val="111111"/>
                <w:sz w:val="18"/>
                <w:szCs w:val="18"/>
              </w:rPr>
              <w:t xml:space="preserve">Perform a back float comfortably for 10 seconds.</w:t>
            </w:r>
          </w:p>
          <w:p>
            <w:pPr>
              <w:spacing w:after="14" w:before="0"/>
              <w:ind w:left="283" w:hanging="283"/>
            </w:pPr>
            <w:r>
              <w:rPr>
                <w:rFonts w:ascii="Arial" w:cs="Arial" w:eastAsia="Arial" w:hAnsi="Arial"/>
                <w:b/>
                <w:bCs/>
                <w:color w:val="F9C610"/>
                <w:sz w:val="19"/>
                <w:szCs w:val="19"/>
              </w:rPr>
              <w:t xml:space="preserve">5  </w:t>
            </w:r>
            <w:r>
              <w:rPr>
                <w:rFonts w:ascii="Arial" w:cs="Arial" w:eastAsia="Arial" w:hAnsi="Arial"/>
                <w:color w:val="111111"/>
                <w:sz w:val="18"/>
                <w:szCs w:val="18"/>
              </w:rPr>
              <w:t xml:space="preserve">Perform a streamlined front flutter kick for 3 metres.</w:t>
            </w:r>
          </w:p>
          <w:p>
            <w:pPr>
              <w:spacing w:after="14" w:before="0"/>
              <w:ind w:left="283" w:hanging="283"/>
            </w:pPr>
            <w:r>
              <w:rPr>
                <w:rFonts w:ascii="Arial" w:cs="Arial" w:eastAsia="Arial" w:hAnsi="Arial"/>
                <w:b/>
                <w:bCs/>
                <w:color w:val="F9C610"/>
                <w:sz w:val="19"/>
                <w:szCs w:val="19"/>
              </w:rPr>
              <w:t xml:space="preserve">6  </w:t>
            </w:r>
            <w:r>
              <w:rPr>
                <w:rFonts w:ascii="Arial" w:cs="Arial" w:eastAsia="Arial" w:hAnsi="Arial"/>
                <w:color w:val="111111"/>
                <w:sz w:val="18"/>
                <w:szCs w:val="18"/>
              </w:rPr>
              <w:t xml:space="preserve">Perform a back push and glide for 2 metres.</w:t>
            </w:r>
          </w:p>
          <w:p>
            <w:pPr>
              <w:spacing w:after="14" w:before="0"/>
              <w:ind w:left="283" w:hanging="283"/>
            </w:pPr>
            <w:r>
              <w:rPr>
                <w:rFonts w:ascii="Arial" w:cs="Arial" w:eastAsia="Arial" w:hAnsi="Arial"/>
                <w:b/>
                <w:bCs/>
                <w:color w:val="F9C610"/>
                <w:sz w:val="19"/>
                <w:szCs w:val="19"/>
              </w:rPr>
              <w:t xml:space="preserve">7  </w:t>
            </w:r>
            <w:r>
              <w:rPr>
                <w:rFonts w:ascii="Arial" w:cs="Arial" w:eastAsia="Arial" w:hAnsi="Arial"/>
                <w:color w:val="111111"/>
                <w:sz w:val="18"/>
                <w:szCs w:val="18"/>
              </w:rPr>
              <w:t xml:space="preserve">Perform a lateral rotation from a horizontal float — back-to-front and front-to-back.</w:t>
            </w:r>
          </w:p>
          <w:p>
            <w:pPr>
              <w:pBdr>
                <w:top w:val="single" w:color="B4BED7" w:sz="3"/>
              </w:pBdr>
              <w:spacing w:after="0" w:before="20"/>
            </w:pPr>
            <w:r>
              <w:rPr>
                <w:rFonts w:ascii="Arial" w:cs="Arial" w:eastAsia="Arial" w:hAnsi="Arial"/>
                <w:b/>
                <w:bCs/>
                <w:color w:val="555555"/>
                <w:sz w:val="17"/>
                <w:szCs w:val="17"/>
              </w:rPr>
              <w:t xml:space="preserve">Condition: </w:t>
            </w:r>
            <w:r>
              <w:rPr>
                <w:rFonts w:ascii="Arial" w:cs="Arial" w:eastAsia="Arial" w:hAnsi="Arial"/>
                <w:color w:val="555555"/>
                <w:sz w:val="17"/>
                <w:szCs w:val="17"/>
              </w:rPr>
              <w:t xml:space="preserve">All skills performed in shallow water. Skills done independently.</w:t>
            </w:r>
          </w:p>
        </w:tc>
      </w:tr>
    </w:tbl>
    <w:p>
      <w:pPr>
        <w:spacing w:after="0" w:before="0" w:line="120" w:lineRule="exact"/>
      </w:pPr>
    </w:p>
    <w:p>
      <w:pPr>
        <w:spacing w:after="20" w:before="30"/>
      </w:pPr>
      <w:r>
        <w:rPr>
          <w:rFonts w:ascii="Arial" w:cs="Arial" w:eastAsia="Arial" w:hAnsi="Arial"/>
          <w:b/>
          <w:bCs/>
          <w:color w:val="555555"/>
          <w:sz w:val="18"/>
          <w:szCs w:val="18"/>
        </w:rPr>
        <w:t xml:space="preserve">Key correction cues for this level</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061"/>
        <w:gridCol w:w="3061"/>
        <w:gridCol w:w="3289"/>
      </w:tblGrid>
      <w:tr>
        <w:tc>
          <w:tcPr>
            <w:tcW w:type="dxa" w:w="3061"/>
            <w:shd w:fill="1E2752" w:val="clear"/>
            <w:tcMar>
              <w:top w:type="dxa" w:w="85"/>
              <w:left w:type="dxa" w:w="113"/>
              <w:bottom w:type="dxa" w:w="85"/>
              <w:right w:type="dxa" w:w="113"/>
            </w:tcMar>
          </w:tcPr>
          <w:p>
            <w:r>
              <w:rPr>
                <w:rFonts w:ascii="Arial" w:cs="Arial" w:eastAsia="Arial" w:hAnsi="Arial"/>
                <w:b/>
                <w:bCs/>
                <w:color w:val="FFFFFF"/>
                <w:sz w:val="17"/>
                <w:szCs w:val="17"/>
              </w:rPr>
              <w:t xml:space="preserve">FAULT</w:t>
            </w:r>
          </w:p>
        </w:tc>
        <w:tc>
          <w:tcPr>
            <w:tcW w:type="dxa" w:w="3061"/>
            <w:shd w:fill="555555" w:val="clear"/>
            <w:tcMar>
              <w:top w:type="dxa" w:w="85"/>
              <w:left w:type="dxa" w:w="113"/>
              <w:bottom w:type="dxa" w:w="85"/>
              <w:right w:type="dxa" w:w="113"/>
            </w:tcMar>
          </w:tcPr>
          <w:p>
            <w:r>
              <w:rPr>
                <w:rFonts w:ascii="Arial" w:cs="Arial" w:eastAsia="Arial" w:hAnsi="Arial"/>
                <w:b/>
                <w:bCs/>
                <w:color w:val="FFFFFF"/>
                <w:sz w:val="17"/>
                <w:szCs w:val="17"/>
              </w:rPr>
              <w:t xml:space="preserve">LIKELY CAUSE</w:t>
            </w:r>
          </w:p>
        </w:tc>
        <w:tc>
          <w:tcPr>
            <w:tcW w:type="dxa" w:w="3289"/>
            <w:shd w:fill="2C6B33" w:val="clear"/>
            <w:tcMar>
              <w:top w:type="dxa" w:w="85"/>
              <w:left w:type="dxa" w:w="113"/>
              <w:bottom w:type="dxa" w:w="85"/>
              <w:right w:type="dxa" w:w="113"/>
            </w:tcMar>
          </w:tcPr>
          <w:p>
            <w:r>
              <w:rPr>
                <w:rFonts w:ascii="Arial" w:cs="Arial" w:eastAsia="Arial" w:hAnsi="Arial"/>
                <w:b/>
                <w:bCs/>
                <w:color w:val="FFFFFF"/>
                <w:sz w:val="17"/>
                <w:szCs w:val="17"/>
              </w:rPr>
              <w:t xml:space="preserve">CUES YOU CAN USE</w:t>
            </w:r>
          </w:p>
        </w:tc>
      </w:tr>
      <w:tr>
        <w:tc>
          <w:tcPr>
            <w:tcW w:type="dxa" w:w="3061"/>
            <w:shd w:fill="F7F8FC" w:val="clear"/>
            <w:tcMar>
              <w:top w:type="dxa" w:w="85"/>
              <w:left w:type="dxa" w:w="113"/>
              <w:bottom w:type="dxa" w:w="85"/>
              <w:right w:type="dxa" w:w="113"/>
            </w:tcMar>
          </w:tcPr>
          <w:p>
            <w:r>
              <w:rPr>
                <w:rFonts w:ascii="Arial" w:cs="Arial" w:eastAsia="Arial" w:hAnsi="Arial"/>
                <w:b/>
                <w:bCs/>
                <w:color w:val="1E2752"/>
                <w:sz w:val="17"/>
                <w:szCs w:val="17"/>
              </w:rPr>
              <w:t xml:space="preserve">Front/back float — hips sink</w:t>
            </w:r>
          </w:p>
        </w:tc>
        <w:tc>
          <w:tcPr>
            <w:tcW w:type="dxa" w:w="3061"/>
            <w:shd w:fill="F7F8FC" w:val="clear"/>
            <w:tcMar>
              <w:top w:type="dxa" w:w="85"/>
              <w:left w:type="dxa" w:w="113"/>
              <w:bottom w:type="dxa" w:w="85"/>
              <w:right w:type="dxa" w:w="113"/>
            </w:tcMar>
          </w:tcPr>
          <w:p>
            <w:r>
              <w:rPr>
                <w:rFonts w:ascii="Arial" w:cs="Arial" w:eastAsia="Arial" w:hAnsi="Arial"/>
                <w:color w:val="444444"/>
                <w:sz w:val="17"/>
                <w:szCs w:val="17"/>
              </w:rPr>
              <w:t xml:space="preserve">Head lifted · empty lungs · tension</w:t>
            </w:r>
          </w:p>
        </w:tc>
        <w:tc>
          <w:tcPr>
            <w:tcW w:type="dxa" w:w="3289"/>
            <w:shd w:fill="F5FFF6" w:val="clear"/>
            <w:tcMar>
              <w:top w:type="dxa" w:w="85"/>
              <w:left w:type="dxa" w:w="113"/>
              <w:bottom w:type="dxa" w:w="85"/>
              <w:right w:type="dxa" w:w="113"/>
            </w:tcMar>
          </w:tcPr>
          <w:p>
            <w:r>
              <w:rPr>
                <w:rFonts w:ascii="Arial" w:cs="Arial" w:eastAsia="Arial" w:hAnsi="Arial"/>
                <w:color w:val="1B5E20"/>
                <w:sz w:val="17"/>
                <w:szCs w:val="17"/>
              </w:rPr>
              <w:t xml:space="preserve">"Look down, belly to the sky, big lungs; ears in on your back."</w:t>
            </w:r>
          </w:p>
        </w:tc>
      </w:tr>
      <w:tr>
        <w:tc>
          <w:tcPr>
            <w:tcW w:type="dxa" w:w="3061"/>
            <w:shd w:fill="FFFFFF" w:val="clear"/>
            <w:tcMar>
              <w:top w:type="dxa" w:w="85"/>
              <w:left w:type="dxa" w:w="113"/>
              <w:bottom w:type="dxa" w:w="85"/>
              <w:right w:type="dxa" w:w="113"/>
            </w:tcMar>
          </w:tcPr>
          <w:p>
            <w:r>
              <w:rPr>
                <w:rFonts w:ascii="Arial" w:cs="Arial" w:eastAsia="Arial" w:hAnsi="Arial"/>
                <w:b/>
                <w:bCs/>
                <w:color w:val="1E2752"/>
                <w:sz w:val="17"/>
                <w:szCs w:val="17"/>
              </w:rPr>
              <w:t xml:space="preserve">Streamline — arms apart, quick sink</w:t>
            </w:r>
          </w:p>
        </w:tc>
        <w:tc>
          <w:tcPr>
            <w:tcW w:type="dxa" w:w="3061"/>
            <w:shd w:fill="FFFFFF" w:val="clear"/>
            <w:tcMar>
              <w:top w:type="dxa" w:w="85"/>
              <w:left w:type="dxa" w:w="113"/>
              <w:bottom w:type="dxa" w:w="85"/>
              <w:right w:type="dxa" w:w="113"/>
            </w:tcMar>
          </w:tcPr>
          <w:p>
            <w:r>
              <w:rPr>
                <w:rFonts w:ascii="Arial" w:cs="Arial" w:eastAsia="Arial" w:hAnsi="Arial"/>
                <w:color w:val="444444"/>
                <w:sz w:val="17"/>
                <w:szCs w:val="17"/>
              </w:rPr>
              <w:t xml:space="preserve">No lock position</w:t>
            </w:r>
          </w:p>
        </w:tc>
        <w:tc>
          <w:tcPr>
            <w:tcW w:type="dxa" w:w="3289"/>
            <w:shd w:fill="FFFFFF" w:val="clear"/>
            <w:tcMar>
              <w:top w:type="dxa" w:w="85"/>
              <w:left w:type="dxa" w:w="113"/>
              <w:bottom w:type="dxa" w:w="85"/>
              <w:right w:type="dxa" w:w="113"/>
            </w:tcMar>
          </w:tcPr>
          <w:p>
            <w:r>
              <w:rPr>
                <w:rFonts w:ascii="Arial" w:cs="Arial" w:eastAsia="Arial" w:hAnsi="Arial"/>
                <w:color w:val="1B5E20"/>
                <w:sz w:val="17"/>
                <w:szCs w:val="17"/>
              </w:rPr>
              <w:t xml:space="preserve">"Squeeze your ears, hide your chin, point like an arrow."</w:t>
            </w:r>
          </w:p>
        </w:tc>
      </w:tr>
      <w:tr>
        <w:tc>
          <w:tcPr>
            <w:tcW w:type="dxa" w:w="3061"/>
            <w:shd w:fill="F7F8FC" w:val="clear"/>
            <w:tcMar>
              <w:top w:type="dxa" w:w="85"/>
              <w:left w:type="dxa" w:w="113"/>
              <w:bottom w:type="dxa" w:w="85"/>
              <w:right w:type="dxa" w:w="113"/>
            </w:tcMar>
          </w:tcPr>
          <w:p>
            <w:r>
              <w:rPr>
                <w:rFonts w:ascii="Arial" w:cs="Arial" w:eastAsia="Arial" w:hAnsi="Arial"/>
                <w:b/>
                <w:bCs/>
                <w:color w:val="1E2752"/>
                <w:sz w:val="17"/>
                <w:szCs w:val="17"/>
              </w:rPr>
              <w:t xml:space="preserve">Flutter kick — big knee bend, no travel</w:t>
            </w:r>
          </w:p>
        </w:tc>
        <w:tc>
          <w:tcPr>
            <w:tcW w:type="dxa" w:w="3061"/>
            <w:shd w:fill="F7F8FC" w:val="clear"/>
            <w:tcMar>
              <w:top w:type="dxa" w:w="85"/>
              <w:left w:type="dxa" w:w="113"/>
              <w:bottom w:type="dxa" w:w="85"/>
              <w:right w:type="dxa" w:w="113"/>
            </w:tcMar>
          </w:tcPr>
          <w:p>
            <w:r>
              <w:rPr>
                <w:rFonts w:ascii="Arial" w:cs="Arial" w:eastAsia="Arial" w:hAnsi="Arial"/>
                <w:color w:val="444444"/>
                <w:sz w:val="17"/>
                <w:szCs w:val="17"/>
              </w:rPr>
              <w:t xml:space="preserve">Kicking from the knee, stiff ankles</w:t>
            </w:r>
          </w:p>
        </w:tc>
        <w:tc>
          <w:tcPr>
            <w:tcW w:type="dxa" w:w="3289"/>
            <w:shd w:fill="F5FFF6" w:val="clear"/>
            <w:tcMar>
              <w:top w:type="dxa" w:w="85"/>
              <w:left w:type="dxa" w:w="113"/>
              <w:bottom w:type="dxa" w:w="85"/>
              <w:right w:type="dxa" w:w="113"/>
            </w:tcMar>
          </w:tcPr>
          <w:p>
            <w:r>
              <w:rPr>
                <w:rFonts w:ascii="Arial" w:cs="Arial" w:eastAsia="Arial" w:hAnsi="Arial"/>
                <w:color w:val="1B5E20"/>
                <w:sz w:val="17"/>
                <w:szCs w:val="17"/>
              </w:rPr>
              <w:t xml:space="preserve">"Long legs, floppy feet, kick from the hips — small and fast."</w:t>
            </w:r>
          </w:p>
        </w:tc>
      </w:tr>
    </w:tbl>
    <w:p>
      <w:pPr>
        <w:spacing w:after="0" w:before="0" w:line="12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267"/>
        <w:gridCol w:w="5104"/>
        <w:gridCol w:w="2040"/>
      </w:tblGrid>
      <w:tr>
        <w:trPr>
          <w:trHeight w:val="850" w:hRule="atLeast"/>
        </w:trPr>
        <w:tc>
          <w:tcPr>
            <w:tcW w:type="dxa" w:w="2267"/>
            <w:shd w:fill="FFFFFF" w:val="clear"/>
            <w:tcMar>
              <w:top w:type="dxa" w:w="0"/>
              <w:left w:type="dxa" w:w="0"/>
              <w:bottom w:type="dxa" w:w="0"/>
              <w:right w:type="dxa" w:w="170"/>
            </w:tcMar>
            <w:vAlign w:val="center"/>
          </w:tcPr>
          <w:p>
            <w:pPr>
              <w:jc w:val="left"/>
            </w:pPr>
            <w:r>
              <w:drawing>
                <wp:inline distT="0" distB="0" distL="0" distR="0">
                  <wp:extent cx="12954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95400" cy="1295400"/>
                          </a:xfrm>
                          <a:prstGeom prst="rect">
                            <a:avLst/>
                          </a:prstGeom>
                        </pic:spPr>
                      </pic:pic>
                    </a:graphicData>
                  </a:graphic>
                </wp:inline>
              </w:drawing>
            </w:r>
          </w:p>
        </w:tc>
        <w:tc>
          <w:tcPr>
            <w:tcW w:type="dxa" w:w="5104"/>
            <w:shd w:fill="1E2752" w:val="clear"/>
            <w:tcMar>
              <w:top w:type="dxa" w:w="113"/>
              <w:left w:type="dxa" w:w="226"/>
              <w:bottom w:type="dxa" w:w="113"/>
              <w:right w:type="dxa" w:w="113"/>
            </w:tcMar>
            <w:vAlign w:val="center"/>
          </w:tcPr>
          <w:p>
            <w:pPr>
              <w:spacing w:after="0" w:before="0"/>
            </w:pPr>
            <w:r>
              <w:rPr>
                <w:rFonts w:ascii="Arial" w:cs="Arial" w:eastAsia="Arial" w:hAnsi="Arial"/>
                <w:color w:val="F9C610"/>
                <w:sz w:val="22"/>
                <w:szCs w:val="22"/>
              </w:rPr>
              <w:t xml:space="preserve">Level 2</w:t>
            </w:r>
          </w:p>
          <w:p>
            <w:pPr>
              <w:spacing w:after="0" w:before="0"/>
            </w:pPr>
            <w:r>
              <w:rPr>
                <w:rFonts w:ascii="Arial" w:cs="Arial" w:eastAsia="Arial" w:hAnsi="Arial"/>
                <w:b/>
                <w:bCs/>
                <w:color w:val="FFFFFF"/>
                <w:sz w:val="36"/>
                <w:szCs w:val="36"/>
              </w:rPr>
              <w:t xml:space="preserve">Sea Turtle</w:t>
            </w:r>
          </w:p>
        </w:tc>
        <w:tc>
          <w:tcPr>
            <w:tcW w:type="dxa" w:w="2040"/>
            <w:shd w:fill="1E2752" w:val="clear"/>
            <w:tcMar>
              <w:top w:type="dxa" w:w="113"/>
              <w:left w:type="dxa" w:w="113"/>
              <w:bottom w:type="dxa" w:w="113"/>
              <w:right w:type="dxa" w:w="170"/>
            </w:tcMar>
            <w:vAlign w:val="center"/>
          </w:tcPr>
          <w:p>
            <w:pPr>
              <w:jc w:val="right"/>
            </w:pPr>
            <w:r>
              <w:rPr>
                <w:rFonts w:ascii="Arial" w:cs="Arial" w:eastAsia="Arial" w:hAnsi="Arial"/>
                <w:color w:val="B4BED7"/>
                <w:sz w:val="15"/>
                <w:szCs w:val="15"/>
              </w:rPr>
              <w:t xml:space="preserve">FOUNDATION</w:t>
            </w:r>
          </w:p>
        </w:tc>
      </w:tr>
    </w:tbl>
    <w:p>
      <w:pPr>
        <w:spacing w:after="0" w:before="0" w:line="12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4141"/>
        <w:gridCol w:w="226"/>
        <w:gridCol w:w="5044"/>
      </w:tblGrid>
      <w:tr>
        <w:tc>
          <w:tcPr>
            <w:tcW w:type="dxa" w:w="4141"/>
            <w:shd w:fill="F7F8FC" w:val="clear"/>
            <w:tcMar>
              <w:top w:type="dxa" w:w="170"/>
              <w:left w:type="dxa" w:w="170"/>
              <w:bottom w:type="dxa" w:w="170"/>
              <w:right w:type="dxa" w:w="170"/>
            </w:tcMar>
          </w:tcPr>
          <w:p>
            <w:pPr>
              <w:spacing w:after="16" w:before="0"/>
            </w:pPr>
            <w:r>
              <w:rPr>
                <w:rFonts w:ascii="Arial" w:cs="Arial" w:eastAsia="Arial" w:hAnsi="Arial"/>
                <w:b/>
                <w:bCs/>
                <w:color w:val="1E2752"/>
                <w:sz w:val="18"/>
                <w:szCs w:val="18"/>
              </w:rPr>
              <w:t xml:space="preserve">TEACHING OBJECTIVES</w:t>
            </w:r>
          </w:p>
          <w:p>
            <w:pPr>
              <w:spacing w:after="10" w:before="40"/>
            </w:pPr>
            <w:r>
              <w:rPr>
                <w:rFonts w:ascii="Arial" w:cs="Arial" w:eastAsia="Arial" w:hAnsi="Arial"/>
                <w:b/>
                <w:bCs/>
                <w:color w:val="1E2752"/>
                <w:sz w:val="18"/>
                <w:szCs w:val="18"/>
              </w:rPr>
              <w:t xml:space="preserve">INTRODUCE</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Self-survival (grab onto wall)</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Basic front mobility</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Basic back mobility</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Basic mobility survival skills</w:t>
            </w:r>
          </w:p>
          <w:p>
            <w:pPr>
              <w:spacing w:after="10" w:before="40"/>
            </w:pPr>
            <w:r>
              <w:rPr>
                <w:rFonts w:ascii="Arial" w:cs="Arial" w:eastAsia="Arial" w:hAnsi="Arial"/>
                <w:b/>
                <w:bCs/>
                <w:color w:val="2E5090"/>
                <w:sz w:val="18"/>
                <w:szCs w:val="18"/>
              </w:rPr>
              <w:t xml:space="preserve">REINFORCE</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Safe entry &amp; exit</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Body position — prone &amp; supine awareness</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Streamlined front flutter kick</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Lateral rotation (front and back)</w:t>
            </w:r>
          </w:p>
          <w:p>
            <w:pPr>
              <w:spacing w:after="10" w:before="40"/>
            </w:pPr>
            <w:r>
              <w:rPr>
                <w:rFonts w:ascii="Arial" w:cs="Arial" w:eastAsia="Arial" w:hAnsi="Arial"/>
                <w:b/>
                <w:bCs/>
                <w:color w:val="3D6B3F"/>
                <w:sz w:val="18"/>
                <w:szCs w:val="18"/>
              </w:rPr>
              <w:t xml:space="preserve">DEVELOP</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Fall in, turn and grab wall</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Basic front crawl arm movement</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Back flutter kick</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Basic backstroke arm movement</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Reach and pull with breath as a survival skill</w:t>
            </w:r>
          </w:p>
        </w:tc>
        <w:tc>
          <w:tcPr>
            <w:tcW w:type="dxa" w:w="226"/>
            <w:shd w:fill="FFFFFF" w:val="clear"/>
          </w:tcPr>
          <w:p/>
        </w:tc>
        <w:tc>
          <w:tcPr>
            <w:tcW w:type="dxa" w:w="5044"/>
            <w:shd w:fill="FFFDF4" w:val="clear"/>
            <w:tcMar>
              <w:top w:type="dxa" w:w="170"/>
              <w:left w:type="dxa" w:w="170"/>
              <w:bottom w:type="dxa" w:w="170"/>
              <w:right w:type="dxa" w:w="170"/>
            </w:tcMar>
          </w:tcPr>
          <w:p>
            <w:pPr>
              <w:spacing w:after="10" w:before="0"/>
            </w:pPr>
            <w:r>
              <w:rPr>
                <w:rFonts w:ascii="Arial" w:cs="Arial" w:eastAsia="Arial" w:hAnsi="Arial"/>
                <w:b/>
                <w:bCs/>
                <w:color w:val="1E2752"/>
                <w:sz w:val="18"/>
                <w:szCs w:val="18"/>
              </w:rPr>
              <w:t xml:space="preserve">ASSESSMENT CRITERIA</w:t>
            </w:r>
          </w:p>
          <w:p>
            <w:pPr>
              <w:spacing w:after="16" w:before="0"/>
            </w:pPr>
            <w:r>
              <w:rPr>
                <w:rFonts w:ascii="Arial" w:cs="Arial" w:eastAsia="Arial" w:hAnsi="Arial"/>
                <w:color w:val="555555"/>
                <w:sz w:val="17"/>
                <w:szCs w:val="17"/>
              </w:rPr>
              <w:t xml:space="preserve">Demonstrate ability to:</w:t>
            </w:r>
          </w:p>
          <w:p>
            <w:pPr>
              <w:spacing w:after="14" w:before="0"/>
              <w:ind w:left="283" w:hanging="283"/>
            </w:pPr>
            <w:r>
              <w:rPr>
                <w:rFonts w:ascii="Arial" w:cs="Arial" w:eastAsia="Arial" w:hAnsi="Arial"/>
                <w:b/>
                <w:bCs/>
                <w:color w:val="F9C610"/>
                <w:sz w:val="19"/>
                <w:szCs w:val="19"/>
              </w:rPr>
              <w:t xml:space="preserve">1  </w:t>
            </w:r>
            <w:r>
              <w:rPr>
                <w:rFonts w:ascii="Arial" w:cs="Arial" w:eastAsia="Arial" w:hAnsi="Arial"/>
                <w:color w:val="111111"/>
                <w:sz w:val="18"/>
                <w:szCs w:val="18"/>
              </w:rPr>
              <w:t xml:space="preserve">Fall in, perform a turn in the water and grab onto a wall or ledge.</w:t>
            </w:r>
          </w:p>
          <w:p>
            <w:pPr>
              <w:spacing w:after="14" w:before="0"/>
              <w:ind w:left="283" w:hanging="283"/>
            </w:pPr>
            <w:r>
              <w:rPr>
                <w:rFonts w:ascii="Arial" w:cs="Arial" w:eastAsia="Arial" w:hAnsi="Arial"/>
                <w:b/>
                <w:bCs/>
                <w:color w:val="F9C610"/>
                <w:sz w:val="19"/>
                <w:szCs w:val="19"/>
              </w:rPr>
              <w:t xml:space="preserve">2  </w:t>
            </w:r>
            <w:r>
              <w:rPr>
                <w:rFonts w:ascii="Arial" w:cs="Arial" w:eastAsia="Arial" w:hAnsi="Arial"/>
                <w:color w:val="111111"/>
                <w:sz w:val="18"/>
                <w:szCs w:val="18"/>
              </w:rPr>
              <w:t xml:space="preserve">Perform basic front crawl arm movement with flutter kick for 5 metres.</w:t>
            </w:r>
          </w:p>
          <w:p>
            <w:pPr>
              <w:spacing w:after="14" w:before="0"/>
              <w:ind w:left="283" w:hanging="283"/>
            </w:pPr>
            <w:r>
              <w:rPr>
                <w:rFonts w:ascii="Arial" w:cs="Arial" w:eastAsia="Arial" w:hAnsi="Arial"/>
                <w:b/>
                <w:bCs/>
                <w:color w:val="F9C610"/>
                <w:sz w:val="19"/>
                <w:szCs w:val="19"/>
              </w:rPr>
              <w:t xml:space="preserve">3  </w:t>
            </w:r>
            <w:r>
              <w:rPr>
                <w:rFonts w:ascii="Arial" w:cs="Arial" w:eastAsia="Arial" w:hAnsi="Arial"/>
                <w:color w:val="111111"/>
                <w:sz w:val="18"/>
                <w:szCs w:val="18"/>
              </w:rPr>
              <w:t xml:space="preserve">Perform back flutter kick for 5 metres.</w:t>
            </w:r>
          </w:p>
          <w:p>
            <w:pPr>
              <w:spacing w:after="14" w:before="0"/>
              <w:ind w:left="283" w:hanging="283"/>
            </w:pPr>
            <w:r>
              <w:rPr>
                <w:rFonts w:ascii="Arial" w:cs="Arial" w:eastAsia="Arial" w:hAnsi="Arial"/>
                <w:b/>
                <w:bCs/>
                <w:color w:val="F9C610"/>
                <w:sz w:val="19"/>
                <w:szCs w:val="19"/>
              </w:rPr>
              <w:t xml:space="preserve">4  </w:t>
            </w:r>
            <w:r>
              <w:rPr>
                <w:rFonts w:ascii="Arial" w:cs="Arial" w:eastAsia="Arial" w:hAnsi="Arial"/>
                <w:color w:val="111111"/>
                <w:sz w:val="18"/>
                <w:szCs w:val="18"/>
              </w:rPr>
              <w:t xml:space="preserve">Perform basic backstroke arm movement with flutter kick for 5 metres.</w:t>
            </w:r>
          </w:p>
          <w:p>
            <w:pPr>
              <w:spacing w:after="14" w:before="0"/>
              <w:ind w:left="283" w:hanging="283"/>
            </w:pPr>
            <w:r>
              <w:rPr>
                <w:rFonts w:ascii="Arial" w:cs="Arial" w:eastAsia="Arial" w:hAnsi="Arial"/>
                <w:b/>
                <w:bCs/>
                <w:color w:val="F9C610"/>
                <w:sz w:val="19"/>
                <w:szCs w:val="19"/>
              </w:rPr>
              <w:t xml:space="preserve">5  </w:t>
            </w:r>
            <w:r>
              <w:rPr>
                <w:rFonts w:ascii="Arial" w:cs="Arial" w:eastAsia="Arial" w:hAnsi="Arial"/>
                <w:color w:val="111111"/>
                <w:sz w:val="18"/>
                <w:szCs w:val="18"/>
              </w:rPr>
              <w:t xml:space="preserve">Perform reach and pull with comfortable breath for 5 metres.</w:t>
            </w:r>
          </w:p>
          <w:p>
            <w:pPr>
              <w:pBdr>
                <w:top w:val="single" w:color="B4BED7" w:sz="3"/>
              </w:pBdr>
              <w:spacing w:after="0" w:before="20"/>
            </w:pPr>
            <w:r>
              <w:rPr>
                <w:rFonts w:ascii="Arial" w:cs="Arial" w:eastAsia="Arial" w:hAnsi="Arial"/>
                <w:b/>
                <w:bCs/>
                <w:color w:val="555555"/>
                <w:sz w:val="17"/>
                <w:szCs w:val="17"/>
              </w:rPr>
              <w:t xml:space="preserve">Condition: </w:t>
            </w:r>
            <w:r>
              <w:rPr>
                <w:rFonts w:ascii="Arial" w:cs="Arial" w:eastAsia="Arial" w:hAnsi="Arial"/>
                <w:color w:val="555555"/>
                <w:sz w:val="17"/>
                <w:szCs w:val="17"/>
              </w:rPr>
              <w:t xml:space="preserve">All skills performed in shallow water. Skills done independently.</w:t>
            </w:r>
          </w:p>
        </w:tc>
      </w:tr>
    </w:tbl>
    <w:p>
      <w:pPr>
        <w:spacing w:after="0" w:before="0" w:line="120" w:lineRule="exact"/>
      </w:pPr>
    </w:p>
    <w:p>
      <w:pPr>
        <w:spacing w:after="20" w:before="30"/>
      </w:pPr>
      <w:r>
        <w:rPr>
          <w:rFonts w:ascii="Arial" w:cs="Arial" w:eastAsia="Arial" w:hAnsi="Arial"/>
          <w:b/>
          <w:bCs/>
          <w:color w:val="555555"/>
          <w:sz w:val="18"/>
          <w:szCs w:val="18"/>
        </w:rPr>
        <w:t xml:space="preserve">Key correction cues for this level</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061"/>
        <w:gridCol w:w="3061"/>
        <w:gridCol w:w="3289"/>
      </w:tblGrid>
      <w:tr>
        <w:tc>
          <w:tcPr>
            <w:tcW w:type="dxa" w:w="3061"/>
            <w:shd w:fill="1E2752" w:val="clear"/>
            <w:tcMar>
              <w:top w:type="dxa" w:w="85"/>
              <w:left w:type="dxa" w:w="113"/>
              <w:bottom w:type="dxa" w:w="85"/>
              <w:right w:type="dxa" w:w="113"/>
            </w:tcMar>
          </w:tcPr>
          <w:p>
            <w:r>
              <w:rPr>
                <w:rFonts w:ascii="Arial" w:cs="Arial" w:eastAsia="Arial" w:hAnsi="Arial"/>
                <w:b/>
                <w:bCs/>
                <w:color w:val="FFFFFF"/>
                <w:sz w:val="17"/>
                <w:szCs w:val="17"/>
              </w:rPr>
              <w:t xml:space="preserve">FAULT</w:t>
            </w:r>
          </w:p>
        </w:tc>
        <w:tc>
          <w:tcPr>
            <w:tcW w:type="dxa" w:w="3061"/>
            <w:shd w:fill="555555" w:val="clear"/>
            <w:tcMar>
              <w:top w:type="dxa" w:w="85"/>
              <w:left w:type="dxa" w:w="113"/>
              <w:bottom w:type="dxa" w:w="85"/>
              <w:right w:type="dxa" w:w="113"/>
            </w:tcMar>
          </w:tcPr>
          <w:p>
            <w:r>
              <w:rPr>
                <w:rFonts w:ascii="Arial" w:cs="Arial" w:eastAsia="Arial" w:hAnsi="Arial"/>
                <w:b/>
                <w:bCs/>
                <w:color w:val="FFFFFF"/>
                <w:sz w:val="17"/>
                <w:szCs w:val="17"/>
              </w:rPr>
              <w:t xml:space="preserve">LIKELY CAUSE</w:t>
            </w:r>
          </w:p>
        </w:tc>
        <w:tc>
          <w:tcPr>
            <w:tcW w:type="dxa" w:w="3289"/>
            <w:shd w:fill="2C6B33" w:val="clear"/>
            <w:tcMar>
              <w:top w:type="dxa" w:w="85"/>
              <w:left w:type="dxa" w:w="113"/>
              <w:bottom w:type="dxa" w:w="85"/>
              <w:right w:type="dxa" w:w="113"/>
            </w:tcMar>
          </w:tcPr>
          <w:p>
            <w:r>
              <w:rPr>
                <w:rFonts w:ascii="Arial" w:cs="Arial" w:eastAsia="Arial" w:hAnsi="Arial"/>
                <w:b/>
                <w:bCs/>
                <w:color w:val="FFFFFF"/>
                <w:sz w:val="17"/>
                <w:szCs w:val="17"/>
              </w:rPr>
              <w:t xml:space="preserve">CUES YOU CAN USE</w:t>
            </w:r>
          </w:p>
        </w:tc>
      </w:tr>
      <w:tr>
        <w:tc>
          <w:tcPr>
            <w:tcW w:type="dxa" w:w="3061"/>
            <w:shd w:fill="F7F8FC" w:val="clear"/>
            <w:tcMar>
              <w:top w:type="dxa" w:w="85"/>
              <w:left w:type="dxa" w:w="113"/>
              <w:bottom w:type="dxa" w:w="85"/>
              <w:right w:type="dxa" w:w="113"/>
            </w:tcMar>
          </w:tcPr>
          <w:p>
            <w:r>
              <w:rPr>
                <w:rFonts w:ascii="Arial" w:cs="Arial" w:eastAsia="Arial" w:hAnsi="Arial"/>
                <w:b/>
                <w:bCs/>
                <w:color w:val="1E2752"/>
                <w:sz w:val="17"/>
                <w:szCs w:val="17"/>
              </w:rPr>
              <w:t xml:space="preserve">Front crawl — hand crosses the centre-line</w:t>
            </w:r>
          </w:p>
        </w:tc>
        <w:tc>
          <w:tcPr>
            <w:tcW w:type="dxa" w:w="3061"/>
            <w:shd w:fill="F7F8FC" w:val="clear"/>
            <w:tcMar>
              <w:top w:type="dxa" w:w="85"/>
              <w:left w:type="dxa" w:w="113"/>
              <w:bottom w:type="dxa" w:w="85"/>
              <w:right w:type="dxa" w:w="113"/>
            </w:tcMar>
          </w:tcPr>
          <w:p>
            <w:r>
              <w:rPr>
                <w:rFonts w:ascii="Arial" w:cs="Arial" w:eastAsia="Arial" w:hAnsi="Arial"/>
                <w:color w:val="444444"/>
                <w:sz w:val="17"/>
                <w:szCs w:val="17"/>
              </w:rPr>
              <w:t xml:space="preserve">Reaching across the body</w:t>
            </w:r>
          </w:p>
        </w:tc>
        <w:tc>
          <w:tcPr>
            <w:tcW w:type="dxa" w:w="3289"/>
            <w:shd w:fill="F5FFF6" w:val="clear"/>
            <w:tcMar>
              <w:top w:type="dxa" w:w="85"/>
              <w:left w:type="dxa" w:w="113"/>
              <w:bottom w:type="dxa" w:w="85"/>
              <w:right w:type="dxa" w:w="113"/>
            </w:tcMar>
          </w:tcPr>
          <w:p>
            <w:r>
              <w:rPr>
                <w:rFonts w:ascii="Arial" w:cs="Arial" w:eastAsia="Arial" w:hAnsi="Arial"/>
                <w:color w:val="1B5E20"/>
                <w:sz w:val="17"/>
                <w:szCs w:val="17"/>
              </w:rPr>
              <w:t xml:space="preserve">"Reach past your shoulder — swim on train-tracks."</w:t>
            </w:r>
          </w:p>
        </w:tc>
      </w:tr>
      <w:tr>
        <w:tc>
          <w:tcPr>
            <w:tcW w:type="dxa" w:w="3061"/>
            <w:shd w:fill="FFFFFF" w:val="clear"/>
            <w:tcMar>
              <w:top w:type="dxa" w:w="85"/>
              <w:left w:type="dxa" w:w="113"/>
              <w:bottom w:type="dxa" w:w="85"/>
              <w:right w:type="dxa" w:w="113"/>
            </w:tcMar>
          </w:tcPr>
          <w:p>
            <w:r>
              <w:rPr>
                <w:rFonts w:ascii="Arial" w:cs="Arial" w:eastAsia="Arial" w:hAnsi="Arial"/>
                <w:b/>
                <w:bCs/>
                <w:color w:val="1E2752"/>
                <w:sz w:val="17"/>
                <w:szCs w:val="17"/>
              </w:rPr>
              <w:t xml:space="preserve">Backstroke — sits / pikes</w:t>
            </w:r>
          </w:p>
        </w:tc>
        <w:tc>
          <w:tcPr>
            <w:tcW w:type="dxa" w:w="3061"/>
            <w:shd w:fill="FFFFFF" w:val="clear"/>
            <w:tcMar>
              <w:top w:type="dxa" w:w="85"/>
              <w:left w:type="dxa" w:w="113"/>
              <w:bottom w:type="dxa" w:w="85"/>
              <w:right w:type="dxa" w:w="113"/>
            </w:tcMar>
          </w:tcPr>
          <w:p>
            <w:r>
              <w:rPr>
                <w:rFonts w:ascii="Arial" w:cs="Arial" w:eastAsia="Arial" w:hAnsi="Arial"/>
                <w:color w:val="444444"/>
                <w:sz w:val="17"/>
                <w:szCs w:val="17"/>
              </w:rPr>
              <w:t xml:space="preserve">Head &amp; hips low</w:t>
            </w:r>
          </w:p>
        </w:tc>
        <w:tc>
          <w:tcPr>
            <w:tcW w:type="dxa" w:w="3289"/>
            <w:shd w:fill="FFFFFF" w:val="clear"/>
            <w:tcMar>
              <w:top w:type="dxa" w:w="85"/>
              <w:left w:type="dxa" w:w="113"/>
              <w:bottom w:type="dxa" w:w="85"/>
              <w:right w:type="dxa" w:w="113"/>
            </w:tcMar>
          </w:tcPr>
          <w:p>
            <w:r>
              <w:rPr>
                <w:rFonts w:ascii="Arial" w:cs="Arial" w:eastAsia="Arial" w:hAnsi="Arial"/>
                <w:color w:val="1B5E20"/>
                <w:sz w:val="17"/>
                <w:szCs w:val="17"/>
              </w:rPr>
              <w:t xml:space="preserve">"Head still, ears in, hips up, tummy to the sky."</w:t>
            </w:r>
          </w:p>
        </w:tc>
      </w:tr>
      <w:tr>
        <w:tc>
          <w:tcPr>
            <w:tcW w:type="dxa" w:w="3061"/>
            <w:shd w:fill="F7F8FC" w:val="clear"/>
            <w:tcMar>
              <w:top w:type="dxa" w:w="85"/>
              <w:left w:type="dxa" w:w="113"/>
              <w:bottom w:type="dxa" w:w="85"/>
              <w:right w:type="dxa" w:w="113"/>
            </w:tcMar>
          </w:tcPr>
          <w:p>
            <w:r>
              <w:rPr>
                <w:rFonts w:ascii="Arial" w:cs="Arial" w:eastAsia="Arial" w:hAnsi="Arial"/>
                <w:b/>
                <w:bCs/>
                <w:color w:val="1E2752"/>
                <w:sz w:val="17"/>
                <w:szCs w:val="17"/>
              </w:rPr>
              <w:t xml:space="preserve">Backstroke — bent-arm entry</w:t>
            </w:r>
          </w:p>
        </w:tc>
        <w:tc>
          <w:tcPr>
            <w:tcW w:type="dxa" w:w="3061"/>
            <w:shd w:fill="F7F8FC" w:val="clear"/>
            <w:tcMar>
              <w:top w:type="dxa" w:w="85"/>
              <w:left w:type="dxa" w:w="113"/>
              <w:bottom w:type="dxa" w:w="85"/>
              <w:right w:type="dxa" w:w="113"/>
            </w:tcMar>
          </w:tcPr>
          <w:p>
            <w:r>
              <w:rPr>
                <w:rFonts w:ascii="Arial" w:cs="Arial" w:eastAsia="Arial" w:hAnsi="Arial"/>
                <w:color w:val="444444"/>
                <w:sz w:val="17"/>
                <w:szCs w:val="17"/>
              </w:rPr>
              <w:t xml:space="preserve">No straight recovery</w:t>
            </w:r>
          </w:p>
        </w:tc>
        <w:tc>
          <w:tcPr>
            <w:tcW w:type="dxa" w:w="3289"/>
            <w:shd w:fill="F5FFF6" w:val="clear"/>
            <w:tcMar>
              <w:top w:type="dxa" w:w="85"/>
              <w:left w:type="dxa" w:w="113"/>
              <w:bottom w:type="dxa" w:w="85"/>
              <w:right w:type="dxa" w:w="113"/>
            </w:tcMar>
          </w:tcPr>
          <w:p>
            <w:r>
              <w:rPr>
                <w:rFonts w:ascii="Arial" w:cs="Arial" w:eastAsia="Arial" w:hAnsi="Arial"/>
                <w:color w:val="1B5E20"/>
                <w:sz w:val="17"/>
                <w:szCs w:val="17"/>
              </w:rPr>
              <w:t xml:space="preserve">"Thumb out, little-finger in, brush your ear."</w:t>
            </w:r>
          </w:p>
        </w:tc>
      </w:tr>
    </w:tbl>
    <w:p>
      <w:pPr>
        <w:spacing w:after="0" w:before="0" w:line="12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267"/>
        <w:gridCol w:w="5104"/>
        <w:gridCol w:w="2040"/>
      </w:tblGrid>
      <w:tr>
        <w:trPr>
          <w:trHeight w:val="850" w:hRule="atLeast"/>
        </w:trPr>
        <w:tc>
          <w:tcPr>
            <w:tcW w:type="dxa" w:w="2267"/>
            <w:shd w:fill="FFFFFF" w:val="clear"/>
            <w:tcMar>
              <w:top w:type="dxa" w:w="0"/>
              <w:left w:type="dxa" w:w="0"/>
              <w:bottom w:type="dxa" w:w="0"/>
              <w:right w:type="dxa" w:w="170"/>
            </w:tcMar>
            <w:vAlign w:val="center"/>
          </w:tcPr>
          <w:p>
            <w:pPr>
              <w:jc w:val="left"/>
            </w:pPr>
            <w:r>
              <w:drawing>
                <wp:inline distT="0" distB="0" distL="0" distR="0">
                  <wp:extent cx="12954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95400" cy="1295400"/>
                          </a:xfrm>
                          <a:prstGeom prst="rect">
                            <a:avLst/>
                          </a:prstGeom>
                        </pic:spPr>
                      </pic:pic>
                    </a:graphicData>
                  </a:graphic>
                </wp:inline>
              </w:drawing>
            </w:r>
          </w:p>
        </w:tc>
        <w:tc>
          <w:tcPr>
            <w:tcW w:type="dxa" w:w="5104"/>
            <w:shd w:fill="1E2752" w:val="clear"/>
            <w:tcMar>
              <w:top w:type="dxa" w:w="113"/>
              <w:left w:type="dxa" w:w="226"/>
              <w:bottom w:type="dxa" w:w="113"/>
              <w:right w:type="dxa" w:w="113"/>
            </w:tcMar>
            <w:vAlign w:val="center"/>
          </w:tcPr>
          <w:p>
            <w:pPr>
              <w:spacing w:after="0" w:before="0"/>
            </w:pPr>
            <w:r>
              <w:rPr>
                <w:rFonts w:ascii="Arial" w:cs="Arial" w:eastAsia="Arial" w:hAnsi="Arial"/>
                <w:color w:val="F9C610"/>
                <w:sz w:val="22"/>
                <w:szCs w:val="22"/>
              </w:rPr>
              <w:t xml:space="preserve">Level 3</w:t>
            </w:r>
          </w:p>
          <w:p>
            <w:pPr>
              <w:spacing w:after="0" w:before="0"/>
            </w:pPr>
            <w:r>
              <w:rPr>
                <w:rFonts w:ascii="Arial" w:cs="Arial" w:eastAsia="Arial" w:hAnsi="Arial"/>
                <w:b/>
                <w:bCs/>
                <w:color w:val="FFFFFF"/>
                <w:sz w:val="36"/>
                <w:szCs w:val="36"/>
              </w:rPr>
              <w:t xml:space="preserve">Guppy</w:t>
            </w:r>
          </w:p>
        </w:tc>
        <w:tc>
          <w:tcPr>
            <w:tcW w:type="dxa" w:w="2040"/>
            <w:shd w:fill="1E2752" w:val="clear"/>
            <w:tcMar>
              <w:top w:type="dxa" w:w="113"/>
              <w:left w:type="dxa" w:w="113"/>
              <w:bottom w:type="dxa" w:w="113"/>
              <w:right w:type="dxa" w:w="170"/>
            </w:tcMar>
            <w:vAlign w:val="center"/>
          </w:tcPr>
          <w:p>
            <w:pPr>
              <w:jc w:val="right"/>
            </w:pPr>
            <w:r>
              <w:rPr>
                <w:rFonts w:ascii="Arial" w:cs="Arial" w:eastAsia="Arial" w:hAnsi="Arial"/>
                <w:color w:val="B4BED7"/>
                <w:sz w:val="15"/>
                <w:szCs w:val="15"/>
              </w:rPr>
              <w:t xml:space="preserve">FOUNDATION</w:t>
            </w:r>
          </w:p>
        </w:tc>
      </w:tr>
    </w:tbl>
    <w:p>
      <w:pPr>
        <w:spacing w:after="0" w:before="0" w:line="12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4141"/>
        <w:gridCol w:w="226"/>
        <w:gridCol w:w="5044"/>
      </w:tblGrid>
      <w:tr>
        <w:tc>
          <w:tcPr>
            <w:tcW w:type="dxa" w:w="4141"/>
            <w:shd w:fill="F7F8FC" w:val="clear"/>
            <w:tcMar>
              <w:top w:type="dxa" w:w="170"/>
              <w:left w:type="dxa" w:w="170"/>
              <w:bottom w:type="dxa" w:w="170"/>
              <w:right w:type="dxa" w:w="170"/>
            </w:tcMar>
          </w:tcPr>
          <w:p>
            <w:pPr>
              <w:spacing w:after="16" w:before="0"/>
            </w:pPr>
            <w:r>
              <w:rPr>
                <w:rFonts w:ascii="Arial" w:cs="Arial" w:eastAsia="Arial" w:hAnsi="Arial"/>
                <w:b/>
                <w:bCs/>
                <w:color w:val="1E2752"/>
                <w:sz w:val="18"/>
                <w:szCs w:val="18"/>
              </w:rPr>
              <w:t xml:space="preserve">TEACHING OBJECTIVES</w:t>
            </w:r>
          </w:p>
          <w:p>
            <w:pPr>
              <w:spacing w:after="10" w:before="40"/>
            </w:pPr>
            <w:r>
              <w:rPr>
                <w:rFonts w:ascii="Arial" w:cs="Arial" w:eastAsia="Arial" w:hAnsi="Arial"/>
                <w:b/>
                <w:bCs/>
                <w:color w:val="1E2752"/>
                <w:sz w:val="18"/>
                <w:szCs w:val="18"/>
              </w:rPr>
              <w:t xml:space="preserve">INTRODUCE</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Basic front crawl swim with breathing</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Underwater mobility skill</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Deep-water stationary survival skill</w:t>
            </w:r>
          </w:p>
          <w:p>
            <w:pPr>
              <w:spacing w:after="10" w:before="40"/>
            </w:pPr>
            <w:r>
              <w:rPr>
                <w:rFonts w:ascii="Arial" w:cs="Arial" w:eastAsia="Arial" w:hAnsi="Arial"/>
                <w:b/>
                <w:bCs/>
                <w:color w:val="2E5090"/>
                <w:sz w:val="18"/>
                <w:szCs w:val="18"/>
              </w:rPr>
              <w:t xml:space="preserve">REINFORCE</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Consistent basic front crawl swim</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Consistent basic backstroke swim</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Efficient survival skills</w:t>
            </w:r>
          </w:p>
          <w:p>
            <w:pPr>
              <w:spacing w:after="10" w:before="40"/>
            </w:pPr>
            <w:r>
              <w:rPr>
                <w:rFonts w:ascii="Arial" w:cs="Arial" w:eastAsia="Arial" w:hAnsi="Arial"/>
                <w:b/>
                <w:bCs/>
                <w:color w:val="3D6B3F"/>
                <w:sz w:val="18"/>
                <w:szCs w:val="18"/>
              </w:rPr>
              <w:t xml:space="preserve">DEVELOP</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Basic front crawl with unilateral breathing</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Efficient backstroke swim</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Underwater push-off skill</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Mobility in survival skills</w:t>
            </w:r>
          </w:p>
        </w:tc>
        <w:tc>
          <w:tcPr>
            <w:tcW w:type="dxa" w:w="226"/>
            <w:shd w:fill="FFFFFF" w:val="clear"/>
          </w:tcPr>
          <w:p/>
        </w:tc>
        <w:tc>
          <w:tcPr>
            <w:tcW w:type="dxa" w:w="5044"/>
            <w:shd w:fill="FFFDF4" w:val="clear"/>
            <w:tcMar>
              <w:top w:type="dxa" w:w="170"/>
              <w:left w:type="dxa" w:w="170"/>
              <w:bottom w:type="dxa" w:w="170"/>
              <w:right w:type="dxa" w:w="170"/>
            </w:tcMar>
          </w:tcPr>
          <w:p>
            <w:pPr>
              <w:spacing w:after="10" w:before="0"/>
            </w:pPr>
            <w:r>
              <w:rPr>
                <w:rFonts w:ascii="Arial" w:cs="Arial" w:eastAsia="Arial" w:hAnsi="Arial"/>
                <w:b/>
                <w:bCs/>
                <w:color w:val="1E2752"/>
                <w:sz w:val="18"/>
                <w:szCs w:val="18"/>
              </w:rPr>
              <w:t xml:space="preserve">ASSESSMENT CRITERIA</w:t>
            </w:r>
          </w:p>
          <w:p>
            <w:pPr>
              <w:spacing w:after="16" w:before="0"/>
            </w:pPr>
            <w:r>
              <w:rPr>
                <w:rFonts w:ascii="Arial" w:cs="Arial" w:eastAsia="Arial" w:hAnsi="Arial"/>
                <w:color w:val="555555"/>
                <w:sz w:val="17"/>
                <w:szCs w:val="17"/>
              </w:rPr>
              <w:t xml:space="preserve">Demonstrate ability to:</w:t>
            </w:r>
          </w:p>
          <w:p>
            <w:pPr>
              <w:spacing w:after="14" w:before="0"/>
              <w:ind w:left="283" w:hanging="283"/>
            </w:pPr>
            <w:r>
              <w:rPr>
                <w:rFonts w:ascii="Arial" w:cs="Arial" w:eastAsia="Arial" w:hAnsi="Arial"/>
                <w:b/>
                <w:bCs/>
                <w:color w:val="F9C610"/>
                <w:sz w:val="19"/>
                <w:szCs w:val="19"/>
              </w:rPr>
              <w:t xml:space="preserve">1  </w:t>
            </w:r>
            <w:r>
              <w:rPr>
                <w:rFonts w:ascii="Arial" w:cs="Arial" w:eastAsia="Arial" w:hAnsi="Arial"/>
                <w:color w:val="111111"/>
                <w:sz w:val="18"/>
                <w:szCs w:val="18"/>
              </w:rPr>
              <w:t xml:space="preserve">Perform basic front crawl swim with unilateral breathing for 10 metres.</w:t>
            </w:r>
          </w:p>
          <w:p>
            <w:pPr>
              <w:spacing w:after="14" w:before="0"/>
              <w:ind w:left="283" w:hanging="283"/>
            </w:pPr>
            <w:r>
              <w:rPr>
                <w:rFonts w:ascii="Arial" w:cs="Arial" w:eastAsia="Arial" w:hAnsi="Arial"/>
                <w:b/>
                <w:bCs/>
                <w:color w:val="F9C610"/>
                <w:sz w:val="19"/>
                <w:szCs w:val="19"/>
              </w:rPr>
              <w:t xml:space="preserve">2  </w:t>
            </w:r>
            <w:r>
              <w:rPr>
                <w:rFonts w:ascii="Arial" w:cs="Arial" w:eastAsia="Arial" w:hAnsi="Arial"/>
                <w:color w:val="111111"/>
                <w:sz w:val="18"/>
                <w:szCs w:val="18"/>
              </w:rPr>
              <w:t xml:space="preserve">Perform backstroke swim for 10 metres.</w:t>
            </w:r>
          </w:p>
          <w:p>
            <w:pPr>
              <w:spacing w:after="14" w:before="0"/>
              <w:ind w:left="283" w:hanging="283"/>
            </w:pPr>
            <w:r>
              <w:rPr>
                <w:rFonts w:ascii="Arial" w:cs="Arial" w:eastAsia="Arial" w:hAnsi="Arial"/>
                <w:b/>
                <w:bCs/>
                <w:color w:val="F9C610"/>
                <w:sz w:val="19"/>
                <w:szCs w:val="19"/>
              </w:rPr>
              <w:t xml:space="preserve">3  </w:t>
            </w:r>
            <w:r>
              <w:rPr>
                <w:rFonts w:ascii="Arial" w:cs="Arial" w:eastAsia="Arial" w:hAnsi="Arial"/>
                <w:color w:val="111111"/>
                <w:sz w:val="18"/>
                <w:szCs w:val="18"/>
              </w:rPr>
              <w:t xml:space="preserve">Perform a streamlined underwater push and glide for 3 metres.</w:t>
            </w:r>
          </w:p>
          <w:p>
            <w:pPr>
              <w:spacing w:after="14" w:before="0"/>
              <w:ind w:left="283" w:hanging="283"/>
            </w:pPr>
            <w:r>
              <w:rPr>
                <w:rFonts w:ascii="Arial" w:cs="Arial" w:eastAsia="Arial" w:hAnsi="Arial"/>
                <w:b/>
                <w:bCs/>
                <w:color w:val="F9C610"/>
                <w:sz w:val="19"/>
                <w:szCs w:val="19"/>
              </w:rPr>
              <w:t xml:space="preserve">4  </w:t>
            </w:r>
            <w:r>
              <w:rPr>
                <w:rFonts w:ascii="Arial" w:cs="Arial" w:eastAsia="Arial" w:hAnsi="Arial"/>
                <w:color w:val="111111"/>
                <w:sz w:val="18"/>
                <w:szCs w:val="18"/>
              </w:rPr>
              <w:t xml:space="preserve">Perform water treading for 30 seconds.</w:t>
            </w:r>
          </w:p>
          <w:p>
            <w:pPr>
              <w:pBdr>
                <w:top w:val="single" w:color="B4BED7" w:sz="3"/>
              </w:pBdr>
              <w:spacing w:after="0" w:before="20"/>
            </w:pPr>
            <w:r>
              <w:rPr>
                <w:rFonts w:ascii="Arial" w:cs="Arial" w:eastAsia="Arial" w:hAnsi="Arial"/>
                <w:b/>
                <w:bCs/>
                <w:color w:val="555555"/>
                <w:sz w:val="17"/>
                <w:szCs w:val="17"/>
              </w:rPr>
              <w:t xml:space="preserve">Condition: </w:t>
            </w:r>
            <w:r>
              <w:rPr>
                <w:rFonts w:ascii="Arial" w:cs="Arial" w:eastAsia="Arial" w:hAnsi="Arial"/>
                <w:color w:val="555555"/>
                <w:sz w:val="17"/>
                <w:szCs w:val="17"/>
              </w:rPr>
              <w:t xml:space="preserve">All skills performed in shallow or deep water. Skills done independently.</w:t>
            </w:r>
          </w:p>
        </w:tc>
      </w:tr>
    </w:tbl>
    <w:p>
      <w:pPr>
        <w:spacing w:after="0" w:before="0" w:line="120" w:lineRule="exact"/>
      </w:pPr>
    </w:p>
    <w:p>
      <w:pPr>
        <w:spacing w:after="20" w:before="30"/>
      </w:pPr>
      <w:r>
        <w:rPr>
          <w:rFonts w:ascii="Arial" w:cs="Arial" w:eastAsia="Arial" w:hAnsi="Arial"/>
          <w:b/>
          <w:bCs/>
          <w:color w:val="555555"/>
          <w:sz w:val="18"/>
          <w:szCs w:val="18"/>
        </w:rPr>
        <w:t xml:space="preserve">Key correction cues for this level</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061"/>
        <w:gridCol w:w="3061"/>
        <w:gridCol w:w="3289"/>
      </w:tblGrid>
      <w:tr>
        <w:tc>
          <w:tcPr>
            <w:tcW w:type="dxa" w:w="3061"/>
            <w:shd w:fill="1E2752" w:val="clear"/>
            <w:tcMar>
              <w:top w:type="dxa" w:w="85"/>
              <w:left w:type="dxa" w:w="113"/>
              <w:bottom w:type="dxa" w:w="85"/>
              <w:right w:type="dxa" w:w="113"/>
            </w:tcMar>
          </w:tcPr>
          <w:p>
            <w:r>
              <w:rPr>
                <w:rFonts w:ascii="Arial" w:cs="Arial" w:eastAsia="Arial" w:hAnsi="Arial"/>
                <w:b/>
                <w:bCs/>
                <w:color w:val="FFFFFF"/>
                <w:sz w:val="17"/>
                <w:szCs w:val="17"/>
              </w:rPr>
              <w:t xml:space="preserve">FAULT</w:t>
            </w:r>
          </w:p>
        </w:tc>
        <w:tc>
          <w:tcPr>
            <w:tcW w:type="dxa" w:w="3061"/>
            <w:shd w:fill="555555" w:val="clear"/>
            <w:tcMar>
              <w:top w:type="dxa" w:w="85"/>
              <w:left w:type="dxa" w:w="113"/>
              <w:bottom w:type="dxa" w:w="85"/>
              <w:right w:type="dxa" w:w="113"/>
            </w:tcMar>
          </w:tcPr>
          <w:p>
            <w:r>
              <w:rPr>
                <w:rFonts w:ascii="Arial" w:cs="Arial" w:eastAsia="Arial" w:hAnsi="Arial"/>
                <w:b/>
                <w:bCs/>
                <w:color w:val="FFFFFF"/>
                <w:sz w:val="17"/>
                <w:szCs w:val="17"/>
              </w:rPr>
              <w:t xml:space="preserve">LIKELY CAUSE</w:t>
            </w:r>
          </w:p>
        </w:tc>
        <w:tc>
          <w:tcPr>
            <w:tcW w:type="dxa" w:w="3289"/>
            <w:shd w:fill="2C6B33" w:val="clear"/>
            <w:tcMar>
              <w:top w:type="dxa" w:w="85"/>
              <w:left w:type="dxa" w:w="113"/>
              <w:bottom w:type="dxa" w:w="85"/>
              <w:right w:type="dxa" w:w="113"/>
            </w:tcMar>
          </w:tcPr>
          <w:p>
            <w:r>
              <w:rPr>
                <w:rFonts w:ascii="Arial" w:cs="Arial" w:eastAsia="Arial" w:hAnsi="Arial"/>
                <w:b/>
                <w:bCs/>
                <w:color w:val="FFFFFF"/>
                <w:sz w:val="17"/>
                <w:szCs w:val="17"/>
              </w:rPr>
              <w:t xml:space="preserve">CUES YOU CAN USE</w:t>
            </w:r>
          </w:p>
        </w:tc>
      </w:tr>
      <w:tr>
        <w:tc>
          <w:tcPr>
            <w:tcW w:type="dxa" w:w="3061"/>
            <w:shd w:fill="F7F8FC" w:val="clear"/>
            <w:tcMar>
              <w:top w:type="dxa" w:w="85"/>
              <w:left w:type="dxa" w:w="113"/>
              <w:bottom w:type="dxa" w:w="85"/>
              <w:right w:type="dxa" w:w="113"/>
            </w:tcMar>
          </w:tcPr>
          <w:p>
            <w:r>
              <w:rPr>
                <w:rFonts w:ascii="Arial" w:cs="Arial" w:eastAsia="Arial" w:hAnsi="Arial"/>
                <w:b/>
                <w:bCs/>
                <w:color w:val="1E2752"/>
                <w:sz w:val="17"/>
                <w:szCs w:val="17"/>
              </w:rPr>
              <w:t xml:space="preserve">Front crawl — lifts head to breathe</w:t>
            </w:r>
          </w:p>
        </w:tc>
        <w:tc>
          <w:tcPr>
            <w:tcW w:type="dxa" w:w="3061"/>
            <w:shd w:fill="F7F8FC" w:val="clear"/>
            <w:tcMar>
              <w:top w:type="dxa" w:w="85"/>
              <w:left w:type="dxa" w:w="113"/>
              <w:bottom w:type="dxa" w:w="85"/>
              <w:right w:type="dxa" w:w="113"/>
            </w:tcMar>
          </w:tcPr>
          <w:p>
            <w:r>
              <w:rPr>
                <w:rFonts w:ascii="Arial" w:cs="Arial" w:eastAsia="Arial" w:hAnsi="Arial"/>
                <w:color w:val="444444"/>
                <w:sz w:val="17"/>
                <w:szCs w:val="17"/>
              </w:rPr>
              <w:t xml:space="preserve">Head up not rotating</w:t>
            </w:r>
          </w:p>
        </w:tc>
        <w:tc>
          <w:tcPr>
            <w:tcW w:type="dxa" w:w="3289"/>
            <w:shd w:fill="F5FFF6" w:val="clear"/>
            <w:tcMar>
              <w:top w:type="dxa" w:w="85"/>
              <w:left w:type="dxa" w:w="113"/>
              <w:bottom w:type="dxa" w:w="85"/>
              <w:right w:type="dxa" w:w="113"/>
            </w:tcMar>
          </w:tcPr>
          <w:p>
            <w:r>
              <w:rPr>
                <w:rFonts w:ascii="Arial" w:cs="Arial" w:eastAsia="Arial" w:hAnsi="Arial"/>
                <w:color w:val="1B5E20"/>
                <w:sz w:val="17"/>
                <w:szCs w:val="17"/>
              </w:rPr>
              <w:t xml:space="preserve">"Turn, don't lift — keep one goggle in."</w:t>
            </w:r>
          </w:p>
        </w:tc>
      </w:tr>
      <w:tr>
        <w:tc>
          <w:tcPr>
            <w:tcW w:type="dxa" w:w="3061"/>
            <w:shd w:fill="FFFFFF" w:val="clear"/>
            <w:tcMar>
              <w:top w:type="dxa" w:w="85"/>
              <w:left w:type="dxa" w:w="113"/>
              <w:bottom w:type="dxa" w:w="85"/>
              <w:right w:type="dxa" w:w="113"/>
            </w:tcMar>
          </w:tcPr>
          <w:p>
            <w:r>
              <w:rPr>
                <w:rFonts w:ascii="Arial" w:cs="Arial" w:eastAsia="Arial" w:hAnsi="Arial"/>
                <w:b/>
                <w:bCs/>
                <w:color w:val="1E2752"/>
                <w:sz w:val="17"/>
                <w:szCs w:val="17"/>
              </w:rPr>
              <w:t xml:space="preserve">Backstroke — sits / pikes</w:t>
            </w:r>
          </w:p>
        </w:tc>
        <w:tc>
          <w:tcPr>
            <w:tcW w:type="dxa" w:w="3061"/>
            <w:shd w:fill="FFFFFF" w:val="clear"/>
            <w:tcMar>
              <w:top w:type="dxa" w:w="85"/>
              <w:left w:type="dxa" w:w="113"/>
              <w:bottom w:type="dxa" w:w="85"/>
              <w:right w:type="dxa" w:w="113"/>
            </w:tcMar>
          </w:tcPr>
          <w:p>
            <w:r>
              <w:rPr>
                <w:rFonts w:ascii="Arial" w:cs="Arial" w:eastAsia="Arial" w:hAnsi="Arial"/>
                <w:color w:val="444444"/>
                <w:sz w:val="17"/>
                <w:szCs w:val="17"/>
              </w:rPr>
              <w:t xml:space="preserve">Head &amp; hips low</w:t>
            </w:r>
          </w:p>
        </w:tc>
        <w:tc>
          <w:tcPr>
            <w:tcW w:type="dxa" w:w="3289"/>
            <w:shd w:fill="FFFFFF" w:val="clear"/>
            <w:tcMar>
              <w:top w:type="dxa" w:w="85"/>
              <w:left w:type="dxa" w:w="113"/>
              <w:bottom w:type="dxa" w:w="85"/>
              <w:right w:type="dxa" w:w="113"/>
            </w:tcMar>
          </w:tcPr>
          <w:p>
            <w:r>
              <w:rPr>
                <w:rFonts w:ascii="Arial" w:cs="Arial" w:eastAsia="Arial" w:hAnsi="Arial"/>
                <w:color w:val="1B5E20"/>
                <w:sz w:val="17"/>
                <w:szCs w:val="17"/>
              </w:rPr>
              <w:t xml:space="preserve">"Head still, ears in, hips up, tummy to the sky."</w:t>
            </w:r>
          </w:p>
        </w:tc>
      </w:tr>
      <w:tr>
        <w:tc>
          <w:tcPr>
            <w:tcW w:type="dxa" w:w="3061"/>
            <w:shd w:fill="F7F8FC" w:val="clear"/>
            <w:tcMar>
              <w:top w:type="dxa" w:w="85"/>
              <w:left w:type="dxa" w:w="113"/>
              <w:bottom w:type="dxa" w:w="85"/>
              <w:right w:type="dxa" w:w="113"/>
            </w:tcMar>
          </w:tcPr>
          <w:p>
            <w:r>
              <w:rPr>
                <w:rFonts w:ascii="Arial" w:cs="Arial" w:eastAsia="Arial" w:hAnsi="Arial"/>
                <w:b/>
                <w:bCs/>
                <w:color w:val="1E2752"/>
                <w:sz w:val="17"/>
                <w:szCs w:val="17"/>
              </w:rPr>
              <w:t xml:space="preserve">Streamline — arms apart</w:t>
            </w:r>
          </w:p>
        </w:tc>
        <w:tc>
          <w:tcPr>
            <w:tcW w:type="dxa" w:w="3061"/>
            <w:shd w:fill="F7F8FC" w:val="clear"/>
            <w:tcMar>
              <w:top w:type="dxa" w:w="85"/>
              <w:left w:type="dxa" w:w="113"/>
              <w:bottom w:type="dxa" w:w="85"/>
              <w:right w:type="dxa" w:w="113"/>
            </w:tcMar>
          </w:tcPr>
          <w:p>
            <w:r>
              <w:rPr>
                <w:rFonts w:ascii="Arial" w:cs="Arial" w:eastAsia="Arial" w:hAnsi="Arial"/>
                <w:color w:val="444444"/>
                <w:sz w:val="17"/>
                <w:szCs w:val="17"/>
              </w:rPr>
              <w:t xml:space="preserve">No lock</w:t>
            </w:r>
          </w:p>
        </w:tc>
        <w:tc>
          <w:tcPr>
            <w:tcW w:type="dxa" w:w="3289"/>
            <w:shd w:fill="F5FFF6" w:val="clear"/>
            <w:tcMar>
              <w:top w:type="dxa" w:w="85"/>
              <w:left w:type="dxa" w:w="113"/>
              <w:bottom w:type="dxa" w:w="85"/>
              <w:right w:type="dxa" w:w="113"/>
            </w:tcMar>
          </w:tcPr>
          <w:p>
            <w:r>
              <w:rPr>
                <w:rFonts w:ascii="Arial" w:cs="Arial" w:eastAsia="Arial" w:hAnsi="Arial"/>
                <w:color w:val="1B5E20"/>
                <w:sz w:val="17"/>
                <w:szCs w:val="17"/>
              </w:rPr>
              <w:t xml:space="preserve">"Squeeze your ears, hide your chin, point like an arrow."</w:t>
            </w:r>
          </w:p>
        </w:tc>
      </w:tr>
    </w:tbl>
    <w:p>
      <w:pPr>
        <w:spacing w:after="0" w:before="0" w:line="12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267"/>
        <w:gridCol w:w="5104"/>
        <w:gridCol w:w="2040"/>
      </w:tblGrid>
      <w:tr>
        <w:trPr>
          <w:trHeight w:val="850" w:hRule="atLeast"/>
        </w:trPr>
        <w:tc>
          <w:tcPr>
            <w:tcW w:type="dxa" w:w="2267"/>
            <w:shd w:fill="FFFFFF" w:val="clear"/>
            <w:tcMar>
              <w:top w:type="dxa" w:w="0"/>
              <w:left w:type="dxa" w:w="0"/>
              <w:bottom w:type="dxa" w:w="0"/>
              <w:right w:type="dxa" w:w="170"/>
            </w:tcMar>
            <w:vAlign w:val="center"/>
          </w:tcPr>
          <w:p>
            <w:pPr>
              <w:jc w:val="left"/>
            </w:pPr>
            <w:r>
              <w:drawing>
                <wp:inline distT="0" distB="0" distL="0" distR="0">
                  <wp:extent cx="12954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95400" cy="1295400"/>
                          </a:xfrm>
                          <a:prstGeom prst="rect">
                            <a:avLst/>
                          </a:prstGeom>
                        </pic:spPr>
                      </pic:pic>
                    </a:graphicData>
                  </a:graphic>
                </wp:inline>
              </w:drawing>
            </w:r>
          </w:p>
        </w:tc>
        <w:tc>
          <w:tcPr>
            <w:tcW w:type="dxa" w:w="5104"/>
            <w:shd w:fill="1E2752" w:val="clear"/>
            <w:tcMar>
              <w:top w:type="dxa" w:w="113"/>
              <w:left w:type="dxa" w:w="226"/>
              <w:bottom w:type="dxa" w:w="113"/>
              <w:right w:type="dxa" w:w="113"/>
            </w:tcMar>
            <w:vAlign w:val="center"/>
          </w:tcPr>
          <w:p>
            <w:pPr>
              <w:spacing w:after="0" w:before="0"/>
            </w:pPr>
            <w:r>
              <w:rPr>
                <w:rFonts w:ascii="Arial" w:cs="Arial" w:eastAsia="Arial" w:hAnsi="Arial"/>
                <w:color w:val="F9C610"/>
                <w:sz w:val="22"/>
                <w:szCs w:val="22"/>
              </w:rPr>
              <w:t xml:space="preserve">Level 4</w:t>
            </w:r>
          </w:p>
          <w:p>
            <w:pPr>
              <w:spacing w:after="0" w:before="0"/>
            </w:pPr>
            <w:r>
              <w:rPr>
                <w:rFonts w:ascii="Arial" w:cs="Arial" w:eastAsia="Arial" w:hAnsi="Arial"/>
                <w:b/>
                <w:bCs/>
                <w:color w:val="FFFFFF"/>
                <w:sz w:val="36"/>
                <w:szCs w:val="36"/>
              </w:rPr>
              <w:t xml:space="preserve">Octopus</w:t>
            </w:r>
          </w:p>
        </w:tc>
        <w:tc>
          <w:tcPr>
            <w:tcW w:type="dxa" w:w="2040"/>
            <w:shd w:fill="1E2752" w:val="clear"/>
            <w:tcMar>
              <w:top w:type="dxa" w:w="113"/>
              <w:left w:type="dxa" w:w="113"/>
              <w:bottom w:type="dxa" w:w="113"/>
              <w:right w:type="dxa" w:w="170"/>
            </w:tcMar>
            <w:vAlign w:val="center"/>
          </w:tcPr>
          <w:p>
            <w:pPr>
              <w:jc w:val="right"/>
            </w:pPr>
            <w:r>
              <w:rPr>
                <w:rFonts w:ascii="Arial" w:cs="Arial" w:eastAsia="Arial" w:hAnsi="Arial"/>
                <w:color w:val="B4BED7"/>
                <w:sz w:val="15"/>
                <w:szCs w:val="15"/>
              </w:rPr>
              <w:t xml:space="preserve">FOUNDATION</w:t>
            </w:r>
          </w:p>
        </w:tc>
      </w:tr>
    </w:tbl>
    <w:p>
      <w:pPr>
        <w:spacing w:after="0" w:before="0" w:line="12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4141"/>
        <w:gridCol w:w="226"/>
        <w:gridCol w:w="5044"/>
      </w:tblGrid>
      <w:tr>
        <w:tc>
          <w:tcPr>
            <w:tcW w:type="dxa" w:w="4141"/>
            <w:shd w:fill="F7F8FC" w:val="clear"/>
            <w:tcMar>
              <w:top w:type="dxa" w:w="170"/>
              <w:left w:type="dxa" w:w="170"/>
              <w:bottom w:type="dxa" w:w="170"/>
              <w:right w:type="dxa" w:w="170"/>
            </w:tcMar>
          </w:tcPr>
          <w:p>
            <w:pPr>
              <w:spacing w:after="16" w:before="0"/>
            </w:pPr>
            <w:r>
              <w:rPr>
                <w:rFonts w:ascii="Arial" w:cs="Arial" w:eastAsia="Arial" w:hAnsi="Arial"/>
                <w:b/>
                <w:bCs/>
                <w:color w:val="1E2752"/>
                <w:sz w:val="18"/>
                <w:szCs w:val="18"/>
              </w:rPr>
              <w:t xml:space="preserve">TEACHING OBJECTIVES</w:t>
            </w:r>
          </w:p>
          <w:p>
            <w:pPr>
              <w:spacing w:after="10" w:before="40"/>
            </w:pPr>
            <w:r>
              <w:rPr>
                <w:rFonts w:ascii="Arial" w:cs="Arial" w:eastAsia="Arial" w:hAnsi="Arial"/>
                <w:b/>
                <w:bCs/>
                <w:color w:val="1E2752"/>
                <w:sz w:val="18"/>
                <w:szCs w:val="18"/>
              </w:rPr>
              <w:t xml:space="preserve">INTRODUCE</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Front crawl swim with bilateral breathing</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Breaststroke whip kick</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Basic sit dive with underwater skill</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Intermediate mobility survival skills</w:t>
            </w:r>
          </w:p>
          <w:p>
            <w:pPr>
              <w:spacing w:after="10" w:before="40"/>
            </w:pPr>
            <w:r>
              <w:rPr>
                <w:rFonts w:ascii="Arial" w:cs="Arial" w:eastAsia="Arial" w:hAnsi="Arial"/>
                <w:b/>
                <w:bCs/>
                <w:color w:val="2E5090"/>
                <w:sz w:val="18"/>
                <w:szCs w:val="18"/>
              </w:rPr>
              <w:t xml:space="preserve">REINFORCE</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Efficient front crawl swim</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Efficient backstroke swim</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Streamlined underwater skills</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Survival skills</w:t>
            </w:r>
          </w:p>
          <w:p>
            <w:pPr>
              <w:spacing w:after="10" w:before="40"/>
            </w:pPr>
            <w:r>
              <w:rPr>
                <w:rFonts w:ascii="Arial" w:cs="Arial" w:eastAsia="Arial" w:hAnsi="Arial"/>
                <w:b/>
                <w:bCs/>
                <w:color w:val="3D6B3F"/>
                <w:sz w:val="18"/>
                <w:szCs w:val="18"/>
              </w:rPr>
              <w:t xml:space="preserve">DEVELOP</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Front crawl swim with breathing and distance</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Efficient backstroke swim with distance</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Sit dive into underwater skill progression</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Mobility in survival skills</w:t>
            </w:r>
          </w:p>
        </w:tc>
        <w:tc>
          <w:tcPr>
            <w:tcW w:type="dxa" w:w="226"/>
            <w:shd w:fill="FFFFFF" w:val="clear"/>
          </w:tcPr>
          <w:p/>
        </w:tc>
        <w:tc>
          <w:tcPr>
            <w:tcW w:type="dxa" w:w="5044"/>
            <w:shd w:fill="FFFDF4" w:val="clear"/>
            <w:tcMar>
              <w:top w:type="dxa" w:w="170"/>
              <w:left w:type="dxa" w:w="170"/>
              <w:bottom w:type="dxa" w:w="170"/>
              <w:right w:type="dxa" w:w="170"/>
            </w:tcMar>
          </w:tcPr>
          <w:p>
            <w:pPr>
              <w:spacing w:after="10" w:before="0"/>
            </w:pPr>
            <w:r>
              <w:rPr>
                <w:rFonts w:ascii="Arial" w:cs="Arial" w:eastAsia="Arial" w:hAnsi="Arial"/>
                <w:b/>
                <w:bCs/>
                <w:color w:val="1E2752"/>
                <w:sz w:val="18"/>
                <w:szCs w:val="18"/>
              </w:rPr>
              <w:t xml:space="preserve">ASSESSMENT CRITERIA</w:t>
            </w:r>
          </w:p>
          <w:p>
            <w:pPr>
              <w:spacing w:after="16" w:before="0"/>
            </w:pPr>
            <w:r>
              <w:rPr>
                <w:rFonts w:ascii="Arial" w:cs="Arial" w:eastAsia="Arial" w:hAnsi="Arial"/>
                <w:color w:val="555555"/>
                <w:sz w:val="17"/>
                <w:szCs w:val="17"/>
              </w:rPr>
              <w:t xml:space="preserve">Demonstrate ability to:</w:t>
            </w:r>
          </w:p>
          <w:p>
            <w:pPr>
              <w:spacing w:after="14" w:before="0"/>
              <w:ind w:left="283" w:hanging="283"/>
            </w:pPr>
            <w:r>
              <w:rPr>
                <w:rFonts w:ascii="Arial" w:cs="Arial" w:eastAsia="Arial" w:hAnsi="Arial"/>
                <w:b/>
                <w:bCs/>
                <w:color w:val="F9C610"/>
                <w:sz w:val="19"/>
                <w:szCs w:val="19"/>
              </w:rPr>
              <w:t xml:space="preserve">1  </w:t>
            </w:r>
            <w:r>
              <w:rPr>
                <w:rFonts w:ascii="Arial" w:cs="Arial" w:eastAsia="Arial" w:hAnsi="Arial"/>
                <w:color w:val="111111"/>
                <w:sz w:val="18"/>
                <w:szCs w:val="18"/>
              </w:rPr>
              <w:t xml:space="preserve">Perform front crawl with bilateral breathing for 15 metres.</w:t>
            </w:r>
          </w:p>
          <w:p>
            <w:pPr>
              <w:spacing w:after="14" w:before="0"/>
              <w:ind w:left="283" w:hanging="283"/>
            </w:pPr>
            <w:r>
              <w:rPr>
                <w:rFonts w:ascii="Arial" w:cs="Arial" w:eastAsia="Arial" w:hAnsi="Arial"/>
                <w:b/>
                <w:bCs/>
                <w:color w:val="F9C610"/>
                <w:sz w:val="19"/>
                <w:szCs w:val="19"/>
              </w:rPr>
              <w:t xml:space="preserve">2  </w:t>
            </w:r>
            <w:r>
              <w:rPr>
                <w:rFonts w:ascii="Arial" w:cs="Arial" w:eastAsia="Arial" w:hAnsi="Arial"/>
                <w:color w:val="111111"/>
                <w:sz w:val="18"/>
                <w:szCs w:val="18"/>
              </w:rPr>
              <w:t xml:space="preserve">Perform backstroke swim for 15 metres.</w:t>
            </w:r>
          </w:p>
          <w:p>
            <w:pPr>
              <w:spacing w:after="14" w:before="0"/>
              <w:ind w:left="283" w:hanging="283"/>
            </w:pPr>
            <w:r>
              <w:rPr>
                <w:rFonts w:ascii="Arial" w:cs="Arial" w:eastAsia="Arial" w:hAnsi="Arial"/>
                <w:b/>
                <w:bCs/>
                <w:color w:val="F9C610"/>
                <w:sz w:val="19"/>
                <w:szCs w:val="19"/>
              </w:rPr>
              <w:t xml:space="preserve">3  </w:t>
            </w:r>
            <w:r>
              <w:rPr>
                <w:rFonts w:ascii="Arial" w:cs="Arial" w:eastAsia="Arial" w:hAnsi="Arial"/>
                <w:color w:val="111111"/>
                <w:sz w:val="18"/>
                <w:szCs w:val="18"/>
              </w:rPr>
              <w:t xml:space="preserve">Perform breaststroke whip kick for 10 metres.</w:t>
            </w:r>
          </w:p>
          <w:p>
            <w:pPr>
              <w:spacing w:after="14" w:before="0"/>
              <w:ind w:left="283" w:hanging="283"/>
            </w:pPr>
            <w:r>
              <w:rPr>
                <w:rFonts w:ascii="Arial" w:cs="Arial" w:eastAsia="Arial" w:hAnsi="Arial"/>
                <w:b/>
                <w:bCs/>
                <w:color w:val="F9C610"/>
                <w:sz w:val="19"/>
                <w:szCs w:val="19"/>
              </w:rPr>
              <w:t xml:space="preserve">4  </w:t>
            </w:r>
            <w:r>
              <w:rPr>
                <w:rFonts w:ascii="Arial" w:cs="Arial" w:eastAsia="Arial" w:hAnsi="Arial"/>
                <w:color w:val="111111"/>
                <w:sz w:val="18"/>
                <w:szCs w:val="18"/>
              </w:rPr>
              <w:t xml:space="preserve">Perform a sit dive off the wet deck with underwater streamline glide for 3 metres.</w:t>
            </w:r>
          </w:p>
          <w:p>
            <w:pPr>
              <w:spacing w:after="14" w:before="0"/>
              <w:ind w:left="283" w:hanging="283"/>
            </w:pPr>
            <w:r>
              <w:rPr>
                <w:rFonts w:ascii="Arial" w:cs="Arial" w:eastAsia="Arial" w:hAnsi="Arial"/>
                <w:b/>
                <w:bCs/>
                <w:color w:val="F9C610"/>
                <w:sz w:val="19"/>
                <w:szCs w:val="19"/>
              </w:rPr>
              <w:t xml:space="preserve">5  </w:t>
            </w:r>
            <w:r>
              <w:rPr>
                <w:rFonts w:ascii="Arial" w:cs="Arial" w:eastAsia="Arial" w:hAnsi="Arial"/>
                <w:color w:val="111111"/>
                <w:sz w:val="18"/>
                <w:szCs w:val="18"/>
              </w:rPr>
              <w:t xml:space="preserve">Perform survival backstroke swim for 10 metres.</w:t>
            </w:r>
          </w:p>
          <w:p>
            <w:pPr>
              <w:pBdr>
                <w:top w:val="single" w:color="B4BED7" w:sz="3"/>
              </w:pBdr>
              <w:spacing w:after="0" w:before="20"/>
            </w:pPr>
            <w:r>
              <w:rPr>
                <w:rFonts w:ascii="Arial" w:cs="Arial" w:eastAsia="Arial" w:hAnsi="Arial"/>
                <w:b/>
                <w:bCs/>
                <w:color w:val="555555"/>
                <w:sz w:val="17"/>
                <w:szCs w:val="17"/>
              </w:rPr>
              <w:t xml:space="preserve">Condition: </w:t>
            </w:r>
            <w:r>
              <w:rPr>
                <w:rFonts w:ascii="Arial" w:cs="Arial" w:eastAsia="Arial" w:hAnsi="Arial"/>
                <w:color w:val="555555"/>
                <w:sz w:val="17"/>
                <w:szCs w:val="17"/>
              </w:rPr>
              <w:t xml:space="preserve">All skills performed in shallow or deep water. Skills done independently.</w:t>
            </w:r>
          </w:p>
        </w:tc>
      </w:tr>
    </w:tbl>
    <w:p>
      <w:pPr>
        <w:spacing w:after="0" w:before="0" w:line="120" w:lineRule="exact"/>
      </w:pPr>
    </w:p>
    <w:p>
      <w:pPr>
        <w:spacing w:after="20" w:before="30"/>
      </w:pPr>
      <w:r>
        <w:rPr>
          <w:rFonts w:ascii="Arial" w:cs="Arial" w:eastAsia="Arial" w:hAnsi="Arial"/>
          <w:b/>
          <w:bCs/>
          <w:color w:val="555555"/>
          <w:sz w:val="18"/>
          <w:szCs w:val="18"/>
        </w:rPr>
        <w:t xml:space="preserve">Key correction cues for this level</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061"/>
        <w:gridCol w:w="3061"/>
        <w:gridCol w:w="3289"/>
      </w:tblGrid>
      <w:tr>
        <w:tc>
          <w:tcPr>
            <w:tcW w:type="dxa" w:w="3061"/>
            <w:shd w:fill="1E2752" w:val="clear"/>
            <w:tcMar>
              <w:top w:type="dxa" w:w="85"/>
              <w:left w:type="dxa" w:w="113"/>
              <w:bottom w:type="dxa" w:w="85"/>
              <w:right w:type="dxa" w:w="113"/>
            </w:tcMar>
          </w:tcPr>
          <w:p>
            <w:r>
              <w:rPr>
                <w:rFonts w:ascii="Arial" w:cs="Arial" w:eastAsia="Arial" w:hAnsi="Arial"/>
                <w:b/>
                <w:bCs/>
                <w:color w:val="FFFFFF"/>
                <w:sz w:val="17"/>
                <w:szCs w:val="17"/>
              </w:rPr>
              <w:t xml:space="preserve">FAULT</w:t>
            </w:r>
          </w:p>
        </w:tc>
        <w:tc>
          <w:tcPr>
            <w:tcW w:type="dxa" w:w="3061"/>
            <w:shd w:fill="555555" w:val="clear"/>
            <w:tcMar>
              <w:top w:type="dxa" w:w="85"/>
              <w:left w:type="dxa" w:w="113"/>
              <w:bottom w:type="dxa" w:w="85"/>
              <w:right w:type="dxa" w:w="113"/>
            </w:tcMar>
          </w:tcPr>
          <w:p>
            <w:r>
              <w:rPr>
                <w:rFonts w:ascii="Arial" w:cs="Arial" w:eastAsia="Arial" w:hAnsi="Arial"/>
                <w:b/>
                <w:bCs/>
                <w:color w:val="FFFFFF"/>
                <w:sz w:val="17"/>
                <w:szCs w:val="17"/>
              </w:rPr>
              <w:t xml:space="preserve">LIKELY CAUSE</w:t>
            </w:r>
          </w:p>
        </w:tc>
        <w:tc>
          <w:tcPr>
            <w:tcW w:type="dxa" w:w="3289"/>
            <w:shd w:fill="2C6B33" w:val="clear"/>
            <w:tcMar>
              <w:top w:type="dxa" w:w="85"/>
              <w:left w:type="dxa" w:w="113"/>
              <w:bottom w:type="dxa" w:w="85"/>
              <w:right w:type="dxa" w:w="113"/>
            </w:tcMar>
          </w:tcPr>
          <w:p>
            <w:r>
              <w:rPr>
                <w:rFonts w:ascii="Arial" w:cs="Arial" w:eastAsia="Arial" w:hAnsi="Arial"/>
                <w:b/>
                <w:bCs/>
                <w:color w:val="FFFFFF"/>
                <w:sz w:val="17"/>
                <w:szCs w:val="17"/>
              </w:rPr>
              <w:t xml:space="preserve">CUES YOU CAN USE</w:t>
            </w:r>
          </w:p>
        </w:tc>
      </w:tr>
      <w:tr>
        <w:tc>
          <w:tcPr>
            <w:tcW w:type="dxa" w:w="3061"/>
            <w:shd w:fill="F7F8FC" w:val="clear"/>
            <w:tcMar>
              <w:top w:type="dxa" w:w="85"/>
              <w:left w:type="dxa" w:w="113"/>
              <w:bottom w:type="dxa" w:w="85"/>
              <w:right w:type="dxa" w:w="113"/>
            </w:tcMar>
          </w:tcPr>
          <w:p>
            <w:r>
              <w:rPr>
                <w:rFonts w:ascii="Arial" w:cs="Arial" w:eastAsia="Arial" w:hAnsi="Arial"/>
                <w:b/>
                <w:bCs/>
                <w:color w:val="1E2752"/>
                <w:sz w:val="17"/>
                <w:szCs w:val="17"/>
              </w:rPr>
              <w:t xml:space="preserve">Front crawl — dropped elbow, short pull</w:t>
            </w:r>
          </w:p>
        </w:tc>
        <w:tc>
          <w:tcPr>
            <w:tcW w:type="dxa" w:w="3061"/>
            <w:shd w:fill="F7F8FC" w:val="clear"/>
            <w:tcMar>
              <w:top w:type="dxa" w:w="85"/>
              <w:left w:type="dxa" w:w="113"/>
              <w:bottom w:type="dxa" w:w="85"/>
              <w:right w:type="dxa" w:w="113"/>
            </w:tcMar>
          </w:tcPr>
          <w:p>
            <w:r>
              <w:rPr>
                <w:rFonts w:ascii="Arial" w:cs="Arial" w:eastAsia="Arial" w:hAnsi="Arial"/>
                <w:color w:val="444444"/>
                <w:sz w:val="17"/>
                <w:szCs w:val="17"/>
              </w:rPr>
              <w:t xml:space="preserve">No catch</w:t>
            </w:r>
          </w:p>
        </w:tc>
        <w:tc>
          <w:tcPr>
            <w:tcW w:type="dxa" w:w="3289"/>
            <w:shd w:fill="F5FFF6" w:val="clear"/>
            <w:tcMar>
              <w:top w:type="dxa" w:w="85"/>
              <w:left w:type="dxa" w:w="113"/>
              <w:bottom w:type="dxa" w:w="85"/>
              <w:right w:type="dxa" w:w="113"/>
            </w:tcMar>
          </w:tcPr>
          <w:p>
            <w:r>
              <w:rPr>
                <w:rFonts w:ascii="Arial" w:cs="Arial" w:eastAsia="Arial" w:hAnsi="Arial"/>
                <w:color w:val="1B5E20"/>
                <w:sz w:val="17"/>
                <w:szCs w:val="17"/>
              </w:rPr>
              <w:t xml:space="preserve">"High elbow, fingertips down, pull past your hip."</w:t>
            </w:r>
          </w:p>
        </w:tc>
      </w:tr>
      <w:tr>
        <w:tc>
          <w:tcPr>
            <w:tcW w:type="dxa" w:w="3061"/>
            <w:shd w:fill="FFFFFF" w:val="clear"/>
            <w:tcMar>
              <w:top w:type="dxa" w:w="85"/>
              <w:left w:type="dxa" w:w="113"/>
              <w:bottom w:type="dxa" w:w="85"/>
              <w:right w:type="dxa" w:w="113"/>
            </w:tcMar>
          </w:tcPr>
          <w:p>
            <w:r>
              <w:rPr>
                <w:rFonts w:ascii="Arial" w:cs="Arial" w:eastAsia="Arial" w:hAnsi="Arial"/>
                <w:b/>
                <w:bCs/>
                <w:color w:val="1E2752"/>
                <w:sz w:val="17"/>
                <w:szCs w:val="17"/>
              </w:rPr>
              <w:t xml:space="preserve">Breaststroke — screw kick</w:t>
            </w:r>
          </w:p>
        </w:tc>
        <w:tc>
          <w:tcPr>
            <w:tcW w:type="dxa" w:w="3061"/>
            <w:shd w:fill="FFFFFF" w:val="clear"/>
            <w:tcMar>
              <w:top w:type="dxa" w:w="85"/>
              <w:left w:type="dxa" w:w="113"/>
              <w:bottom w:type="dxa" w:w="85"/>
              <w:right w:type="dxa" w:w="113"/>
            </w:tcMar>
          </w:tcPr>
          <w:p>
            <w:r>
              <w:rPr>
                <w:rFonts w:ascii="Arial" w:cs="Arial" w:eastAsia="Arial" w:hAnsi="Arial"/>
                <w:color w:val="444444"/>
                <w:sz w:val="17"/>
                <w:szCs w:val="17"/>
              </w:rPr>
              <w:t xml:space="preserve">Asymmetric turn-out</w:t>
            </w:r>
          </w:p>
        </w:tc>
        <w:tc>
          <w:tcPr>
            <w:tcW w:type="dxa" w:w="3289"/>
            <w:shd w:fill="FFFFFF" w:val="clear"/>
            <w:tcMar>
              <w:top w:type="dxa" w:w="85"/>
              <w:left w:type="dxa" w:w="113"/>
              <w:bottom w:type="dxa" w:w="85"/>
              <w:right w:type="dxa" w:w="113"/>
            </w:tcMar>
          </w:tcPr>
          <w:p>
            <w:r>
              <w:rPr>
                <w:rFonts w:ascii="Arial" w:cs="Arial" w:eastAsia="Arial" w:hAnsi="Arial"/>
                <w:color w:val="1B5E20"/>
                <w:sz w:val="17"/>
                <w:szCs w:val="17"/>
              </w:rPr>
              <w:t xml:space="preserve">"Heels to your bottom, feet turned out, whip and squeeze evenly."</w:t>
            </w:r>
          </w:p>
        </w:tc>
      </w:tr>
      <w:tr>
        <w:tc>
          <w:tcPr>
            <w:tcW w:type="dxa" w:w="3061"/>
            <w:shd w:fill="F7F8FC" w:val="clear"/>
            <w:tcMar>
              <w:top w:type="dxa" w:w="85"/>
              <w:left w:type="dxa" w:w="113"/>
              <w:bottom w:type="dxa" w:w="85"/>
              <w:right w:type="dxa" w:w="113"/>
            </w:tcMar>
          </w:tcPr>
          <w:p>
            <w:r>
              <w:rPr>
                <w:rFonts w:ascii="Arial" w:cs="Arial" w:eastAsia="Arial" w:hAnsi="Arial"/>
                <w:b/>
                <w:bCs/>
                <w:color w:val="1E2752"/>
                <w:sz w:val="17"/>
                <w:szCs w:val="17"/>
              </w:rPr>
              <w:t xml:space="preserve">Dive — belly flop</w:t>
            </w:r>
          </w:p>
        </w:tc>
        <w:tc>
          <w:tcPr>
            <w:tcW w:type="dxa" w:w="3061"/>
            <w:shd w:fill="F7F8FC" w:val="clear"/>
            <w:tcMar>
              <w:top w:type="dxa" w:w="85"/>
              <w:left w:type="dxa" w:w="113"/>
              <w:bottom w:type="dxa" w:w="85"/>
              <w:right w:type="dxa" w:w="113"/>
            </w:tcMar>
          </w:tcPr>
          <w:p>
            <w:r>
              <w:rPr>
                <w:rFonts w:ascii="Arial" w:cs="Arial" w:eastAsia="Arial" w:hAnsi="Arial"/>
                <w:color w:val="444444"/>
                <w:sz w:val="17"/>
                <w:szCs w:val="17"/>
              </w:rPr>
              <w:t xml:space="preserve">Chin up, no aim</w:t>
            </w:r>
          </w:p>
        </w:tc>
        <w:tc>
          <w:tcPr>
            <w:tcW w:type="dxa" w:w="3289"/>
            <w:shd w:fill="F5FFF6" w:val="clear"/>
            <w:tcMar>
              <w:top w:type="dxa" w:w="85"/>
              <w:left w:type="dxa" w:w="113"/>
              <w:bottom w:type="dxa" w:w="85"/>
              <w:right w:type="dxa" w:w="113"/>
            </w:tcMar>
          </w:tcPr>
          <w:p>
            <w:r>
              <w:rPr>
                <w:rFonts w:ascii="Arial" w:cs="Arial" w:eastAsia="Arial" w:hAnsi="Arial"/>
                <w:color w:val="1B5E20"/>
                <w:sz w:val="17"/>
                <w:szCs w:val="17"/>
              </w:rPr>
              <w:t xml:space="preserve">"Hide your chin, squeeze your ears, aim your fingers at a spot."</w:t>
            </w:r>
          </w:p>
        </w:tc>
      </w:tr>
    </w:tbl>
    <w:p>
      <w:pPr>
        <w:spacing w:after="0" w:before="0" w:line="12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267"/>
        <w:gridCol w:w="5104"/>
        <w:gridCol w:w="2040"/>
      </w:tblGrid>
      <w:tr>
        <w:trPr>
          <w:trHeight w:val="850" w:hRule="atLeast"/>
        </w:trPr>
        <w:tc>
          <w:tcPr>
            <w:tcW w:type="dxa" w:w="2267"/>
            <w:shd w:fill="FFFFFF" w:val="clear"/>
            <w:tcMar>
              <w:top w:type="dxa" w:w="0"/>
              <w:left w:type="dxa" w:w="0"/>
              <w:bottom w:type="dxa" w:w="0"/>
              <w:right w:type="dxa" w:w="170"/>
            </w:tcMar>
            <w:vAlign w:val="center"/>
          </w:tcPr>
          <w:p>
            <w:pPr>
              <w:jc w:val="left"/>
            </w:pPr>
            <w:r>
              <w:drawing>
                <wp:inline distT="0" distB="0" distL="0" distR="0">
                  <wp:extent cx="12954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95400" cy="1295400"/>
                          </a:xfrm>
                          <a:prstGeom prst="rect">
                            <a:avLst/>
                          </a:prstGeom>
                        </pic:spPr>
                      </pic:pic>
                    </a:graphicData>
                  </a:graphic>
                </wp:inline>
              </w:drawing>
            </w:r>
          </w:p>
        </w:tc>
        <w:tc>
          <w:tcPr>
            <w:tcW w:type="dxa" w:w="5104"/>
            <w:shd w:fill="1E2752" w:val="clear"/>
            <w:tcMar>
              <w:top w:type="dxa" w:w="113"/>
              <w:left w:type="dxa" w:w="226"/>
              <w:bottom w:type="dxa" w:w="113"/>
              <w:right w:type="dxa" w:w="113"/>
            </w:tcMar>
            <w:vAlign w:val="center"/>
          </w:tcPr>
          <w:p>
            <w:pPr>
              <w:spacing w:after="0" w:before="0"/>
            </w:pPr>
            <w:r>
              <w:rPr>
                <w:rFonts w:ascii="Arial" w:cs="Arial" w:eastAsia="Arial" w:hAnsi="Arial"/>
                <w:color w:val="F9C610"/>
                <w:sz w:val="22"/>
                <w:szCs w:val="22"/>
              </w:rPr>
              <w:t xml:space="preserve">Level 5</w:t>
            </w:r>
          </w:p>
          <w:p>
            <w:pPr>
              <w:spacing w:after="0" w:before="0"/>
            </w:pPr>
            <w:r>
              <w:rPr>
                <w:rFonts w:ascii="Arial" w:cs="Arial" w:eastAsia="Arial" w:hAnsi="Arial"/>
                <w:b/>
                <w:bCs/>
                <w:color w:val="FFFFFF"/>
                <w:sz w:val="36"/>
                <w:szCs w:val="36"/>
              </w:rPr>
              <w:t xml:space="preserve">Frog</w:t>
            </w:r>
          </w:p>
        </w:tc>
        <w:tc>
          <w:tcPr>
            <w:tcW w:type="dxa" w:w="2040"/>
            <w:shd w:fill="1E2752" w:val="clear"/>
            <w:tcMar>
              <w:top w:type="dxa" w:w="113"/>
              <w:left w:type="dxa" w:w="113"/>
              <w:bottom w:type="dxa" w:w="113"/>
              <w:right w:type="dxa" w:w="170"/>
            </w:tcMar>
            <w:vAlign w:val="center"/>
          </w:tcPr>
          <w:p>
            <w:pPr>
              <w:jc w:val="right"/>
            </w:pPr>
            <w:r>
              <w:rPr>
                <w:rFonts w:ascii="Arial" w:cs="Arial" w:eastAsia="Arial" w:hAnsi="Arial"/>
                <w:color w:val="B4BED7"/>
                <w:sz w:val="15"/>
                <w:szCs w:val="15"/>
              </w:rPr>
              <w:t xml:space="preserve">STROKE DEVELOPMENT</w:t>
            </w:r>
          </w:p>
        </w:tc>
      </w:tr>
    </w:tbl>
    <w:p>
      <w:pPr>
        <w:spacing w:after="0" w:before="0" w:line="12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4141"/>
        <w:gridCol w:w="226"/>
        <w:gridCol w:w="5044"/>
      </w:tblGrid>
      <w:tr>
        <w:tc>
          <w:tcPr>
            <w:tcW w:type="dxa" w:w="4141"/>
            <w:shd w:fill="F7F8FC" w:val="clear"/>
            <w:tcMar>
              <w:top w:type="dxa" w:w="170"/>
              <w:left w:type="dxa" w:w="170"/>
              <w:bottom w:type="dxa" w:w="170"/>
              <w:right w:type="dxa" w:w="170"/>
            </w:tcMar>
          </w:tcPr>
          <w:p>
            <w:pPr>
              <w:spacing w:after="16" w:before="0"/>
            </w:pPr>
            <w:r>
              <w:rPr>
                <w:rFonts w:ascii="Arial" w:cs="Arial" w:eastAsia="Arial" w:hAnsi="Arial"/>
                <w:b/>
                <w:bCs/>
                <w:color w:val="1E2752"/>
                <w:sz w:val="18"/>
                <w:szCs w:val="18"/>
              </w:rPr>
              <w:t xml:space="preserve">TEACHING OBJECTIVES</w:t>
            </w:r>
          </w:p>
          <w:p>
            <w:pPr>
              <w:spacing w:after="10" w:before="40"/>
            </w:pPr>
            <w:r>
              <w:rPr>
                <w:rFonts w:ascii="Arial" w:cs="Arial" w:eastAsia="Arial" w:hAnsi="Arial"/>
                <w:b/>
                <w:bCs/>
                <w:color w:val="1E2752"/>
                <w:sz w:val="18"/>
                <w:szCs w:val="18"/>
              </w:rPr>
              <w:t xml:space="preserve">INTRODUCE</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Breaststroke swim</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Dolphin kick</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Basic sculling motion</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Basic flip turn</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Squat dive with underwater skill</w:t>
            </w:r>
          </w:p>
          <w:p>
            <w:pPr>
              <w:spacing w:after="10" w:before="40"/>
            </w:pPr>
            <w:r>
              <w:rPr>
                <w:rFonts w:ascii="Arial" w:cs="Arial" w:eastAsia="Arial" w:hAnsi="Arial"/>
                <w:b/>
                <w:bCs/>
                <w:color w:val="2E5090"/>
                <w:sz w:val="18"/>
                <w:szCs w:val="18"/>
              </w:rPr>
              <w:t xml:space="preserve">REINFORCE</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Efficient front crawl &amp; backstroke swim</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Dive skill</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Streamlined underwater skills</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Survival skills</w:t>
            </w:r>
          </w:p>
          <w:p>
            <w:pPr>
              <w:spacing w:after="10" w:before="40"/>
            </w:pPr>
            <w:r>
              <w:rPr>
                <w:rFonts w:ascii="Arial" w:cs="Arial" w:eastAsia="Arial" w:hAnsi="Arial"/>
                <w:b/>
                <w:bCs/>
                <w:color w:val="3D6B3F"/>
                <w:sz w:val="18"/>
                <w:szCs w:val="18"/>
              </w:rPr>
              <w:t xml:space="preserve">DEVELOP</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Front crawl &amp; backstroke distance</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Breaststroke full stroke</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Efficient dive and underwater skills</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Mobility in survival skills</w:t>
            </w:r>
          </w:p>
        </w:tc>
        <w:tc>
          <w:tcPr>
            <w:tcW w:type="dxa" w:w="226"/>
            <w:shd w:fill="FFFFFF" w:val="clear"/>
          </w:tcPr>
          <w:p/>
        </w:tc>
        <w:tc>
          <w:tcPr>
            <w:tcW w:type="dxa" w:w="5044"/>
            <w:shd w:fill="FFFDF4" w:val="clear"/>
            <w:tcMar>
              <w:top w:type="dxa" w:w="170"/>
              <w:left w:type="dxa" w:w="170"/>
              <w:bottom w:type="dxa" w:w="170"/>
              <w:right w:type="dxa" w:w="170"/>
            </w:tcMar>
          </w:tcPr>
          <w:p>
            <w:pPr>
              <w:spacing w:after="10" w:before="0"/>
            </w:pPr>
            <w:r>
              <w:rPr>
                <w:rFonts w:ascii="Arial" w:cs="Arial" w:eastAsia="Arial" w:hAnsi="Arial"/>
                <w:b/>
                <w:bCs/>
                <w:color w:val="1E2752"/>
                <w:sz w:val="18"/>
                <w:szCs w:val="18"/>
              </w:rPr>
              <w:t xml:space="preserve">ASSESSMENT CRITERIA</w:t>
            </w:r>
          </w:p>
          <w:p>
            <w:pPr>
              <w:spacing w:after="16" w:before="0"/>
            </w:pPr>
            <w:r>
              <w:rPr>
                <w:rFonts w:ascii="Arial" w:cs="Arial" w:eastAsia="Arial" w:hAnsi="Arial"/>
                <w:color w:val="555555"/>
                <w:sz w:val="17"/>
                <w:szCs w:val="17"/>
              </w:rPr>
              <w:t xml:space="preserve">Demonstrate ability to:</w:t>
            </w:r>
          </w:p>
          <w:p>
            <w:pPr>
              <w:spacing w:after="14" w:before="0"/>
              <w:ind w:left="283" w:hanging="283"/>
            </w:pPr>
            <w:r>
              <w:rPr>
                <w:rFonts w:ascii="Arial" w:cs="Arial" w:eastAsia="Arial" w:hAnsi="Arial"/>
                <w:b/>
                <w:bCs/>
                <w:color w:val="F9C610"/>
                <w:sz w:val="19"/>
                <w:szCs w:val="19"/>
              </w:rPr>
              <w:t xml:space="preserve">1  </w:t>
            </w:r>
            <w:r>
              <w:rPr>
                <w:rFonts w:ascii="Arial" w:cs="Arial" w:eastAsia="Arial" w:hAnsi="Arial"/>
                <w:color w:val="111111"/>
                <w:sz w:val="18"/>
                <w:szCs w:val="18"/>
              </w:rPr>
              <w:t xml:space="preserve">Perform front crawl with bilateral breathing for 25 metres.</w:t>
            </w:r>
          </w:p>
          <w:p>
            <w:pPr>
              <w:spacing w:after="14" w:before="0"/>
              <w:ind w:left="283" w:hanging="283"/>
            </w:pPr>
            <w:r>
              <w:rPr>
                <w:rFonts w:ascii="Arial" w:cs="Arial" w:eastAsia="Arial" w:hAnsi="Arial"/>
                <w:b/>
                <w:bCs/>
                <w:color w:val="F9C610"/>
                <w:sz w:val="19"/>
                <w:szCs w:val="19"/>
              </w:rPr>
              <w:t xml:space="preserve">2  </w:t>
            </w:r>
            <w:r>
              <w:rPr>
                <w:rFonts w:ascii="Arial" w:cs="Arial" w:eastAsia="Arial" w:hAnsi="Arial"/>
                <w:color w:val="111111"/>
                <w:sz w:val="18"/>
                <w:szCs w:val="18"/>
              </w:rPr>
              <w:t xml:space="preserve">Perform backstroke swim for 25 metres.</w:t>
            </w:r>
          </w:p>
          <w:p>
            <w:pPr>
              <w:spacing w:after="14" w:before="0"/>
              <w:ind w:left="283" w:hanging="283"/>
            </w:pPr>
            <w:r>
              <w:rPr>
                <w:rFonts w:ascii="Arial" w:cs="Arial" w:eastAsia="Arial" w:hAnsi="Arial"/>
                <w:b/>
                <w:bCs/>
                <w:color w:val="F9C610"/>
                <w:sz w:val="19"/>
                <w:szCs w:val="19"/>
              </w:rPr>
              <w:t xml:space="preserve">3  </w:t>
            </w:r>
            <w:r>
              <w:rPr>
                <w:rFonts w:ascii="Arial" w:cs="Arial" w:eastAsia="Arial" w:hAnsi="Arial"/>
                <w:color w:val="111111"/>
                <w:sz w:val="18"/>
                <w:szCs w:val="18"/>
              </w:rPr>
              <w:t xml:space="preserve">Perform breaststroke swim for 25 metres.</w:t>
            </w:r>
          </w:p>
          <w:p>
            <w:pPr>
              <w:spacing w:after="14" w:before="0"/>
              <w:ind w:left="283" w:hanging="283"/>
            </w:pPr>
            <w:r>
              <w:rPr>
                <w:rFonts w:ascii="Arial" w:cs="Arial" w:eastAsia="Arial" w:hAnsi="Arial"/>
                <w:b/>
                <w:bCs/>
                <w:color w:val="F9C610"/>
                <w:sz w:val="19"/>
                <w:szCs w:val="19"/>
              </w:rPr>
              <w:t xml:space="preserve">4  </w:t>
            </w:r>
            <w:r>
              <w:rPr>
                <w:rFonts w:ascii="Arial" w:cs="Arial" w:eastAsia="Arial" w:hAnsi="Arial"/>
                <w:color w:val="111111"/>
                <w:sz w:val="18"/>
                <w:szCs w:val="18"/>
              </w:rPr>
              <w:t xml:space="preserve">Perform dolphin kick for 10 metres.</w:t>
            </w:r>
          </w:p>
          <w:p>
            <w:pPr>
              <w:spacing w:after="14" w:before="0"/>
              <w:ind w:left="283" w:hanging="283"/>
            </w:pPr>
            <w:r>
              <w:rPr>
                <w:rFonts w:ascii="Arial" w:cs="Arial" w:eastAsia="Arial" w:hAnsi="Arial"/>
                <w:b/>
                <w:bCs/>
                <w:color w:val="F9C610"/>
                <w:sz w:val="19"/>
                <w:szCs w:val="19"/>
              </w:rPr>
              <w:t xml:space="preserve">5  </w:t>
            </w:r>
            <w:r>
              <w:rPr>
                <w:rFonts w:ascii="Arial" w:cs="Arial" w:eastAsia="Arial" w:hAnsi="Arial"/>
                <w:color w:val="111111"/>
                <w:sz w:val="18"/>
                <w:szCs w:val="18"/>
              </w:rPr>
              <w:t xml:space="preserve">Perform sculling with flutter kick and breathing for 15 metres.</w:t>
            </w:r>
          </w:p>
          <w:p>
            <w:pPr>
              <w:spacing w:after="14" w:before="0"/>
              <w:ind w:left="283" w:hanging="283"/>
            </w:pPr>
            <w:r>
              <w:rPr>
                <w:rFonts w:ascii="Arial" w:cs="Arial" w:eastAsia="Arial" w:hAnsi="Arial"/>
                <w:b/>
                <w:bCs/>
                <w:color w:val="F9C610"/>
                <w:sz w:val="19"/>
                <w:szCs w:val="19"/>
              </w:rPr>
              <w:t xml:space="preserve">6  </w:t>
            </w:r>
            <w:r>
              <w:rPr>
                <w:rFonts w:ascii="Arial" w:cs="Arial" w:eastAsia="Arial" w:hAnsi="Arial"/>
                <w:color w:val="111111"/>
                <w:sz w:val="18"/>
                <w:szCs w:val="18"/>
              </w:rPr>
              <w:t xml:space="preserve">Perform a 360° flip turn forwards and backwards separately.</w:t>
            </w:r>
          </w:p>
          <w:p>
            <w:pPr>
              <w:spacing w:after="14" w:before="0"/>
              <w:ind w:left="283" w:hanging="283"/>
            </w:pPr>
            <w:r>
              <w:rPr>
                <w:rFonts w:ascii="Arial" w:cs="Arial" w:eastAsia="Arial" w:hAnsi="Arial"/>
                <w:b/>
                <w:bCs/>
                <w:color w:val="F9C610"/>
                <w:sz w:val="19"/>
                <w:szCs w:val="19"/>
              </w:rPr>
              <w:t xml:space="preserve">7  </w:t>
            </w:r>
            <w:r>
              <w:rPr>
                <w:rFonts w:ascii="Arial" w:cs="Arial" w:eastAsia="Arial" w:hAnsi="Arial"/>
                <w:color w:val="111111"/>
                <w:sz w:val="18"/>
                <w:szCs w:val="18"/>
              </w:rPr>
              <w:t xml:space="preserve">Perform a squat dive off the wet deck with underwater dolphin kick for 5 metres.</w:t>
            </w:r>
          </w:p>
          <w:p>
            <w:pPr>
              <w:pBdr>
                <w:top w:val="single" w:color="B4BED7" w:sz="3"/>
              </w:pBdr>
              <w:spacing w:after="0" w:before="20"/>
            </w:pPr>
            <w:r>
              <w:rPr>
                <w:rFonts w:ascii="Arial" w:cs="Arial" w:eastAsia="Arial" w:hAnsi="Arial"/>
                <w:b/>
                <w:bCs/>
                <w:color w:val="555555"/>
                <w:sz w:val="17"/>
                <w:szCs w:val="17"/>
              </w:rPr>
              <w:t xml:space="preserve">Condition: </w:t>
            </w:r>
            <w:r>
              <w:rPr>
                <w:rFonts w:ascii="Arial" w:cs="Arial" w:eastAsia="Arial" w:hAnsi="Arial"/>
                <w:color w:val="555555"/>
                <w:sz w:val="17"/>
                <w:szCs w:val="17"/>
              </w:rPr>
              <w:t xml:space="preserve">All skills performed in shallow or deep water. Skills done independently.</w:t>
            </w:r>
          </w:p>
        </w:tc>
      </w:tr>
    </w:tbl>
    <w:p>
      <w:pPr>
        <w:spacing w:after="0" w:before="0" w:line="120" w:lineRule="exact"/>
      </w:pPr>
    </w:p>
    <w:p>
      <w:pPr>
        <w:spacing w:after="20" w:before="30"/>
      </w:pPr>
      <w:r>
        <w:rPr>
          <w:rFonts w:ascii="Arial" w:cs="Arial" w:eastAsia="Arial" w:hAnsi="Arial"/>
          <w:b/>
          <w:bCs/>
          <w:color w:val="555555"/>
          <w:sz w:val="18"/>
          <w:szCs w:val="18"/>
        </w:rPr>
        <w:t xml:space="preserve">Key correction cues for this level</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061"/>
        <w:gridCol w:w="3061"/>
        <w:gridCol w:w="3289"/>
      </w:tblGrid>
      <w:tr>
        <w:tc>
          <w:tcPr>
            <w:tcW w:type="dxa" w:w="3061"/>
            <w:shd w:fill="1E2752" w:val="clear"/>
            <w:tcMar>
              <w:top w:type="dxa" w:w="85"/>
              <w:left w:type="dxa" w:w="113"/>
              <w:bottom w:type="dxa" w:w="85"/>
              <w:right w:type="dxa" w:w="113"/>
            </w:tcMar>
          </w:tcPr>
          <w:p>
            <w:r>
              <w:rPr>
                <w:rFonts w:ascii="Arial" w:cs="Arial" w:eastAsia="Arial" w:hAnsi="Arial"/>
                <w:b/>
                <w:bCs/>
                <w:color w:val="FFFFFF"/>
                <w:sz w:val="17"/>
                <w:szCs w:val="17"/>
              </w:rPr>
              <w:t xml:space="preserve">FAULT</w:t>
            </w:r>
          </w:p>
        </w:tc>
        <w:tc>
          <w:tcPr>
            <w:tcW w:type="dxa" w:w="3061"/>
            <w:shd w:fill="555555" w:val="clear"/>
            <w:tcMar>
              <w:top w:type="dxa" w:w="85"/>
              <w:left w:type="dxa" w:w="113"/>
              <w:bottom w:type="dxa" w:w="85"/>
              <w:right w:type="dxa" w:w="113"/>
            </w:tcMar>
          </w:tcPr>
          <w:p>
            <w:r>
              <w:rPr>
                <w:rFonts w:ascii="Arial" w:cs="Arial" w:eastAsia="Arial" w:hAnsi="Arial"/>
                <w:b/>
                <w:bCs/>
                <w:color w:val="FFFFFF"/>
                <w:sz w:val="17"/>
                <w:szCs w:val="17"/>
              </w:rPr>
              <w:t xml:space="preserve">LIKELY CAUSE</w:t>
            </w:r>
          </w:p>
        </w:tc>
        <w:tc>
          <w:tcPr>
            <w:tcW w:type="dxa" w:w="3289"/>
            <w:shd w:fill="2C6B33" w:val="clear"/>
            <w:tcMar>
              <w:top w:type="dxa" w:w="85"/>
              <w:left w:type="dxa" w:w="113"/>
              <w:bottom w:type="dxa" w:w="85"/>
              <w:right w:type="dxa" w:w="113"/>
            </w:tcMar>
          </w:tcPr>
          <w:p>
            <w:r>
              <w:rPr>
                <w:rFonts w:ascii="Arial" w:cs="Arial" w:eastAsia="Arial" w:hAnsi="Arial"/>
                <w:b/>
                <w:bCs/>
                <w:color w:val="FFFFFF"/>
                <w:sz w:val="17"/>
                <w:szCs w:val="17"/>
              </w:rPr>
              <w:t xml:space="preserve">CUES YOU CAN USE</w:t>
            </w:r>
          </w:p>
        </w:tc>
      </w:tr>
      <w:tr>
        <w:tc>
          <w:tcPr>
            <w:tcW w:type="dxa" w:w="3061"/>
            <w:shd w:fill="F7F8FC" w:val="clear"/>
            <w:tcMar>
              <w:top w:type="dxa" w:w="85"/>
              <w:left w:type="dxa" w:w="113"/>
              <w:bottom w:type="dxa" w:w="85"/>
              <w:right w:type="dxa" w:w="113"/>
            </w:tcMar>
          </w:tcPr>
          <w:p>
            <w:r>
              <w:rPr>
                <w:rFonts w:ascii="Arial" w:cs="Arial" w:eastAsia="Arial" w:hAnsi="Arial"/>
                <w:b/>
                <w:bCs/>
                <w:color w:val="1E2752"/>
                <w:sz w:val="17"/>
                <w:szCs w:val="17"/>
              </w:rPr>
              <w:t xml:space="preserve">Breaststroke — no glide, timing collapsed</w:t>
            </w:r>
          </w:p>
        </w:tc>
        <w:tc>
          <w:tcPr>
            <w:tcW w:type="dxa" w:w="3061"/>
            <w:shd w:fill="F7F8FC" w:val="clear"/>
            <w:tcMar>
              <w:top w:type="dxa" w:w="85"/>
              <w:left w:type="dxa" w:w="113"/>
              <w:bottom w:type="dxa" w:w="85"/>
              <w:right w:type="dxa" w:w="113"/>
            </w:tcMar>
          </w:tcPr>
          <w:p>
            <w:r>
              <w:rPr>
                <w:rFonts w:ascii="Arial" w:cs="Arial" w:eastAsia="Arial" w:hAnsi="Arial"/>
                <w:color w:val="444444"/>
                <w:sz w:val="17"/>
                <w:szCs w:val="17"/>
              </w:rPr>
              <w:t xml:space="preserve">Rushing the cycle</w:t>
            </w:r>
          </w:p>
        </w:tc>
        <w:tc>
          <w:tcPr>
            <w:tcW w:type="dxa" w:w="3289"/>
            <w:shd w:fill="F5FFF6" w:val="clear"/>
            <w:tcMar>
              <w:top w:type="dxa" w:w="85"/>
              <w:left w:type="dxa" w:w="113"/>
              <w:bottom w:type="dxa" w:w="85"/>
              <w:right w:type="dxa" w:w="113"/>
            </w:tcMar>
          </w:tcPr>
          <w:p>
            <w:r>
              <w:rPr>
                <w:rFonts w:ascii="Arial" w:cs="Arial" w:eastAsia="Arial" w:hAnsi="Arial"/>
                <w:color w:val="1B5E20"/>
                <w:sz w:val="17"/>
                <w:szCs w:val="17"/>
              </w:rPr>
              <w:t xml:space="preserve">"Pull — breathe — kick — glide; be a torpedo between strokes."</w:t>
            </w:r>
          </w:p>
        </w:tc>
      </w:tr>
      <w:tr>
        <w:tc>
          <w:tcPr>
            <w:tcW w:type="dxa" w:w="3061"/>
            <w:shd w:fill="FFFFFF" w:val="clear"/>
            <w:tcMar>
              <w:top w:type="dxa" w:w="85"/>
              <w:left w:type="dxa" w:w="113"/>
              <w:bottom w:type="dxa" w:w="85"/>
              <w:right w:type="dxa" w:w="113"/>
            </w:tcMar>
          </w:tcPr>
          <w:p>
            <w:r>
              <w:rPr>
                <w:rFonts w:ascii="Arial" w:cs="Arial" w:eastAsia="Arial" w:hAnsi="Arial"/>
                <w:b/>
                <w:bCs/>
                <w:color w:val="1E2752"/>
                <w:sz w:val="17"/>
                <w:szCs w:val="17"/>
              </w:rPr>
              <w:t xml:space="preserve">Butterfly — arms-only, stalls</w:t>
            </w:r>
          </w:p>
        </w:tc>
        <w:tc>
          <w:tcPr>
            <w:tcW w:type="dxa" w:w="3061"/>
            <w:shd w:fill="FFFFFF" w:val="clear"/>
            <w:tcMar>
              <w:top w:type="dxa" w:w="85"/>
              <w:left w:type="dxa" w:w="113"/>
              <w:bottom w:type="dxa" w:w="85"/>
              <w:right w:type="dxa" w:w="113"/>
            </w:tcMar>
          </w:tcPr>
          <w:p>
            <w:r>
              <w:rPr>
                <w:rFonts w:ascii="Arial" w:cs="Arial" w:eastAsia="Arial" w:hAnsi="Arial"/>
                <w:color w:val="444444"/>
                <w:sz w:val="17"/>
                <w:szCs w:val="17"/>
              </w:rPr>
              <w:t xml:space="preserve">No hip drive</w:t>
            </w:r>
          </w:p>
        </w:tc>
        <w:tc>
          <w:tcPr>
            <w:tcW w:type="dxa" w:w="3289"/>
            <w:shd w:fill="FFFFFF" w:val="clear"/>
            <w:tcMar>
              <w:top w:type="dxa" w:w="85"/>
              <w:left w:type="dxa" w:w="113"/>
              <w:bottom w:type="dxa" w:w="85"/>
              <w:right w:type="dxa" w:w="113"/>
            </w:tcMar>
          </w:tcPr>
          <w:p>
            <w:r>
              <w:rPr>
                <w:rFonts w:ascii="Arial" w:cs="Arial" w:eastAsia="Arial" w:hAnsi="Arial"/>
                <w:color w:val="1B5E20"/>
                <w:sz w:val="17"/>
                <w:szCs w:val="17"/>
              </w:rPr>
              <w:t xml:space="preserve">"Hips lead — two kicks, one pull; kick your hands in and out."</w:t>
            </w:r>
          </w:p>
        </w:tc>
      </w:tr>
      <w:tr>
        <w:tc>
          <w:tcPr>
            <w:tcW w:type="dxa" w:w="3061"/>
            <w:shd w:fill="F7F8FC" w:val="clear"/>
            <w:tcMar>
              <w:top w:type="dxa" w:w="85"/>
              <w:left w:type="dxa" w:w="113"/>
              <w:bottom w:type="dxa" w:w="85"/>
              <w:right w:type="dxa" w:w="113"/>
            </w:tcMar>
          </w:tcPr>
          <w:p>
            <w:r>
              <w:rPr>
                <w:rFonts w:ascii="Arial" w:cs="Arial" w:eastAsia="Arial" w:hAnsi="Arial"/>
                <w:b/>
                <w:bCs/>
                <w:color w:val="1E2752"/>
                <w:sz w:val="17"/>
                <w:szCs w:val="17"/>
              </w:rPr>
              <w:t xml:space="preserve">Tumble turn — mistimed</w:t>
            </w:r>
          </w:p>
        </w:tc>
        <w:tc>
          <w:tcPr>
            <w:tcW w:type="dxa" w:w="3061"/>
            <w:shd w:fill="F7F8FC" w:val="clear"/>
            <w:tcMar>
              <w:top w:type="dxa" w:w="85"/>
              <w:left w:type="dxa" w:w="113"/>
              <w:bottom w:type="dxa" w:w="85"/>
              <w:right w:type="dxa" w:w="113"/>
            </w:tcMar>
          </w:tcPr>
          <w:p>
            <w:r>
              <w:rPr>
                <w:rFonts w:ascii="Arial" w:cs="Arial" w:eastAsia="Arial" w:hAnsi="Arial"/>
                <w:color w:val="444444"/>
                <w:sz w:val="17"/>
                <w:szCs w:val="17"/>
              </w:rPr>
              <w:t xml:space="preserve">Judging late</w:t>
            </w:r>
          </w:p>
        </w:tc>
        <w:tc>
          <w:tcPr>
            <w:tcW w:type="dxa" w:w="3289"/>
            <w:shd w:fill="F5FFF6" w:val="clear"/>
            <w:tcMar>
              <w:top w:type="dxa" w:w="85"/>
              <w:left w:type="dxa" w:w="113"/>
              <w:bottom w:type="dxa" w:w="85"/>
              <w:right w:type="dxa" w:w="113"/>
            </w:tcMar>
          </w:tcPr>
          <w:p>
            <w:r>
              <w:rPr>
                <w:rFonts w:ascii="Arial" w:cs="Arial" w:eastAsia="Arial" w:hAnsi="Arial"/>
                <w:color w:val="1B5E20"/>
                <w:sz w:val="17"/>
                <w:szCs w:val="17"/>
              </w:rPr>
              <w:t xml:space="preserve">"Pick your marker, last stroke in, tuck and flip; feet plant, arrow, push."</w:t>
            </w:r>
          </w:p>
        </w:tc>
      </w:tr>
    </w:tbl>
    <w:p>
      <w:pPr>
        <w:spacing w:after="0" w:before="0" w:line="12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267"/>
        <w:gridCol w:w="5104"/>
        <w:gridCol w:w="2040"/>
      </w:tblGrid>
      <w:tr>
        <w:trPr>
          <w:trHeight w:val="850" w:hRule="atLeast"/>
        </w:trPr>
        <w:tc>
          <w:tcPr>
            <w:tcW w:type="dxa" w:w="2267"/>
            <w:shd w:fill="FFFFFF" w:val="clear"/>
            <w:tcMar>
              <w:top w:type="dxa" w:w="0"/>
              <w:left w:type="dxa" w:w="0"/>
              <w:bottom w:type="dxa" w:w="0"/>
              <w:right w:type="dxa" w:w="170"/>
            </w:tcMar>
            <w:vAlign w:val="center"/>
          </w:tcPr>
          <w:p>
            <w:pPr>
              <w:jc w:val="left"/>
            </w:pPr>
            <w:r>
              <w:drawing>
                <wp:inline distT="0" distB="0" distL="0" distR="0">
                  <wp:extent cx="12954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295400" cy="1295400"/>
                          </a:xfrm>
                          <a:prstGeom prst="rect">
                            <a:avLst/>
                          </a:prstGeom>
                        </pic:spPr>
                      </pic:pic>
                    </a:graphicData>
                  </a:graphic>
                </wp:inline>
              </w:drawing>
            </w:r>
          </w:p>
        </w:tc>
        <w:tc>
          <w:tcPr>
            <w:tcW w:type="dxa" w:w="5104"/>
            <w:shd w:fill="1E2752" w:val="clear"/>
            <w:tcMar>
              <w:top w:type="dxa" w:w="113"/>
              <w:left w:type="dxa" w:w="226"/>
              <w:bottom w:type="dxa" w:w="113"/>
              <w:right w:type="dxa" w:w="113"/>
            </w:tcMar>
            <w:vAlign w:val="center"/>
          </w:tcPr>
          <w:p>
            <w:pPr>
              <w:spacing w:after="0" w:before="0"/>
            </w:pPr>
            <w:r>
              <w:rPr>
                <w:rFonts w:ascii="Arial" w:cs="Arial" w:eastAsia="Arial" w:hAnsi="Arial"/>
                <w:color w:val="F9C610"/>
                <w:sz w:val="22"/>
                <w:szCs w:val="22"/>
              </w:rPr>
              <w:t xml:space="preserve">Level 6</w:t>
            </w:r>
          </w:p>
          <w:p>
            <w:pPr>
              <w:spacing w:after="0" w:before="0"/>
            </w:pPr>
            <w:r>
              <w:rPr>
                <w:rFonts w:ascii="Arial" w:cs="Arial" w:eastAsia="Arial" w:hAnsi="Arial"/>
                <w:b/>
                <w:bCs/>
                <w:color w:val="FFFFFF"/>
                <w:sz w:val="36"/>
                <w:szCs w:val="36"/>
              </w:rPr>
              <w:t xml:space="preserve">Swordfish</w:t>
            </w:r>
          </w:p>
        </w:tc>
        <w:tc>
          <w:tcPr>
            <w:tcW w:type="dxa" w:w="2040"/>
            <w:shd w:fill="1E2752" w:val="clear"/>
            <w:tcMar>
              <w:top w:type="dxa" w:w="113"/>
              <w:left w:type="dxa" w:w="113"/>
              <w:bottom w:type="dxa" w:w="113"/>
              <w:right w:type="dxa" w:w="170"/>
            </w:tcMar>
            <w:vAlign w:val="center"/>
          </w:tcPr>
          <w:p>
            <w:pPr>
              <w:jc w:val="right"/>
            </w:pPr>
            <w:r>
              <w:rPr>
                <w:rFonts w:ascii="Arial" w:cs="Arial" w:eastAsia="Arial" w:hAnsi="Arial"/>
                <w:color w:val="B4BED7"/>
                <w:sz w:val="15"/>
                <w:szCs w:val="15"/>
              </w:rPr>
              <w:t xml:space="preserve">STROKE DEVELOPMENT</w:t>
            </w:r>
          </w:p>
        </w:tc>
      </w:tr>
    </w:tbl>
    <w:p>
      <w:pPr>
        <w:spacing w:after="0" w:before="0" w:line="12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4141"/>
        <w:gridCol w:w="226"/>
        <w:gridCol w:w="5044"/>
      </w:tblGrid>
      <w:tr>
        <w:tc>
          <w:tcPr>
            <w:tcW w:type="dxa" w:w="4141"/>
            <w:shd w:fill="F7F8FC" w:val="clear"/>
            <w:tcMar>
              <w:top w:type="dxa" w:w="170"/>
              <w:left w:type="dxa" w:w="170"/>
              <w:bottom w:type="dxa" w:w="170"/>
              <w:right w:type="dxa" w:w="170"/>
            </w:tcMar>
          </w:tcPr>
          <w:p>
            <w:pPr>
              <w:spacing w:after="16" w:before="0"/>
            </w:pPr>
            <w:r>
              <w:rPr>
                <w:rFonts w:ascii="Arial" w:cs="Arial" w:eastAsia="Arial" w:hAnsi="Arial"/>
                <w:b/>
                <w:bCs/>
                <w:color w:val="1E2752"/>
                <w:sz w:val="18"/>
                <w:szCs w:val="18"/>
              </w:rPr>
              <w:t xml:space="preserve">TEACHING OBJECTIVES</w:t>
            </w:r>
          </w:p>
          <w:p>
            <w:pPr>
              <w:spacing w:after="10" w:before="40"/>
            </w:pPr>
            <w:r>
              <w:rPr>
                <w:rFonts w:ascii="Arial" w:cs="Arial" w:eastAsia="Arial" w:hAnsi="Arial"/>
                <w:b/>
                <w:bCs/>
                <w:color w:val="1E2752"/>
                <w:sz w:val="18"/>
                <w:szCs w:val="18"/>
              </w:rPr>
              <w:t xml:space="preserve">INTRODUCE</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Breaststroke pullout</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Butterfly swim</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Tumble turn with wall</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Open turn with wall</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Stand dive and underwater skills</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Sidestroke</w:t>
            </w:r>
          </w:p>
          <w:p>
            <w:pPr>
              <w:spacing w:after="10" w:before="40"/>
            </w:pPr>
            <w:r>
              <w:rPr>
                <w:rFonts w:ascii="Arial" w:cs="Arial" w:eastAsia="Arial" w:hAnsi="Arial"/>
                <w:b/>
                <w:bCs/>
                <w:color w:val="2E5090"/>
                <w:sz w:val="18"/>
                <w:szCs w:val="18"/>
              </w:rPr>
              <w:t xml:space="preserve">REINFORCE</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Efficient front crawl, backstroke &amp; breaststroke</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Flip turn</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Dive skill</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Sculling skills</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Underwater skills</w:t>
            </w:r>
          </w:p>
          <w:p>
            <w:pPr>
              <w:spacing w:after="10" w:before="40"/>
            </w:pPr>
            <w:r>
              <w:rPr>
                <w:rFonts w:ascii="Arial" w:cs="Arial" w:eastAsia="Arial" w:hAnsi="Arial"/>
                <w:b/>
                <w:bCs/>
                <w:color w:val="3D6B3F"/>
                <w:sz w:val="18"/>
                <w:szCs w:val="18"/>
              </w:rPr>
              <w:t xml:space="preserve">DEVELOP</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Front crawl, backstroke &amp; breaststroke swim distance</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Butterfly full stroke</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Tumble turn and open turn out of wall</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Dive and underwater skills</w:t>
            </w:r>
          </w:p>
        </w:tc>
        <w:tc>
          <w:tcPr>
            <w:tcW w:type="dxa" w:w="226"/>
            <w:shd w:fill="FFFFFF" w:val="clear"/>
          </w:tcPr>
          <w:p/>
        </w:tc>
        <w:tc>
          <w:tcPr>
            <w:tcW w:type="dxa" w:w="5044"/>
            <w:shd w:fill="FFFDF4" w:val="clear"/>
            <w:tcMar>
              <w:top w:type="dxa" w:w="170"/>
              <w:left w:type="dxa" w:w="170"/>
              <w:bottom w:type="dxa" w:w="170"/>
              <w:right w:type="dxa" w:w="170"/>
            </w:tcMar>
          </w:tcPr>
          <w:p>
            <w:pPr>
              <w:spacing w:after="10" w:before="0"/>
            </w:pPr>
            <w:r>
              <w:rPr>
                <w:rFonts w:ascii="Arial" w:cs="Arial" w:eastAsia="Arial" w:hAnsi="Arial"/>
                <w:b/>
                <w:bCs/>
                <w:color w:val="1E2752"/>
                <w:sz w:val="18"/>
                <w:szCs w:val="18"/>
              </w:rPr>
              <w:t xml:space="preserve">ASSESSMENT CRITERIA</w:t>
            </w:r>
          </w:p>
          <w:p>
            <w:pPr>
              <w:spacing w:after="16" w:before="0"/>
            </w:pPr>
            <w:r>
              <w:rPr>
                <w:rFonts w:ascii="Arial" w:cs="Arial" w:eastAsia="Arial" w:hAnsi="Arial"/>
                <w:color w:val="555555"/>
                <w:sz w:val="17"/>
                <w:szCs w:val="17"/>
              </w:rPr>
              <w:t xml:space="preserve">Demonstrate ability to:</w:t>
            </w:r>
          </w:p>
          <w:p>
            <w:pPr>
              <w:spacing w:after="14" w:before="0"/>
              <w:ind w:left="283" w:hanging="283"/>
            </w:pPr>
            <w:r>
              <w:rPr>
                <w:rFonts w:ascii="Arial" w:cs="Arial" w:eastAsia="Arial" w:hAnsi="Arial"/>
                <w:b/>
                <w:bCs/>
                <w:color w:val="F9C610"/>
                <w:sz w:val="19"/>
                <w:szCs w:val="19"/>
              </w:rPr>
              <w:t xml:space="preserve">1  </w:t>
            </w:r>
            <w:r>
              <w:rPr>
                <w:rFonts w:ascii="Arial" w:cs="Arial" w:eastAsia="Arial" w:hAnsi="Arial"/>
                <w:color w:val="111111"/>
                <w:sz w:val="18"/>
                <w:szCs w:val="18"/>
              </w:rPr>
              <w:t xml:space="preserve">Perform front crawl swim for 50 metres.</w:t>
            </w:r>
          </w:p>
          <w:p>
            <w:pPr>
              <w:spacing w:after="14" w:before="0"/>
              <w:ind w:left="283" w:hanging="283"/>
            </w:pPr>
            <w:r>
              <w:rPr>
                <w:rFonts w:ascii="Arial" w:cs="Arial" w:eastAsia="Arial" w:hAnsi="Arial"/>
                <w:b/>
                <w:bCs/>
                <w:color w:val="F9C610"/>
                <w:sz w:val="19"/>
                <w:szCs w:val="19"/>
              </w:rPr>
              <w:t xml:space="preserve">2  </w:t>
            </w:r>
            <w:r>
              <w:rPr>
                <w:rFonts w:ascii="Arial" w:cs="Arial" w:eastAsia="Arial" w:hAnsi="Arial"/>
                <w:color w:val="111111"/>
                <w:sz w:val="18"/>
                <w:szCs w:val="18"/>
              </w:rPr>
              <w:t xml:space="preserve">Perform backstroke swim for 50 metres.</w:t>
            </w:r>
          </w:p>
          <w:p>
            <w:pPr>
              <w:spacing w:after="14" w:before="0"/>
              <w:ind w:left="283" w:hanging="283"/>
            </w:pPr>
            <w:r>
              <w:rPr>
                <w:rFonts w:ascii="Arial" w:cs="Arial" w:eastAsia="Arial" w:hAnsi="Arial"/>
                <w:b/>
                <w:bCs/>
                <w:color w:val="F9C610"/>
                <w:sz w:val="19"/>
                <w:szCs w:val="19"/>
              </w:rPr>
              <w:t xml:space="preserve">3  </w:t>
            </w:r>
            <w:r>
              <w:rPr>
                <w:rFonts w:ascii="Arial" w:cs="Arial" w:eastAsia="Arial" w:hAnsi="Arial"/>
                <w:color w:val="111111"/>
                <w:sz w:val="18"/>
                <w:szCs w:val="18"/>
              </w:rPr>
              <w:t xml:space="preserve">Perform breaststroke with underwater pullout swim for 50 metres.</w:t>
            </w:r>
          </w:p>
          <w:p>
            <w:pPr>
              <w:spacing w:after="14" w:before="0"/>
              <w:ind w:left="283" w:hanging="283"/>
            </w:pPr>
            <w:r>
              <w:rPr>
                <w:rFonts w:ascii="Arial" w:cs="Arial" w:eastAsia="Arial" w:hAnsi="Arial"/>
                <w:b/>
                <w:bCs/>
                <w:color w:val="F9C610"/>
                <w:sz w:val="19"/>
                <w:szCs w:val="19"/>
              </w:rPr>
              <w:t xml:space="preserve">4  </w:t>
            </w:r>
            <w:r>
              <w:rPr>
                <w:rFonts w:ascii="Arial" w:cs="Arial" w:eastAsia="Arial" w:hAnsi="Arial"/>
                <w:color w:val="111111"/>
                <w:sz w:val="18"/>
                <w:szCs w:val="18"/>
              </w:rPr>
              <w:t xml:space="preserve">Perform butterfly for 10 metres.</w:t>
            </w:r>
          </w:p>
          <w:p>
            <w:pPr>
              <w:spacing w:after="14" w:before="0"/>
              <w:ind w:left="283" w:hanging="283"/>
            </w:pPr>
            <w:r>
              <w:rPr>
                <w:rFonts w:ascii="Arial" w:cs="Arial" w:eastAsia="Arial" w:hAnsi="Arial"/>
                <w:b/>
                <w:bCs/>
                <w:color w:val="F9C610"/>
                <w:sz w:val="19"/>
                <w:szCs w:val="19"/>
              </w:rPr>
              <w:t xml:space="preserve">5  </w:t>
            </w:r>
            <w:r>
              <w:rPr>
                <w:rFonts w:ascii="Arial" w:cs="Arial" w:eastAsia="Arial" w:hAnsi="Arial"/>
                <w:color w:val="111111"/>
                <w:sz w:val="18"/>
                <w:szCs w:val="18"/>
              </w:rPr>
              <w:t xml:space="preserve">Swim into the wall, tumble turn, and out of the wall with underwater kicks.</w:t>
            </w:r>
          </w:p>
          <w:p>
            <w:pPr>
              <w:spacing w:after="14" w:before="0"/>
              <w:ind w:left="283" w:hanging="283"/>
            </w:pPr>
            <w:r>
              <w:rPr>
                <w:rFonts w:ascii="Arial" w:cs="Arial" w:eastAsia="Arial" w:hAnsi="Arial"/>
                <w:b/>
                <w:bCs/>
                <w:color w:val="F9C610"/>
                <w:sz w:val="19"/>
                <w:szCs w:val="19"/>
              </w:rPr>
              <w:t xml:space="preserve">6  </w:t>
            </w:r>
            <w:r>
              <w:rPr>
                <w:rFonts w:ascii="Arial" w:cs="Arial" w:eastAsia="Arial" w:hAnsi="Arial"/>
                <w:color w:val="111111"/>
                <w:sz w:val="18"/>
                <w:szCs w:val="18"/>
              </w:rPr>
              <w:t xml:space="preserve">Swim into the wall, open turn, and out of the wall with underwater kicks.</w:t>
            </w:r>
          </w:p>
          <w:p>
            <w:pPr>
              <w:spacing w:after="14" w:before="0"/>
              <w:ind w:left="283" w:hanging="283"/>
            </w:pPr>
            <w:r>
              <w:rPr>
                <w:rFonts w:ascii="Arial" w:cs="Arial" w:eastAsia="Arial" w:hAnsi="Arial"/>
                <w:b/>
                <w:bCs/>
                <w:color w:val="F9C610"/>
                <w:sz w:val="19"/>
                <w:szCs w:val="19"/>
              </w:rPr>
              <w:t xml:space="preserve">7  </w:t>
            </w:r>
            <w:r>
              <w:rPr>
                <w:rFonts w:ascii="Arial" w:cs="Arial" w:eastAsia="Arial" w:hAnsi="Arial"/>
                <w:color w:val="111111"/>
                <w:sz w:val="18"/>
                <w:szCs w:val="18"/>
              </w:rPr>
              <w:t xml:space="preserve">Perform a stand dive off the wet deck with underwater dolphin kick for 5 metres.</w:t>
            </w:r>
          </w:p>
          <w:p>
            <w:pPr>
              <w:spacing w:after="14" w:before="0"/>
              <w:ind w:left="283" w:hanging="283"/>
            </w:pPr>
            <w:r>
              <w:rPr>
                <w:rFonts w:ascii="Arial" w:cs="Arial" w:eastAsia="Arial" w:hAnsi="Arial"/>
                <w:b/>
                <w:bCs/>
                <w:color w:val="F9C610"/>
                <w:sz w:val="19"/>
                <w:szCs w:val="19"/>
              </w:rPr>
              <w:t xml:space="preserve">8  </w:t>
            </w:r>
            <w:r>
              <w:rPr>
                <w:rFonts w:ascii="Arial" w:cs="Arial" w:eastAsia="Arial" w:hAnsi="Arial"/>
                <w:color w:val="111111"/>
                <w:sz w:val="18"/>
                <w:szCs w:val="18"/>
              </w:rPr>
              <w:t xml:space="preserve">Perform sidestroke for 15 metres.</w:t>
            </w:r>
          </w:p>
          <w:p>
            <w:pPr>
              <w:pBdr>
                <w:top w:val="single" w:color="B4BED7" w:sz="3"/>
              </w:pBdr>
              <w:spacing w:after="0" w:before="20"/>
            </w:pPr>
            <w:r>
              <w:rPr>
                <w:rFonts w:ascii="Arial" w:cs="Arial" w:eastAsia="Arial" w:hAnsi="Arial"/>
                <w:b/>
                <w:bCs/>
                <w:color w:val="555555"/>
                <w:sz w:val="17"/>
                <w:szCs w:val="17"/>
              </w:rPr>
              <w:t xml:space="preserve">Condition: </w:t>
            </w:r>
            <w:r>
              <w:rPr>
                <w:rFonts w:ascii="Arial" w:cs="Arial" w:eastAsia="Arial" w:hAnsi="Arial"/>
                <w:color w:val="555555"/>
                <w:sz w:val="17"/>
                <w:szCs w:val="17"/>
              </w:rPr>
              <w:t xml:space="preserve">All skills performed in shallow or deep water. Skills done independently.</w:t>
            </w:r>
          </w:p>
        </w:tc>
      </w:tr>
    </w:tbl>
    <w:p>
      <w:pPr>
        <w:spacing w:after="0" w:before="0" w:line="120" w:lineRule="exact"/>
      </w:pPr>
    </w:p>
    <w:p>
      <w:pPr>
        <w:spacing w:after="20" w:before="30"/>
      </w:pPr>
      <w:r>
        <w:rPr>
          <w:rFonts w:ascii="Arial" w:cs="Arial" w:eastAsia="Arial" w:hAnsi="Arial"/>
          <w:b/>
          <w:bCs/>
          <w:color w:val="555555"/>
          <w:sz w:val="18"/>
          <w:szCs w:val="18"/>
        </w:rPr>
        <w:t xml:space="preserve">Key correction cues for this level</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061"/>
        <w:gridCol w:w="3061"/>
        <w:gridCol w:w="3289"/>
      </w:tblGrid>
      <w:tr>
        <w:tc>
          <w:tcPr>
            <w:tcW w:type="dxa" w:w="3061"/>
            <w:shd w:fill="1E2752" w:val="clear"/>
            <w:tcMar>
              <w:top w:type="dxa" w:w="85"/>
              <w:left w:type="dxa" w:w="113"/>
              <w:bottom w:type="dxa" w:w="85"/>
              <w:right w:type="dxa" w:w="113"/>
            </w:tcMar>
          </w:tcPr>
          <w:p>
            <w:r>
              <w:rPr>
                <w:rFonts w:ascii="Arial" w:cs="Arial" w:eastAsia="Arial" w:hAnsi="Arial"/>
                <w:b/>
                <w:bCs/>
                <w:color w:val="FFFFFF"/>
                <w:sz w:val="17"/>
                <w:szCs w:val="17"/>
              </w:rPr>
              <w:t xml:space="preserve">FAULT</w:t>
            </w:r>
          </w:p>
        </w:tc>
        <w:tc>
          <w:tcPr>
            <w:tcW w:type="dxa" w:w="3061"/>
            <w:shd w:fill="555555" w:val="clear"/>
            <w:tcMar>
              <w:top w:type="dxa" w:w="85"/>
              <w:left w:type="dxa" w:w="113"/>
              <w:bottom w:type="dxa" w:w="85"/>
              <w:right w:type="dxa" w:w="113"/>
            </w:tcMar>
          </w:tcPr>
          <w:p>
            <w:r>
              <w:rPr>
                <w:rFonts w:ascii="Arial" w:cs="Arial" w:eastAsia="Arial" w:hAnsi="Arial"/>
                <w:b/>
                <w:bCs/>
                <w:color w:val="FFFFFF"/>
                <w:sz w:val="17"/>
                <w:szCs w:val="17"/>
              </w:rPr>
              <w:t xml:space="preserve">LIKELY CAUSE</w:t>
            </w:r>
          </w:p>
        </w:tc>
        <w:tc>
          <w:tcPr>
            <w:tcW w:type="dxa" w:w="3289"/>
            <w:shd w:fill="2C6B33" w:val="clear"/>
            <w:tcMar>
              <w:top w:type="dxa" w:w="85"/>
              <w:left w:type="dxa" w:w="113"/>
              <w:bottom w:type="dxa" w:w="85"/>
              <w:right w:type="dxa" w:w="113"/>
            </w:tcMar>
          </w:tcPr>
          <w:p>
            <w:r>
              <w:rPr>
                <w:rFonts w:ascii="Arial" w:cs="Arial" w:eastAsia="Arial" w:hAnsi="Arial"/>
                <w:b/>
                <w:bCs/>
                <w:color w:val="FFFFFF"/>
                <w:sz w:val="17"/>
                <w:szCs w:val="17"/>
              </w:rPr>
              <w:t xml:space="preserve">CUES YOU CAN USE</w:t>
            </w:r>
          </w:p>
        </w:tc>
      </w:tr>
      <w:tr>
        <w:tc>
          <w:tcPr>
            <w:tcW w:type="dxa" w:w="3061"/>
            <w:shd w:fill="F7F8FC" w:val="clear"/>
            <w:tcMar>
              <w:top w:type="dxa" w:w="85"/>
              <w:left w:type="dxa" w:w="113"/>
              <w:bottom w:type="dxa" w:w="85"/>
              <w:right w:type="dxa" w:w="113"/>
            </w:tcMar>
          </w:tcPr>
          <w:p>
            <w:r>
              <w:rPr>
                <w:rFonts w:ascii="Arial" w:cs="Arial" w:eastAsia="Arial" w:hAnsi="Arial"/>
                <w:b/>
                <w:bCs/>
                <w:color w:val="1E2752"/>
                <w:sz w:val="17"/>
                <w:szCs w:val="17"/>
              </w:rPr>
              <w:t xml:space="preserve">Butterfly — arms-only, stalls</w:t>
            </w:r>
          </w:p>
        </w:tc>
        <w:tc>
          <w:tcPr>
            <w:tcW w:type="dxa" w:w="3061"/>
            <w:shd w:fill="F7F8FC" w:val="clear"/>
            <w:tcMar>
              <w:top w:type="dxa" w:w="85"/>
              <w:left w:type="dxa" w:w="113"/>
              <w:bottom w:type="dxa" w:w="85"/>
              <w:right w:type="dxa" w:w="113"/>
            </w:tcMar>
          </w:tcPr>
          <w:p>
            <w:r>
              <w:rPr>
                <w:rFonts w:ascii="Arial" w:cs="Arial" w:eastAsia="Arial" w:hAnsi="Arial"/>
                <w:color w:val="444444"/>
                <w:sz w:val="17"/>
                <w:szCs w:val="17"/>
              </w:rPr>
              <w:t xml:space="preserve">No hip drive</w:t>
            </w:r>
          </w:p>
        </w:tc>
        <w:tc>
          <w:tcPr>
            <w:tcW w:type="dxa" w:w="3289"/>
            <w:shd w:fill="F5FFF6" w:val="clear"/>
            <w:tcMar>
              <w:top w:type="dxa" w:w="85"/>
              <w:left w:type="dxa" w:w="113"/>
              <w:bottom w:type="dxa" w:w="85"/>
              <w:right w:type="dxa" w:w="113"/>
            </w:tcMar>
          </w:tcPr>
          <w:p>
            <w:r>
              <w:rPr>
                <w:rFonts w:ascii="Arial" w:cs="Arial" w:eastAsia="Arial" w:hAnsi="Arial"/>
                <w:color w:val="1B5E20"/>
                <w:sz w:val="17"/>
                <w:szCs w:val="17"/>
              </w:rPr>
              <w:t xml:space="preserve">"Hips lead — two kicks, one pull; kick your hands in and out."</w:t>
            </w:r>
          </w:p>
        </w:tc>
      </w:tr>
      <w:tr>
        <w:tc>
          <w:tcPr>
            <w:tcW w:type="dxa" w:w="3061"/>
            <w:shd w:fill="FFFFFF" w:val="clear"/>
            <w:tcMar>
              <w:top w:type="dxa" w:w="85"/>
              <w:left w:type="dxa" w:w="113"/>
              <w:bottom w:type="dxa" w:w="85"/>
              <w:right w:type="dxa" w:w="113"/>
            </w:tcMar>
          </w:tcPr>
          <w:p>
            <w:r>
              <w:rPr>
                <w:rFonts w:ascii="Arial" w:cs="Arial" w:eastAsia="Arial" w:hAnsi="Arial"/>
                <w:b/>
                <w:bCs/>
                <w:color w:val="1E2752"/>
                <w:sz w:val="17"/>
                <w:szCs w:val="17"/>
              </w:rPr>
              <w:t xml:space="preserve">Breaststroke — no glide</w:t>
            </w:r>
          </w:p>
        </w:tc>
        <w:tc>
          <w:tcPr>
            <w:tcW w:type="dxa" w:w="3061"/>
            <w:shd w:fill="FFFFFF" w:val="clear"/>
            <w:tcMar>
              <w:top w:type="dxa" w:w="85"/>
              <w:left w:type="dxa" w:w="113"/>
              <w:bottom w:type="dxa" w:w="85"/>
              <w:right w:type="dxa" w:w="113"/>
            </w:tcMar>
          </w:tcPr>
          <w:p>
            <w:r>
              <w:rPr>
                <w:rFonts w:ascii="Arial" w:cs="Arial" w:eastAsia="Arial" w:hAnsi="Arial"/>
                <w:color w:val="444444"/>
                <w:sz w:val="17"/>
                <w:szCs w:val="17"/>
              </w:rPr>
              <w:t xml:space="preserve">Timing collapsed</w:t>
            </w:r>
          </w:p>
        </w:tc>
        <w:tc>
          <w:tcPr>
            <w:tcW w:type="dxa" w:w="3289"/>
            <w:shd w:fill="FFFFFF" w:val="clear"/>
            <w:tcMar>
              <w:top w:type="dxa" w:w="85"/>
              <w:left w:type="dxa" w:w="113"/>
              <w:bottom w:type="dxa" w:w="85"/>
              <w:right w:type="dxa" w:w="113"/>
            </w:tcMar>
          </w:tcPr>
          <w:p>
            <w:r>
              <w:rPr>
                <w:rFonts w:ascii="Arial" w:cs="Arial" w:eastAsia="Arial" w:hAnsi="Arial"/>
                <w:color w:val="1B5E20"/>
                <w:sz w:val="17"/>
                <w:szCs w:val="17"/>
              </w:rPr>
              <w:t xml:space="preserve">"Pull — breathe — kick — glide; be a torpedo between strokes."</w:t>
            </w:r>
          </w:p>
        </w:tc>
      </w:tr>
      <w:tr>
        <w:tc>
          <w:tcPr>
            <w:tcW w:type="dxa" w:w="3061"/>
            <w:shd w:fill="F7F8FC" w:val="clear"/>
            <w:tcMar>
              <w:top w:type="dxa" w:w="85"/>
              <w:left w:type="dxa" w:w="113"/>
              <w:bottom w:type="dxa" w:w="85"/>
              <w:right w:type="dxa" w:w="113"/>
            </w:tcMar>
          </w:tcPr>
          <w:p>
            <w:r>
              <w:rPr>
                <w:rFonts w:ascii="Arial" w:cs="Arial" w:eastAsia="Arial" w:hAnsi="Arial"/>
                <w:b/>
                <w:bCs/>
                <w:color w:val="1E2752"/>
                <w:sz w:val="17"/>
                <w:szCs w:val="17"/>
              </w:rPr>
              <w:t xml:space="preserve">Tumble turn — mistimed</w:t>
            </w:r>
          </w:p>
        </w:tc>
        <w:tc>
          <w:tcPr>
            <w:tcW w:type="dxa" w:w="3061"/>
            <w:shd w:fill="F7F8FC" w:val="clear"/>
            <w:tcMar>
              <w:top w:type="dxa" w:w="85"/>
              <w:left w:type="dxa" w:w="113"/>
              <w:bottom w:type="dxa" w:w="85"/>
              <w:right w:type="dxa" w:w="113"/>
            </w:tcMar>
          </w:tcPr>
          <w:p>
            <w:r>
              <w:rPr>
                <w:rFonts w:ascii="Arial" w:cs="Arial" w:eastAsia="Arial" w:hAnsi="Arial"/>
                <w:color w:val="444444"/>
                <w:sz w:val="17"/>
                <w:szCs w:val="17"/>
              </w:rPr>
              <w:t xml:space="preserve">Judging late</w:t>
            </w:r>
          </w:p>
        </w:tc>
        <w:tc>
          <w:tcPr>
            <w:tcW w:type="dxa" w:w="3289"/>
            <w:shd w:fill="F5FFF6" w:val="clear"/>
            <w:tcMar>
              <w:top w:type="dxa" w:w="85"/>
              <w:left w:type="dxa" w:w="113"/>
              <w:bottom w:type="dxa" w:w="85"/>
              <w:right w:type="dxa" w:w="113"/>
            </w:tcMar>
          </w:tcPr>
          <w:p>
            <w:r>
              <w:rPr>
                <w:rFonts w:ascii="Arial" w:cs="Arial" w:eastAsia="Arial" w:hAnsi="Arial"/>
                <w:color w:val="1B5E20"/>
                <w:sz w:val="17"/>
                <w:szCs w:val="17"/>
              </w:rPr>
              <w:t xml:space="preserve">"Pick your marker, last stroke in, tuck and flip; feet plant, arrow, push."</w:t>
            </w:r>
          </w:p>
        </w:tc>
      </w:tr>
    </w:tbl>
    <w:p>
      <w:pPr>
        <w:spacing w:after="0" w:before="0" w:line="12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267"/>
        <w:gridCol w:w="5104"/>
        <w:gridCol w:w="2040"/>
      </w:tblGrid>
      <w:tr>
        <w:trPr>
          <w:trHeight w:val="850" w:hRule="atLeast"/>
        </w:trPr>
        <w:tc>
          <w:tcPr>
            <w:tcW w:type="dxa" w:w="2267"/>
            <w:shd w:fill="FFFFFF" w:val="clear"/>
            <w:tcMar>
              <w:top w:type="dxa" w:w="0"/>
              <w:left w:type="dxa" w:w="0"/>
              <w:bottom w:type="dxa" w:w="0"/>
              <w:right w:type="dxa" w:w="170"/>
            </w:tcMar>
            <w:vAlign w:val="center"/>
          </w:tcPr>
          <w:p>
            <w:pPr>
              <w:jc w:val="left"/>
            </w:pPr>
            <w:r>
              <w:drawing>
                <wp:inline distT="0" distB="0" distL="0" distR="0">
                  <wp:extent cx="12954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295400" cy="1295400"/>
                          </a:xfrm>
                          <a:prstGeom prst="rect">
                            <a:avLst/>
                          </a:prstGeom>
                        </pic:spPr>
                      </pic:pic>
                    </a:graphicData>
                  </a:graphic>
                </wp:inline>
              </w:drawing>
            </w:r>
          </w:p>
        </w:tc>
        <w:tc>
          <w:tcPr>
            <w:tcW w:type="dxa" w:w="5104"/>
            <w:shd w:fill="1E2752" w:val="clear"/>
            <w:tcMar>
              <w:top w:type="dxa" w:w="113"/>
              <w:left w:type="dxa" w:w="226"/>
              <w:bottom w:type="dxa" w:w="113"/>
              <w:right w:type="dxa" w:w="113"/>
            </w:tcMar>
            <w:vAlign w:val="center"/>
          </w:tcPr>
          <w:p>
            <w:pPr>
              <w:spacing w:after="0" w:before="0"/>
            </w:pPr>
            <w:r>
              <w:rPr>
                <w:rFonts w:ascii="Arial" w:cs="Arial" w:eastAsia="Arial" w:hAnsi="Arial"/>
                <w:color w:val="F9C610"/>
                <w:sz w:val="22"/>
                <w:szCs w:val="22"/>
              </w:rPr>
              <w:t xml:space="preserve">Level 7</w:t>
            </w:r>
          </w:p>
          <w:p>
            <w:pPr>
              <w:spacing w:after="0" w:before="0"/>
            </w:pPr>
            <w:r>
              <w:rPr>
                <w:rFonts w:ascii="Arial" w:cs="Arial" w:eastAsia="Arial" w:hAnsi="Arial"/>
                <w:b/>
                <w:bCs/>
                <w:color w:val="FFFFFF"/>
                <w:sz w:val="36"/>
                <w:szCs w:val="36"/>
              </w:rPr>
              <w:t xml:space="preserve">Dolphin</w:t>
            </w:r>
          </w:p>
        </w:tc>
        <w:tc>
          <w:tcPr>
            <w:tcW w:type="dxa" w:w="2040"/>
            <w:shd w:fill="1E2752" w:val="clear"/>
            <w:tcMar>
              <w:top w:type="dxa" w:w="113"/>
              <w:left w:type="dxa" w:w="113"/>
              <w:bottom w:type="dxa" w:w="113"/>
              <w:right w:type="dxa" w:w="170"/>
            </w:tcMar>
            <w:vAlign w:val="center"/>
          </w:tcPr>
          <w:p>
            <w:pPr>
              <w:jc w:val="right"/>
            </w:pPr>
            <w:r>
              <w:rPr>
                <w:rFonts w:ascii="Arial" w:cs="Arial" w:eastAsia="Arial" w:hAnsi="Arial"/>
                <w:color w:val="B4BED7"/>
                <w:sz w:val="15"/>
                <w:szCs w:val="15"/>
              </w:rPr>
              <w:t xml:space="preserve">COMPETITIVE BRIDGE</w:t>
            </w:r>
          </w:p>
        </w:tc>
      </w:tr>
    </w:tbl>
    <w:p>
      <w:pPr>
        <w:spacing w:after="0" w:before="0" w:line="12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4141"/>
        <w:gridCol w:w="226"/>
        <w:gridCol w:w="5044"/>
      </w:tblGrid>
      <w:tr>
        <w:tc>
          <w:tcPr>
            <w:tcW w:type="dxa" w:w="4141"/>
            <w:shd w:fill="F7F8FC" w:val="clear"/>
            <w:tcMar>
              <w:top w:type="dxa" w:w="170"/>
              <w:left w:type="dxa" w:w="170"/>
              <w:bottom w:type="dxa" w:w="170"/>
              <w:right w:type="dxa" w:w="170"/>
            </w:tcMar>
          </w:tcPr>
          <w:p>
            <w:pPr>
              <w:spacing w:after="16" w:before="0"/>
            </w:pPr>
            <w:r>
              <w:rPr>
                <w:rFonts w:ascii="Arial" w:cs="Arial" w:eastAsia="Arial" w:hAnsi="Arial"/>
                <w:b/>
                <w:bCs/>
                <w:color w:val="1E2752"/>
                <w:sz w:val="18"/>
                <w:szCs w:val="18"/>
              </w:rPr>
              <w:t xml:space="preserve">TEACHING OBJECTIVES</w:t>
            </w:r>
          </w:p>
          <w:p>
            <w:pPr>
              <w:spacing w:after="10" w:before="40"/>
            </w:pPr>
            <w:r>
              <w:rPr>
                <w:rFonts w:ascii="Arial" w:cs="Arial" w:eastAsia="Arial" w:hAnsi="Arial"/>
                <w:b/>
                <w:bCs/>
                <w:color w:val="1E2752"/>
                <w:sz w:val="18"/>
                <w:szCs w:val="18"/>
              </w:rPr>
              <w:t xml:space="preserve">INTRODUCE</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Front crawl high elbow / open armpit</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Backstroke competitive pull</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Backstroke dive</w:t>
            </w:r>
          </w:p>
          <w:p>
            <w:pPr>
              <w:spacing w:after="10" w:before="0"/>
              <w:ind w:left="170" w:hanging="141"/>
            </w:pPr>
            <w:r>
              <w:rPr>
                <w:rFonts w:ascii="Arial" w:cs="Arial" w:eastAsia="Arial" w:hAnsi="Arial"/>
                <w:b/>
                <w:bCs/>
                <w:color w:val="1E2752"/>
                <w:sz w:val="18"/>
                <w:szCs w:val="18"/>
              </w:rPr>
              <w:t xml:space="preserve">›  </w:t>
            </w:r>
            <w:r>
              <w:rPr>
                <w:rFonts w:ascii="Arial" w:cs="Arial" w:eastAsia="Arial" w:hAnsi="Arial"/>
                <w:color w:val="222222"/>
                <w:sz w:val="18"/>
                <w:szCs w:val="18"/>
              </w:rPr>
              <w:t xml:space="preserve">Individual Medley swim</w:t>
            </w:r>
          </w:p>
          <w:p>
            <w:pPr>
              <w:spacing w:after="10" w:before="40"/>
            </w:pPr>
            <w:r>
              <w:rPr>
                <w:rFonts w:ascii="Arial" w:cs="Arial" w:eastAsia="Arial" w:hAnsi="Arial"/>
                <w:b/>
                <w:bCs/>
                <w:color w:val="2E5090"/>
                <w:sz w:val="18"/>
                <w:szCs w:val="18"/>
              </w:rPr>
              <w:t xml:space="preserve">REINFORCE</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Front crawl &amp; IM swim time qualification</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Efficient all four strokes</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Tumble and open turns</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Dive skills</w:t>
            </w:r>
          </w:p>
          <w:p>
            <w:pPr>
              <w:spacing w:after="10" w:before="0"/>
              <w:ind w:left="170" w:hanging="141"/>
            </w:pPr>
            <w:r>
              <w:rPr>
                <w:rFonts w:ascii="Arial" w:cs="Arial" w:eastAsia="Arial" w:hAnsi="Arial"/>
                <w:b/>
                <w:bCs/>
                <w:color w:val="2E5090"/>
                <w:sz w:val="18"/>
                <w:szCs w:val="18"/>
              </w:rPr>
              <w:t xml:space="preserve">›  </w:t>
            </w:r>
            <w:r>
              <w:rPr>
                <w:rFonts w:ascii="Arial" w:cs="Arial" w:eastAsia="Arial" w:hAnsi="Arial"/>
                <w:color w:val="222222"/>
                <w:sz w:val="18"/>
                <w:szCs w:val="18"/>
              </w:rPr>
              <w:t xml:space="preserve">Underwater skills</w:t>
            </w:r>
          </w:p>
          <w:p>
            <w:pPr>
              <w:spacing w:after="10" w:before="40"/>
            </w:pPr>
            <w:r>
              <w:rPr>
                <w:rFonts w:ascii="Arial" w:cs="Arial" w:eastAsia="Arial" w:hAnsi="Arial"/>
                <w:b/>
                <w:bCs/>
                <w:color w:val="3D6B3F"/>
                <w:sz w:val="18"/>
                <w:szCs w:val="18"/>
              </w:rPr>
              <w:t xml:space="preserve">DEVELOP</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All four strokes swim distance</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Individual Medley swim sequence</w:t>
            </w:r>
          </w:p>
          <w:p>
            <w:pPr>
              <w:spacing w:after="10" w:before="0"/>
              <w:ind w:left="170" w:hanging="141"/>
            </w:pPr>
            <w:r>
              <w:rPr>
                <w:rFonts w:ascii="Arial" w:cs="Arial" w:eastAsia="Arial" w:hAnsi="Arial"/>
                <w:b/>
                <w:bCs/>
                <w:color w:val="3D6B3F"/>
                <w:sz w:val="18"/>
                <w:szCs w:val="18"/>
              </w:rPr>
              <w:t xml:space="preserve">›  </w:t>
            </w:r>
            <w:r>
              <w:rPr>
                <w:rFonts w:ascii="Arial" w:cs="Arial" w:eastAsia="Arial" w:hAnsi="Arial"/>
                <w:color w:val="222222"/>
                <w:sz w:val="18"/>
                <w:szCs w:val="18"/>
              </w:rPr>
              <w:t xml:space="preserve">Dive and underwater skills</w:t>
            </w:r>
          </w:p>
        </w:tc>
        <w:tc>
          <w:tcPr>
            <w:tcW w:type="dxa" w:w="226"/>
            <w:shd w:fill="FFFFFF" w:val="clear"/>
          </w:tcPr>
          <w:p/>
        </w:tc>
        <w:tc>
          <w:tcPr>
            <w:tcW w:type="dxa" w:w="5044"/>
            <w:shd w:fill="FFFDF4" w:val="clear"/>
            <w:tcMar>
              <w:top w:type="dxa" w:w="170"/>
              <w:left w:type="dxa" w:w="170"/>
              <w:bottom w:type="dxa" w:w="170"/>
              <w:right w:type="dxa" w:w="170"/>
            </w:tcMar>
          </w:tcPr>
          <w:p>
            <w:pPr>
              <w:spacing w:after="10" w:before="0"/>
            </w:pPr>
            <w:r>
              <w:rPr>
                <w:rFonts w:ascii="Arial" w:cs="Arial" w:eastAsia="Arial" w:hAnsi="Arial"/>
                <w:b/>
                <w:bCs/>
                <w:color w:val="1E2752"/>
                <w:sz w:val="18"/>
                <w:szCs w:val="18"/>
              </w:rPr>
              <w:t xml:space="preserve">ASSESSMENT CRITERIA</w:t>
            </w:r>
          </w:p>
          <w:p>
            <w:pPr>
              <w:spacing w:after="16" w:before="0"/>
            </w:pPr>
            <w:r>
              <w:rPr>
                <w:rFonts w:ascii="Arial" w:cs="Arial" w:eastAsia="Arial" w:hAnsi="Arial"/>
                <w:color w:val="555555"/>
                <w:sz w:val="17"/>
                <w:szCs w:val="17"/>
              </w:rPr>
              <w:t xml:space="preserve">Demonstrate ability to:</w:t>
            </w:r>
          </w:p>
          <w:p>
            <w:pPr>
              <w:spacing w:after="14" w:before="0"/>
              <w:ind w:left="283" w:hanging="283"/>
            </w:pPr>
            <w:r>
              <w:rPr>
                <w:rFonts w:ascii="Arial" w:cs="Arial" w:eastAsia="Arial" w:hAnsi="Arial"/>
                <w:b/>
                <w:bCs/>
                <w:color w:val="F9C610"/>
                <w:sz w:val="19"/>
                <w:szCs w:val="19"/>
              </w:rPr>
              <w:t xml:space="preserve">1  </w:t>
            </w:r>
            <w:r>
              <w:rPr>
                <w:rFonts w:ascii="Arial" w:cs="Arial" w:eastAsia="Arial" w:hAnsi="Arial"/>
                <w:color w:val="111111"/>
                <w:sz w:val="18"/>
                <w:szCs w:val="18"/>
              </w:rPr>
              <w:t xml:space="preserve">Perform front crawl swim with high elbow for 100 metres within 2:30.00.</w:t>
            </w:r>
          </w:p>
          <w:p>
            <w:pPr>
              <w:spacing w:after="14" w:before="0"/>
              <w:ind w:left="283" w:hanging="283"/>
            </w:pPr>
            <w:r>
              <w:rPr>
                <w:rFonts w:ascii="Arial" w:cs="Arial" w:eastAsia="Arial" w:hAnsi="Arial"/>
                <w:b/>
                <w:bCs/>
                <w:color w:val="F9C610"/>
                <w:sz w:val="19"/>
                <w:szCs w:val="19"/>
              </w:rPr>
              <w:t xml:space="preserve">2  </w:t>
            </w:r>
            <w:r>
              <w:rPr>
                <w:rFonts w:ascii="Arial" w:cs="Arial" w:eastAsia="Arial" w:hAnsi="Arial"/>
                <w:color w:val="111111"/>
                <w:sz w:val="18"/>
                <w:szCs w:val="18"/>
              </w:rPr>
              <w:t xml:space="preserve">Perform backstroke swim with competitive pull for 100 metres.</w:t>
            </w:r>
          </w:p>
          <w:p>
            <w:pPr>
              <w:spacing w:after="14" w:before="0"/>
              <w:ind w:left="283" w:hanging="283"/>
            </w:pPr>
            <w:r>
              <w:rPr>
                <w:rFonts w:ascii="Arial" w:cs="Arial" w:eastAsia="Arial" w:hAnsi="Arial"/>
                <w:b/>
                <w:bCs/>
                <w:color w:val="F9C610"/>
                <w:sz w:val="19"/>
                <w:szCs w:val="19"/>
              </w:rPr>
              <w:t xml:space="preserve">3  </w:t>
            </w:r>
            <w:r>
              <w:rPr>
                <w:rFonts w:ascii="Arial" w:cs="Arial" w:eastAsia="Arial" w:hAnsi="Arial"/>
                <w:color w:val="111111"/>
                <w:sz w:val="18"/>
                <w:szCs w:val="18"/>
              </w:rPr>
              <w:t xml:space="preserve">Perform breaststroke swim with underwater pullout for 100 metres.</w:t>
            </w:r>
          </w:p>
          <w:p>
            <w:pPr>
              <w:spacing w:after="14" w:before="0"/>
              <w:ind w:left="283" w:hanging="283"/>
            </w:pPr>
            <w:r>
              <w:rPr>
                <w:rFonts w:ascii="Arial" w:cs="Arial" w:eastAsia="Arial" w:hAnsi="Arial"/>
                <w:b/>
                <w:bCs/>
                <w:color w:val="F9C610"/>
                <w:sz w:val="19"/>
                <w:szCs w:val="19"/>
              </w:rPr>
              <w:t xml:space="preserve">4  </w:t>
            </w:r>
            <w:r>
              <w:rPr>
                <w:rFonts w:ascii="Arial" w:cs="Arial" w:eastAsia="Arial" w:hAnsi="Arial"/>
                <w:color w:val="111111"/>
                <w:sz w:val="18"/>
                <w:szCs w:val="18"/>
              </w:rPr>
              <w:t xml:space="preserve">Perform butterfly for 50 metres.</w:t>
            </w:r>
          </w:p>
          <w:p>
            <w:pPr>
              <w:spacing w:after="14" w:before="0"/>
              <w:ind w:left="283" w:hanging="283"/>
            </w:pPr>
            <w:r>
              <w:rPr>
                <w:rFonts w:ascii="Arial" w:cs="Arial" w:eastAsia="Arial" w:hAnsi="Arial"/>
                <w:b/>
                <w:bCs/>
                <w:color w:val="F9C610"/>
                <w:sz w:val="19"/>
                <w:szCs w:val="19"/>
              </w:rPr>
              <w:t xml:space="preserve">5  </w:t>
            </w:r>
            <w:r>
              <w:rPr>
                <w:rFonts w:ascii="Arial" w:cs="Arial" w:eastAsia="Arial" w:hAnsi="Arial"/>
                <w:color w:val="111111"/>
                <w:sz w:val="18"/>
                <w:szCs w:val="18"/>
              </w:rPr>
              <w:t xml:space="preserve">Swim into wall, tumble turn, and out with underwater kicks.</w:t>
            </w:r>
          </w:p>
          <w:p>
            <w:pPr>
              <w:spacing w:after="14" w:before="0"/>
              <w:ind w:left="283" w:hanging="283"/>
            </w:pPr>
            <w:r>
              <w:rPr>
                <w:rFonts w:ascii="Arial" w:cs="Arial" w:eastAsia="Arial" w:hAnsi="Arial"/>
                <w:b/>
                <w:bCs/>
                <w:color w:val="F9C610"/>
                <w:sz w:val="19"/>
                <w:szCs w:val="19"/>
              </w:rPr>
              <w:t xml:space="preserve">6  </w:t>
            </w:r>
            <w:r>
              <w:rPr>
                <w:rFonts w:ascii="Arial" w:cs="Arial" w:eastAsia="Arial" w:hAnsi="Arial"/>
                <w:color w:val="111111"/>
                <w:sz w:val="18"/>
                <w:szCs w:val="18"/>
              </w:rPr>
              <w:t xml:space="preserve">Swim into wall, open turn, and out with underwater kicks.</w:t>
            </w:r>
          </w:p>
          <w:p>
            <w:pPr>
              <w:spacing w:after="14" w:before="0"/>
              <w:ind w:left="283" w:hanging="283"/>
            </w:pPr>
            <w:r>
              <w:rPr>
                <w:rFonts w:ascii="Arial" w:cs="Arial" w:eastAsia="Arial" w:hAnsi="Arial"/>
                <w:b/>
                <w:bCs/>
                <w:color w:val="F9C610"/>
                <w:sz w:val="19"/>
                <w:szCs w:val="19"/>
              </w:rPr>
              <w:t xml:space="preserve">7  </w:t>
            </w:r>
            <w:r>
              <w:rPr>
                <w:rFonts w:ascii="Arial" w:cs="Arial" w:eastAsia="Arial" w:hAnsi="Arial"/>
                <w:color w:val="111111"/>
                <w:sz w:val="18"/>
                <w:szCs w:val="18"/>
              </w:rPr>
              <w:t xml:space="preserve">Perform stand dive off the blocks / wet deck with underwater skills into swim.</w:t>
            </w:r>
          </w:p>
          <w:p>
            <w:pPr>
              <w:spacing w:after="14" w:before="0"/>
              <w:ind w:left="283" w:hanging="283"/>
            </w:pPr>
            <w:r>
              <w:rPr>
                <w:rFonts w:ascii="Arial" w:cs="Arial" w:eastAsia="Arial" w:hAnsi="Arial"/>
                <w:b/>
                <w:bCs/>
                <w:color w:val="F9C610"/>
                <w:sz w:val="19"/>
                <w:szCs w:val="19"/>
              </w:rPr>
              <w:t xml:space="preserve">8  </w:t>
            </w:r>
            <w:r>
              <w:rPr>
                <w:rFonts w:ascii="Arial" w:cs="Arial" w:eastAsia="Arial" w:hAnsi="Arial"/>
                <w:color w:val="111111"/>
                <w:sz w:val="18"/>
                <w:szCs w:val="18"/>
              </w:rPr>
              <w:t xml:space="preserve">Perform a backstroke dive off the blocks / wet deck with underwater skills into swim.</w:t>
            </w:r>
          </w:p>
          <w:p>
            <w:pPr>
              <w:spacing w:after="14" w:before="0"/>
              <w:ind w:left="283" w:hanging="283"/>
            </w:pPr>
            <w:r>
              <w:rPr>
                <w:rFonts w:ascii="Arial" w:cs="Arial" w:eastAsia="Arial" w:hAnsi="Arial"/>
                <w:b/>
                <w:bCs/>
                <w:color w:val="F9C610"/>
                <w:sz w:val="19"/>
                <w:szCs w:val="19"/>
              </w:rPr>
              <w:t xml:space="preserve">9  </w:t>
            </w:r>
            <w:r>
              <w:rPr>
                <w:rFonts w:ascii="Arial" w:cs="Arial" w:eastAsia="Arial" w:hAnsi="Arial"/>
                <w:color w:val="111111"/>
                <w:sz w:val="18"/>
                <w:szCs w:val="18"/>
              </w:rPr>
              <w:t xml:space="preserve">Perform Individual Medley for 100 metres within 3:00.00.</w:t>
            </w:r>
          </w:p>
          <w:p>
            <w:pPr>
              <w:pBdr>
                <w:top w:val="single" w:color="B4BED7" w:sz="3"/>
              </w:pBdr>
              <w:spacing w:after="0" w:before="20"/>
            </w:pPr>
            <w:r>
              <w:rPr>
                <w:rFonts w:ascii="Arial" w:cs="Arial" w:eastAsia="Arial" w:hAnsi="Arial"/>
                <w:b/>
                <w:bCs/>
                <w:color w:val="555555"/>
                <w:sz w:val="17"/>
                <w:szCs w:val="17"/>
              </w:rPr>
              <w:t xml:space="preserve">Condition: </w:t>
            </w:r>
            <w:r>
              <w:rPr>
                <w:rFonts w:ascii="Arial" w:cs="Arial" w:eastAsia="Arial" w:hAnsi="Arial"/>
                <w:color w:val="555555"/>
                <w:sz w:val="17"/>
                <w:szCs w:val="17"/>
              </w:rPr>
              <w:t xml:space="preserve">All skills performed in deep water. Skills done independently.</w:t>
            </w:r>
          </w:p>
        </w:tc>
      </w:tr>
    </w:tbl>
    <w:p>
      <w:pPr>
        <w:spacing w:after="0" w:before="0" w:line="120" w:lineRule="exact"/>
      </w:pPr>
    </w:p>
    <w:p>
      <w:pPr>
        <w:spacing w:after="20" w:before="30"/>
      </w:pPr>
      <w:r>
        <w:rPr>
          <w:rFonts w:ascii="Arial" w:cs="Arial" w:eastAsia="Arial" w:hAnsi="Arial"/>
          <w:b/>
          <w:bCs/>
          <w:color w:val="555555"/>
          <w:sz w:val="18"/>
          <w:szCs w:val="18"/>
        </w:rPr>
        <w:t xml:space="preserve">Key correction cues for this level</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061"/>
        <w:gridCol w:w="3061"/>
        <w:gridCol w:w="3289"/>
      </w:tblGrid>
      <w:tr>
        <w:tc>
          <w:tcPr>
            <w:tcW w:type="dxa" w:w="3061"/>
            <w:shd w:fill="1E2752" w:val="clear"/>
            <w:tcMar>
              <w:top w:type="dxa" w:w="85"/>
              <w:left w:type="dxa" w:w="113"/>
              <w:bottom w:type="dxa" w:w="85"/>
              <w:right w:type="dxa" w:w="113"/>
            </w:tcMar>
          </w:tcPr>
          <w:p>
            <w:r>
              <w:rPr>
                <w:rFonts w:ascii="Arial" w:cs="Arial" w:eastAsia="Arial" w:hAnsi="Arial"/>
                <w:b/>
                <w:bCs/>
                <w:color w:val="FFFFFF"/>
                <w:sz w:val="17"/>
                <w:szCs w:val="17"/>
              </w:rPr>
              <w:t xml:space="preserve">FAULT</w:t>
            </w:r>
          </w:p>
        </w:tc>
        <w:tc>
          <w:tcPr>
            <w:tcW w:type="dxa" w:w="3061"/>
            <w:shd w:fill="555555" w:val="clear"/>
            <w:tcMar>
              <w:top w:type="dxa" w:w="85"/>
              <w:left w:type="dxa" w:w="113"/>
              <w:bottom w:type="dxa" w:w="85"/>
              <w:right w:type="dxa" w:w="113"/>
            </w:tcMar>
          </w:tcPr>
          <w:p>
            <w:r>
              <w:rPr>
                <w:rFonts w:ascii="Arial" w:cs="Arial" w:eastAsia="Arial" w:hAnsi="Arial"/>
                <w:b/>
                <w:bCs/>
                <w:color w:val="FFFFFF"/>
                <w:sz w:val="17"/>
                <w:szCs w:val="17"/>
              </w:rPr>
              <w:t xml:space="preserve">LIKELY CAUSE</w:t>
            </w:r>
          </w:p>
        </w:tc>
        <w:tc>
          <w:tcPr>
            <w:tcW w:type="dxa" w:w="3289"/>
            <w:shd w:fill="2C6B33" w:val="clear"/>
            <w:tcMar>
              <w:top w:type="dxa" w:w="85"/>
              <w:left w:type="dxa" w:w="113"/>
              <w:bottom w:type="dxa" w:w="85"/>
              <w:right w:type="dxa" w:w="113"/>
            </w:tcMar>
          </w:tcPr>
          <w:p>
            <w:r>
              <w:rPr>
                <w:rFonts w:ascii="Arial" w:cs="Arial" w:eastAsia="Arial" w:hAnsi="Arial"/>
                <w:b/>
                <w:bCs/>
                <w:color w:val="FFFFFF"/>
                <w:sz w:val="17"/>
                <w:szCs w:val="17"/>
              </w:rPr>
              <w:t xml:space="preserve">CUES YOU CAN USE</w:t>
            </w:r>
          </w:p>
        </w:tc>
      </w:tr>
      <w:tr>
        <w:tc>
          <w:tcPr>
            <w:tcW w:type="dxa" w:w="3061"/>
            <w:shd w:fill="F7F8FC" w:val="clear"/>
            <w:tcMar>
              <w:top w:type="dxa" w:w="85"/>
              <w:left w:type="dxa" w:w="113"/>
              <w:bottom w:type="dxa" w:w="85"/>
              <w:right w:type="dxa" w:w="113"/>
            </w:tcMar>
          </w:tcPr>
          <w:p>
            <w:r>
              <w:rPr>
                <w:rFonts w:ascii="Arial" w:cs="Arial" w:eastAsia="Arial" w:hAnsi="Arial"/>
                <w:b/>
                <w:bCs/>
                <w:color w:val="1E2752"/>
                <w:sz w:val="17"/>
                <w:szCs w:val="17"/>
              </w:rPr>
              <w:t xml:space="preserve">Front crawl — dropped elbow, short pull</w:t>
            </w:r>
          </w:p>
        </w:tc>
        <w:tc>
          <w:tcPr>
            <w:tcW w:type="dxa" w:w="3061"/>
            <w:shd w:fill="F7F8FC" w:val="clear"/>
            <w:tcMar>
              <w:top w:type="dxa" w:w="85"/>
              <w:left w:type="dxa" w:w="113"/>
              <w:bottom w:type="dxa" w:w="85"/>
              <w:right w:type="dxa" w:w="113"/>
            </w:tcMar>
          </w:tcPr>
          <w:p>
            <w:r>
              <w:rPr>
                <w:rFonts w:ascii="Arial" w:cs="Arial" w:eastAsia="Arial" w:hAnsi="Arial"/>
                <w:color w:val="444444"/>
                <w:sz w:val="17"/>
                <w:szCs w:val="17"/>
              </w:rPr>
              <w:t xml:space="preserve">No catch</w:t>
            </w:r>
          </w:p>
        </w:tc>
        <w:tc>
          <w:tcPr>
            <w:tcW w:type="dxa" w:w="3289"/>
            <w:shd w:fill="F5FFF6" w:val="clear"/>
            <w:tcMar>
              <w:top w:type="dxa" w:w="85"/>
              <w:left w:type="dxa" w:w="113"/>
              <w:bottom w:type="dxa" w:w="85"/>
              <w:right w:type="dxa" w:w="113"/>
            </w:tcMar>
          </w:tcPr>
          <w:p>
            <w:r>
              <w:rPr>
                <w:rFonts w:ascii="Arial" w:cs="Arial" w:eastAsia="Arial" w:hAnsi="Arial"/>
                <w:color w:val="1B5E20"/>
                <w:sz w:val="17"/>
                <w:szCs w:val="17"/>
              </w:rPr>
              <w:t xml:space="preserve">"High elbow, fingertips down, pull past your hip."</w:t>
            </w:r>
          </w:p>
        </w:tc>
      </w:tr>
      <w:tr>
        <w:tc>
          <w:tcPr>
            <w:tcW w:type="dxa" w:w="3061"/>
            <w:shd w:fill="FFFFFF" w:val="clear"/>
            <w:tcMar>
              <w:top w:type="dxa" w:w="85"/>
              <w:left w:type="dxa" w:w="113"/>
              <w:bottom w:type="dxa" w:w="85"/>
              <w:right w:type="dxa" w:w="113"/>
            </w:tcMar>
          </w:tcPr>
          <w:p>
            <w:r>
              <w:rPr>
                <w:rFonts w:ascii="Arial" w:cs="Arial" w:eastAsia="Arial" w:hAnsi="Arial"/>
                <w:b/>
                <w:bCs/>
                <w:color w:val="1E2752"/>
                <w:sz w:val="17"/>
                <w:szCs w:val="17"/>
              </w:rPr>
              <w:t xml:space="preserve">Sculling — stiff wrists</w:t>
            </w:r>
          </w:p>
        </w:tc>
        <w:tc>
          <w:tcPr>
            <w:tcW w:type="dxa" w:w="3061"/>
            <w:shd w:fill="FFFFFF" w:val="clear"/>
            <w:tcMar>
              <w:top w:type="dxa" w:w="85"/>
              <w:left w:type="dxa" w:w="113"/>
              <w:bottom w:type="dxa" w:w="85"/>
              <w:right w:type="dxa" w:w="113"/>
            </w:tcMar>
          </w:tcPr>
          <w:p>
            <w:r>
              <w:rPr>
                <w:rFonts w:ascii="Arial" w:cs="Arial" w:eastAsia="Arial" w:hAnsi="Arial"/>
                <w:color w:val="444444"/>
                <w:sz w:val="17"/>
                <w:szCs w:val="17"/>
              </w:rPr>
              <w:t xml:space="preserve">No feel</w:t>
            </w:r>
          </w:p>
        </w:tc>
        <w:tc>
          <w:tcPr>
            <w:tcW w:type="dxa" w:w="3289"/>
            <w:shd w:fill="FFFFFF" w:val="clear"/>
            <w:tcMar>
              <w:top w:type="dxa" w:w="85"/>
              <w:left w:type="dxa" w:w="113"/>
              <w:bottom w:type="dxa" w:w="85"/>
              <w:right w:type="dxa" w:w="113"/>
            </w:tcMar>
          </w:tcPr>
          <w:p>
            <w:r>
              <w:rPr>
                <w:rFonts w:ascii="Arial" w:cs="Arial" w:eastAsia="Arial" w:hAnsi="Arial"/>
                <w:color w:val="1B5E20"/>
                <w:sz w:val="17"/>
                <w:szCs w:val="17"/>
              </w:rPr>
              <w:t xml:space="preserve">"Paint figure-8s, tilt your palms — feel the water push back."</w:t>
            </w:r>
          </w:p>
        </w:tc>
      </w:tr>
      <w:tr>
        <w:tc>
          <w:tcPr>
            <w:tcW w:type="dxa" w:w="3061"/>
            <w:shd w:fill="F7F8FC" w:val="clear"/>
            <w:tcMar>
              <w:top w:type="dxa" w:w="85"/>
              <w:left w:type="dxa" w:w="113"/>
              <w:bottom w:type="dxa" w:w="85"/>
              <w:right w:type="dxa" w:w="113"/>
            </w:tcMar>
          </w:tcPr>
          <w:p>
            <w:r>
              <w:rPr>
                <w:rFonts w:ascii="Arial" w:cs="Arial" w:eastAsia="Arial" w:hAnsi="Arial"/>
                <w:b/>
                <w:bCs/>
                <w:color w:val="1E2752"/>
                <w:sz w:val="17"/>
                <w:szCs w:val="17"/>
              </w:rPr>
              <w:t xml:space="preserve">Butterfly — arms-only, stalls</w:t>
            </w:r>
          </w:p>
        </w:tc>
        <w:tc>
          <w:tcPr>
            <w:tcW w:type="dxa" w:w="3061"/>
            <w:shd w:fill="F7F8FC" w:val="clear"/>
            <w:tcMar>
              <w:top w:type="dxa" w:w="85"/>
              <w:left w:type="dxa" w:w="113"/>
              <w:bottom w:type="dxa" w:w="85"/>
              <w:right w:type="dxa" w:w="113"/>
            </w:tcMar>
          </w:tcPr>
          <w:p>
            <w:r>
              <w:rPr>
                <w:rFonts w:ascii="Arial" w:cs="Arial" w:eastAsia="Arial" w:hAnsi="Arial"/>
                <w:color w:val="444444"/>
                <w:sz w:val="17"/>
                <w:szCs w:val="17"/>
              </w:rPr>
              <w:t xml:space="preserve">No hip drive</w:t>
            </w:r>
          </w:p>
        </w:tc>
        <w:tc>
          <w:tcPr>
            <w:tcW w:type="dxa" w:w="3289"/>
            <w:shd w:fill="F5FFF6" w:val="clear"/>
            <w:tcMar>
              <w:top w:type="dxa" w:w="85"/>
              <w:left w:type="dxa" w:w="113"/>
              <w:bottom w:type="dxa" w:w="85"/>
              <w:right w:type="dxa" w:w="113"/>
            </w:tcMar>
          </w:tcPr>
          <w:p>
            <w:r>
              <w:rPr>
                <w:rFonts w:ascii="Arial" w:cs="Arial" w:eastAsia="Arial" w:hAnsi="Arial"/>
                <w:color w:val="1B5E20"/>
                <w:sz w:val="17"/>
                <w:szCs w:val="17"/>
              </w:rPr>
              <w:t xml:space="preserve">"Hips lead — two kicks, one pull; kick your hands in and out."</w:t>
            </w:r>
          </w:p>
        </w:tc>
      </w:tr>
    </w:tbl>
    <w:p>
      <w:pPr>
        <w:spacing w:after="0" w:before="0" w:line="12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M4</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The IRD Teaching Method</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CLASSROOM + POOL</w:t>
            </w:r>
          </w:p>
        </w:tc>
      </w:tr>
    </w:tbl>
    <w:p>
      <w:pPr>
        <w:spacing w:after="0" w:before="0" w:line="160" w:lineRule="exact"/>
      </w:pPr>
    </w:p>
    <w:p>
      <w:r>
        <w:rPr>
          <w:rFonts w:ascii="Arial" w:hAnsi="Arial"/>
          <w:sz w:val="19"/>
        </w:rPr>
        <w:t>You will be able to:  watch real swimmers at each level and calibrate your eye to what "ready" looks like — competent performance and common faults.</w:t>
      </w:r>
    </w:p>
    <w:p>
      <w:r>
        <w:rPr>
          <w:rFonts w:ascii="Arial" w:hAnsi="Arial"/>
          <w:sz w:val="19"/>
        </w:rPr>
      </w:r>
    </w:p>
    <w:p>
      <w:r>
        <w:rPr>
          <w:rFonts w:ascii="Arial" w:hAnsi="Arial"/>
          <w:b/>
          <w:sz w:val="19"/>
        </w:rPr>
        <w:t>Key points</w:t>
      </w:r>
    </w:p>
    <w:p>
      <w:r>
        <w:rPr>
          <w:rFonts w:ascii="Arial" w:hAnsi="Arial"/>
          <w:sz w:val="19"/>
        </w:rPr>
        <w:t>•  A filmed walkthrough of each level's standard in the water — see the assessment criteria performed by real swimmers.</w:t>
      </w:r>
    </w:p>
    <w:p>
      <w:r>
        <w:rPr>
          <w:rFonts w:ascii="Arial" w:hAnsi="Arial"/>
          <w:sz w:val="19"/>
        </w:rPr>
        <w:t>•  Watch for competent performance and common faults; discuss what tips a criterion from Pass to Refer.</w:t>
      </w:r>
    </w:p>
    <w:p>
      <w:r>
        <w:rPr>
          <w:rFonts w:ascii="Arial" w:hAnsi="Arial"/>
          <w:sz w:val="19"/>
        </w:rPr>
        <w:t>•  Bridges knowing the criteria (M2) and learning the teaching method (M5): you see what "ready" looks like before you learn how to build it.</w:t>
      </w:r>
    </w:p>
    <w:p>
      <w:r>
        <w:rPr>
          <w:rFonts w:ascii="Arial" w:hAnsi="Arial"/>
          <w:sz w:val="19"/>
        </w:rPr>
        <w:t>•  Use these videos as a reference after the course — revisit them before your first booking to refresh your eye.</w:t>
      </w:r>
    </w:p>
    <w:p>
      <w:r>
        <w:rPr>
          <w:rFonts w:ascii="Arial" w:hAnsi="Arial"/>
          <w:sz w:val="19"/>
        </w:rPr>
      </w:r>
    </w:p>
    <w:p>
      <w:r>
        <w:rPr>
          <w:rFonts w:ascii="Arial" w:hAnsi="Arial"/>
          <w:b/>
          <w:sz w:val="19"/>
        </w:rPr>
        <w:t>MY NOTES</w:t>
      </w:r>
    </w:p>
    <w:p>
      <w:r>
        <w:rPr>
          <w:rFonts w:ascii="Arial" w:hAnsi="Arial"/>
          <w:sz w:val="19"/>
        </w:rPr>
      </w: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move a swimmer through Introduce → Reinforce → Develop for each skill.</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Introduce a skill simply; Reinforce to consistency; Develop to the Syllabus standard.</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Build technique, not the test. Consolidate body position and kick before the full stroke.</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Diagnose: what you see → the likely cause → a simple correction cue (Annex B2).</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Only put a swimmer forward once every skill is through Develop and performed independently.</w:t>
      </w:r>
    </w:p>
    <w:p>
      <w:pPr>
        <w:spacing w:after="0" w:before="0" w:line="16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shd w:fill="F7F8FC" w:val="clear"/>
            <w:tcMar>
              <w:top w:type="dxa" w:w="170"/>
              <w:left w:type="dxa" w:w="226"/>
              <w:bottom w:type="dxa" w:w="170"/>
              <w:right w:type="dxa" w:w="226"/>
            </w:tcMar>
          </w:tcPr>
          <w:p>
            <w:pPr>
              <w:jc w:val="center"/>
            </w:pPr>
            <w:r>
              <w:drawing>
                <wp:inline distT="0" distB="0" distL="0" distR="0">
                  <wp:extent cx="597217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1581150"/>
                          </a:xfrm>
                          <a:prstGeom prst="rect">
                            <a:avLst/>
                          </a:prstGeom>
                        </pic:spPr>
                      </pic:pic>
                    </a:graphicData>
                  </a:graphic>
                </wp:inline>
              </w:drawing>
            </w:r>
          </w:p>
        </w:tc>
      </w:tr>
    </w:tbl>
    <w:p>
      <w:pPr>
        <w:spacing w:after="0" w:before="0" w:line="12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rPr>
          <w:trHeight w:val="1700" w:hRule="atLeast"/>
        </w:trPr>
        <w:tc>
          <w:tcPr>
            <w:tcW w:type="dxa" w:w="9411"/>
            <w:tcBorders>
              <w:top w:val="dashed" w:color="B4BED7" w:sz="6"/>
              <w:left w:val="dashed" w:color="B4BED7" w:sz="6"/>
              <w:bottom w:val="dashed" w:color="B4BED7" w:sz="6"/>
              <w:right w:val="dashed" w:color="B4BED7" w:sz="6"/>
            </w:tcBorders>
            <w:shd w:fill="F5F5F5" w:val="clear"/>
            <w:tcMar>
              <w:top w:type="dxa" w:w="226"/>
              <w:left w:type="dxa" w:w="340"/>
              <w:bottom w:type="dxa" w:w="226"/>
              <w:right w:type="dxa" w:w="340"/>
            </w:tcMar>
            <w:vAlign w:val="center"/>
          </w:tcPr>
          <w:p>
            <w:pPr>
              <w:spacing w:after="20" w:before="0"/>
              <w:jc w:val="center"/>
            </w:pPr>
            <w:r>
              <w:rPr>
                <w:rFonts w:ascii="Arial" w:cs="Arial" w:eastAsia="Arial" w:hAnsi="Arial"/>
                <w:b/>
                <w:bCs/>
                <w:color w:val="999999"/>
                <w:sz w:val="18"/>
                <w:szCs w:val="18"/>
              </w:rPr>
              <w:t xml:space="preserve">PLACEHOLDER — INSERT PHOTO</w:t>
            </w:r>
          </w:p>
          <w:p>
            <w:pPr>
              <w:jc w:val="center"/>
            </w:pPr>
            <w:r>
              <w:rPr>
                <w:rFonts w:ascii="Arial" w:cs="Arial" w:eastAsia="Arial" w:hAnsi="Arial"/>
                <w:color w:val="AAAAAA"/>
                <w:sz w:val="18"/>
                <w:szCs w:val="18"/>
              </w:rPr>
              <w:t xml:space="preserve">instructor giving a poolside correction cue to a young swimmer</w:t>
            </w:r>
          </w:p>
        </w:tc>
      </w:tr>
    </w:tbl>
    <w:p>
      <w:pPr>
        <w:spacing w:after="0" w:before="0" w:line="12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M5</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Lesson Delivery &amp; Class Management</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CLASSROOM + POOL</w:t>
            </w:r>
          </w:p>
        </w:tc>
      </w:tr>
    </w:tbl>
    <w:p>
      <w:pPr>
        <w:spacing w:after="0" w:before="0" w:line="160" w:lineRule="exact"/>
      </w:pP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run a safe, well-managed, progressive lesson.</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The lesson shape: entry &amp; safety check → warm-up &amp; review → skill focus → application → cool-down &amp; exit.</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Keep everyone moving — small sets, short quality repeats; limit waiting.</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Ratios: maximum 1:6, reduced for depth, age, ability, and venue.</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Plan every session on paper, with a purpose for each activity (Annex B4).</w:t>
      </w:r>
    </w:p>
    <w:p>
      <w:pPr>
        <w:spacing w:after="0" w:before="0" w:line="16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shd w:fill="F7F8FC" w:val="clear"/>
            <w:tcMar>
              <w:top w:type="dxa" w:w="170"/>
              <w:left w:type="dxa" w:w="226"/>
              <w:bottom w:type="dxa" w:w="170"/>
              <w:right w:type="dxa" w:w="226"/>
            </w:tcMar>
          </w:tcPr>
          <w:p>
            <w:pPr>
              <w:jc w:val="center"/>
            </w:pPr>
            <w:r>
              <w:drawing>
                <wp:inline distT="0" distB="0" distL="0" distR="0">
                  <wp:extent cx="597217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72175" cy="1009650"/>
                          </a:xfrm>
                          <a:prstGeom prst="rect">
                            <a:avLst/>
                          </a:prstGeom>
                        </pic:spPr>
                      </pic:pic>
                    </a:graphicData>
                  </a:graphic>
                </wp:inline>
              </w:drawing>
            </w:r>
          </w:p>
        </w:tc>
      </w:tr>
    </w:tbl>
    <w:p>
      <w:pPr>
        <w:spacing w:after="0" w:before="0" w:line="12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M6</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Safe Teaching Methods &amp; Teaching Position</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CLASSROOM + POOL</w:t>
            </w:r>
          </w:p>
        </w:tc>
      </w:tr>
    </w:tbl>
    <w:p>
      <w:pPr>
        <w:spacing w:after="0" w:before="0" w:line="160" w:lineRule="exact"/>
      </w:pP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choose the safest effective position and keep every swimmer in view.</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Teach from the poolside first; enter the water only by risk-assessed decision, to mid-chest depth.</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Stand tall and open, hands visible; don't demonstrate strokes yourself — use a capable swimmer while you watch.</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Hands-on support only with consent and by an approved hold; never under the tummy, never grab.</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Never turn your back to the water. A competent observer is always on the deck.</w:t>
      </w:r>
    </w:p>
    <w:p>
      <w:pPr>
        <w:spacing w:after="0" w:before="0" w:line="16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shd w:fill="F7F8FC" w:val="clear"/>
            <w:tcMar>
              <w:top w:type="dxa" w:w="170"/>
              <w:left w:type="dxa" w:w="226"/>
              <w:bottom w:type="dxa" w:w="170"/>
              <w:right w:type="dxa" w:w="226"/>
            </w:tcMar>
          </w:tcPr>
          <w:p>
            <w:pPr>
              <w:jc w:val="center"/>
            </w:pPr>
            <w:r>
              <w:drawing>
                <wp:inline distT="0" distB="0" distL="0" distR="0">
                  <wp:extent cx="597217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72175" cy="2305050"/>
                          </a:xfrm>
                          <a:prstGeom prst="rect">
                            <a:avLst/>
                          </a:prstGeom>
                        </pic:spPr>
                      </pic:pic>
                    </a:graphicData>
                  </a:graphic>
                </wp:inline>
              </w:drawing>
            </w:r>
          </w:p>
        </w:tc>
      </w:tr>
    </w:tbl>
    <w:p>
      <w:pPr>
        <w:spacing w:after="0" w:before="0" w:line="12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M7</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Instructor Safety Responsibilities &amp; Emergency Readiness</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CLASSROOM</w:t>
            </w:r>
          </w:p>
        </w:tc>
      </w:tr>
    </w:tbl>
    <w:p>
      <w:pPr>
        <w:spacing w:after="0" w:before="0" w:line="160" w:lineRule="exact"/>
      </w:pP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foresee risk before swimmers enter the water, and be ready to act.</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You own the safety of the teaching environment — control hazards before the lesson.</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Know each venue's rules and Emergency Action Plan, and the location of the phone, AED, first-aid kit, and rescue equipment.</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Supervise to a safe ratio; know each swimmer's stage and any declared condition.</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Hold current First Aid/CPR, Bronze Medallion, or equivalent. Run the pre-class check every time (Appendix E).</w:t>
      </w:r>
    </w:p>
    <w:p>
      <w:pPr>
        <w:spacing w:after="0" w:before="0" w:line="16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rPr>
          <w:trHeight w:val="1700" w:hRule="atLeast"/>
        </w:trPr>
        <w:tc>
          <w:tcPr>
            <w:tcW w:type="dxa" w:w="9411"/>
            <w:tcBorders>
              <w:top w:val="dashed" w:color="B4BED7" w:sz="6"/>
              <w:left w:val="dashed" w:color="B4BED7" w:sz="6"/>
              <w:bottom w:val="dashed" w:color="B4BED7" w:sz="6"/>
              <w:right w:val="dashed" w:color="B4BED7" w:sz="6"/>
            </w:tcBorders>
            <w:shd w:fill="F5F5F5" w:val="clear"/>
            <w:tcMar>
              <w:top w:type="dxa" w:w="226"/>
              <w:left w:type="dxa" w:w="340"/>
              <w:bottom w:type="dxa" w:w="226"/>
              <w:right w:type="dxa" w:w="340"/>
            </w:tcMar>
            <w:vAlign w:val="center"/>
          </w:tcPr>
          <w:p>
            <w:pPr>
              <w:spacing w:after="20" w:before="0"/>
              <w:jc w:val="center"/>
            </w:pPr>
            <w:r>
              <w:rPr>
                <w:rFonts w:ascii="Arial" w:cs="Arial" w:eastAsia="Arial" w:hAnsi="Arial"/>
                <w:b/>
                <w:bCs/>
                <w:color w:val="999999"/>
                <w:sz w:val="18"/>
                <w:szCs w:val="18"/>
              </w:rPr>
              <w:t xml:space="preserve">PLACEHOLDER — INSERT PHOTO</w:t>
            </w:r>
          </w:p>
          <w:p>
            <w:pPr>
              <w:jc w:val="center"/>
            </w:pPr>
            <w:r>
              <w:rPr>
                <w:rFonts w:ascii="Arial" w:cs="Arial" w:eastAsia="Arial" w:hAnsi="Arial"/>
                <w:color w:val="AAAAAA"/>
                <w:sz w:val="18"/>
                <w:szCs w:val="18"/>
              </w:rPr>
              <w:t xml:space="preserve">pool safety equipment: rescue tube, reaching pole, first-aid kit, AED sign</w:t>
            </w:r>
          </w:p>
        </w:tc>
      </w:tr>
    </w:tbl>
    <w:p>
      <w:pPr>
        <w:spacing w:after="0" w:before="0" w:line="12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M8</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Water Safety &amp; Safeguarding</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CLASSROOM</w:t>
            </w:r>
          </w:p>
        </w:tc>
      </w:tr>
    </w:tbl>
    <w:p>
      <w:pPr>
        <w:spacing w:after="0" w:before="0" w:line="160" w:lineRule="exact"/>
      </w:pP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uphold child protection and water safety in every lesson.</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Water safety is taught from Level 1 and revisited at every level — it is the foundation, not a topic.</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Parental consent before participation; a child is never isolated one-to-one out of sight.</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A child's information is never disclosed publicly.</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Escalate any concern immediately to the Designated Safeguarding Lead (interim: the Chairperson).</w:t>
      </w:r>
    </w:p>
    <w:p>
      <w:pPr>
        <w:spacing w:after="0" w:before="0" w:line="16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rPr>
          <w:trHeight w:val="1700" w:hRule="atLeast"/>
        </w:trPr>
        <w:tc>
          <w:tcPr>
            <w:tcW w:type="dxa" w:w="9411"/>
            <w:tcBorders>
              <w:top w:val="dashed" w:color="B4BED7" w:sz="6"/>
              <w:left w:val="dashed" w:color="B4BED7" w:sz="6"/>
              <w:bottom w:val="dashed" w:color="B4BED7" w:sz="6"/>
              <w:right w:val="dashed" w:color="B4BED7" w:sz="6"/>
            </w:tcBorders>
            <w:shd w:fill="F5F5F5" w:val="clear"/>
            <w:tcMar>
              <w:top w:type="dxa" w:w="226"/>
              <w:left w:type="dxa" w:w="340"/>
              <w:bottom w:type="dxa" w:w="226"/>
              <w:right w:type="dxa" w:w="340"/>
            </w:tcMar>
            <w:vAlign w:val="center"/>
          </w:tcPr>
          <w:p>
            <w:pPr>
              <w:spacing w:after="20" w:before="0"/>
              <w:jc w:val="center"/>
            </w:pPr>
            <w:r>
              <w:rPr>
                <w:rFonts w:ascii="Arial" w:cs="Arial" w:eastAsia="Arial" w:hAnsi="Arial"/>
                <w:b/>
                <w:bCs/>
                <w:color w:val="999999"/>
                <w:sz w:val="18"/>
                <w:szCs w:val="18"/>
              </w:rPr>
              <w:t xml:space="preserve">PLACEHOLDER — INSERT PHOTO</w:t>
            </w:r>
          </w:p>
          <w:p>
            <w:pPr>
              <w:jc w:val="center"/>
            </w:pPr>
            <w:r>
              <w:rPr>
                <w:rFonts w:ascii="Arial" w:cs="Arial" w:eastAsia="Arial" w:hAnsi="Arial"/>
                <w:color w:val="AAAAAA"/>
                <w:sz w:val="18"/>
                <w:szCs w:val="18"/>
              </w:rPr>
              <w:t xml:space="preserve">safe, supervised entry and exit at the poolside</w:t>
            </w:r>
          </w:p>
        </w:tc>
      </w:tr>
    </w:tbl>
    <w:p>
      <w:pPr>
        <w:spacing w:after="0" w:before="0" w:line="12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M9</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Effective Teaching &amp; Engagement</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CLASSROOM + POOL</w:t>
            </w:r>
          </w:p>
        </w:tc>
      </w:tr>
    </w:tbl>
    <w:p>
      <w:pPr>
        <w:spacing w:after="0" w:before="0" w:line="160" w:lineRule="exact"/>
      </w:pP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make a lesson safe, busy, and genuinely enjoyable.</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Confidence: get to eye level, use names, stay calm, praise small wins.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Motivation &amp; movement: start and finish well; small sets keep everyone active.</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Basics &amp; communication: know your progressions; be clear, concise, consistent; sandwich a correction between two positives.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Reward effort as well as success — immediate and meaningful.</w:t>
      </w:r>
    </w:p>
    <w:p>
      <w:pPr>
        <w:spacing w:after="0" w:before="0" w:line="16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M10</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Conduct &amp; Professionalism</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CLASSROOM</w:t>
            </w:r>
          </w:p>
        </w:tc>
      </w:tr>
    </w:tbl>
    <w:p>
      <w:pPr>
        <w:spacing w:after="0" w:before="0" w:line="160" w:lineRule="exact"/>
      </w:pP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act with integrity and protect the credibility of the badge.</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Honest readiness — put a swimmer forward only when genuinely ready; a Refer is normal and useful.</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Respect examiner independence and never pressure an outcome.</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Be transparent with families; use MAS marks correctly.</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Uphold the Code of Conduct and safeguarding at all times.</w:t>
      </w:r>
    </w:p>
    <w:p>
      <w:pPr>
        <w:spacing w:after="0" w:before="0" w:line="16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M11</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BADGES Portal for Instructors</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HANDS-ON</w:t>
            </w:r>
          </w:p>
        </w:tc>
      </w:tr>
    </w:tbl>
    <w:p>
      <w:pPr>
        <w:spacing w:after="0" w:before="0" w:line="160" w:lineRule="exact"/>
      </w:pP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operate the Portal end to end for your role.</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Onboarding is gated: pass the quiz (Manual Appendix F), accept the Code of Conduct, then the Master Trainer activates you.</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Register candidates (single or bulk) and hand each family a claim slip in person.</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Book at least 30 days ahead; the roster locks at create and payment opens the session to examiners.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You never grade your own swimmers, and never see the amounts shown to examiners.</w:t>
      </w:r>
    </w:p>
    <w:p>
      <w:pPr>
        <w:spacing w:after="0" w:before="0" w:line="16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shd w:fill="F7F8FC" w:val="clear"/>
            <w:tcMar>
              <w:top w:type="dxa" w:w="170"/>
              <w:left w:type="dxa" w:w="226"/>
              <w:bottom w:type="dxa" w:w="170"/>
              <w:right w:type="dxa" w:w="226"/>
            </w:tcMar>
          </w:tcPr>
          <w:p>
            <w:pPr>
              <w:jc w:val="center"/>
            </w:pPr>
            <w:r>
              <w:drawing>
                <wp:inline distT="0" distB="0" distL="0" distR="0">
                  <wp:extent cx="597217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72175" cy="723900"/>
                          </a:xfrm>
                          <a:prstGeom prst="rect">
                            <a:avLst/>
                          </a:prstGeom>
                        </pic:spPr>
                      </pic:pic>
                    </a:graphicData>
                  </a:graphic>
                </wp:inline>
              </w:drawing>
            </w:r>
          </w:p>
        </w:tc>
      </w:tr>
    </w:tbl>
    <w:p>
      <w:pPr>
        <w:spacing w:after="0" w:before="0" w:line="12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M12</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Preparing Swimmers for Assessment</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CLASSROOM + POOL</w:t>
            </w:r>
          </w:p>
        </w:tc>
      </w:tr>
    </w:tbl>
    <w:p>
      <w:pPr>
        <w:spacing w:after="0" w:before="0" w:line="160" w:lineRule="exact"/>
      </w:pP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walk a swimmer through the assessment sequence for their level.</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Each level has an ordered run-through of its criteria — teach the flow once the skills are owned.</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On the day, the examiner runs levels in waves: a pass reveals the next level, up to a Refer — no skipping.</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Extra levels cleared are 'bonus' passes — real awards, billed and certified separately.</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Prepare the swimmer for the shape of the day, never by drilling the test.</w:t>
      </w:r>
    </w:p>
    <w:p>
      <w:pPr>
        <w:spacing w:after="0" w:before="0" w:line="16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rPr>
          <w:trHeight w:val="1700" w:hRule="atLeast"/>
        </w:trPr>
        <w:tc>
          <w:tcPr>
            <w:tcW w:type="dxa" w:w="9411"/>
            <w:tcBorders>
              <w:top w:val="dashed" w:color="B4BED7" w:sz="6"/>
              <w:left w:val="dashed" w:color="B4BED7" w:sz="6"/>
              <w:bottom w:val="dashed" w:color="B4BED7" w:sz="6"/>
              <w:right w:val="dashed" w:color="B4BED7" w:sz="6"/>
            </w:tcBorders>
            <w:shd w:fill="F5F5F5" w:val="clear"/>
            <w:tcMar>
              <w:top w:type="dxa" w:w="226"/>
              <w:left w:type="dxa" w:w="340"/>
              <w:bottom w:type="dxa" w:w="226"/>
              <w:right w:type="dxa" w:w="340"/>
            </w:tcMar>
            <w:vAlign w:val="center"/>
          </w:tcPr>
          <w:p>
            <w:pPr>
              <w:spacing w:after="20" w:before="0"/>
              <w:jc w:val="center"/>
            </w:pPr>
            <w:r>
              <w:rPr>
                <w:rFonts w:ascii="Arial" w:cs="Arial" w:eastAsia="Arial" w:hAnsi="Arial"/>
                <w:b/>
                <w:bCs/>
                <w:color w:val="999999"/>
                <w:sz w:val="18"/>
                <w:szCs w:val="18"/>
              </w:rPr>
              <w:t xml:space="preserve">PLACEHOLDER — INSERT PHOTO</w:t>
            </w:r>
          </w:p>
          <w:p>
            <w:pPr>
              <w:jc w:val="center"/>
            </w:pPr>
            <w:r>
              <w:rPr>
                <w:rFonts w:ascii="Arial" w:cs="Arial" w:eastAsia="Arial" w:hAnsi="Arial"/>
                <w:color w:val="AAAAAA"/>
                <w:sz w:val="18"/>
                <w:szCs w:val="18"/>
              </w:rPr>
              <w:t xml:space="preserve">a small group lined up for assessment, examiner observing on deck</w:t>
            </w:r>
          </w:p>
        </w:tc>
      </w:tr>
    </w:tbl>
    <w:p>
      <w:pPr>
        <w:spacing w:after="0" w:before="0" w:line="12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M13</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Practical Teaching Assessment</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POOL</w:t>
            </w:r>
          </w:p>
        </w:tc>
      </w:tr>
    </w:tbl>
    <w:p>
      <w:pPr>
        <w:spacing w:after="0" w:before="0" w:line="160" w:lineRule="exact"/>
      </w:pP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deliver a teaching segment to the Competent standard.</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You teach a real segment under the Master Trainer's observation.</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Rated on six domains: Planning, Safety, IRD, Communication, Feedback, Professionalism.</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Scale: Not Yet · Developing · Competent · Strong. Competent is the pass bar.</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Safety is a hard gate — a shortfall there is an automatic non-pass, whatever else you do well.</w:t>
      </w:r>
    </w:p>
    <w:p>
      <w:pPr>
        <w:spacing w:after="0" w:before="0" w:line="16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p>
      <w:pPr>
        <w:pBdr>
          <w:bottom w:val="single" w:color="1E2752" w:sz="6"/>
        </w:pBdr>
        <w:spacing w:after="80" w:before="200"/>
      </w:pPr>
      <w:r>
        <w:rPr>
          <w:rFonts w:ascii="Arial" w:cs="Arial" w:eastAsia="Arial" w:hAnsi="Arial"/>
          <w:b/>
          <w:bCs/>
          <w:color w:val="1E2752"/>
          <w:sz w:val="64"/>
          <w:szCs w:val="64"/>
        </w:rPr>
        <w:t xml:space="preserve">The Rubric</w:t>
      </w:r>
    </w:p>
    <w:p>
      <w:pPr>
        <w:spacing w:after="60" w:before="40"/>
        <w:jc w:val="left"/>
      </w:pPr>
      <w:r>
        <w:rPr>
          <w:rFonts w:ascii="Arial" w:cs="Arial" w:eastAsia="Arial" w:hAnsi="Arial"/>
          <w:b w:val="false"/>
          <w:bCs w:val="false"/>
          <w:i/>
          <w:iCs/>
          <w:color w:val="555555"/>
          <w:sz w:val="24"/>
          <w:szCs w:val="24"/>
        </w:rPr>
        <w:t>How you will be assessed in Module 13 — the practical teaching assessment.</w:t>
      </w:r>
    </w:p>
    <w:p>
      <w:pPr>
        <w:spacing w:after="60" w:before="40"/>
        <w:jc w:val="left"/>
      </w:pPr>
      <w:r>
        <w:rPr>
          <w:rFonts w:ascii="Arial" w:cs="Arial" w:eastAsia="Arial" w:hAnsi="Arial"/>
          <w:b w:val="false"/>
          <w:bCs w:val="false"/>
          <w:i w:val="false"/>
          <w:iCs w:val="false"/>
          <w:color w:val="000000"/>
          <w:sz w:val="22"/>
          <w:szCs w:val="22"/>
        </w:rPr>
        <w:t xml:space="preserve">Every domain must reach Competent or above. Domain 2 (Safety) is a hard gate — a non-pass there is an automatic overall non-pass, regardless of all other domains. A non-pass outcome is called a Refer; the assessor names the domain(s) to develop before the candidate re-attempts.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154"/>
        <w:gridCol w:w="1814"/>
        <w:gridCol w:w="1814"/>
        <w:gridCol w:w="1814"/>
        <w:gridCol w:w="1814"/>
      </w:tblGrid>
      <w:tr>
        <w:tc>
          <w:tcPr>
            <w:tcW w:type="dxa" w:w="2154"/>
            <w:shd w:fill="1E2752" w:val="clear"/>
            <w:tcMar>
              <w:top w:type="dxa" w:w="113"/>
              <w:left w:type="dxa" w:w="113"/>
              <w:bottom w:type="dxa" w:w="113"/>
              <w:right w:type="dxa" w:w="113"/>
            </w:tcMar>
          </w:tcPr>
          <w:p>
            <w:r>
              <w:rPr>
                <w:rFonts w:ascii="Arial" w:cs="Arial" w:eastAsia="Arial" w:hAnsi="Arial"/>
                <w:b/>
                <w:bCs/>
                <w:color w:val="FFFFFF"/>
                <w:sz w:val="18"/>
                <w:szCs w:val="18"/>
              </w:rPr>
              <w:t xml:space="preserve">Domain</w:t>
            </w:r>
          </w:p>
        </w:tc>
        <w:tc>
          <w:tcPr>
            <w:tcW w:type="dxa" w:w="1814"/>
            <w:shd w:fill="C62026" w:val="clear"/>
            <w:tcMar>
              <w:top w:type="dxa" w:w="113"/>
              <w:left w:type="dxa" w:w="113"/>
              <w:bottom w:type="dxa" w:w="113"/>
              <w:right w:type="dxa" w:w="113"/>
            </w:tcMar>
          </w:tcPr>
          <w:p>
            <w:pPr>
              <w:jc w:val="center"/>
            </w:pPr>
            <w:r>
              <w:rPr>
                <w:rFonts w:ascii="Arial" w:cs="Arial" w:eastAsia="Arial" w:hAnsi="Arial"/>
                <w:b/>
                <w:bCs/>
                <w:color w:val="FFFFFF"/>
                <w:sz w:val="18"/>
                <w:szCs w:val="18"/>
              </w:rPr>
              <w:t xml:space="preserve">Not Yet</w:t>
            </w:r>
          </w:p>
        </w:tc>
        <w:tc>
          <w:tcPr>
            <w:tcW w:type="dxa" w:w="1814"/>
            <w:shd w:fill="666666" w:val="clear"/>
            <w:tcMar>
              <w:top w:type="dxa" w:w="113"/>
              <w:left w:type="dxa" w:w="113"/>
              <w:bottom w:type="dxa" w:w="113"/>
              <w:right w:type="dxa" w:w="113"/>
            </w:tcMar>
          </w:tcPr>
          <w:p>
            <w:pPr>
              <w:jc w:val="center"/>
            </w:pPr>
            <w:r>
              <w:rPr>
                <w:rFonts w:ascii="Arial" w:cs="Arial" w:eastAsia="Arial" w:hAnsi="Arial"/>
                <w:b/>
                <w:bCs/>
                <w:color w:val="FFFFFF"/>
                <w:sz w:val="18"/>
                <w:szCs w:val="18"/>
              </w:rPr>
              <w:t xml:space="preserve">Developing</w:t>
            </w:r>
          </w:p>
        </w:tc>
        <w:tc>
          <w:tcPr>
            <w:tcW w:type="dxa" w:w="1814"/>
            <w:shd w:fill="1B5E20" w:val="clear"/>
            <w:tcMar>
              <w:top w:type="dxa" w:w="113"/>
              <w:left w:type="dxa" w:w="113"/>
              <w:bottom w:type="dxa" w:w="113"/>
              <w:right w:type="dxa" w:w="113"/>
            </w:tcMar>
          </w:tcPr>
          <w:p>
            <w:pPr>
              <w:jc w:val="center"/>
            </w:pPr>
            <w:r>
              <w:rPr>
                <w:rFonts w:ascii="Arial" w:cs="Arial" w:eastAsia="Arial" w:hAnsi="Arial"/>
                <w:b/>
                <w:bCs/>
                <w:color w:val="FFFFFF"/>
                <w:sz w:val="18"/>
                <w:szCs w:val="18"/>
              </w:rPr>
              <w:t xml:space="preserve">Competent ✓</w:t>
            </w:r>
          </w:p>
        </w:tc>
        <w:tc>
          <w:tcPr>
            <w:tcW w:type="dxa" w:w="1814"/>
            <w:shd w:fill="2C6B33" w:val="clear"/>
            <w:tcMar>
              <w:top w:type="dxa" w:w="113"/>
              <w:left w:type="dxa" w:w="113"/>
              <w:bottom w:type="dxa" w:w="113"/>
              <w:right w:type="dxa" w:w="113"/>
            </w:tcMar>
          </w:tcPr>
          <w:p>
            <w:pPr>
              <w:jc w:val="center"/>
            </w:pPr>
            <w:r>
              <w:rPr>
                <w:rFonts w:ascii="Arial" w:cs="Arial" w:eastAsia="Arial" w:hAnsi="Arial"/>
                <w:b/>
                <w:bCs/>
                <w:color w:val="FFFFFF"/>
                <w:sz w:val="18"/>
                <w:szCs w:val="18"/>
              </w:rPr>
              <w:t xml:space="preserve">Strong</w:t>
            </w:r>
          </w:p>
        </w:tc>
      </w:tr>
      <w:tr>
        <w:tc>
          <w:tcPr>
            <w:tcW w:type="dxa" w:w="2154"/>
            <w:shd w:fill="F7F8FC" w:val="clear"/>
            <w:tcMar>
              <w:top w:type="dxa" w:w="113"/>
              <w:left w:type="dxa" w:w="113"/>
              <w:bottom w:type="dxa" w:w="113"/>
              <w:right w:type="dxa" w:w="113"/>
            </w:tcMar>
            <w:vAlign w:val="center"/>
          </w:tcPr>
          <w:p>
            <w:pPr>
              <w:spacing w:after="6" w:before="0"/>
            </w:pPr>
            <w:r>
              <w:rPr>
                <w:rFonts w:ascii="Arial" w:cs="Arial" w:eastAsia="Arial" w:hAnsi="Arial"/>
                <w:b/>
                <w:bCs/>
                <w:color w:val="1E2752"/>
                <w:sz w:val="18"/>
                <w:szCs w:val="18"/>
              </w:rPr>
              <w:t xml:space="preserve">1  Planning &amp; Preparation</w:t>
            </w:r>
          </w:p>
        </w:tc>
        <w:tc>
          <w:tcPr>
            <w:tcW w:type="dxa" w:w="1814"/>
            <w:shd w:fill="FFF5F5" w:val="clear"/>
            <w:tcMar>
              <w:top w:type="dxa" w:w="113"/>
              <w:left w:type="dxa" w:w="113"/>
              <w:bottom w:type="dxa" w:w="113"/>
              <w:right w:type="dxa" w:w="113"/>
            </w:tcMar>
            <w:vAlign w:val="top"/>
          </w:tcPr>
          <w:p>
            <w:r>
              <w:rPr>
                <w:rFonts w:ascii="Arial" w:cs="Arial" w:eastAsia="Arial" w:hAnsi="Arial"/>
                <w:color w:val="880000"/>
                <w:sz w:val="17"/>
                <w:szCs w:val="17"/>
              </w:rPr>
              <w:t xml:space="preserve">Aimless; no usable plan.</w:t>
            </w:r>
          </w:p>
        </w:tc>
        <w:tc>
          <w:tcPr>
            <w:tcW w:type="dxa" w:w="1814"/>
            <w:shd w:fill="F8F8F8" w:val="clear"/>
            <w:tcMar>
              <w:top w:type="dxa" w:w="113"/>
              <w:left w:type="dxa" w:w="113"/>
              <w:bottom w:type="dxa" w:w="113"/>
              <w:right w:type="dxa" w:w="113"/>
            </w:tcMar>
            <w:vAlign w:val="top"/>
          </w:tcPr>
          <w:p>
            <w:r>
              <w:rPr>
                <w:rFonts w:ascii="Arial" w:cs="Arial" w:eastAsia="Arial" w:hAnsi="Arial"/>
                <w:color w:val="444444"/>
                <w:sz w:val="17"/>
                <w:szCs w:val="17"/>
              </w:rPr>
              <w:t xml:space="preserve">Vague or poorly sequenced; unclear objectives.</w:t>
            </w:r>
          </w:p>
        </w:tc>
        <w:tc>
          <w:tcPr>
            <w:tcW w:type="dxa" w:w="1814"/>
            <w:shd w:fill="F2FFF3" w:val="clear"/>
            <w:tcMar>
              <w:top w:type="dxa" w:w="113"/>
              <w:left w:type="dxa" w:w="113"/>
              <w:bottom w:type="dxa" w:w="113"/>
              <w:right w:type="dxa" w:w="113"/>
            </w:tcMar>
            <w:vAlign w:val="top"/>
          </w:tcPr>
          <w:p>
            <w:r>
              <w:rPr>
                <w:rFonts w:ascii="Arial" w:cs="Arial" w:eastAsia="Arial" w:hAnsi="Arial"/>
                <w:b/>
                <w:bCs/>
                <w:color w:val="1B5E20"/>
                <w:sz w:val="17"/>
                <w:szCs w:val="17"/>
              </w:rPr>
              <w:t xml:space="preserve">Clear, written, progressive plan matched to the level and IRD phase.</w:t>
            </w:r>
          </w:p>
        </w:tc>
        <w:tc>
          <w:tcPr>
            <w:tcW w:type="dxa" w:w="1814"/>
            <w:shd w:fill="E8F5E9" w:val="clear"/>
            <w:tcMar>
              <w:top w:type="dxa" w:w="113"/>
              <w:left w:type="dxa" w:w="113"/>
              <w:bottom w:type="dxa" w:w="113"/>
              <w:right w:type="dxa" w:w="113"/>
            </w:tcMar>
            <w:vAlign w:val="top"/>
          </w:tcPr>
          <w:p>
            <w:r>
              <w:rPr>
                <w:rFonts w:ascii="Arial" w:cs="Arial" w:eastAsia="Arial" w:hAnsi="Arial"/>
                <w:color w:val="1B5E20"/>
                <w:sz w:val="17"/>
                <w:szCs w:val="17"/>
              </w:rPr>
              <w:t xml:space="preserve">Contingencies too; every activity earns its place.</w:t>
            </w:r>
          </w:p>
        </w:tc>
      </w:tr>
      <w:tr>
        <w:tc>
          <w:tcPr>
            <w:tcW w:type="dxa" w:w="2154"/>
            <w:shd w:fill="FFF3F3" w:val="clear"/>
            <w:tcMar>
              <w:top w:type="dxa" w:w="113"/>
              <w:left w:type="dxa" w:w="113"/>
              <w:bottom w:type="dxa" w:w="113"/>
              <w:right w:type="dxa" w:w="113"/>
            </w:tcMar>
            <w:vAlign w:val="center"/>
          </w:tcPr>
          <w:p>
            <w:pPr>
              <w:spacing w:after="6" w:before="0"/>
            </w:pPr>
            <w:r>
              <w:rPr>
                <w:rFonts w:ascii="Arial" w:cs="Arial" w:eastAsia="Arial" w:hAnsi="Arial"/>
                <w:b/>
                <w:bCs/>
                <w:color w:val="1E2752"/>
                <w:sz w:val="18"/>
                <w:szCs w:val="18"/>
              </w:rPr>
              <w:t xml:space="preserve">2  Safety, Supervision &amp; Positioning</w:t>
            </w:r>
          </w:p>
          <w:p>
            <w:r>
              <w:rPr>
                <w:rFonts w:ascii="Arial" w:cs="Arial" w:eastAsia="Arial" w:hAnsi="Arial"/>
                <w:b/>
                <w:bCs/>
                <w:color w:val="C62026"/>
                <w:sz w:val="16"/>
                <w:szCs w:val="16"/>
              </w:rPr>
              <w:t xml:space="preserve">⚠ HARD GATE</w:t>
            </w:r>
          </w:p>
        </w:tc>
        <w:tc>
          <w:tcPr>
            <w:tcW w:type="dxa" w:w="1814"/>
            <w:shd w:fill="FFF5F5" w:val="clear"/>
            <w:tcMar>
              <w:top w:type="dxa" w:w="113"/>
              <w:left w:type="dxa" w:w="113"/>
              <w:bottom w:type="dxa" w:w="113"/>
              <w:right w:type="dxa" w:w="113"/>
            </w:tcMar>
            <w:vAlign w:val="top"/>
          </w:tcPr>
          <w:p>
            <w:r>
              <w:rPr>
                <w:rFonts w:ascii="Arial" w:cs="Arial" w:eastAsia="Arial" w:hAnsi="Arial"/>
                <w:color w:val="880000"/>
                <w:sz w:val="17"/>
                <w:szCs w:val="17"/>
              </w:rPr>
              <w:t xml:space="preserve">Loses sight of swimmers; unsafe position or ratio.</w:t>
            </w:r>
          </w:p>
        </w:tc>
        <w:tc>
          <w:tcPr>
            <w:tcW w:type="dxa" w:w="1814"/>
            <w:shd w:fill="F8F8F8" w:val="clear"/>
            <w:tcMar>
              <w:top w:type="dxa" w:w="113"/>
              <w:left w:type="dxa" w:w="113"/>
              <w:bottom w:type="dxa" w:w="113"/>
              <w:right w:type="dxa" w:w="113"/>
            </w:tcMar>
            <w:vAlign w:val="top"/>
          </w:tcPr>
          <w:p>
            <w:r>
              <w:rPr>
                <w:rFonts w:ascii="Arial" w:cs="Arial" w:eastAsia="Arial" w:hAnsi="Arial"/>
                <w:color w:val="444444"/>
                <w:sz w:val="17"/>
                <w:szCs w:val="17"/>
              </w:rPr>
              <w:t xml:space="preserve">Supervises, but with lapses.</w:t>
            </w:r>
          </w:p>
        </w:tc>
        <w:tc>
          <w:tcPr>
            <w:tcW w:type="dxa" w:w="1814"/>
            <w:shd w:fill="F2FFF3" w:val="clear"/>
            <w:tcMar>
              <w:top w:type="dxa" w:w="113"/>
              <w:left w:type="dxa" w:w="113"/>
              <w:bottom w:type="dxa" w:w="113"/>
              <w:right w:type="dxa" w:w="113"/>
            </w:tcMar>
            <w:vAlign w:val="top"/>
          </w:tcPr>
          <w:p>
            <w:r>
              <w:rPr>
                <w:rFonts w:ascii="Arial" w:cs="Arial" w:eastAsia="Arial" w:hAnsi="Arial"/>
                <w:b/>
                <w:bCs/>
                <w:color w:val="1B5E20"/>
                <w:sz w:val="17"/>
                <w:szCs w:val="17"/>
              </w:rPr>
              <w:t xml:space="preserve">Continuous line of sight, safe position, correct ratio, consented support, checks done.</w:t>
            </w:r>
          </w:p>
        </w:tc>
        <w:tc>
          <w:tcPr>
            <w:tcW w:type="dxa" w:w="1814"/>
            <w:shd w:fill="E8F5E9" w:val="clear"/>
            <w:tcMar>
              <w:top w:type="dxa" w:w="113"/>
              <w:left w:type="dxa" w:w="113"/>
              <w:bottom w:type="dxa" w:w="113"/>
              <w:right w:type="dxa" w:w="113"/>
            </w:tcMar>
            <w:vAlign w:val="top"/>
          </w:tcPr>
          <w:p>
            <w:r>
              <w:rPr>
                <w:rFonts w:ascii="Arial" w:cs="Arial" w:eastAsia="Arial" w:hAnsi="Arial"/>
                <w:color w:val="1B5E20"/>
                <w:sz w:val="17"/>
                <w:szCs w:val="17"/>
              </w:rPr>
              <w:t xml:space="preserve">Anticipates and removes risk; coverage is effortless.</w:t>
            </w:r>
          </w:p>
        </w:tc>
      </w:tr>
      <w:tr>
        <w:tc>
          <w:tcPr>
            <w:tcW w:type="dxa" w:w="2154"/>
            <w:shd w:fill="F7F8FC" w:val="clear"/>
            <w:tcMar>
              <w:top w:type="dxa" w:w="113"/>
              <w:left w:type="dxa" w:w="113"/>
              <w:bottom w:type="dxa" w:w="113"/>
              <w:right w:type="dxa" w:w="113"/>
            </w:tcMar>
            <w:vAlign w:val="center"/>
          </w:tcPr>
          <w:p>
            <w:pPr>
              <w:spacing w:after="6" w:before="0"/>
            </w:pPr>
            <w:r>
              <w:rPr>
                <w:rFonts w:ascii="Arial" w:cs="Arial" w:eastAsia="Arial" w:hAnsi="Arial"/>
                <w:b/>
                <w:bCs/>
                <w:color w:val="1E2752"/>
                <w:sz w:val="18"/>
                <w:szCs w:val="18"/>
              </w:rPr>
              <w:t xml:space="preserve">3  Skill Development (IRD)</w:t>
            </w:r>
          </w:p>
        </w:tc>
        <w:tc>
          <w:tcPr>
            <w:tcW w:type="dxa" w:w="1814"/>
            <w:shd w:fill="FFF5F5" w:val="clear"/>
            <w:tcMar>
              <w:top w:type="dxa" w:w="113"/>
              <w:left w:type="dxa" w:w="113"/>
              <w:bottom w:type="dxa" w:w="113"/>
              <w:right w:type="dxa" w:w="113"/>
            </w:tcMar>
            <w:vAlign w:val="top"/>
          </w:tcPr>
          <w:p>
            <w:r>
              <w:rPr>
                <w:rFonts w:ascii="Arial" w:cs="Arial" w:eastAsia="Arial" w:hAnsi="Arial"/>
                <w:color w:val="880000"/>
                <w:sz w:val="17"/>
                <w:szCs w:val="17"/>
              </w:rPr>
              <w:t xml:space="preserve">Teaches to the test; random activity.</w:t>
            </w:r>
          </w:p>
        </w:tc>
        <w:tc>
          <w:tcPr>
            <w:tcW w:type="dxa" w:w="1814"/>
            <w:shd w:fill="F8F8F8" w:val="clear"/>
            <w:tcMar>
              <w:top w:type="dxa" w:w="113"/>
              <w:left w:type="dxa" w:w="113"/>
              <w:bottom w:type="dxa" w:w="113"/>
              <w:right w:type="dxa" w:w="113"/>
            </w:tcMar>
            <w:vAlign w:val="top"/>
          </w:tcPr>
          <w:p>
            <w:r>
              <w:rPr>
                <w:rFonts w:ascii="Arial" w:cs="Arial" w:eastAsia="Arial" w:hAnsi="Arial"/>
                <w:color w:val="444444"/>
                <w:sz w:val="17"/>
                <w:szCs w:val="17"/>
              </w:rPr>
              <w:t xml:space="preserve">Progression blurs; IRD phases unclear.</w:t>
            </w:r>
          </w:p>
        </w:tc>
        <w:tc>
          <w:tcPr>
            <w:tcW w:type="dxa" w:w="1814"/>
            <w:shd w:fill="F2FFF3" w:val="clear"/>
            <w:tcMar>
              <w:top w:type="dxa" w:w="113"/>
              <w:left w:type="dxa" w:w="113"/>
              <w:bottom w:type="dxa" w:w="113"/>
              <w:right w:type="dxa" w:w="113"/>
            </w:tcMar>
            <w:vAlign w:val="top"/>
          </w:tcPr>
          <w:p>
            <w:r>
              <w:rPr>
                <w:rFonts w:ascii="Arial" w:cs="Arial" w:eastAsia="Arial" w:hAnsi="Arial"/>
                <w:b/>
                <w:bCs/>
                <w:color w:val="1B5E20"/>
                <w:sz w:val="17"/>
                <w:szCs w:val="17"/>
              </w:rPr>
              <w:t xml:space="preserve">Clear IRD building genuine technique at a sound pace.</w:t>
            </w:r>
          </w:p>
        </w:tc>
        <w:tc>
          <w:tcPr>
            <w:tcW w:type="dxa" w:w="1814"/>
            <w:shd w:fill="E8F5E9" w:val="clear"/>
            <w:tcMar>
              <w:top w:type="dxa" w:w="113"/>
              <w:left w:type="dxa" w:w="113"/>
              <w:bottom w:type="dxa" w:w="113"/>
              <w:right w:type="dxa" w:w="113"/>
            </w:tcMar>
            <w:vAlign w:val="top"/>
          </w:tcPr>
          <w:p>
            <w:r>
              <w:rPr>
                <w:rFonts w:ascii="Arial" w:cs="Arial" w:eastAsia="Arial" w:hAnsi="Arial"/>
                <w:color w:val="1B5E20"/>
                <w:sz w:val="17"/>
                <w:szCs w:val="17"/>
              </w:rPr>
              <w:t xml:space="preserve">Adapts live; corrects the cause, not the symptom.</w:t>
            </w:r>
          </w:p>
        </w:tc>
      </w:tr>
      <w:tr>
        <w:tc>
          <w:tcPr>
            <w:tcW w:type="dxa" w:w="2154"/>
            <w:shd w:fill="FFFFFF" w:val="clear"/>
            <w:tcMar>
              <w:top w:type="dxa" w:w="113"/>
              <w:left w:type="dxa" w:w="113"/>
              <w:bottom w:type="dxa" w:w="113"/>
              <w:right w:type="dxa" w:w="113"/>
            </w:tcMar>
            <w:vAlign w:val="center"/>
          </w:tcPr>
          <w:p>
            <w:pPr>
              <w:spacing w:after="6" w:before="0"/>
            </w:pPr>
            <w:r>
              <w:rPr>
                <w:rFonts w:ascii="Arial" w:cs="Arial" w:eastAsia="Arial" w:hAnsi="Arial"/>
                <w:b/>
                <w:bCs/>
                <w:color w:val="1E2752"/>
                <w:sz w:val="18"/>
                <w:szCs w:val="18"/>
              </w:rPr>
              <w:t xml:space="preserve">4  Communication &amp; Engagement</w:t>
            </w:r>
          </w:p>
        </w:tc>
        <w:tc>
          <w:tcPr>
            <w:tcW w:type="dxa" w:w="1814"/>
            <w:shd w:fill="FFF5F5" w:val="clear"/>
            <w:tcMar>
              <w:top w:type="dxa" w:w="113"/>
              <w:left w:type="dxa" w:w="113"/>
              <w:bottom w:type="dxa" w:w="113"/>
              <w:right w:type="dxa" w:w="113"/>
            </w:tcMar>
            <w:vAlign w:val="top"/>
          </w:tcPr>
          <w:p>
            <w:r>
              <w:rPr>
                <w:rFonts w:ascii="Arial" w:cs="Arial" w:eastAsia="Arial" w:hAnsi="Arial"/>
                <w:color w:val="880000"/>
                <w:sz w:val="17"/>
                <w:szCs w:val="17"/>
              </w:rPr>
              <w:t xml:space="preserve">Unclear instructions; group disengaged.</w:t>
            </w:r>
          </w:p>
        </w:tc>
        <w:tc>
          <w:tcPr>
            <w:tcW w:type="dxa" w:w="1814"/>
            <w:shd w:fill="F8F8F8" w:val="clear"/>
            <w:tcMar>
              <w:top w:type="dxa" w:w="113"/>
              <w:left w:type="dxa" w:w="113"/>
              <w:bottom w:type="dxa" w:w="113"/>
              <w:right w:type="dxa" w:w="113"/>
            </w:tcMar>
            <w:vAlign w:val="top"/>
          </w:tcPr>
          <w:p>
            <w:r>
              <w:rPr>
                <w:rFonts w:ascii="Arial" w:cs="Arial" w:eastAsia="Arial" w:hAnsi="Arial"/>
                <w:color w:val="444444"/>
                <w:sz w:val="17"/>
                <w:szCs w:val="17"/>
              </w:rPr>
              <w:t xml:space="preserve">Inconsistent; some idle swimmers.</w:t>
            </w:r>
          </w:p>
        </w:tc>
        <w:tc>
          <w:tcPr>
            <w:tcW w:type="dxa" w:w="1814"/>
            <w:shd w:fill="F2FFF3" w:val="clear"/>
            <w:tcMar>
              <w:top w:type="dxa" w:w="113"/>
              <w:left w:type="dxa" w:w="113"/>
              <w:bottom w:type="dxa" w:w="113"/>
              <w:right w:type="dxa" w:w="113"/>
            </w:tcMar>
            <w:vAlign w:val="top"/>
          </w:tcPr>
          <w:p>
            <w:r>
              <w:rPr>
                <w:rFonts w:ascii="Arial" w:cs="Arial" w:eastAsia="Arial" w:hAnsi="Arial"/>
                <w:b/>
                <w:bCs/>
                <w:color w:val="1B5E20"/>
                <w:sz w:val="17"/>
                <w:szCs w:val="17"/>
              </w:rPr>
              <w:t xml:space="preserve">Clear, age-appropriate; effective demonstration; group moving.</w:t>
            </w:r>
          </w:p>
        </w:tc>
        <w:tc>
          <w:tcPr>
            <w:tcW w:type="dxa" w:w="1814"/>
            <w:shd w:fill="E8F5E9" w:val="clear"/>
            <w:tcMar>
              <w:top w:type="dxa" w:w="113"/>
              <w:left w:type="dxa" w:w="113"/>
              <w:bottom w:type="dxa" w:w="113"/>
              <w:right w:type="dxa" w:w="113"/>
            </w:tcMar>
            <w:vAlign w:val="top"/>
          </w:tcPr>
          <w:p>
            <w:r>
              <w:rPr>
                <w:rFonts w:ascii="Arial" w:cs="Arial" w:eastAsia="Arial" w:hAnsi="Arial"/>
                <w:color w:val="1B5E20"/>
                <w:sz w:val="17"/>
                <w:szCs w:val="17"/>
              </w:rPr>
              <w:t xml:space="preserve">Warm, motivating; class busy, safe, and enjoying it.</w:t>
            </w:r>
          </w:p>
        </w:tc>
      </w:tr>
      <w:tr>
        <w:tc>
          <w:tcPr>
            <w:tcW w:type="dxa" w:w="2154"/>
            <w:shd w:fill="F7F8FC" w:val="clear"/>
            <w:tcMar>
              <w:top w:type="dxa" w:w="113"/>
              <w:left w:type="dxa" w:w="113"/>
              <w:bottom w:type="dxa" w:w="113"/>
              <w:right w:type="dxa" w:w="113"/>
            </w:tcMar>
            <w:vAlign w:val="center"/>
          </w:tcPr>
          <w:p>
            <w:pPr>
              <w:spacing w:after="6" w:before="0"/>
            </w:pPr>
            <w:r>
              <w:rPr>
                <w:rFonts w:ascii="Arial" w:cs="Arial" w:eastAsia="Arial" w:hAnsi="Arial"/>
                <w:b/>
                <w:bCs/>
                <w:color w:val="1E2752"/>
                <w:sz w:val="18"/>
                <w:szCs w:val="18"/>
              </w:rPr>
              <w:t xml:space="preserve">5  Observation, Correction &amp; Feedback</w:t>
            </w:r>
          </w:p>
        </w:tc>
        <w:tc>
          <w:tcPr>
            <w:tcW w:type="dxa" w:w="1814"/>
            <w:shd w:fill="FFF5F5" w:val="clear"/>
            <w:tcMar>
              <w:top w:type="dxa" w:w="113"/>
              <w:left w:type="dxa" w:w="113"/>
              <w:bottom w:type="dxa" w:w="113"/>
              <w:right w:type="dxa" w:w="113"/>
            </w:tcMar>
            <w:vAlign w:val="top"/>
          </w:tcPr>
          <w:p>
            <w:r>
              <w:rPr>
                <w:rFonts w:ascii="Arial" w:cs="Arial" w:eastAsia="Arial" w:hAnsi="Arial"/>
                <w:color w:val="880000"/>
                <w:sz w:val="17"/>
                <w:szCs w:val="17"/>
              </w:rPr>
              <w:t xml:space="preserve">Misses obvious faults.</w:t>
            </w:r>
          </w:p>
        </w:tc>
        <w:tc>
          <w:tcPr>
            <w:tcW w:type="dxa" w:w="1814"/>
            <w:shd w:fill="F8F8F8" w:val="clear"/>
            <w:tcMar>
              <w:top w:type="dxa" w:w="113"/>
              <w:left w:type="dxa" w:w="113"/>
              <w:bottom w:type="dxa" w:w="113"/>
              <w:right w:type="dxa" w:w="113"/>
            </w:tcMar>
            <w:vAlign w:val="top"/>
          </w:tcPr>
          <w:p>
            <w:r>
              <w:rPr>
                <w:rFonts w:ascii="Arial" w:cs="Arial" w:eastAsia="Arial" w:hAnsi="Arial"/>
                <w:color w:val="444444"/>
                <w:sz w:val="17"/>
                <w:szCs w:val="17"/>
              </w:rPr>
              <w:t xml:space="preserve">Vague feedback; addresses symptom not cause.</w:t>
            </w:r>
          </w:p>
        </w:tc>
        <w:tc>
          <w:tcPr>
            <w:tcW w:type="dxa" w:w="1814"/>
            <w:shd w:fill="F2FFF3" w:val="clear"/>
            <w:tcMar>
              <w:top w:type="dxa" w:w="113"/>
              <w:left w:type="dxa" w:w="113"/>
              <w:bottom w:type="dxa" w:w="113"/>
              <w:right w:type="dxa" w:w="113"/>
            </w:tcMar>
            <w:vAlign w:val="top"/>
          </w:tcPr>
          <w:p>
            <w:r>
              <w:rPr>
                <w:rFonts w:ascii="Arial" w:cs="Arial" w:eastAsia="Arial" w:hAnsi="Arial"/>
                <w:b/>
                <w:bCs/>
                <w:color w:val="1B5E20"/>
                <w:sz w:val="17"/>
                <w:szCs w:val="17"/>
              </w:rPr>
              <w:t xml:space="preserve">Identifies the key fault and cause; gives a usable cue; feedback is balanced.</w:t>
            </w:r>
          </w:p>
        </w:tc>
        <w:tc>
          <w:tcPr>
            <w:tcW w:type="dxa" w:w="1814"/>
            <w:shd w:fill="E8F5E9" w:val="clear"/>
            <w:tcMar>
              <w:top w:type="dxa" w:w="113"/>
              <w:left w:type="dxa" w:w="113"/>
              <w:bottom w:type="dxa" w:w="113"/>
              <w:right w:type="dxa" w:w="113"/>
            </w:tcMar>
            <w:vAlign w:val="top"/>
          </w:tcPr>
          <w:p>
            <w:r>
              <w:rPr>
                <w:rFonts w:ascii="Arial" w:cs="Arial" w:eastAsia="Arial" w:hAnsi="Arial"/>
                <w:color w:val="1B5E20"/>
                <w:sz w:val="17"/>
                <w:szCs w:val="17"/>
              </w:rPr>
              <w:t xml:space="preserve">Prioritises what matters most; specific, owned, positive.</w:t>
            </w:r>
          </w:p>
        </w:tc>
      </w:tr>
      <w:tr>
        <w:tc>
          <w:tcPr>
            <w:tcW w:type="dxa" w:w="2154"/>
            <w:shd w:fill="FFFFFF" w:val="clear"/>
            <w:tcMar>
              <w:top w:type="dxa" w:w="113"/>
              <w:left w:type="dxa" w:w="113"/>
              <w:bottom w:type="dxa" w:w="113"/>
              <w:right w:type="dxa" w:w="113"/>
            </w:tcMar>
            <w:vAlign w:val="center"/>
          </w:tcPr>
          <w:p>
            <w:pPr>
              <w:spacing w:after="6" w:before="0"/>
            </w:pPr>
            <w:r>
              <w:rPr>
                <w:rFonts w:ascii="Arial" w:cs="Arial" w:eastAsia="Arial" w:hAnsi="Arial"/>
                <w:b/>
                <w:bCs/>
                <w:color w:val="1E2752"/>
                <w:sz w:val="18"/>
                <w:szCs w:val="18"/>
              </w:rPr>
              <w:t xml:space="preserve">6  Professionalism &amp; Conduct</w:t>
            </w:r>
          </w:p>
        </w:tc>
        <w:tc>
          <w:tcPr>
            <w:tcW w:type="dxa" w:w="1814"/>
            <w:shd w:fill="FFF5F5" w:val="clear"/>
            <w:tcMar>
              <w:top w:type="dxa" w:w="113"/>
              <w:left w:type="dxa" w:w="113"/>
              <w:bottom w:type="dxa" w:w="113"/>
              <w:right w:type="dxa" w:w="113"/>
            </w:tcMar>
            <w:vAlign w:val="top"/>
          </w:tcPr>
          <w:p>
            <w:r>
              <w:rPr>
                <w:rFonts w:ascii="Arial" w:cs="Arial" w:eastAsia="Arial" w:hAnsi="Arial"/>
                <w:color w:val="880000"/>
                <w:sz w:val="17"/>
                <w:szCs w:val="17"/>
              </w:rPr>
              <w:t xml:space="preserve">Unprofessional; unaware of the separation of roles.</w:t>
            </w:r>
          </w:p>
        </w:tc>
        <w:tc>
          <w:tcPr>
            <w:tcW w:type="dxa" w:w="1814"/>
            <w:shd w:fill="F8F8F8" w:val="clear"/>
            <w:tcMar>
              <w:top w:type="dxa" w:w="113"/>
              <w:left w:type="dxa" w:w="113"/>
              <w:bottom w:type="dxa" w:w="113"/>
              <w:right w:type="dxa" w:w="113"/>
            </w:tcMar>
            <w:vAlign w:val="top"/>
          </w:tcPr>
          <w:p>
            <w:r>
              <w:rPr>
                <w:rFonts w:ascii="Arial" w:cs="Arial" w:eastAsia="Arial" w:hAnsi="Arial"/>
                <w:color w:val="444444"/>
                <w:sz w:val="17"/>
                <w:szCs w:val="17"/>
              </w:rPr>
              <w:t xml:space="preserve">Inconsistent; doesn't always model the standard.</w:t>
            </w:r>
          </w:p>
        </w:tc>
        <w:tc>
          <w:tcPr>
            <w:tcW w:type="dxa" w:w="1814"/>
            <w:shd w:fill="F2FFF3" w:val="clear"/>
            <w:tcMar>
              <w:top w:type="dxa" w:w="113"/>
              <w:left w:type="dxa" w:w="113"/>
              <w:bottom w:type="dxa" w:w="113"/>
              <w:right w:type="dxa" w:w="113"/>
            </w:tcMar>
            <w:vAlign w:val="top"/>
          </w:tcPr>
          <w:p>
            <w:r>
              <w:rPr>
                <w:rFonts w:ascii="Arial" w:cs="Arial" w:eastAsia="Arial" w:hAnsi="Arial"/>
                <w:b/>
                <w:bCs/>
                <w:color w:val="1B5E20"/>
                <w:sz w:val="17"/>
                <w:szCs w:val="17"/>
              </w:rPr>
              <w:t xml:space="preserve">Professional; honest readiness; respects independence; correct marks; safeguarding upheld.</w:t>
            </w:r>
          </w:p>
        </w:tc>
        <w:tc>
          <w:tcPr>
            <w:tcW w:type="dxa" w:w="1814"/>
            <w:shd w:fill="E8F5E9" w:val="clear"/>
            <w:tcMar>
              <w:top w:type="dxa" w:w="113"/>
              <w:left w:type="dxa" w:w="113"/>
              <w:bottom w:type="dxa" w:w="113"/>
              <w:right w:type="dxa" w:w="113"/>
            </w:tcMar>
            <w:vAlign w:val="top"/>
          </w:tcPr>
          <w:p>
            <w:r>
              <w:rPr>
                <w:rFonts w:ascii="Arial" w:cs="Arial" w:eastAsia="Arial" w:hAnsi="Arial"/>
                <w:color w:val="1B5E20"/>
                <w:sz w:val="17"/>
                <w:szCs w:val="17"/>
              </w:rPr>
              <w:t xml:space="preserve">Models the standard for peers.</w:t>
            </w:r>
          </w:p>
        </w:tc>
      </w:tr>
    </w:tbl>
    <w:p>
      <w:pPr>
        <w:spacing w:after="0" w:before="0" w:line="20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shd w:fill="F7F8FC" w:val="clear"/>
            <w:tcMar>
              <w:top w:type="dxa" w:w="170"/>
              <w:left w:type="dxa" w:w="226"/>
              <w:bottom w:type="dxa" w:w="170"/>
              <w:right w:type="dxa" w:w="226"/>
            </w:tcMar>
          </w:tcPr>
          <w:p>
            <w:pPr>
              <w:spacing w:after="20" w:before="0"/>
            </w:pPr>
            <w:r>
              <w:rPr>
                <w:rFonts w:ascii="Arial" w:cs="Arial" w:eastAsia="Arial" w:hAnsi="Arial"/>
                <w:b/>
                <w:bCs/>
                <w:color w:val="1B5E20"/>
                <w:sz w:val="20"/>
                <w:szCs w:val="20"/>
              </w:rPr>
              <w:t xml:space="preserve">Pass = Competent or Strong on every domain.</w:t>
            </w:r>
          </w:p>
          <w:p>
            <w:pPr>
              <w:spacing w:after="0" w:before="0"/>
            </w:pPr>
            <w:r>
              <w:rPr>
                <w:rFonts w:ascii="Arial" w:cs="Arial" w:eastAsia="Arial" w:hAnsi="Arial"/>
                <w:color w:val="333333"/>
                <w:sz w:val="20"/>
                <w:szCs w:val="20"/>
              </w:rPr>
              <w:t xml:space="preserve">Refer = not yet Competent on any domain — state which domain(s) to develop. Domain 2 non-pass = Refer regardless of other scores.</w:t>
            </w:r>
          </w:p>
        </w:tc>
      </w:tr>
    </w:tbl>
    <w:p>
      <w:pPr>
        <w:spacing w:after="0" w:before="0" w:line="12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p>
      <w:pPr>
        <w:pBdr>
          <w:bottom w:val="single" w:color="1E2752" w:sz="6"/>
        </w:pBdr>
        <w:spacing w:after="80" w:before="200"/>
      </w:pPr>
      <w:r>
        <w:rPr>
          <w:rFonts w:ascii="Arial" w:cs="Arial" w:eastAsia="Arial" w:hAnsi="Arial"/>
          <w:b/>
          <w:bCs/>
          <w:color w:val="1E2752"/>
          <w:sz w:val="64"/>
          <w:szCs w:val="64"/>
        </w:rPr>
        <w:t xml:space="preserve">Quick reference  (1 of 2)</w:t>
      </w:r>
    </w:p>
    <w:p>
      <w:pPr>
        <w:spacing w:after="80" w:before="100"/>
      </w:pPr>
      <w:r>
        <w:rPr>
          <w:rFonts w:ascii="Arial" w:cs="Arial" w:eastAsia="Arial" w:hAnsi="Arial"/>
          <w:b/>
          <w:bCs/>
          <w:color w:val="1E2752"/>
          <w:sz w:val="52"/>
          <w:szCs w:val="52"/>
        </w:rPr>
        <w:t xml:space="preserve">Teaching position &amp; line of sight</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shd w:fill="F7F8FC" w:val="clear"/>
            <w:tcMar>
              <w:top w:type="dxa" w:w="170"/>
              <w:left w:type="dxa" w:w="170"/>
              <w:bottom w:type="dxa" w:w="170"/>
              <w:right w:type="dxa" w:w="170"/>
            </w:tcMar>
          </w:tcPr>
          <w:p>
            <w:pPr>
              <w:jc w:val="center"/>
            </w:pPr>
            <w:r>
              <w:drawing>
                <wp:inline distT="0" distB="0" distL="0" distR="0">
                  <wp:extent cx="561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2228850"/>
                          </a:xfrm>
                          <a:prstGeom prst="rect">
                            <a:avLst/>
                          </a:prstGeom>
                        </pic:spPr>
                      </pic:pic>
                    </a:graphicData>
                  </a:graphic>
                </wp:inline>
              </w:drawing>
            </w:r>
          </w:p>
        </w:tc>
      </w:tr>
    </w:tbl>
    <w:p>
      <w:pPr>
        <w:spacing w:after="0" w:before="0" w:line="160" w:lineRule="exact"/>
      </w:pPr>
    </w:p>
    <w:p>
      <w:pPr>
        <w:spacing w:after="80" w:before="100"/>
      </w:pPr>
      <w:r>
        <w:rPr>
          <w:rFonts w:ascii="Arial" w:cs="Arial" w:eastAsia="Arial" w:hAnsi="Arial"/>
          <w:b/>
          <w:bCs/>
          <w:color w:val="1E2752"/>
          <w:sz w:val="52"/>
          <w:szCs w:val="52"/>
        </w:rPr>
        <w:t xml:space="preserve">Ratios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shd w:fill="F7F8FC" w:val="clear"/>
            <w:tcMar>
              <w:top w:type="dxa" w:w="141"/>
              <w:left w:type="dxa" w:w="226"/>
              <w:bottom w:type="dxa" w:w="141"/>
              <w:right w:type="dxa" w:w="226"/>
            </w:tcMar>
          </w:tcPr>
          <w:p>
            <w:r>
              <w:rPr>
                <w:rFonts w:ascii="Arial" w:cs="Arial" w:eastAsia="Arial" w:hAnsi="Arial"/>
                <w:sz w:val="22"/>
                <w:szCs w:val="22"/>
              </w:rPr>
              <w:t xml:space="preserve">Maximum </w:t>
            </w:r>
            <w:r>
              <w:rPr>
                <w:rFonts w:ascii="Arial" w:cs="Arial" w:eastAsia="Arial" w:hAnsi="Arial"/>
                <w:b/>
                <w:bCs/>
                <w:color w:val="1E2752"/>
                <w:sz w:val="22"/>
                <w:szCs w:val="22"/>
              </w:rPr>
              <w:t xml:space="preserve">1:6</w:t>
            </w:r>
            <w:r>
              <w:rPr>
                <w:rFonts w:ascii="Arial" w:cs="Arial" w:eastAsia="Arial" w:hAnsi="Arial"/>
                <w:sz w:val="22"/>
                <w:szCs w:val="22"/>
              </w:rPr>
              <w:t xml:space="preserve"> when teaching in the water — reduced for depth, age, ability, and venue (1:4 for very young or nervous). A competent responder is always on the poolside.</w:t>
            </w:r>
          </w:p>
        </w:tc>
      </w:tr>
    </w:tbl>
    <w:p>
      <w:pPr>
        <w:spacing w:after="0" w:before="0" w:line="160" w:lineRule="exact"/>
      </w:pPr>
    </w:p>
    <w:p>
      <w:pPr>
        <w:spacing w:after="80" w:before="100"/>
      </w:pPr>
      <w:r>
        <w:rPr>
          <w:rFonts w:ascii="Arial" w:cs="Arial" w:eastAsia="Arial" w:hAnsi="Arial"/>
          <w:b/>
          <w:bCs/>
          <w:color w:val="1E2752"/>
          <w:sz w:val="52"/>
          <w:szCs w:val="52"/>
        </w:rPr>
        <w:t xml:space="preserve">Safe-teaching checklist</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shd w:fill="F7F8FC" w:val="clear"/>
            <w:tcMar>
              <w:top w:type="dxa" w:w="170"/>
              <w:left w:type="dxa" w:w="226"/>
              <w:bottom w:type="dxa" w:w="170"/>
              <w:right w:type="dxa" w:w="226"/>
            </w:tcMar>
          </w:tcPr>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Poolside first; in-water only by decision, to mid-chest.</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Stand tall, hands visible; don't demo strokes yourself.</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Support only with consent, by an approved hold.</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Never turn your back to the water; observer on deck.</w:t>
            </w:r>
          </w:p>
        </w:tc>
      </w:tr>
    </w:tbl>
    <w:p>
      <w:pPr>
        <w:sectPr>
          <w:type w:val="nextPage"/>
          <w:pgSz w:w="11905" w:h="16837" w:orient="portrait"/>
          <w:pgMar w:top="1247" w:right="1247" w:bottom="1247" w:left="1247" w:header="708" w:footer="708" w:gutter="0"/>
          <w:pgNumType/>
          <w:docGrid w:linePitch="360"/>
        </w:sectPr>
      </w:pPr>
    </w:p>
    <w:p>
      <w:pPr>
        <w:pBdr>
          <w:bottom w:val="single" w:color="1E2752" w:sz="6"/>
        </w:pBdr>
        <w:spacing w:after="80" w:before="200"/>
      </w:pPr>
      <w:r>
        <w:rPr>
          <w:rFonts w:ascii="Arial" w:cs="Arial" w:eastAsia="Arial" w:hAnsi="Arial"/>
          <w:b/>
          <w:bCs/>
          <w:color w:val="1E2752"/>
          <w:sz w:val="64"/>
          <w:szCs w:val="64"/>
        </w:rPr>
        <w:t xml:space="preserve">Quick reference  (2 of 2)</w:t>
      </w:r>
    </w:p>
    <w:p>
      <w:pPr>
        <w:spacing w:after="80" w:before="100"/>
      </w:pPr>
      <w:r>
        <w:rPr>
          <w:rFonts w:ascii="Arial" w:cs="Arial" w:eastAsia="Arial" w:hAnsi="Arial"/>
          <w:b/>
          <w:bCs/>
          <w:color w:val="1E2752"/>
          <w:sz w:val="52"/>
          <w:szCs w:val="52"/>
        </w:rPr>
        <w:t xml:space="preserve">Good practice — the seven</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shd w:fill="F7F8FC" w:val="clear"/>
            <w:tcMar>
              <w:top w:type="dxa" w:w="170"/>
              <w:left w:type="dxa" w:w="226"/>
              <w:bottom w:type="dxa" w:w="170"/>
              <w:right w:type="dxa" w:w="226"/>
            </w:tcMar>
          </w:tcPr>
          <w:p>
            <w:pPr>
              <w:spacing w:after="0" w:before="0"/>
              <w:jc w:val="center"/>
            </w:pPr>
            <w:r>
              <w:rPr>
                <w:rFonts w:ascii="Arial" w:cs="Arial" w:eastAsia="Arial" w:hAnsi="Arial"/>
                <w:b/>
                <w:bCs/>
                <w:color w:val="1E2752"/>
                <w:sz w:val="22"/>
                <w:szCs w:val="22"/>
              </w:rPr>
              <w:t xml:space="preserve">Confidence  ·  Motivation  ·  Movement  ·  Basics  ·  Communicate  ·  Plan  ·  Reward</w:t>
            </w:r>
          </w:p>
        </w:tc>
      </w:tr>
    </w:tbl>
    <w:p>
      <w:pPr>
        <w:spacing w:after="0" w:before="0" w:line="160" w:lineRule="exact"/>
      </w:pPr>
    </w:p>
    <w:p>
      <w:pPr>
        <w:spacing w:after="80" w:before="100"/>
      </w:pPr>
      <w:r>
        <w:rPr>
          <w:rFonts w:ascii="Arial" w:cs="Arial" w:eastAsia="Arial" w:hAnsi="Arial"/>
          <w:b/>
          <w:bCs/>
          <w:color w:val="1E2752"/>
          <w:sz w:val="52"/>
          <w:szCs w:val="52"/>
        </w:rPr>
        <w:t xml:space="preserve">What you're assessed on (the rubric)</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shd w:fill="F7F8FC" w:val="clear"/>
            <w:tcMar>
              <w:top w:type="dxa" w:w="170"/>
              <w:left w:type="dxa" w:w="226"/>
              <w:bottom w:type="dxa" w:w="170"/>
              <w:right w:type="dxa" w:w="226"/>
            </w:tcMar>
          </w:tcPr>
          <w:p>
            <w:r>
              <w:rPr>
                <w:rFonts w:ascii="Arial" w:cs="Arial" w:eastAsia="Arial" w:hAnsi="Arial"/>
                <w:b/>
                <w:bCs/>
                <w:sz w:val="22"/>
                <w:szCs w:val="22"/>
              </w:rPr>
              <w:t xml:space="preserve">Six domains: </w:t>
            </w:r>
            <w:r>
              <w:rPr>
                <w:rFonts w:ascii="Arial" w:cs="Arial" w:eastAsia="Arial" w:hAnsi="Arial"/>
                <w:sz w:val="22"/>
                <w:szCs w:val="22"/>
              </w:rPr>
              <w:t xml:space="preserve">Planning · Safety (hard gate) · IRD · Communication · Feedback · Professionalism</w:t>
            </w:r>
          </w:p>
          <w:p>
            <w:pPr>
              <w:spacing w:after="0" w:before="20"/>
            </w:pPr>
            <w:r>
              <w:rPr>
                <w:rFonts w:ascii="Arial" w:cs="Arial" w:eastAsia="Arial" w:hAnsi="Arial"/>
                <w:b/>
                <w:bCs/>
                <w:sz w:val="22"/>
                <w:szCs w:val="22"/>
              </w:rPr>
              <w:t xml:space="preserve">Scale: </w:t>
            </w:r>
            <w:r>
              <w:rPr>
                <w:rFonts w:ascii="Arial" w:cs="Arial" w:eastAsia="Arial" w:hAnsi="Arial"/>
                <w:sz w:val="22"/>
                <w:szCs w:val="22"/>
              </w:rPr>
              <w:t xml:space="preserve">Not Yet  /  Developing  /  </w:t>
            </w:r>
            <w:r>
              <w:rPr>
                <w:rFonts w:ascii="Arial" w:cs="Arial" w:eastAsia="Arial" w:hAnsi="Arial"/>
                <w:b/>
                <w:bCs/>
                <w:color w:val="1E2752"/>
                <w:sz w:val="22"/>
                <w:szCs w:val="22"/>
              </w:rPr>
              <w:t xml:space="preserve">Competent (pass)  </w:t>
            </w:r>
            <w:r>
              <w:rPr>
                <w:rFonts w:ascii="Arial" w:cs="Arial" w:eastAsia="Arial" w:hAnsi="Arial"/>
                <w:sz w:val="22"/>
                <w:szCs w:val="22"/>
              </w:rPr>
              <w:t xml:space="preserve">/  Strong</w:t>
            </w:r>
          </w:p>
        </w:tc>
      </w:tr>
    </w:tbl>
    <w:p>
      <w:pPr>
        <w:spacing w:after="0" w:before="0" w:line="160" w:lineRule="exact"/>
      </w:pPr>
    </w:p>
    <w:p>
      <w:pPr>
        <w:spacing w:after="80" w:before="100"/>
      </w:pPr>
      <w:r>
        <w:rPr>
          <w:rFonts w:ascii="Arial" w:cs="Arial" w:eastAsia="Arial" w:hAnsi="Arial"/>
          <w:b/>
          <w:bCs/>
          <w:color w:val="1E2752"/>
          <w:sz w:val="52"/>
          <w:szCs w:val="52"/>
        </w:rPr>
        <w:t xml:space="preserve">Your Portal steps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shd w:fill="F7F8FC" w:val="clear"/>
            <w:tcMar>
              <w:top w:type="dxa" w:w="170"/>
              <w:left w:type="dxa" w:w="226"/>
              <w:bottom w:type="dxa" w:w="170"/>
              <w:right w:type="dxa" w:w="226"/>
            </w:tcMar>
          </w:tcPr>
          <w:p>
            <w:r>
              <w:rPr>
                <w:rFonts w:ascii="Arial" w:cs="Arial" w:eastAsia="Arial" w:hAnsi="Arial"/>
                <w:color w:val="222222"/>
                <w:sz w:val="22"/>
                <w:szCs w:val="22"/>
              </w:rPr>
              <w:t xml:space="preserve">Register candidate → issue claim slip → book (≥ 30 days, roster locks, pay to open) → prepare → after assessment, results release &amp; certificates issue.</w:t>
            </w:r>
          </w:p>
        </w:tc>
      </w:tr>
    </w:tbl>
    <w:p>
      <w:pPr>
        <w:spacing w:after="0" w:before="0" w:line="160" w:lineRule="exact"/>
      </w:pPr>
    </w:p>
    <w:p>
      <w:pPr>
        <w:spacing w:after="80" w:before="100"/>
      </w:pPr>
      <w:r>
        <w:rPr>
          <w:rFonts w:ascii="Arial" w:cs="Arial" w:eastAsia="Arial" w:hAnsi="Arial"/>
          <w:b/>
          <w:bCs/>
          <w:color w:val="1E2752"/>
          <w:sz w:val="52"/>
          <w:szCs w:val="52"/>
        </w:rPr>
        <w:t xml:space="preserve">Assessment sequences by level</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1814"/>
        <w:gridCol w:w="7597"/>
      </w:tblGrid>
      <w:tr>
        <w:tc>
          <w:tcPr>
            <w:tcW w:type="dxa" w:w="1814"/>
            <w:shd w:fill="1E2752" w:val="clear"/>
            <w:tcMar>
              <w:top w:type="dxa" w:w="113"/>
              <w:left w:type="dxa" w:w="113"/>
              <w:bottom w:type="dxa" w:w="113"/>
              <w:right w:type="dxa" w:w="113"/>
            </w:tcMar>
          </w:tcPr>
          <w:p>
            <w:r>
              <w:rPr>
                <w:rFonts w:ascii="Arial" w:cs="Arial" w:eastAsia="Arial" w:hAnsi="Arial"/>
                <w:b/>
                <w:bCs/>
                <w:color w:val="FFFFFF"/>
                <w:sz w:val="20"/>
                <w:szCs w:val="20"/>
              </w:rPr>
              <w:t xml:space="preserve">Level</w:t>
            </w:r>
          </w:p>
        </w:tc>
        <w:tc>
          <w:tcPr>
            <w:tcW w:type="dxa" w:w="7597"/>
            <w:shd w:fill="1E2752" w:val="clear"/>
            <w:tcMar>
              <w:top w:type="dxa" w:w="113"/>
              <w:left w:type="dxa" w:w="113"/>
              <w:bottom w:type="dxa" w:w="113"/>
              <w:right w:type="dxa" w:w="113"/>
            </w:tcMar>
          </w:tcPr>
          <w:p>
            <w:r>
              <w:rPr>
                <w:rFonts w:ascii="Arial" w:cs="Arial" w:eastAsia="Arial" w:hAnsi="Arial"/>
                <w:b/>
                <w:bCs/>
                <w:color w:val="FFFFFF"/>
                <w:sz w:val="20"/>
                <w:szCs w:val="20"/>
              </w:rPr>
              <w:t xml:space="preserve">Ordered run-through</w:t>
            </w:r>
          </w:p>
        </w:tc>
      </w:tr>
      <w:tr>
        <w:tc>
          <w:tcPr>
            <w:tcW w:type="dxa" w:w="1814"/>
            <w:shd w:fill="F7F8FC" w:val="clear"/>
            <w:tcMar>
              <w:top w:type="dxa" w:w="113"/>
              <w:left w:type="dxa" w:w="113"/>
              <w:bottom w:type="dxa" w:w="113"/>
              <w:right w:type="dxa" w:w="113"/>
            </w:tcMar>
            <w:vAlign w:val="center"/>
          </w:tcPr>
          <w:p>
            <w:r>
              <w:rPr>
                <w:rFonts w:ascii="Arial" w:cs="Arial" w:eastAsia="Arial" w:hAnsi="Arial"/>
                <w:b/>
                <w:bCs/>
                <w:color w:val="1E2752"/>
                <w:sz w:val="19"/>
                <w:szCs w:val="19"/>
              </w:rPr>
              <w:t xml:space="preserve">L1 Starfish</w:t>
            </w:r>
          </w:p>
        </w:tc>
        <w:tc>
          <w:tcPr>
            <w:tcW w:type="dxa" w:w="7597"/>
            <w:shd w:fill="F7F8FC" w:val="clear"/>
            <w:tcMar>
              <w:top w:type="dxa" w:w="113"/>
              <w:left w:type="dxa" w:w="113"/>
              <w:bottom w:type="dxa" w:w="113"/>
              <w:right w:type="dxa" w:w="113"/>
            </w:tcMar>
          </w:tcPr>
          <w:p>
            <w:r>
              <w:rPr>
                <w:rFonts w:ascii="Arial" w:cs="Arial" w:eastAsia="Arial" w:hAnsi="Arial"/>
                <w:color w:val="222222"/>
                <w:sz w:val="18"/>
                <w:szCs w:val="18"/>
              </w:rPr>
              <w:t xml:space="preserve">enter → 10 bobs → front float 10 s → roll → back float 10 s → roll → front flutter 3 m → back glide 2 m → exit</w:t>
            </w:r>
          </w:p>
        </w:tc>
      </w:tr>
      <w:tr>
        <w:tc>
          <w:tcPr>
            <w:tcW w:type="dxa" w:w="1814"/>
            <w:shd w:fill="FFFFFF" w:val="clear"/>
            <w:tcMar>
              <w:top w:type="dxa" w:w="113"/>
              <w:left w:type="dxa" w:w="113"/>
              <w:bottom w:type="dxa" w:w="113"/>
              <w:right w:type="dxa" w:w="113"/>
            </w:tcMar>
            <w:vAlign w:val="center"/>
          </w:tcPr>
          <w:p>
            <w:r>
              <w:rPr>
                <w:rFonts w:ascii="Arial" w:cs="Arial" w:eastAsia="Arial" w:hAnsi="Arial"/>
                <w:b/>
                <w:bCs/>
                <w:color w:val="1E2752"/>
                <w:sz w:val="19"/>
                <w:szCs w:val="19"/>
              </w:rPr>
              <w:t xml:space="preserve">L2 Sea Turtle</w:t>
            </w:r>
          </w:p>
        </w:tc>
        <w:tc>
          <w:tcPr>
            <w:tcW w:type="dxa" w:w="7597"/>
            <w:shd w:fill="FFFFFF" w:val="clear"/>
            <w:tcMar>
              <w:top w:type="dxa" w:w="113"/>
              <w:left w:type="dxa" w:w="113"/>
              <w:bottom w:type="dxa" w:w="113"/>
              <w:right w:type="dxa" w:w="113"/>
            </w:tcMar>
          </w:tcPr>
          <w:p>
            <w:r>
              <w:rPr>
                <w:rFonts w:ascii="Arial" w:cs="Arial" w:eastAsia="Arial" w:hAnsi="Arial"/>
                <w:color w:val="222222"/>
                <w:sz w:val="18"/>
                <w:szCs w:val="18"/>
              </w:rPr>
              <w:t xml:space="preserve">fall in, turn, grab → front crawl 5 m → back flutter 5 m → backstroke 5 m → reach-and-pull 5 m</w:t>
            </w:r>
          </w:p>
        </w:tc>
      </w:tr>
      <w:tr>
        <w:tc>
          <w:tcPr>
            <w:tcW w:type="dxa" w:w="1814"/>
            <w:shd w:fill="F7F8FC" w:val="clear"/>
            <w:tcMar>
              <w:top w:type="dxa" w:w="113"/>
              <w:left w:type="dxa" w:w="113"/>
              <w:bottom w:type="dxa" w:w="113"/>
              <w:right w:type="dxa" w:w="113"/>
            </w:tcMar>
            <w:vAlign w:val="center"/>
          </w:tcPr>
          <w:p>
            <w:r>
              <w:rPr>
                <w:rFonts w:ascii="Arial" w:cs="Arial" w:eastAsia="Arial" w:hAnsi="Arial"/>
                <w:b/>
                <w:bCs/>
                <w:color w:val="1E2752"/>
                <w:sz w:val="19"/>
                <w:szCs w:val="19"/>
              </w:rPr>
              <w:t xml:space="preserve">L3 Guppy</w:t>
            </w:r>
          </w:p>
        </w:tc>
        <w:tc>
          <w:tcPr>
            <w:tcW w:type="dxa" w:w="7597"/>
            <w:shd w:fill="F7F8FC" w:val="clear"/>
            <w:tcMar>
              <w:top w:type="dxa" w:w="113"/>
              <w:left w:type="dxa" w:w="113"/>
              <w:bottom w:type="dxa" w:w="113"/>
              <w:right w:type="dxa" w:w="113"/>
            </w:tcMar>
          </w:tcPr>
          <w:p>
            <w:r>
              <w:rPr>
                <w:rFonts w:ascii="Arial" w:cs="Arial" w:eastAsia="Arial" w:hAnsi="Arial"/>
                <w:color w:val="222222"/>
                <w:sz w:val="18"/>
                <w:szCs w:val="18"/>
              </w:rPr>
              <w:t xml:space="preserve">underwater glide 3 m → front crawl 10 m → backstroke 10 m → tread 30 s</w:t>
            </w:r>
          </w:p>
        </w:tc>
      </w:tr>
      <w:tr>
        <w:tc>
          <w:tcPr>
            <w:tcW w:type="dxa" w:w="1814"/>
            <w:shd w:fill="FFFFFF" w:val="clear"/>
            <w:tcMar>
              <w:top w:type="dxa" w:w="113"/>
              <w:left w:type="dxa" w:w="113"/>
              <w:bottom w:type="dxa" w:w="113"/>
              <w:right w:type="dxa" w:w="113"/>
            </w:tcMar>
            <w:vAlign w:val="center"/>
          </w:tcPr>
          <w:p>
            <w:r>
              <w:rPr>
                <w:rFonts w:ascii="Arial" w:cs="Arial" w:eastAsia="Arial" w:hAnsi="Arial"/>
                <w:b/>
                <w:bCs/>
                <w:color w:val="1E2752"/>
                <w:sz w:val="19"/>
                <w:szCs w:val="19"/>
              </w:rPr>
              <w:t xml:space="preserve">L4 Octopus</w:t>
            </w:r>
          </w:p>
        </w:tc>
        <w:tc>
          <w:tcPr>
            <w:tcW w:type="dxa" w:w="7597"/>
            <w:shd w:fill="FFFFFF" w:val="clear"/>
            <w:tcMar>
              <w:top w:type="dxa" w:w="113"/>
              <w:left w:type="dxa" w:w="113"/>
              <w:bottom w:type="dxa" w:w="113"/>
              <w:right w:type="dxa" w:w="113"/>
            </w:tcMar>
          </w:tcPr>
          <w:p>
            <w:r>
              <w:rPr>
                <w:rFonts w:ascii="Arial" w:cs="Arial" w:eastAsia="Arial" w:hAnsi="Arial"/>
                <w:color w:val="222222"/>
                <w:sz w:val="18"/>
                <w:szCs w:val="18"/>
              </w:rPr>
              <w:t xml:space="preserve">sit dive + glide 3 m → front crawl 15 m → backstroke 15 m → breaststroke kick 10 m → survival backstroke 10 m</w:t>
            </w:r>
          </w:p>
        </w:tc>
      </w:tr>
      <w:tr>
        <w:tc>
          <w:tcPr>
            <w:tcW w:type="dxa" w:w="1814"/>
            <w:shd w:fill="F7F8FC" w:val="clear"/>
            <w:tcMar>
              <w:top w:type="dxa" w:w="113"/>
              <w:left w:type="dxa" w:w="113"/>
              <w:bottom w:type="dxa" w:w="113"/>
              <w:right w:type="dxa" w:w="113"/>
            </w:tcMar>
            <w:vAlign w:val="center"/>
          </w:tcPr>
          <w:p>
            <w:r>
              <w:rPr>
                <w:rFonts w:ascii="Arial" w:cs="Arial" w:eastAsia="Arial" w:hAnsi="Arial"/>
                <w:b/>
                <w:bCs/>
                <w:color w:val="1E2752"/>
                <w:sz w:val="19"/>
                <w:szCs w:val="19"/>
              </w:rPr>
              <w:t xml:space="preserve">L5 Frog</w:t>
            </w:r>
          </w:p>
        </w:tc>
        <w:tc>
          <w:tcPr>
            <w:tcW w:type="dxa" w:w="7597"/>
            <w:shd w:fill="F7F8FC" w:val="clear"/>
            <w:tcMar>
              <w:top w:type="dxa" w:w="113"/>
              <w:left w:type="dxa" w:w="113"/>
              <w:bottom w:type="dxa" w:w="113"/>
              <w:right w:type="dxa" w:w="113"/>
            </w:tcMar>
          </w:tcPr>
          <w:p>
            <w:r>
              <w:rPr>
                <w:rFonts w:ascii="Arial" w:cs="Arial" w:eastAsia="Arial" w:hAnsi="Arial"/>
                <w:color w:val="222222"/>
                <w:sz w:val="18"/>
                <w:szCs w:val="18"/>
              </w:rPr>
              <w:t xml:space="preserve">squat dive + dolphin 5 m → FC 25 m → BK 25 m → BR 25 m → dolphin kick 10 m → scull 15 m → flip turns</w:t>
            </w:r>
          </w:p>
        </w:tc>
      </w:tr>
      <w:tr>
        <w:tc>
          <w:tcPr>
            <w:tcW w:type="dxa" w:w="1814"/>
            <w:shd w:fill="FFFFFF" w:val="clear"/>
            <w:tcMar>
              <w:top w:type="dxa" w:w="113"/>
              <w:left w:type="dxa" w:w="113"/>
              <w:bottom w:type="dxa" w:w="113"/>
              <w:right w:type="dxa" w:w="113"/>
            </w:tcMar>
            <w:vAlign w:val="center"/>
          </w:tcPr>
          <w:p>
            <w:r>
              <w:rPr>
                <w:rFonts w:ascii="Arial" w:cs="Arial" w:eastAsia="Arial" w:hAnsi="Arial"/>
                <w:b/>
                <w:bCs/>
                <w:color w:val="1E2752"/>
                <w:sz w:val="19"/>
                <w:szCs w:val="19"/>
              </w:rPr>
              <w:t xml:space="preserve">L6 Swordfish</w:t>
            </w:r>
          </w:p>
        </w:tc>
        <w:tc>
          <w:tcPr>
            <w:tcW w:type="dxa" w:w="7597"/>
            <w:shd w:fill="FFFFFF" w:val="clear"/>
            <w:tcMar>
              <w:top w:type="dxa" w:w="113"/>
              <w:left w:type="dxa" w:w="113"/>
              <w:bottom w:type="dxa" w:w="113"/>
              <w:right w:type="dxa" w:w="113"/>
            </w:tcMar>
          </w:tcPr>
          <w:p>
            <w:r>
              <w:rPr>
                <w:rFonts w:ascii="Arial" w:cs="Arial" w:eastAsia="Arial" w:hAnsi="Arial"/>
                <w:color w:val="222222"/>
                <w:sz w:val="18"/>
                <w:szCs w:val="18"/>
              </w:rPr>
              <w:t xml:space="preserve">stand dive → FC 50 m (tumble) → BK 50 m → BR + pullout 50 m (open) → fly 10 m → sidestroke 15 m</w:t>
            </w:r>
          </w:p>
        </w:tc>
      </w:tr>
      <w:tr>
        <w:tc>
          <w:tcPr>
            <w:tcW w:type="dxa" w:w="1814"/>
            <w:shd w:fill="F7F8FC" w:val="clear"/>
            <w:tcMar>
              <w:top w:type="dxa" w:w="113"/>
              <w:left w:type="dxa" w:w="113"/>
              <w:bottom w:type="dxa" w:w="113"/>
              <w:right w:type="dxa" w:w="113"/>
            </w:tcMar>
            <w:vAlign w:val="center"/>
          </w:tcPr>
          <w:p>
            <w:r>
              <w:rPr>
                <w:rFonts w:ascii="Arial" w:cs="Arial" w:eastAsia="Arial" w:hAnsi="Arial"/>
                <w:b/>
                <w:bCs/>
                <w:color w:val="1E2752"/>
                <w:sz w:val="19"/>
                <w:szCs w:val="19"/>
              </w:rPr>
              <w:t xml:space="preserve">L7 Dolphin</w:t>
            </w:r>
          </w:p>
        </w:tc>
        <w:tc>
          <w:tcPr>
            <w:tcW w:type="dxa" w:w="7597"/>
            <w:shd w:fill="F7F8FC" w:val="clear"/>
            <w:tcMar>
              <w:top w:type="dxa" w:w="113"/>
              <w:left w:type="dxa" w:w="113"/>
              <w:bottom w:type="dxa" w:w="113"/>
              <w:right w:type="dxa" w:w="113"/>
            </w:tcMar>
          </w:tcPr>
          <w:p>
            <w:r>
              <w:rPr>
                <w:rFonts w:ascii="Arial" w:cs="Arial" w:eastAsia="Arial" w:hAnsi="Arial"/>
                <w:color w:val="222222"/>
                <w:sz w:val="18"/>
                <w:szCs w:val="18"/>
              </w:rPr>
              <w:t xml:space="preserve">stand dive → FC 100 m ≤ 2:30 → back dive → BK 100 m → BR 100 m → fly 50 m → IM 100 m ≤ 3:00</w:t>
            </w:r>
          </w:p>
        </w:tc>
      </w:tr>
    </w:tbl>
    <w:p>
      <w:pPr>
        <w:sectPr>
          <w:type w:val="nextPage"/>
          <w:pgSz w:w="11905" w:h="16837" w:orient="portrait"/>
          <w:pgMar w:top="1247" w:right="1247" w:bottom="1247" w:left="1247" w:header="708" w:footer="708" w:gutter="0"/>
          <w:pgNumType/>
          <w:docGrid w:linePitch="360"/>
        </w:sectPr>
      </w:pPr>
    </w:p>
    <w:p>
      <w:pPr>
        <w:pBdr>
          <w:bottom w:val="single" w:color="1E2752" w:sz="6"/>
        </w:pBdr>
        <w:spacing w:after="80" w:before="200"/>
      </w:pPr>
      <w:r>
        <w:rPr>
          <w:rFonts w:ascii="Arial" w:cs="Arial" w:eastAsia="Arial" w:hAnsi="Arial"/>
          <w:b/>
          <w:bCs/>
          <w:color w:val="1E2752"/>
          <w:sz w:val="64"/>
          <w:szCs w:val="64"/>
        </w:rPr>
        <w:t xml:space="preserve">Quick reference  (3 of 3) — Fault, Cause &amp; Correction</w:t>
      </w:r>
    </w:p>
    <w:p>
      <w:pPr>
        <w:spacing w:after="60" w:before="40"/>
        <w:jc w:val="left"/>
      </w:pPr>
      <w:r>
        <w:rPr>
          <w:rFonts w:ascii="Arial" w:cs="Arial" w:eastAsia="Arial" w:hAnsi="Arial"/>
          <w:b w:val="false"/>
          <w:bCs w:val="false"/>
          <w:i w:val="false"/>
          <w:iCs w:val="false"/>
          <w:color w:val="000000"/>
          <w:sz w:val="22"/>
          <w:szCs w:val="22"/>
        </w:rPr>
        <w:t xml:space="preserve">Use this as your poolside reference. Correct the cause, not the symptom — the cues target the root of each fault. Cues are child-facing language you can use in the moment.</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1247"/>
        <w:gridCol w:w="1814"/>
        <w:gridCol w:w="2040"/>
        <w:gridCol w:w="4310"/>
      </w:tblGrid>
      <w:tr>
        <w:tc>
          <w:tcPr>
            <w:tcW w:type="dxa" w:w="1247"/>
            <w:shd w:fill="1E2752" w:val="clear"/>
            <w:tcMar>
              <w:top w:type="dxa" w:w="85"/>
              <w:left w:type="dxa" w:w="113"/>
              <w:bottom w:type="dxa" w:w="85"/>
              <w:right w:type="dxa" w:w="113"/>
            </w:tcMar>
          </w:tcPr>
          <w:p>
            <w:r>
              <w:rPr>
                <w:rFonts w:ascii="Arial" w:cs="Arial" w:eastAsia="Arial" w:hAnsi="Arial"/>
                <w:b/>
                <w:bCs/>
                <w:color w:val="FFFFFF"/>
                <w:sz w:val="17"/>
                <w:szCs w:val="17"/>
              </w:rPr>
              <w:t xml:space="preserve">STROKE/SKILL</w:t>
            </w:r>
          </w:p>
        </w:tc>
        <w:tc>
          <w:tcPr>
            <w:tcW w:type="dxa" w:w="1814"/>
            <w:shd w:fill="C62026" w:val="clear"/>
            <w:tcMar>
              <w:top w:type="dxa" w:w="85"/>
              <w:left w:type="dxa" w:w="113"/>
              <w:bottom w:type="dxa" w:w="85"/>
              <w:right w:type="dxa" w:w="113"/>
            </w:tcMar>
          </w:tcPr>
          <w:p>
            <w:r>
              <w:rPr>
                <w:rFonts w:ascii="Arial" w:cs="Arial" w:eastAsia="Arial" w:hAnsi="Arial"/>
                <w:b/>
                <w:bCs/>
                <w:color w:val="FFFFFF"/>
                <w:sz w:val="17"/>
                <w:szCs w:val="17"/>
              </w:rPr>
              <w:t xml:space="preserve">FAULT SEEN</w:t>
            </w:r>
          </w:p>
        </w:tc>
        <w:tc>
          <w:tcPr>
            <w:tcW w:type="dxa" w:w="2040"/>
            <w:shd w:fill="555555" w:val="clear"/>
            <w:tcMar>
              <w:top w:type="dxa" w:w="85"/>
              <w:left w:type="dxa" w:w="113"/>
              <w:bottom w:type="dxa" w:w="85"/>
              <w:right w:type="dxa" w:w="113"/>
            </w:tcMar>
          </w:tcPr>
          <w:p>
            <w:r>
              <w:rPr>
                <w:rFonts w:ascii="Arial" w:cs="Arial" w:eastAsia="Arial" w:hAnsi="Arial"/>
                <w:b/>
                <w:bCs/>
                <w:color w:val="FFFFFF"/>
                <w:sz w:val="17"/>
                <w:szCs w:val="17"/>
              </w:rPr>
              <w:t xml:space="preserve">LIKELY CAUSE</w:t>
            </w:r>
          </w:p>
        </w:tc>
        <w:tc>
          <w:tcPr>
            <w:tcW w:type="dxa" w:w="4310"/>
            <w:shd w:fill="2C6B33" w:val="clear"/>
            <w:tcMar>
              <w:top w:type="dxa" w:w="85"/>
              <w:left w:type="dxa" w:w="113"/>
              <w:bottom w:type="dxa" w:w="85"/>
              <w:right w:type="dxa" w:w="113"/>
            </w:tcMar>
          </w:tcPr>
          <w:p>
            <w:r>
              <w:rPr>
                <w:rFonts w:ascii="Arial" w:cs="Arial" w:eastAsia="Arial" w:hAnsi="Arial"/>
                <w:b/>
                <w:bCs/>
                <w:color w:val="FFFFFF"/>
                <w:sz w:val="17"/>
                <w:szCs w:val="17"/>
              </w:rPr>
              <w:t xml:space="preserve">CUE TO TRY</w:t>
            </w:r>
          </w:p>
        </w:tc>
      </w:tr>
      <w:tr>
        <w:tc>
          <w:tcPr>
            <w:tcW w:type="dxa" w:w="1247"/>
            <w:shd w:fill="F7F8FC" w:val="clear"/>
            <w:tcMar>
              <w:top w:type="dxa" w:w="85"/>
              <w:left w:type="dxa" w:w="113"/>
              <w:bottom w:type="dxa" w:w="85"/>
              <w:right w:type="dxa" w:w="113"/>
            </w:tcMar>
            <w:vAlign w:val="center"/>
          </w:tcPr>
          <w:p>
            <w:r>
              <w:rPr>
                <w:rFonts w:ascii="Arial" w:cs="Arial" w:eastAsia="Arial" w:hAnsi="Arial"/>
                <w:b/>
                <w:bCs/>
                <w:color w:val="1E2752"/>
                <w:sz w:val="17"/>
                <w:szCs w:val="17"/>
              </w:rPr>
              <w:t xml:space="preserve">Front/back float</w:t>
            </w:r>
          </w:p>
        </w:tc>
        <w:tc>
          <w:tcPr>
            <w:tcW w:type="dxa" w:w="1814"/>
            <w:shd w:fill="F7F8FC" w:val="clear"/>
            <w:tcMar>
              <w:top w:type="dxa" w:w="85"/>
              <w:left w:type="dxa" w:w="113"/>
              <w:bottom w:type="dxa" w:w="85"/>
              <w:right w:type="dxa" w:w="113"/>
            </w:tcMar>
          </w:tcPr>
          <w:p>
            <w:r>
              <w:rPr>
                <w:rFonts w:ascii="Arial" w:cs="Arial" w:eastAsia="Arial" w:hAnsi="Arial"/>
                <w:color w:val="CC0000"/>
                <w:sz w:val="17"/>
                <w:szCs w:val="17"/>
              </w:rPr>
              <w:t xml:space="preserve">Hips sink</w:t>
            </w:r>
          </w:p>
        </w:tc>
        <w:tc>
          <w:tcPr>
            <w:tcW w:type="dxa" w:w="2040"/>
            <w:shd w:fill="F7F8FC" w:val="clear"/>
            <w:tcMar>
              <w:top w:type="dxa" w:w="85"/>
              <w:left w:type="dxa" w:w="113"/>
              <w:bottom w:type="dxa" w:w="85"/>
              <w:right w:type="dxa" w:w="113"/>
            </w:tcMar>
          </w:tcPr>
          <w:p>
            <w:r>
              <w:rPr>
                <w:rFonts w:ascii="Arial" w:cs="Arial" w:eastAsia="Arial" w:hAnsi="Arial"/>
                <w:color w:val="555555"/>
                <w:sz w:val="17"/>
                <w:szCs w:val="17"/>
              </w:rPr>
              <w:t xml:space="preserve">Head lifted · empty lungs · tension</w:t>
            </w:r>
          </w:p>
        </w:tc>
        <w:tc>
          <w:tcPr>
            <w:tcW w:type="dxa" w:w="4310"/>
            <w:shd w:fill="F5FFF6" w:val="clear"/>
            <w:tcMar>
              <w:top w:type="dxa" w:w="85"/>
              <w:left w:type="dxa" w:w="113"/>
              <w:bottom w:type="dxa" w:w="85"/>
              <w:right w:type="dxa" w:w="113"/>
            </w:tcMar>
          </w:tcPr>
          <w:p>
            <w:r>
              <w:rPr>
                <w:rFonts w:ascii="Arial" w:cs="Arial" w:eastAsia="Arial" w:hAnsi="Arial"/>
                <w:color w:val="1B5E20"/>
                <w:sz w:val="17"/>
                <w:szCs w:val="17"/>
              </w:rPr>
              <w:t xml:space="preserve">"Look down (or up), belly to the sky, big lungs; ears in on your back."</w:t>
            </w:r>
          </w:p>
        </w:tc>
      </w:tr>
      <w:tr>
        <w:tc>
          <w:tcPr>
            <w:tcW w:type="dxa" w:w="1247"/>
            <w:shd w:fill="FFFFFF" w:val="clear"/>
            <w:tcMar>
              <w:top w:type="dxa" w:w="85"/>
              <w:left w:type="dxa" w:w="113"/>
              <w:bottom w:type="dxa" w:w="85"/>
              <w:right w:type="dxa" w:w="113"/>
            </w:tcMar>
            <w:vAlign w:val="center"/>
          </w:tcPr>
          <w:p>
            <w:r>
              <w:rPr>
                <w:rFonts w:ascii="Arial" w:cs="Arial" w:eastAsia="Arial" w:hAnsi="Arial"/>
                <w:b/>
                <w:bCs/>
                <w:color w:val="1E2752"/>
                <w:sz w:val="17"/>
                <w:szCs w:val="17"/>
              </w:rPr>
              <w:t xml:space="preserve">Streamline</w:t>
            </w:r>
          </w:p>
        </w:tc>
        <w:tc>
          <w:tcPr>
            <w:tcW w:type="dxa" w:w="1814"/>
            <w:shd w:fill="FFFFFF" w:val="clear"/>
            <w:tcMar>
              <w:top w:type="dxa" w:w="85"/>
              <w:left w:type="dxa" w:w="113"/>
              <w:bottom w:type="dxa" w:w="85"/>
              <w:right w:type="dxa" w:w="113"/>
            </w:tcMar>
          </w:tcPr>
          <w:p>
            <w:r>
              <w:rPr>
                <w:rFonts w:ascii="Arial" w:cs="Arial" w:eastAsia="Arial" w:hAnsi="Arial"/>
                <w:color w:val="CC0000"/>
                <w:sz w:val="17"/>
                <w:szCs w:val="17"/>
              </w:rPr>
              <w:t xml:space="preserve">Arms apart, quick sink</w:t>
            </w:r>
          </w:p>
        </w:tc>
        <w:tc>
          <w:tcPr>
            <w:tcW w:type="dxa" w:w="2040"/>
            <w:shd w:fill="FFFFFF" w:val="clear"/>
            <w:tcMar>
              <w:top w:type="dxa" w:w="85"/>
              <w:left w:type="dxa" w:w="113"/>
              <w:bottom w:type="dxa" w:w="85"/>
              <w:right w:type="dxa" w:w="113"/>
            </w:tcMar>
          </w:tcPr>
          <w:p>
            <w:r>
              <w:rPr>
                <w:rFonts w:ascii="Arial" w:cs="Arial" w:eastAsia="Arial" w:hAnsi="Arial"/>
                <w:color w:val="555555"/>
                <w:sz w:val="17"/>
                <w:szCs w:val="17"/>
              </w:rPr>
              <w:t xml:space="preserve">No lock position</w:t>
            </w:r>
          </w:p>
        </w:tc>
        <w:tc>
          <w:tcPr>
            <w:tcW w:type="dxa" w:w="4310"/>
            <w:shd w:fill="FFFFFF" w:val="clear"/>
            <w:tcMar>
              <w:top w:type="dxa" w:w="85"/>
              <w:left w:type="dxa" w:w="113"/>
              <w:bottom w:type="dxa" w:w="85"/>
              <w:right w:type="dxa" w:w="113"/>
            </w:tcMar>
          </w:tcPr>
          <w:p>
            <w:r>
              <w:rPr>
                <w:rFonts w:ascii="Arial" w:cs="Arial" w:eastAsia="Arial" w:hAnsi="Arial"/>
                <w:color w:val="1B5E20"/>
                <w:sz w:val="17"/>
                <w:szCs w:val="17"/>
              </w:rPr>
              <w:t xml:space="preserve">"Squeeze your ears, hide your chin, point like an arrow."</w:t>
            </w:r>
          </w:p>
        </w:tc>
      </w:tr>
      <w:tr>
        <w:tc>
          <w:tcPr>
            <w:tcW w:type="dxa" w:w="1247"/>
            <w:shd w:fill="F7F8FC" w:val="clear"/>
            <w:tcMar>
              <w:top w:type="dxa" w:w="85"/>
              <w:left w:type="dxa" w:w="113"/>
              <w:bottom w:type="dxa" w:w="85"/>
              <w:right w:type="dxa" w:w="113"/>
            </w:tcMar>
            <w:vAlign w:val="center"/>
          </w:tcPr>
          <w:p>
            <w:r>
              <w:rPr>
                <w:rFonts w:ascii="Arial" w:cs="Arial" w:eastAsia="Arial" w:hAnsi="Arial"/>
                <w:b/>
                <w:bCs/>
                <w:color w:val="1E2752"/>
                <w:sz w:val="17"/>
                <w:szCs w:val="17"/>
              </w:rPr>
              <w:t xml:space="preserve">Flutter kick</w:t>
            </w:r>
          </w:p>
        </w:tc>
        <w:tc>
          <w:tcPr>
            <w:tcW w:type="dxa" w:w="1814"/>
            <w:shd w:fill="F7F8FC" w:val="clear"/>
            <w:tcMar>
              <w:top w:type="dxa" w:w="85"/>
              <w:left w:type="dxa" w:w="113"/>
              <w:bottom w:type="dxa" w:w="85"/>
              <w:right w:type="dxa" w:w="113"/>
            </w:tcMar>
          </w:tcPr>
          <w:p>
            <w:r>
              <w:rPr>
                <w:rFonts w:ascii="Arial" w:cs="Arial" w:eastAsia="Arial" w:hAnsi="Arial"/>
                <w:color w:val="CC0000"/>
                <w:sz w:val="17"/>
                <w:szCs w:val="17"/>
              </w:rPr>
              <w:t xml:space="preserve">Big knee bend, no travel</w:t>
            </w:r>
          </w:p>
        </w:tc>
        <w:tc>
          <w:tcPr>
            <w:tcW w:type="dxa" w:w="2040"/>
            <w:shd w:fill="F7F8FC" w:val="clear"/>
            <w:tcMar>
              <w:top w:type="dxa" w:w="85"/>
              <w:left w:type="dxa" w:w="113"/>
              <w:bottom w:type="dxa" w:w="85"/>
              <w:right w:type="dxa" w:w="113"/>
            </w:tcMar>
          </w:tcPr>
          <w:p>
            <w:r>
              <w:rPr>
                <w:rFonts w:ascii="Arial" w:cs="Arial" w:eastAsia="Arial" w:hAnsi="Arial"/>
                <w:color w:val="555555"/>
                <w:sz w:val="17"/>
                <w:szCs w:val="17"/>
              </w:rPr>
              <w:t xml:space="preserve">Kicking from the knee, stiff ankles</w:t>
            </w:r>
          </w:p>
        </w:tc>
        <w:tc>
          <w:tcPr>
            <w:tcW w:type="dxa" w:w="4310"/>
            <w:shd w:fill="F5FFF6" w:val="clear"/>
            <w:tcMar>
              <w:top w:type="dxa" w:w="85"/>
              <w:left w:type="dxa" w:w="113"/>
              <w:bottom w:type="dxa" w:w="85"/>
              <w:right w:type="dxa" w:w="113"/>
            </w:tcMar>
          </w:tcPr>
          <w:p>
            <w:r>
              <w:rPr>
                <w:rFonts w:ascii="Arial" w:cs="Arial" w:eastAsia="Arial" w:hAnsi="Arial"/>
                <w:color w:val="1B5E20"/>
                <w:sz w:val="17"/>
                <w:szCs w:val="17"/>
              </w:rPr>
              <w:t xml:space="preserve">"Long legs, floppy feet, kick from the hips — small and fast."</w:t>
            </w:r>
          </w:p>
        </w:tc>
      </w:tr>
      <w:tr>
        <w:tc>
          <w:tcPr>
            <w:tcW w:type="dxa" w:w="1247"/>
            <w:shd w:fill="FFFFFF" w:val="clear"/>
            <w:tcMar>
              <w:top w:type="dxa" w:w="85"/>
              <w:left w:type="dxa" w:w="113"/>
              <w:bottom w:type="dxa" w:w="85"/>
              <w:right w:type="dxa" w:w="113"/>
            </w:tcMar>
            <w:vAlign w:val="center"/>
          </w:tcPr>
          <w:p>
            <w:r>
              <w:rPr>
                <w:rFonts w:ascii="Arial" w:cs="Arial" w:eastAsia="Arial" w:hAnsi="Arial"/>
                <w:b/>
                <w:bCs/>
                <w:color w:val="1E2752"/>
                <w:sz w:val="17"/>
                <w:szCs w:val="17"/>
              </w:rPr>
              <w:t xml:space="preserve">Front crawl</w:t>
            </w:r>
          </w:p>
        </w:tc>
        <w:tc>
          <w:tcPr>
            <w:tcW w:type="dxa" w:w="1814"/>
            <w:shd w:fill="FFFFFF" w:val="clear"/>
            <w:tcMar>
              <w:top w:type="dxa" w:w="85"/>
              <w:left w:type="dxa" w:w="113"/>
              <w:bottom w:type="dxa" w:w="85"/>
              <w:right w:type="dxa" w:w="113"/>
            </w:tcMar>
          </w:tcPr>
          <w:p>
            <w:r>
              <w:rPr>
                <w:rFonts w:ascii="Arial" w:cs="Arial" w:eastAsia="Arial" w:hAnsi="Arial"/>
                <w:color w:val="CC0000"/>
                <w:sz w:val="17"/>
                <w:szCs w:val="17"/>
              </w:rPr>
              <w:t xml:space="preserve">Hand crosses centre-line</w:t>
            </w:r>
          </w:p>
        </w:tc>
        <w:tc>
          <w:tcPr>
            <w:tcW w:type="dxa" w:w="2040"/>
            <w:shd w:fill="FFFFFF" w:val="clear"/>
            <w:tcMar>
              <w:top w:type="dxa" w:w="85"/>
              <w:left w:type="dxa" w:w="113"/>
              <w:bottom w:type="dxa" w:w="85"/>
              <w:right w:type="dxa" w:w="113"/>
            </w:tcMar>
          </w:tcPr>
          <w:p>
            <w:r>
              <w:rPr>
                <w:rFonts w:ascii="Arial" w:cs="Arial" w:eastAsia="Arial" w:hAnsi="Arial"/>
                <w:color w:val="555555"/>
                <w:sz w:val="17"/>
                <w:szCs w:val="17"/>
              </w:rPr>
              <w:t xml:space="preserve">Reaching across the body</w:t>
            </w:r>
          </w:p>
        </w:tc>
        <w:tc>
          <w:tcPr>
            <w:tcW w:type="dxa" w:w="4310"/>
            <w:shd w:fill="FFFFFF" w:val="clear"/>
            <w:tcMar>
              <w:top w:type="dxa" w:w="85"/>
              <w:left w:type="dxa" w:w="113"/>
              <w:bottom w:type="dxa" w:w="85"/>
              <w:right w:type="dxa" w:w="113"/>
            </w:tcMar>
          </w:tcPr>
          <w:p>
            <w:r>
              <w:rPr>
                <w:rFonts w:ascii="Arial" w:cs="Arial" w:eastAsia="Arial" w:hAnsi="Arial"/>
                <w:color w:val="1B5E20"/>
                <w:sz w:val="17"/>
                <w:szCs w:val="17"/>
              </w:rPr>
              <w:t xml:space="preserve">"Reach past your shoulder — swim on train-tracks."</w:t>
            </w:r>
          </w:p>
        </w:tc>
      </w:tr>
      <w:tr>
        <w:tc>
          <w:tcPr>
            <w:tcW w:type="dxa" w:w="1247"/>
            <w:shd w:fill="F7F8FC" w:val="clear"/>
            <w:tcMar>
              <w:top w:type="dxa" w:w="85"/>
              <w:left w:type="dxa" w:w="113"/>
              <w:bottom w:type="dxa" w:w="85"/>
              <w:right w:type="dxa" w:w="113"/>
            </w:tcMar>
            <w:vAlign w:val="center"/>
          </w:tcPr>
          <w:p>
            <w:r>
              <w:rPr>
                <w:rFonts w:ascii="Arial" w:cs="Arial" w:eastAsia="Arial" w:hAnsi="Arial"/>
                <w:b/>
                <w:bCs/>
                <w:color w:val="1E2752"/>
                <w:sz w:val="17"/>
                <w:szCs w:val="17"/>
              </w:rPr>
              <w:t xml:space="preserve">Front crawl</w:t>
            </w:r>
          </w:p>
        </w:tc>
        <w:tc>
          <w:tcPr>
            <w:tcW w:type="dxa" w:w="1814"/>
            <w:shd w:fill="F7F8FC" w:val="clear"/>
            <w:tcMar>
              <w:top w:type="dxa" w:w="85"/>
              <w:left w:type="dxa" w:w="113"/>
              <w:bottom w:type="dxa" w:w="85"/>
              <w:right w:type="dxa" w:w="113"/>
            </w:tcMar>
          </w:tcPr>
          <w:p>
            <w:r>
              <w:rPr>
                <w:rFonts w:ascii="Arial" w:cs="Arial" w:eastAsia="Arial" w:hAnsi="Arial"/>
                <w:color w:val="CC0000"/>
                <w:sz w:val="17"/>
                <w:szCs w:val="17"/>
              </w:rPr>
              <w:t xml:space="preserve">Dropped elbow, short pull</w:t>
            </w:r>
          </w:p>
        </w:tc>
        <w:tc>
          <w:tcPr>
            <w:tcW w:type="dxa" w:w="2040"/>
            <w:shd w:fill="F7F8FC" w:val="clear"/>
            <w:tcMar>
              <w:top w:type="dxa" w:w="85"/>
              <w:left w:type="dxa" w:w="113"/>
              <w:bottom w:type="dxa" w:w="85"/>
              <w:right w:type="dxa" w:w="113"/>
            </w:tcMar>
          </w:tcPr>
          <w:p>
            <w:r>
              <w:rPr>
                <w:rFonts w:ascii="Arial" w:cs="Arial" w:eastAsia="Arial" w:hAnsi="Arial"/>
                <w:color w:val="555555"/>
                <w:sz w:val="17"/>
                <w:szCs w:val="17"/>
              </w:rPr>
              <w:t xml:space="preserve">No catch</w:t>
            </w:r>
          </w:p>
        </w:tc>
        <w:tc>
          <w:tcPr>
            <w:tcW w:type="dxa" w:w="4310"/>
            <w:shd w:fill="F5FFF6" w:val="clear"/>
            <w:tcMar>
              <w:top w:type="dxa" w:w="85"/>
              <w:left w:type="dxa" w:w="113"/>
              <w:bottom w:type="dxa" w:w="85"/>
              <w:right w:type="dxa" w:w="113"/>
            </w:tcMar>
          </w:tcPr>
          <w:p>
            <w:r>
              <w:rPr>
                <w:rFonts w:ascii="Arial" w:cs="Arial" w:eastAsia="Arial" w:hAnsi="Arial"/>
                <w:color w:val="1B5E20"/>
                <w:sz w:val="17"/>
                <w:szCs w:val="17"/>
              </w:rPr>
              <w:t xml:space="preserve">"High elbow, fingertips down, pull past your hip."</w:t>
            </w:r>
          </w:p>
        </w:tc>
      </w:tr>
      <w:tr>
        <w:tc>
          <w:tcPr>
            <w:tcW w:type="dxa" w:w="1247"/>
            <w:shd w:fill="FFFFFF" w:val="clear"/>
            <w:tcMar>
              <w:top w:type="dxa" w:w="85"/>
              <w:left w:type="dxa" w:w="113"/>
              <w:bottom w:type="dxa" w:w="85"/>
              <w:right w:type="dxa" w:w="113"/>
            </w:tcMar>
            <w:vAlign w:val="center"/>
          </w:tcPr>
          <w:p>
            <w:r>
              <w:rPr>
                <w:rFonts w:ascii="Arial" w:cs="Arial" w:eastAsia="Arial" w:hAnsi="Arial"/>
                <w:b/>
                <w:bCs/>
                <w:color w:val="1E2752"/>
                <w:sz w:val="17"/>
                <w:szCs w:val="17"/>
              </w:rPr>
              <w:t xml:space="preserve">Front crawl</w:t>
            </w:r>
          </w:p>
        </w:tc>
        <w:tc>
          <w:tcPr>
            <w:tcW w:type="dxa" w:w="1814"/>
            <w:shd w:fill="FFFFFF" w:val="clear"/>
            <w:tcMar>
              <w:top w:type="dxa" w:w="85"/>
              <w:left w:type="dxa" w:w="113"/>
              <w:bottom w:type="dxa" w:w="85"/>
              <w:right w:type="dxa" w:w="113"/>
            </w:tcMar>
          </w:tcPr>
          <w:p>
            <w:r>
              <w:rPr>
                <w:rFonts w:ascii="Arial" w:cs="Arial" w:eastAsia="Arial" w:hAnsi="Arial"/>
                <w:color w:val="CC0000"/>
                <w:sz w:val="17"/>
                <w:szCs w:val="17"/>
              </w:rPr>
              <w:t xml:space="preserve">Lifts head to breathe</w:t>
            </w:r>
          </w:p>
        </w:tc>
        <w:tc>
          <w:tcPr>
            <w:tcW w:type="dxa" w:w="2040"/>
            <w:shd w:fill="FFFFFF" w:val="clear"/>
            <w:tcMar>
              <w:top w:type="dxa" w:w="85"/>
              <w:left w:type="dxa" w:w="113"/>
              <w:bottom w:type="dxa" w:w="85"/>
              <w:right w:type="dxa" w:w="113"/>
            </w:tcMar>
          </w:tcPr>
          <w:p>
            <w:r>
              <w:rPr>
                <w:rFonts w:ascii="Arial" w:cs="Arial" w:eastAsia="Arial" w:hAnsi="Arial"/>
                <w:color w:val="555555"/>
                <w:sz w:val="17"/>
                <w:szCs w:val="17"/>
              </w:rPr>
              <w:t xml:space="preserve">Head up not rotating</w:t>
            </w:r>
          </w:p>
        </w:tc>
        <w:tc>
          <w:tcPr>
            <w:tcW w:type="dxa" w:w="4310"/>
            <w:shd w:fill="FFFFFF" w:val="clear"/>
            <w:tcMar>
              <w:top w:type="dxa" w:w="85"/>
              <w:left w:type="dxa" w:w="113"/>
              <w:bottom w:type="dxa" w:w="85"/>
              <w:right w:type="dxa" w:w="113"/>
            </w:tcMar>
          </w:tcPr>
          <w:p>
            <w:r>
              <w:rPr>
                <w:rFonts w:ascii="Arial" w:cs="Arial" w:eastAsia="Arial" w:hAnsi="Arial"/>
                <w:color w:val="1B5E20"/>
                <w:sz w:val="17"/>
                <w:szCs w:val="17"/>
              </w:rPr>
              <w:t xml:space="preserve">"Turn, don't lift — keep one goggle in."</w:t>
            </w:r>
          </w:p>
        </w:tc>
      </w:tr>
      <w:tr>
        <w:tc>
          <w:tcPr>
            <w:tcW w:type="dxa" w:w="1247"/>
            <w:shd w:fill="F7F8FC" w:val="clear"/>
            <w:tcMar>
              <w:top w:type="dxa" w:w="85"/>
              <w:left w:type="dxa" w:w="113"/>
              <w:bottom w:type="dxa" w:w="85"/>
              <w:right w:type="dxa" w:w="113"/>
            </w:tcMar>
            <w:vAlign w:val="center"/>
          </w:tcPr>
          <w:p>
            <w:r>
              <w:rPr>
                <w:rFonts w:ascii="Arial" w:cs="Arial" w:eastAsia="Arial" w:hAnsi="Arial"/>
                <w:b/>
                <w:bCs/>
                <w:color w:val="1E2752"/>
                <w:sz w:val="17"/>
                <w:szCs w:val="17"/>
              </w:rPr>
              <w:t xml:space="preserve">Backstroke</w:t>
            </w:r>
          </w:p>
        </w:tc>
        <w:tc>
          <w:tcPr>
            <w:tcW w:type="dxa" w:w="1814"/>
            <w:shd w:fill="F7F8FC" w:val="clear"/>
            <w:tcMar>
              <w:top w:type="dxa" w:w="85"/>
              <w:left w:type="dxa" w:w="113"/>
              <w:bottom w:type="dxa" w:w="85"/>
              <w:right w:type="dxa" w:w="113"/>
            </w:tcMar>
          </w:tcPr>
          <w:p>
            <w:r>
              <w:rPr>
                <w:rFonts w:ascii="Arial" w:cs="Arial" w:eastAsia="Arial" w:hAnsi="Arial"/>
                <w:color w:val="CC0000"/>
                <w:sz w:val="17"/>
                <w:szCs w:val="17"/>
              </w:rPr>
              <w:t xml:space="preserve">Sits / pikes</w:t>
            </w:r>
          </w:p>
        </w:tc>
        <w:tc>
          <w:tcPr>
            <w:tcW w:type="dxa" w:w="2040"/>
            <w:shd w:fill="F7F8FC" w:val="clear"/>
            <w:tcMar>
              <w:top w:type="dxa" w:w="85"/>
              <w:left w:type="dxa" w:w="113"/>
              <w:bottom w:type="dxa" w:w="85"/>
              <w:right w:type="dxa" w:w="113"/>
            </w:tcMar>
          </w:tcPr>
          <w:p>
            <w:r>
              <w:rPr>
                <w:rFonts w:ascii="Arial" w:cs="Arial" w:eastAsia="Arial" w:hAnsi="Arial"/>
                <w:color w:val="555555"/>
                <w:sz w:val="17"/>
                <w:szCs w:val="17"/>
              </w:rPr>
              <w:t xml:space="preserve">Head &amp; hips low</w:t>
            </w:r>
          </w:p>
        </w:tc>
        <w:tc>
          <w:tcPr>
            <w:tcW w:type="dxa" w:w="4310"/>
            <w:shd w:fill="F5FFF6" w:val="clear"/>
            <w:tcMar>
              <w:top w:type="dxa" w:w="85"/>
              <w:left w:type="dxa" w:w="113"/>
              <w:bottom w:type="dxa" w:w="85"/>
              <w:right w:type="dxa" w:w="113"/>
            </w:tcMar>
          </w:tcPr>
          <w:p>
            <w:r>
              <w:rPr>
                <w:rFonts w:ascii="Arial" w:cs="Arial" w:eastAsia="Arial" w:hAnsi="Arial"/>
                <w:color w:val="1B5E20"/>
                <w:sz w:val="17"/>
                <w:szCs w:val="17"/>
              </w:rPr>
              <w:t xml:space="preserve">"Head still, ears in, hips up, tummy to the sky."</w:t>
            </w:r>
          </w:p>
        </w:tc>
      </w:tr>
      <w:tr>
        <w:tc>
          <w:tcPr>
            <w:tcW w:type="dxa" w:w="1247"/>
            <w:shd w:fill="FFFFFF" w:val="clear"/>
            <w:tcMar>
              <w:top w:type="dxa" w:w="85"/>
              <w:left w:type="dxa" w:w="113"/>
              <w:bottom w:type="dxa" w:w="85"/>
              <w:right w:type="dxa" w:w="113"/>
            </w:tcMar>
            <w:vAlign w:val="center"/>
          </w:tcPr>
          <w:p>
            <w:r>
              <w:rPr>
                <w:rFonts w:ascii="Arial" w:cs="Arial" w:eastAsia="Arial" w:hAnsi="Arial"/>
                <w:b/>
                <w:bCs/>
                <w:color w:val="1E2752"/>
                <w:sz w:val="17"/>
                <w:szCs w:val="17"/>
              </w:rPr>
              <w:t xml:space="preserve">Backstroke</w:t>
            </w:r>
          </w:p>
        </w:tc>
        <w:tc>
          <w:tcPr>
            <w:tcW w:type="dxa" w:w="1814"/>
            <w:shd w:fill="FFFFFF" w:val="clear"/>
            <w:tcMar>
              <w:top w:type="dxa" w:w="85"/>
              <w:left w:type="dxa" w:w="113"/>
              <w:bottom w:type="dxa" w:w="85"/>
              <w:right w:type="dxa" w:w="113"/>
            </w:tcMar>
          </w:tcPr>
          <w:p>
            <w:r>
              <w:rPr>
                <w:rFonts w:ascii="Arial" w:cs="Arial" w:eastAsia="Arial" w:hAnsi="Arial"/>
                <w:color w:val="CC0000"/>
                <w:sz w:val="17"/>
                <w:szCs w:val="17"/>
              </w:rPr>
              <w:t xml:space="preserve">Bent-arm entry</w:t>
            </w:r>
          </w:p>
        </w:tc>
        <w:tc>
          <w:tcPr>
            <w:tcW w:type="dxa" w:w="2040"/>
            <w:shd w:fill="FFFFFF" w:val="clear"/>
            <w:tcMar>
              <w:top w:type="dxa" w:w="85"/>
              <w:left w:type="dxa" w:w="113"/>
              <w:bottom w:type="dxa" w:w="85"/>
              <w:right w:type="dxa" w:w="113"/>
            </w:tcMar>
          </w:tcPr>
          <w:p>
            <w:r>
              <w:rPr>
                <w:rFonts w:ascii="Arial" w:cs="Arial" w:eastAsia="Arial" w:hAnsi="Arial"/>
                <w:color w:val="555555"/>
                <w:sz w:val="17"/>
                <w:szCs w:val="17"/>
              </w:rPr>
              <w:t xml:space="preserve">No straight recovery</w:t>
            </w:r>
          </w:p>
        </w:tc>
        <w:tc>
          <w:tcPr>
            <w:tcW w:type="dxa" w:w="4310"/>
            <w:shd w:fill="FFFFFF" w:val="clear"/>
            <w:tcMar>
              <w:top w:type="dxa" w:w="85"/>
              <w:left w:type="dxa" w:w="113"/>
              <w:bottom w:type="dxa" w:w="85"/>
              <w:right w:type="dxa" w:w="113"/>
            </w:tcMar>
          </w:tcPr>
          <w:p>
            <w:r>
              <w:rPr>
                <w:rFonts w:ascii="Arial" w:cs="Arial" w:eastAsia="Arial" w:hAnsi="Arial"/>
                <w:color w:val="1B5E20"/>
                <w:sz w:val="17"/>
                <w:szCs w:val="17"/>
              </w:rPr>
              <w:t xml:space="preserve">"Thumb out, little-finger in, brush your ear."</w:t>
            </w:r>
          </w:p>
        </w:tc>
      </w:tr>
      <w:tr>
        <w:tc>
          <w:tcPr>
            <w:tcW w:type="dxa" w:w="1247"/>
            <w:shd w:fill="F7F8FC" w:val="clear"/>
            <w:tcMar>
              <w:top w:type="dxa" w:w="85"/>
              <w:left w:type="dxa" w:w="113"/>
              <w:bottom w:type="dxa" w:w="85"/>
              <w:right w:type="dxa" w:w="113"/>
            </w:tcMar>
            <w:vAlign w:val="center"/>
          </w:tcPr>
          <w:p>
            <w:r>
              <w:rPr>
                <w:rFonts w:ascii="Arial" w:cs="Arial" w:eastAsia="Arial" w:hAnsi="Arial"/>
                <w:b/>
                <w:bCs/>
                <w:color w:val="1E2752"/>
                <w:sz w:val="17"/>
                <w:szCs w:val="17"/>
              </w:rPr>
              <w:t xml:space="preserve">Breaststroke</w:t>
            </w:r>
          </w:p>
        </w:tc>
        <w:tc>
          <w:tcPr>
            <w:tcW w:type="dxa" w:w="1814"/>
            <w:shd w:fill="F7F8FC" w:val="clear"/>
            <w:tcMar>
              <w:top w:type="dxa" w:w="85"/>
              <w:left w:type="dxa" w:w="113"/>
              <w:bottom w:type="dxa" w:w="85"/>
              <w:right w:type="dxa" w:w="113"/>
            </w:tcMar>
          </w:tcPr>
          <w:p>
            <w:r>
              <w:rPr>
                <w:rFonts w:ascii="Arial" w:cs="Arial" w:eastAsia="Arial" w:hAnsi="Arial"/>
                <w:color w:val="CC0000"/>
                <w:sz w:val="17"/>
                <w:szCs w:val="17"/>
              </w:rPr>
              <w:t xml:space="preserve">Screw kick</w:t>
            </w:r>
          </w:p>
        </w:tc>
        <w:tc>
          <w:tcPr>
            <w:tcW w:type="dxa" w:w="2040"/>
            <w:shd w:fill="F7F8FC" w:val="clear"/>
            <w:tcMar>
              <w:top w:type="dxa" w:w="85"/>
              <w:left w:type="dxa" w:w="113"/>
              <w:bottom w:type="dxa" w:w="85"/>
              <w:right w:type="dxa" w:w="113"/>
            </w:tcMar>
          </w:tcPr>
          <w:p>
            <w:r>
              <w:rPr>
                <w:rFonts w:ascii="Arial" w:cs="Arial" w:eastAsia="Arial" w:hAnsi="Arial"/>
                <w:color w:val="555555"/>
                <w:sz w:val="17"/>
                <w:szCs w:val="17"/>
              </w:rPr>
              <w:t xml:space="preserve">Asymmetric turn-out</w:t>
            </w:r>
          </w:p>
        </w:tc>
        <w:tc>
          <w:tcPr>
            <w:tcW w:type="dxa" w:w="4310"/>
            <w:shd w:fill="F5FFF6" w:val="clear"/>
            <w:tcMar>
              <w:top w:type="dxa" w:w="85"/>
              <w:left w:type="dxa" w:w="113"/>
              <w:bottom w:type="dxa" w:w="85"/>
              <w:right w:type="dxa" w:w="113"/>
            </w:tcMar>
          </w:tcPr>
          <w:p>
            <w:r>
              <w:rPr>
                <w:rFonts w:ascii="Arial" w:cs="Arial" w:eastAsia="Arial" w:hAnsi="Arial"/>
                <w:color w:val="1B5E20"/>
                <w:sz w:val="17"/>
                <w:szCs w:val="17"/>
              </w:rPr>
              <w:t xml:space="preserve">"Heels to your bottom, feet turned out, whip and squeeze evenly."</w:t>
            </w:r>
          </w:p>
        </w:tc>
      </w:tr>
      <w:tr>
        <w:tc>
          <w:tcPr>
            <w:tcW w:type="dxa" w:w="1247"/>
            <w:shd w:fill="FFFFFF" w:val="clear"/>
            <w:tcMar>
              <w:top w:type="dxa" w:w="85"/>
              <w:left w:type="dxa" w:w="113"/>
              <w:bottom w:type="dxa" w:w="85"/>
              <w:right w:type="dxa" w:w="113"/>
            </w:tcMar>
            <w:vAlign w:val="center"/>
          </w:tcPr>
          <w:p>
            <w:r>
              <w:rPr>
                <w:rFonts w:ascii="Arial" w:cs="Arial" w:eastAsia="Arial" w:hAnsi="Arial"/>
                <w:b/>
                <w:bCs/>
                <w:color w:val="1E2752"/>
                <w:sz w:val="17"/>
                <w:szCs w:val="17"/>
              </w:rPr>
              <w:t xml:space="preserve">Breaststroke</w:t>
            </w:r>
          </w:p>
        </w:tc>
        <w:tc>
          <w:tcPr>
            <w:tcW w:type="dxa" w:w="1814"/>
            <w:shd w:fill="FFFFFF" w:val="clear"/>
            <w:tcMar>
              <w:top w:type="dxa" w:w="85"/>
              <w:left w:type="dxa" w:w="113"/>
              <w:bottom w:type="dxa" w:w="85"/>
              <w:right w:type="dxa" w:w="113"/>
            </w:tcMar>
          </w:tcPr>
          <w:p>
            <w:r>
              <w:rPr>
                <w:rFonts w:ascii="Arial" w:cs="Arial" w:eastAsia="Arial" w:hAnsi="Arial"/>
                <w:color w:val="CC0000"/>
                <w:sz w:val="17"/>
                <w:szCs w:val="17"/>
              </w:rPr>
              <w:t xml:space="preserve">No glide, timing collapsed</w:t>
            </w:r>
          </w:p>
        </w:tc>
        <w:tc>
          <w:tcPr>
            <w:tcW w:type="dxa" w:w="2040"/>
            <w:shd w:fill="FFFFFF" w:val="clear"/>
            <w:tcMar>
              <w:top w:type="dxa" w:w="85"/>
              <w:left w:type="dxa" w:w="113"/>
              <w:bottom w:type="dxa" w:w="85"/>
              <w:right w:type="dxa" w:w="113"/>
            </w:tcMar>
          </w:tcPr>
          <w:p>
            <w:r>
              <w:rPr>
                <w:rFonts w:ascii="Arial" w:cs="Arial" w:eastAsia="Arial" w:hAnsi="Arial"/>
                <w:color w:val="555555"/>
                <w:sz w:val="17"/>
                <w:szCs w:val="17"/>
              </w:rPr>
              <w:t xml:space="preserve">Rushing the cycle</w:t>
            </w:r>
          </w:p>
        </w:tc>
        <w:tc>
          <w:tcPr>
            <w:tcW w:type="dxa" w:w="4310"/>
            <w:shd w:fill="FFFFFF" w:val="clear"/>
            <w:tcMar>
              <w:top w:type="dxa" w:w="85"/>
              <w:left w:type="dxa" w:w="113"/>
              <w:bottom w:type="dxa" w:w="85"/>
              <w:right w:type="dxa" w:w="113"/>
            </w:tcMar>
          </w:tcPr>
          <w:p>
            <w:r>
              <w:rPr>
                <w:rFonts w:ascii="Arial" w:cs="Arial" w:eastAsia="Arial" w:hAnsi="Arial"/>
                <w:color w:val="1B5E20"/>
                <w:sz w:val="17"/>
                <w:szCs w:val="17"/>
              </w:rPr>
              <w:t xml:space="preserve">"Pull — breathe — kick — glide; be a torpedo between strokes."</w:t>
            </w:r>
          </w:p>
        </w:tc>
      </w:tr>
      <w:tr>
        <w:tc>
          <w:tcPr>
            <w:tcW w:type="dxa" w:w="1247"/>
            <w:shd w:fill="F7F8FC" w:val="clear"/>
            <w:tcMar>
              <w:top w:type="dxa" w:w="85"/>
              <w:left w:type="dxa" w:w="113"/>
              <w:bottom w:type="dxa" w:w="85"/>
              <w:right w:type="dxa" w:w="113"/>
            </w:tcMar>
            <w:vAlign w:val="center"/>
          </w:tcPr>
          <w:p>
            <w:r>
              <w:rPr>
                <w:rFonts w:ascii="Arial" w:cs="Arial" w:eastAsia="Arial" w:hAnsi="Arial"/>
                <w:b/>
                <w:bCs/>
                <w:color w:val="1E2752"/>
                <w:sz w:val="17"/>
                <w:szCs w:val="17"/>
              </w:rPr>
              <w:t xml:space="preserve">Butterfly</w:t>
            </w:r>
          </w:p>
        </w:tc>
        <w:tc>
          <w:tcPr>
            <w:tcW w:type="dxa" w:w="1814"/>
            <w:shd w:fill="F7F8FC" w:val="clear"/>
            <w:tcMar>
              <w:top w:type="dxa" w:w="85"/>
              <w:left w:type="dxa" w:w="113"/>
              <w:bottom w:type="dxa" w:w="85"/>
              <w:right w:type="dxa" w:w="113"/>
            </w:tcMar>
          </w:tcPr>
          <w:p>
            <w:r>
              <w:rPr>
                <w:rFonts w:ascii="Arial" w:cs="Arial" w:eastAsia="Arial" w:hAnsi="Arial"/>
                <w:color w:val="CC0000"/>
                <w:sz w:val="17"/>
                <w:szCs w:val="17"/>
              </w:rPr>
              <w:t xml:space="preserve">Arms-only, stalls</w:t>
            </w:r>
          </w:p>
        </w:tc>
        <w:tc>
          <w:tcPr>
            <w:tcW w:type="dxa" w:w="2040"/>
            <w:shd w:fill="F7F8FC" w:val="clear"/>
            <w:tcMar>
              <w:top w:type="dxa" w:w="85"/>
              <w:left w:type="dxa" w:w="113"/>
              <w:bottom w:type="dxa" w:w="85"/>
              <w:right w:type="dxa" w:w="113"/>
            </w:tcMar>
          </w:tcPr>
          <w:p>
            <w:r>
              <w:rPr>
                <w:rFonts w:ascii="Arial" w:cs="Arial" w:eastAsia="Arial" w:hAnsi="Arial"/>
                <w:color w:val="555555"/>
                <w:sz w:val="17"/>
                <w:szCs w:val="17"/>
              </w:rPr>
              <w:t xml:space="preserve">No hip drive</w:t>
            </w:r>
          </w:p>
        </w:tc>
        <w:tc>
          <w:tcPr>
            <w:tcW w:type="dxa" w:w="4310"/>
            <w:shd w:fill="F5FFF6" w:val="clear"/>
            <w:tcMar>
              <w:top w:type="dxa" w:w="85"/>
              <w:left w:type="dxa" w:w="113"/>
              <w:bottom w:type="dxa" w:w="85"/>
              <w:right w:type="dxa" w:w="113"/>
            </w:tcMar>
          </w:tcPr>
          <w:p>
            <w:r>
              <w:rPr>
                <w:rFonts w:ascii="Arial" w:cs="Arial" w:eastAsia="Arial" w:hAnsi="Arial"/>
                <w:color w:val="1B5E20"/>
                <w:sz w:val="17"/>
                <w:szCs w:val="17"/>
              </w:rPr>
              <w:t xml:space="preserve">"Hips lead — two kicks, one pull; kick your hands in and out."</w:t>
            </w:r>
          </w:p>
        </w:tc>
      </w:tr>
      <w:tr>
        <w:tc>
          <w:tcPr>
            <w:tcW w:type="dxa" w:w="1247"/>
            <w:shd w:fill="FFFFFF" w:val="clear"/>
            <w:tcMar>
              <w:top w:type="dxa" w:w="85"/>
              <w:left w:type="dxa" w:w="113"/>
              <w:bottom w:type="dxa" w:w="85"/>
              <w:right w:type="dxa" w:w="113"/>
            </w:tcMar>
            <w:vAlign w:val="center"/>
          </w:tcPr>
          <w:p>
            <w:r>
              <w:rPr>
                <w:rFonts w:ascii="Arial" w:cs="Arial" w:eastAsia="Arial" w:hAnsi="Arial"/>
                <w:b/>
                <w:bCs/>
                <w:color w:val="1E2752"/>
                <w:sz w:val="17"/>
                <w:szCs w:val="17"/>
              </w:rPr>
              <w:t xml:space="preserve">Sculling</w:t>
            </w:r>
          </w:p>
        </w:tc>
        <w:tc>
          <w:tcPr>
            <w:tcW w:type="dxa" w:w="1814"/>
            <w:shd w:fill="FFFFFF" w:val="clear"/>
            <w:tcMar>
              <w:top w:type="dxa" w:w="85"/>
              <w:left w:type="dxa" w:w="113"/>
              <w:bottom w:type="dxa" w:w="85"/>
              <w:right w:type="dxa" w:w="113"/>
            </w:tcMar>
          </w:tcPr>
          <w:p>
            <w:r>
              <w:rPr>
                <w:rFonts w:ascii="Arial" w:cs="Arial" w:eastAsia="Arial" w:hAnsi="Arial"/>
                <w:color w:val="CC0000"/>
                <w:sz w:val="17"/>
                <w:szCs w:val="17"/>
              </w:rPr>
              <w:t xml:space="preserve">Stiff wrists</w:t>
            </w:r>
          </w:p>
        </w:tc>
        <w:tc>
          <w:tcPr>
            <w:tcW w:type="dxa" w:w="2040"/>
            <w:shd w:fill="FFFFFF" w:val="clear"/>
            <w:tcMar>
              <w:top w:type="dxa" w:w="85"/>
              <w:left w:type="dxa" w:w="113"/>
              <w:bottom w:type="dxa" w:w="85"/>
              <w:right w:type="dxa" w:w="113"/>
            </w:tcMar>
          </w:tcPr>
          <w:p>
            <w:r>
              <w:rPr>
                <w:rFonts w:ascii="Arial" w:cs="Arial" w:eastAsia="Arial" w:hAnsi="Arial"/>
                <w:color w:val="555555"/>
                <w:sz w:val="17"/>
                <w:szCs w:val="17"/>
              </w:rPr>
              <w:t xml:space="preserve">No feel for the water</w:t>
            </w:r>
          </w:p>
        </w:tc>
        <w:tc>
          <w:tcPr>
            <w:tcW w:type="dxa" w:w="4310"/>
            <w:shd w:fill="FFFFFF" w:val="clear"/>
            <w:tcMar>
              <w:top w:type="dxa" w:w="85"/>
              <w:left w:type="dxa" w:w="113"/>
              <w:bottom w:type="dxa" w:w="85"/>
              <w:right w:type="dxa" w:w="113"/>
            </w:tcMar>
          </w:tcPr>
          <w:p>
            <w:r>
              <w:rPr>
                <w:rFonts w:ascii="Arial" w:cs="Arial" w:eastAsia="Arial" w:hAnsi="Arial"/>
                <w:color w:val="1B5E20"/>
                <w:sz w:val="17"/>
                <w:szCs w:val="17"/>
              </w:rPr>
              <w:t xml:space="preserve">"Paint figure-8s, tilt your palms — feel the water push back."</w:t>
            </w:r>
          </w:p>
        </w:tc>
      </w:tr>
      <w:tr>
        <w:tc>
          <w:tcPr>
            <w:tcW w:type="dxa" w:w="1247"/>
            <w:shd w:fill="F7F8FC" w:val="clear"/>
            <w:tcMar>
              <w:top w:type="dxa" w:w="85"/>
              <w:left w:type="dxa" w:w="113"/>
              <w:bottom w:type="dxa" w:w="85"/>
              <w:right w:type="dxa" w:w="113"/>
            </w:tcMar>
            <w:vAlign w:val="center"/>
          </w:tcPr>
          <w:p>
            <w:r>
              <w:rPr>
                <w:rFonts w:ascii="Arial" w:cs="Arial" w:eastAsia="Arial" w:hAnsi="Arial"/>
                <w:b/>
                <w:bCs/>
                <w:color w:val="1E2752"/>
                <w:sz w:val="17"/>
                <w:szCs w:val="17"/>
              </w:rPr>
              <w:t xml:space="preserve">Dive</w:t>
            </w:r>
          </w:p>
        </w:tc>
        <w:tc>
          <w:tcPr>
            <w:tcW w:type="dxa" w:w="1814"/>
            <w:shd w:fill="F7F8FC" w:val="clear"/>
            <w:tcMar>
              <w:top w:type="dxa" w:w="85"/>
              <w:left w:type="dxa" w:w="113"/>
              <w:bottom w:type="dxa" w:w="85"/>
              <w:right w:type="dxa" w:w="113"/>
            </w:tcMar>
          </w:tcPr>
          <w:p>
            <w:r>
              <w:rPr>
                <w:rFonts w:ascii="Arial" w:cs="Arial" w:eastAsia="Arial" w:hAnsi="Arial"/>
                <w:color w:val="CC0000"/>
                <w:sz w:val="17"/>
                <w:szCs w:val="17"/>
              </w:rPr>
              <w:t xml:space="preserve">Belly flop</w:t>
            </w:r>
          </w:p>
        </w:tc>
        <w:tc>
          <w:tcPr>
            <w:tcW w:type="dxa" w:w="2040"/>
            <w:shd w:fill="F7F8FC" w:val="clear"/>
            <w:tcMar>
              <w:top w:type="dxa" w:w="85"/>
              <w:left w:type="dxa" w:w="113"/>
              <w:bottom w:type="dxa" w:w="85"/>
              <w:right w:type="dxa" w:w="113"/>
            </w:tcMar>
          </w:tcPr>
          <w:p>
            <w:r>
              <w:rPr>
                <w:rFonts w:ascii="Arial" w:cs="Arial" w:eastAsia="Arial" w:hAnsi="Arial"/>
                <w:color w:val="555555"/>
                <w:sz w:val="17"/>
                <w:szCs w:val="17"/>
              </w:rPr>
              <w:t xml:space="preserve">Chin up, no aim</w:t>
            </w:r>
          </w:p>
        </w:tc>
        <w:tc>
          <w:tcPr>
            <w:tcW w:type="dxa" w:w="4310"/>
            <w:shd w:fill="F5FFF6" w:val="clear"/>
            <w:tcMar>
              <w:top w:type="dxa" w:w="85"/>
              <w:left w:type="dxa" w:w="113"/>
              <w:bottom w:type="dxa" w:w="85"/>
              <w:right w:type="dxa" w:w="113"/>
            </w:tcMar>
          </w:tcPr>
          <w:p>
            <w:r>
              <w:rPr>
                <w:rFonts w:ascii="Arial" w:cs="Arial" w:eastAsia="Arial" w:hAnsi="Arial"/>
                <w:color w:val="1B5E20"/>
                <w:sz w:val="17"/>
                <w:szCs w:val="17"/>
              </w:rPr>
              <w:t xml:space="preserve">"Hide your chin, squeeze your ears, aim your fingers at a spot."</w:t>
            </w:r>
          </w:p>
        </w:tc>
      </w:tr>
      <w:tr>
        <w:tc>
          <w:tcPr>
            <w:tcW w:type="dxa" w:w="1247"/>
            <w:shd w:fill="FFFFFF" w:val="clear"/>
            <w:tcMar>
              <w:top w:type="dxa" w:w="85"/>
              <w:left w:type="dxa" w:w="113"/>
              <w:bottom w:type="dxa" w:w="85"/>
              <w:right w:type="dxa" w:w="113"/>
            </w:tcMar>
            <w:vAlign w:val="center"/>
          </w:tcPr>
          <w:p>
            <w:r>
              <w:rPr>
                <w:rFonts w:ascii="Arial" w:cs="Arial" w:eastAsia="Arial" w:hAnsi="Arial"/>
                <w:b/>
                <w:bCs/>
                <w:color w:val="1E2752"/>
                <w:sz w:val="17"/>
                <w:szCs w:val="17"/>
              </w:rPr>
              <w:t xml:space="preserve">Tumble turn</w:t>
            </w:r>
          </w:p>
        </w:tc>
        <w:tc>
          <w:tcPr>
            <w:tcW w:type="dxa" w:w="1814"/>
            <w:shd w:fill="FFFFFF" w:val="clear"/>
            <w:tcMar>
              <w:top w:type="dxa" w:w="85"/>
              <w:left w:type="dxa" w:w="113"/>
              <w:bottom w:type="dxa" w:w="85"/>
              <w:right w:type="dxa" w:w="113"/>
            </w:tcMar>
          </w:tcPr>
          <w:p>
            <w:r>
              <w:rPr>
                <w:rFonts w:ascii="Arial" w:cs="Arial" w:eastAsia="Arial" w:hAnsi="Arial"/>
                <w:color w:val="CC0000"/>
                <w:sz w:val="17"/>
                <w:szCs w:val="17"/>
              </w:rPr>
              <w:t xml:space="preserve">Mistimed</w:t>
            </w:r>
          </w:p>
        </w:tc>
        <w:tc>
          <w:tcPr>
            <w:tcW w:type="dxa" w:w="2040"/>
            <w:shd w:fill="FFFFFF" w:val="clear"/>
            <w:tcMar>
              <w:top w:type="dxa" w:w="85"/>
              <w:left w:type="dxa" w:w="113"/>
              <w:bottom w:type="dxa" w:w="85"/>
              <w:right w:type="dxa" w:w="113"/>
            </w:tcMar>
          </w:tcPr>
          <w:p>
            <w:r>
              <w:rPr>
                <w:rFonts w:ascii="Arial" w:cs="Arial" w:eastAsia="Arial" w:hAnsi="Arial"/>
                <w:color w:val="555555"/>
                <w:sz w:val="17"/>
                <w:szCs w:val="17"/>
              </w:rPr>
              <w:t xml:space="preserve">Judging late</w:t>
            </w:r>
          </w:p>
        </w:tc>
        <w:tc>
          <w:tcPr>
            <w:tcW w:type="dxa" w:w="4310"/>
            <w:shd w:fill="FFFFFF" w:val="clear"/>
            <w:tcMar>
              <w:top w:type="dxa" w:w="85"/>
              <w:left w:type="dxa" w:w="113"/>
              <w:bottom w:type="dxa" w:w="85"/>
              <w:right w:type="dxa" w:w="113"/>
            </w:tcMar>
          </w:tcPr>
          <w:p>
            <w:r>
              <w:rPr>
                <w:rFonts w:ascii="Arial" w:cs="Arial" w:eastAsia="Arial" w:hAnsi="Arial"/>
                <w:color w:val="1B5E20"/>
                <w:sz w:val="17"/>
                <w:szCs w:val="17"/>
              </w:rPr>
              <w:t xml:space="preserve">"Pick your marker, last stroke in, tuck and flip; feet plant, arrow, push."</w:t>
            </w:r>
          </w:p>
        </w:tc>
      </w:tr>
    </w:tbl>
    <w:p>
      <w:pPr>
        <w:sectPr>
          <w:type w:val="nextPage"/>
          <w:pgSz w:w="11905" w:h="16837" w:orient="portrait"/>
          <w:pgMar w:top="1247" w:right="1247" w:bottom="1247" w:left="1247" w:header="708" w:footer="708" w:gutter="0"/>
          <w:pgNumType/>
          <w:docGrid w:linePitch="360"/>
        </w:sectPr>
      </w:pPr>
    </w:p>
    <w:p>
      <w:pPr>
        <w:spacing w:after="0" w:before="0" w:line="2000" w:lineRule="exact"/>
      </w:pPr>
    </w:p>
    <w:p>
      <w:pPr>
        <w:shd w:fill="1E2752" w:val="clear"/>
        <w:spacing w:after="2267" w:before="2267"/>
        <w:jc w:val="center"/>
      </w:pPr>
      <w:r>
        <w:rPr>
          <w:rFonts w:ascii="Arial" w:cs="Arial" w:eastAsia="Arial" w:hAnsi="Arial"/>
          <w:b/>
          <w:bCs/>
          <w:color w:val="FFFFFF"/>
          <w:sz w:val="64"/>
          <w:szCs w:val="64"/>
        </w:rPr>
        <w:t xml:space="preserve">MAS BADGES</w:t>
      </w:r>
    </w:p>
    <w:p>
      <w:pPr>
        <w:spacing w:after="0" w:before="0" w:line="600" w:lineRule="exact"/>
      </w:pPr>
    </w:p>
    <w:p>
      <w:pPr>
        <w:spacing w:after="60" w:before="0"/>
        <w:jc w:val="center"/>
      </w:pPr>
      <w:r>
        <w:rPr>
          <w:rFonts w:ascii="Arial" w:cs="Arial" w:eastAsia="Arial" w:hAnsi="Arial"/>
          <w:b/>
          <w:bCs/>
          <w:color w:val="1E2752"/>
          <w:sz w:val="28"/>
          <w:szCs w:val="28"/>
        </w:rPr>
        <w:t xml:space="preserve">Keep this workbook.</w:t>
      </w:r>
    </w:p>
    <w:p>
      <w:pPr>
        <w:spacing w:after="40" w:before="0"/>
        <w:jc w:val="center"/>
      </w:pPr>
      <w:r>
        <w:rPr>
          <w:rFonts w:ascii="Arial" w:cs="Arial" w:eastAsia="Arial" w:hAnsi="Arial"/>
          <w:color w:val="444444"/>
          <w:sz w:val="22"/>
          <w:szCs w:val="22"/>
        </w:rPr>
        <w:t xml:space="preserve">Your notes here become the start of your own teaching notebook —</w:t>
      </w:r>
    </w:p>
    <w:p>
      <w:pPr>
        <w:spacing w:after="60" w:before="0"/>
        <w:jc w:val="center"/>
      </w:pPr>
      <w:r>
        <w:rPr>
          <w:rFonts w:ascii="Arial" w:cs="Arial" w:eastAsia="Arial" w:hAnsi="Arial"/>
          <w:color w:val="444444"/>
          <w:sz w:val="22"/>
          <w:szCs w:val="22"/>
        </w:rPr>
        <w:t xml:space="preserve">a good instructor never stops refining the craft.</w:t>
      </w:r>
    </w:p>
    <w:p>
      <w:pPr>
        <w:pBdr>
          <w:bottom w:val="single" w:color="1E2752" w:sz="4"/>
        </w:pBdr>
        <w:spacing w:after="0" w:before="0"/>
      </w:pPr>
    </w:p>
    <w:p>
      <w:pPr>
        <w:spacing w:after="0" w:before="30"/>
        <w:jc w:val="center"/>
      </w:pPr>
      <w:r>
        <w:rPr>
          <w:rFonts w:ascii="Arial" w:cs="Arial" w:eastAsia="Arial" w:hAnsi="Arial"/>
          <w:color w:val="B4BED7"/>
          <w:sz w:val="18"/>
          <w:szCs w:val="18"/>
        </w:rPr>
        <w:t xml:space="preserve">BADGES · NATIONAL LEARN-TO-SWIM SYSTEM  </w:t>
      </w:r>
      <w:r>
        <w:rPr>
          <w:rFonts w:ascii="Arial" w:cs="Arial" w:eastAsia="Arial" w:hAnsi="Arial"/>
          <w:b/>
          <w:bCs/>
          <w:color w:val="1E2752"/>
          <w:sz w:val="18"/>
          <w:szCs w:val="18"/>
        </w:rPr>
        <w:t xml:space="preserve">www.masbadges.org</w:t>
      </w:r>
    </w:p>
    <w:sectPr>
      <w:type w:val="nextPage"/>
      <w:pgSz w:w="11905" w:h="16837"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2a2d658f9d964d3366b82b4851343278d2c3c0.jpg"/><Relationship Id="rId8" Type="http://schemas.openxmlformats.org/officeDocument/2006/relationships/image" Target="media/888a8e22f22af575f865217d75e259252250c1b6.png"/><Relationship Id="rId9" Type="http://schemas.openxmlformats.org/officeDocument/2006/relationships/image" Target="media/9f79d76437e39202bac4c8dc4e7510788b3470c4.png"/><Relationship Id="rId10" Type="http://schemas.openxmlformats.org/officeDocument/2006/relationships/image" Target="media/ae85228731fdbaeee3bc016cf1334200f7dc2f56.png"/><Relationship Id="rId11" Type="http://schemas.openxmlformats.org/officeDocument/2006/relationships/image" Target="media/23b3a1aaeae6d3d879195e97e945c7c33748fe9e.png"/><Relationship Id="rId12" Type="http://schemas.openxmlformats.org/officeDocument/2006/relationships/image" Target="media/e1d459192d4eacbe90c5e10feae9aad45e46b473.png"/><Relationship Id="rId13" Type="http://schemas.openxmlformats.org/officeDocument/2006/relationships/image" Target="media/b32c8cf24f4e3e59baec4c331f513dfcf2baeea9.png"/><Relationship Id="rId14" Type="http://schemas.openxmlformats.org/officeDocument/2006/relationships/image" Target="media/2304d30eef2ee1ab12723bf95d6cc272c69f6d9c.png"/><Relationship Id="rId15" Type="http://schemas.openxmlformats.org/officeDocument/2006/relationships/image" Target="media/b25f68b8263033cc275925844b6a8d46273ac8c3.png"/><Relationship Id="rId16" Type="http://schemas.openxmlformats.org/officeDocument/2006/relationships/image" Target="media/9e4a0fd57515393d32e3fa12d80e572dde9311c0.png"/><Relationship Id="rId17" Type="http://schemas.openxmlformats.org/officeDocument/2006/relationships/image" Target="media/8c75e9afb03ac6426273bd888e3bfb900f6eed5e.png"/><Relationship Id="rId18" Type="http://schemas.openxmlformats.org/officeDocument/2006/relationships/image" Target="media/bf7ca0f7aa6ff6cb3d2f441a44c7ff4ad5333796.png"/><Relationship Id="rId19" Type="http://schemas.openxmlformats.org/officeDocument/2006/relationships/image" Target="media/25217afcaae0eb39a02523f1dbe5af249bc27e18.png"/><Relationship Id="rId20" Type="http://schemas.openxmlformats.org/officeDocument/2006/relationships/image" Target="media/e2f2a19974f4bc8b4bfda0e51bb00d67dd51e73b.png"/><Relationship Id="rId21" Type="http://schemas.openxmlformats.org/officeDocument/2006/relationships/image" Target="media/29e85fb00b2b64519e03820a986a529d0b03862a.png"/><Relationship Id="rId2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2026-07-02T18:51:14.837Z</dcterms:created>
  <dcterms:modified xsi:type="dcterms:W3CDTF">2026-07-02T18:51:14.838Z</dcterms:modified>
</cp:coreProperties>
</file>

<file path=docProps/custom.xml><?xml version="1.0" encoding="utf-8"?>
<Properties xmlns="http://schemas.openxmlformats.org/officeDocument/2006/custom-properties" xmlns:vt="http://schemas.openxmlformats.org/officeDocument/2006/docPropsVTypes"/>
</file>