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2f2f2" w:val="clear"/>
        <w:spacing w:after="0" w:lineRule="auto"/>
        <w:ind w:right="-13760"/>
        <w:rPr>
          <w:color w:val="ff0000"/>
          <w:sz w:val="25"/>
          <w:szCs w:val="25"/>
        </w:rPr>
      </w:pPr>
      <w:r w:rsidDel="00000000" w:rsidR="00000000" w:rsidRPr="00000000">
        <w:rPr>
          <w:color w:val="ff0000"/>
          <w:sz w:val="25"/>
          <w:szCs w:val="25"/>
          <w:rtl w:val="0"/>
        </w:rPr>
        <w:t xml:space="preserve">abstraction</w:t>
      </w:r>
    </w:p>
    <w:p w:rsidR="00000000" w:rsidDel="00000000" w:rsidP="00000000" w:rsidRDefault="00000000" w:rsidRPr="00000000" w14:paraId="00000002">
      <w:pPr>
        <w:shd w:fill="f2f2f2" w:val="clear"/>
        <w:spacing w:after="0" w:lineRule="auto"/>
        <w:ind w:right="-13760"/>
        <w:rPr>
          <w:color w:val="ff0000"/>
          <w:sz w:val="25"/>
          <w:szCs w:val="25"/>
        </w:rPr>
      </w:pPr>
      <w:r w:rsidDel="00000000" w:rsidR="00000000" w:rsidRPr="00000000">
        <w:rPr>
          <w:color w:val="ff0000"/>
          <w:sz w:val="25"/>
          <w:szCs w:val="25"/>
          <w:rtl w:val="0"/>
        </w:rPr>
        <w:t xml:space="preserve">encapsulation</w:t>
      </w:r>
    </w:p>
    <w:p w:rsidR="00000000" w:rsidDel="00000000" w:rsidP="00000000" w:rsidRDefault="00000000" w:rsidRPr="00000000" w14:paraId="00000003">
      <w:pPr>
        <w:shd w:fill="f2f2f2" w:val="clear"/>
        <w:spacing w:after="0" w:lineRule="auto"/>
        <w:ind w:right="-13760"/>
        <w:rPr>
          <w:color w:val="ff9900"/>
          <w:sz w:val="25"/>
          <w:szCs w:val="25"/>
        </w:rPr>
      </w:pPr>
      <w:r w:rsidDel="00000000" w:rsidR="00000000" w:rsidRPr="00000000">
        <w:rPr>
          <w:color w:val="ff9900"/>
          <w:sz w:val="25"/>
          <w:szCs w:val="25"/>
          <w:rtl w:val="0"/>
        </w:rPr>
        <w:t xml:space="preserve">polymorphism</w:t>
      </w:r>
    </w:p>
    <w:p w:rsidR="00000000" w:rsidDel="00000000" w:rsidP="00000000" w:rsidRDefault="00000000" w:rsidRPr="00000000" w14:paraId="00000004">
      <w:pPr>
        <w:shd w:fill="f2f2f2" w:val="clear"/>
        <w:spacing w:after="0" w:lineRule="auto"/>
        <w:ind w:right="-13760"/>
        <w:rPr>
          <w:color w:val="ff0000"/>
          <w:sz w:val="25"/>
          <w:szCs w:val="25"/>
        </w:rPr>
      </w:pPr>
      <w:r w:rsidDel="00000000" w:rsidR="00000000" w:rsidRPr="00000000">
        <w:rPr>
          <w:color w:val="ff0000"/>
          <w:sz w:val="25"/>
          <w:szCs w:val="25"/>
          <w:rtl w:val="0"/>
        </w:rPr>
        <w:t xml:space="preserve">cohesion</w:t>
      </w:r>
    </w:p>
    <w:p w:rsidR="00000000" w:rsidDel="00000000" w:rsidP="00000000" w:rsidRDefault="00000000" w:rsidRPr="00000000" w14:paraId="00000005">
      <w:pPr>
        <w:shd w:fill="f2f2f2" w:val="clear"/>
        <w:spacing w:after="0" w:lineRule="auto"/>
        <w:ind w:right="-13760"/>
        <w:rPr>
          <w:color w:val="ff0000"/>
          <w:sz w:val="25"/>
          <w:szCs w:val="25"/>
        </w:rPr>
      </w:pPr>
      <w:r w:rsidDel="00000000" w:rsidR="00000000" w:rsidRPr="00000000">
        <w:rPr>
          <w:color w:val="ff0000"/>
          <w:sz w:val="25"/>
          <w:szCs w:val="25"/>
          <w:rtl w:val="0"/>
        </w:rPr>
        <w:t xml:space="preserve">coupling</w:t>
      </w:r>
    </w:p>
    <w:p w:rsidR="00000000" w:rsidDel="00000000" w:rsidP="00000000" w:rsidRDefault="00000000" w:rsidRPr="00000000" w14:paraId="00000006">
      <w:pPr>
        <w:shd w:fill="f2f2f2" w:val="clear"/>
        <w:spacing w:after="0" w:lineRule="auto"/>
        <w:ind w:right="-13760"/>
        <w:rPr>
          <w:color w:val="ff0000"/>
          <w:sz w:val="25"/>
          <w:szCs w:val="25"/>
        </w:rPr>
      </w:pPr>
      <w:r w:rsidDel="00000000" w:rsidR="00000000" w:rsidRPr="00000000">
        <w:rPr>
          <w:color w:val="ff0000"/>
          <w:sz w:val="25"/>
          <w:szCs w:val="25"/>
          <w:rtl w:val="0"/>
        </w:rPr>
        <w:t xml:space="preserve">identity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Polymorphism - is the ability to have a single interface that has multiple implementations. It allows you to have to call methods that can call either the superclass or subclass methods.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Good Way to use would be when you have a superclass of student that has subclasses of undergrad and graduate students. If the student class had a method enroll, it would be good to be able to call enroll whether or not they are a grad student or undergraduate, but if they enroll in a 4000/5000 class the grad student could automatically choose the 5000 level version, where as the undergrad would choose the 4000 level class.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Bad way to use would be in a way that creates high coupling. If you need to make a change in the super class that affects the way that the subclasses work that would be bad. A little more concretely would be if your were taking an int ID and then decided to change it to a string to get more possible ID’s. This will cause you to have to search through all the subclasses and make sure there are no bugs with the code.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