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A70F58" w:rsidRPr="00A70F58" w14:paraId="04272B6F" w14:textId="77777777" w:rsidTr="00A70F58">
        <w:trPr>
          <w:tblCellSpacing w:w="15" w:type="dxa"/>
        </w:trPr>
        <w:tc>
          <w:tcPr>
            <w:tcW w:w="0" w:type="auto"/>
            <w:vAlign w:val="center"/>
            <w:hideMark/>
          </w:tcPr>
          <w:p w14:paraId="6878A7DD"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77CCBACC"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Six of Cups</w:t>
            </w:r>
          </w:p>
        </w:tc>
      </w:tr>
      <w:tr w:rsidR="00A70F58" w:rsidRPr="00A70F58" w14:paraId="6691346C" w14:textId="77777777" w:rsidTr="00A70F58">
        <w:trPr>
          <w:tblCellSpacing w:w="15" w:type="dxa"/>
        </w:trPr>
        <w:tc>
          <w:tcPr>
            <w:tcW w:w="0" w:type="auto"/>
            <w:vAlign w:val="center"/>
            <w:hideMark/>
          </w:tcPr>
          <w:p w14:paraId="6DB9F672"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Yes/No</w:t>
            </w:r>
          </w:p>
        </w:tc>
        <w:tc>
          <w:tcPr>
            <w:tcW w:w="0" w:type="auto"/>
            <w:vAlign w:val="center"/>
            <w:hideMark/>
          </w:tcPr>
          <w:p w14:paraId="12306B4D"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Yes</w:t>
            </w:r>
          </w:p>
        </w:tc>
      </w:tr>
      <w:tr w:rsidR="00A70F58" w:rsidRPr="00A70F58" w14:paraId="2B69E2CF" w14:textId="77777777" w:rsidTr="00A70F58">
        <w:trPr>
          <w:tblCellSpacing w:w="15" w:type="dxa"/>
        </w:trPr>
        <w:tc>
          <w:tcPr>
            <w:tcW w:w="0" w:type="auto"/>
            <w:vAlign w:val="center"/>
            <w:hideMark/>
          </w:tcPr>
          <w:p w14:paraId="6B951010"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w:t>
            </w:r>
          </w:p>
        </w:tc>
        <w:tc>
          <w:tcPr>
            <w:tcW w:w="0" w:type="auto"/>
            <w:vAlign w:val="center"/>
            <w:hideMark/>
          </w:tcPr>
          <w:p w14:paraId="5096272E"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Highly Positive (Positive in all aspects)</w:t>
            </w:r>
          </w:p>
        </w:tc>
      </w:tr>
      <w:tr w:rsidR="00A70F58" w:rsidRPr="00A70F58" w14:paraId="6017C11A" w14:textId="77777777" w:rsidTr="00A70F58">
        <w:trPr>
          <w:tblCellSpacing w:w="15" w:type="dxa"/>
        </w:trPr>
        <w:tc>
          <w:tcPr>
            <w:tcW w:w="0" w:type="auto"/>
            <w:vAlign w:val="center"/>
            <w:hideMark/>
          </w:tcPr>
          <w:p w14:paraId="182EE389"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Soul</w:t>
            </w:r>
          </w:p>
        </w:tc>
        <w:tc>
          <w:tcPr>
            <w:tcW w:w="0" w:type="auto"/>
            <w:vAlign w:val="center"/>
            <w:hideMark/>
          </w:tcPr>
          <w:p w14:paraId="59DBCB6C"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Love and luxury through inheritance, gifts from elders symbolizing blessings and prosperity, with flowers in cups indicating positive, flourishing emotional connections, older giving to younger emphasizing generational transfer </w:t>
            </w:r>
            <w:r w:rsidRPr="00A70F58">
              <w:rPr>
                <w:rFonts w:ascii="Times New Roman" w:eastAsia="Times New Roman" w:hAnsi="Times New Roman" w:cs="Times New Roman"/>
                <w:b/>
                <w:bCs/>
                <w:kern w:val="0"/>
                <w:sz w:val="21"/>
                <w:szCs w:val="21"/>
                <w:lang w:eastAsia="en-GB"/>
                <w14:ligatures w14:val="none"/>
              </w:rPr>
              <w:t>- specifically shown as an old lady (</w:t>
            </w:r>
            <w:proofErr w:type="spellStart"/>
            <w:r w:rsidRPr="00A70F58">
              <w:rPr>
                <w:rFonts w:ascii="Kohinoor Devanagari" w:eastAsia="Times New Roman" w:hAnsi="Kohinoor Devanagari" w:cs="Kohinoor Devanagari"/>
                <w:b/>
                <w:bCs/>
                <w:kern w:val="0"/>
                <w:sz w:val="21"/>
                <w:szCs w:val="21"/>
                <w:lang w:eastAsia="en-GB"/>
                <w14:ligatures w14:val="none"/>
              </w:rPr>
              <w:t>बूढ़ी</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लेडी</w:t>
            </w:r>
            <w:proofErr w:type="spellEnd"/>
            <w:r w:rsidRPr="00A70F58">
              <w:rPr>
                <w:rFonts w:ascii="Times New Roman" w:eastAsia="Times New Roman" w:hAnsi="Times New Roman" w:cs="Times New Roman"/>
                <w:b/>
                <w:bCs/>
                <w:kern w:val="0"/>
                <w:sz w:val="21"/>
                <w:szCs w:val="21"/>
                <w:lang w:eastAsia="en-GB"/>
                <w14:ligatures w14:val="none"/>
              </w:rPr>
              <w:t>) giving a bouquet (</w:t>
            </w:r>
            <w:proofErr w:type="spellStart"/>
            <w:r w:rsidRPr="00A70F58">
              <w:rPr>
                <w:rFonts w:ascii="Kohinoor Devanagari" w:eastAsia="Times New Roman" w:hAnsi="Kohinoor Devanagari" w:cs="Kohinoor Devanagari"/>
                <w:b/>
                <w:bCs/>
                <w:kern w:val="0"/>
                <w:sz w:val="21"/>
                <w:szCs w:val="21"/>
                <w:lang w:eastAsia="en-GB"/>
                <w14:ligatures w14:val="none"/>
              </w:rPr>
              <w:t>बुके</w:t>
            </w:r>
            <w:proofErr w:type="spellEnd"/>
            <w:r w:rsidRPr="00A70F58">
              <w:rPr>
                <w:rFonts w:ascii="Times New Roman" w:eastAsia="Times New Roman" w:hAnsi="Times New Roman" w:cs="Times New Roman"/>
                <w:b/>
                <w:bCs/>
                <w:kern w:val="0"/>
                <w:sz w:val="21"/>
                <w:szCs w:val="21"/>
                <w:lang w:eastAsia="en-GB"/>
                <w14:ligatures w14:val="none"/>
              </w:rPr>
              <w:t>) to a small child (</w:t>
            </w:r>
            <w:proofErr w:type="spellStart"/>
            <w:r w:rsidRPr="00A70F58">
              <w:rPr>
                <w:rFonts w:ascii="Kohinoor Devanagari" w:eastAsia="Times New Roman" w:hAnsi="Kohinoor Devanagari" w:cs="Kohinoor Devanagari"/>
                <w:b/>
                <w:bCs/>
                <w:kern w:val="0"/>
                <w:sz w:val="21"/>
                <w:szCs w:val="21"/>
                <w:lang w:eastAsia="en-GB"/>
                <w14:ligatures w14:val="none"/>
              </w:rPr>
              <w:t>छोटे</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बच्चे</w:t>
            </w:r>
            <w:proofErr w:type="spellEnd"/>
            <w:r w:rsidRPr="00A70F58">
              <w:rPr>
                <w:rFonts w:ascii="Times New Roman" w:eastAsia="Times New Roman" w:hAnsi="Times New Roman" w:cs="Times New Roman"/>
                <w:b/>
                <w:bCs/>
                <w:kern w:val="0"/>
                <w:sz w:val="21"/>
                <w:szCs w:val="21"/>
                <w:lang w:eastAsia="en-GB"/>
                <w14:ligatures w14:val="none"/>
              </w:rPr>
              <w:t>)</w:t>
            </w:r>
          </w:p>
        </w:tc>
      </w:tr>
      <w:tr w:rsidR="00A70F58" w:rsidRPr="00A70F58" w14:paraId="63E2D91D" w14:textId="77777777" w:rsidTr="00A70F58">
        <w:trPr>
          <w:tblCellSpacing w:w="15" w:type="dxa"/>
        </w:trPr>
        <w:tc>
          <w:tcPr>
            <w:tcW w:w="0" w:type="auto"/>
            <w:vAlign w:val="center"/>
            <w:hideMark/>
          </w:tcPr>
          <w:p w14:paraId="0A57FE9B"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Essence/Prediction</w:t>
            </w:r>
          </w:p>
        </w:tc>
        <w:tc>
          <w:tcPr>
            <w:tcW w:w="0" w:type="auto"/>
            <w:vAlign w:val="center"/>
            <w:hideMark/>
          </w:tcPr>
          <w:p w14:paraId="6CCF32F5"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Represents receiving luxuries, gifts, and inheritance especially from elders or ancestors, bringing completion and balance in relationships through love and generosity, with prominent property indicating prosperity and benefits in all areas, blooming flowers in cups showing flourishing results </w:t>
            </w:r>
            <w:r w:rsidRPr="00A70F58">
              <w:rPr>
                <w:rFonts w:ascii="Times New Roman" w:eastAsia="Times New Roman" w:hAnsi="Times New Roman" w:cs="Times New Roman"/>
                <w:b/>
                <w:bCs/>
                <w:kern w:val="0"/>
                <w:sz w:val="21"/>
                <w:szCs w:val="21"/>
                <w:lang w:eastAsia="en-GB"/>
                <w14:ligatures w14:val="none"/>
              </w:rPr>
              <w:t>- core energy is "receiving from elders" (</w:t>
            </w:r>
            <w:proofErr w:type="spellStart"/>
            <w:r w:rsidRPr="00A70F58">
              <w:rPr>
                <w:rFonts w:ascii="Kohinoor Devanagari" w:eastAsia="Times New Roman" w:hAnsi="Kohinoor Devanagari" w:cs="Kohinoor Devanagari"/>
                <w:b/>
                <w:bCs/>
                <w:kern w:val="0"/>
                <w:sz w:val="21"/>
                <w:szCs w:val="21"/>
                <w:lang w:eastAsia="en-GB"/>
                <w14:ligatures w14:val="none"/>
              </w:rPr>
              <w:t>बड़ों</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के</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द्वारा</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फायदा</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मिलना</w:t>
            </w:r>
            <w:proofErr w:type="spellEnd"/>
            <w:r w:rsidRPr="00A70F58">
              <w:rPr>
                <w:rFonts w:ascii="Times New Roman" w:eastAsia="Times New Roman" w:hAnsi="Times New Roman" w:cs="Times New Roman"/>
                <w:b/>
                <w:bCs/>
                <w:kern w:val="0"/>
                <w:sz w:val="21"/>
                <w:szCs w:val="21"/>
                <w:lang w:eastAsia="en-GB"/>
                <w14:ligatures w14:val="none"/>
              </w:rPr>
              <w:t>), can specifically indicate money (</w:t>
            </w:r>
            <w:proofErr w:type="spellStart"/>
            <w:r w:rsidRPr="00A70F58">
              <w:rPr>
                <w:rFonts w:ascii="Kohinoor Devanagari" w:eastAsia="Times New Roman" w:hAnsi="Kohinoor Devanagari" w:cs="Kohinoor Devanagari"/>
                <w:b/>
                <w:bCs/>
                <w:kern w:val="0"/>
                <w:sz w:val="21"/>
                <w:szCs w:val="21"/>
                <w:lang w:eastAsia="en-GB"/>
                <w14:ligatures w14:val="none"/>
              </w:rPr>
              <w:t>पैसा</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Times New Roman" w:eastAsia="Times New Roman" w:hAnsi="Times New Roman" w:cs="Times New Roman"/>
                <w:b/>
                <w:bCs/>
                <w:kern w:val="0"/>
                <w:sz w:val="21"/>
                <w:szCs w:val="21"/>
                <w:lang w:eastAsia="en-GB"/>
                <w14:ligatures w14:val="none"/>
              </w:rPr>
              <w:t>jewelry</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ज्वेलरी</w:t>
            </w:r>
            <w:proofErr w:type="spellEnd"/>
            <w:r w:rsidRPr="00A70F58">
              <w:rPr>
                <w:rFonts w:ascii="Times New Roman" w:eastAsia="Times New Roman" w:hAnsi="Times New Roman" w:cs="Times New Roman"/>
                <w:b/>
                <w:bCs/>
                <w:kern w:val="0"/>
                <w:sz w:val="21"/>
                <w:szCs w:val="21"/>
                <w:lang w:eastAsia="en-GB"/>
                <w14:ligatures w14:val="none"/>
              </w:rPr>
              <w:t>), or elders giving money out of happiness</w:t>
            </w:r>
          </w:p>
        </w:tc>
      </w:tr>
      <w:tr w:rsidR="00A70F58" w:rsidRPr="00A70F58" w14:paraId="2E509DA1" w14:textId="77777777" w:rsidTr="00A70F58">
        <w:trPr>
          <w:tblCellSpacing w:w="15" w:type="dxa"/>
        </w:trPr>
        <w:tc>
          <w:tcPr>
            <w:tcW w:w="0" w:type="auto"/>
            <w:vAlign w:val="center"/>
            <w:hideMark/>
          </w:tcPr>
          <w:p w14:paraId="10B00DF9"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Example</w:t>
            </w:r>
          </w:p>
        </w:tc>
        <w:tc>
          <w:tcPr>
            <w:tcW w:w="0" w:type="auto"/>
            <w:vAlign w:val="center"/>
            <w:hideMark/>
          </w:tcPr>
          <w:p w14:paraId="4D14B42A"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Like an older lady giving a bouquet of flowers to a child, who smells it in acknowledgment, surrounded by property and blooming cups, symbolizing the transfer of inheritance (property, money, </w:t>
            </w:r>
            <w:proofErr w:type="spellStart"/>
            <w:r w:rsidRPr="00A70F58">
              <w:rPr>
                <w:rFonts w:ascii="Times New Roman" w:eastAsia="Times New Roman" w:hAnsi="Times New Roman" w:cs="Times New Roman"/>
                <w:kern w:val="0"/>
                <w:sz w:val="21"/>
                <w:szCs w:val="21"/>
                <w:lang w:eastAsia="en-GB"/>
                <w14:ligatures w14:val="none"/>
              </w:rPr>
              <w:t>jewelry</w:t>
            </w:r>
            <w:proofErr w:type="spellEnd"/>
            <w:r w:rsidRPr="00A70F58">
              <w:rPr>
                <w:rFonts w:ascii="Times New Roman" w:eastAsia="Times New Roman" w:hAnsi="Times New Roman" w:cs="Times New Roman"/>
                <w:kern w:val="0"/>
                <w:sz w:val="21"/>
                <w:szCs w:val="21"/>
                <w:lang w:eastAsia="en-GB"/>
                <w14:ligatures w14:val="none"/>
              </w:rPr>
              <w:t xml:space="preserve">) or blessings from elders, creating luxury and joy without it being one-sided exchange, first card with flowers in every cup, denoting luxuries in every relationship </w:t>
            </w:r>
            <w:r w:rsidRPr="00A70F58">
              <w:rPr>
                <w:rFonts w:ascii="Times New Roman" w:eastAsia="Times New Roman" w:hAnsi="Times New Roman" w:cs="Times New Roman"/>
                <w:b/>
                <w:bCs/>
                <w:kern w:val="0"/>
                <w:sz w:val="21"/>
                <w:szCs w:val="21"/>
                <w:lang w:eastAsia="en-GB"/>
                <w14:ligatures w14:val="none"/>
              </w:rPr>
              <w:t>- when giving a bouquet, the giver doesn't smell it; the receiver smells it to acknowledge and show happiness ("you know I have liked it")</w:t>
            </w:r>
          </w:p>
        </w:tc>
      </w:tr>
      <w:tr w:rsidR="00A70F58" w:rsidRPr="00A70F58" w14:paraId="5C2448A5" w14:textId="77777777" w:rsidTr="00A70F58">
        <w:trPr>
          <w:tblCellSpacing w:w="15" w:type="dxa"/>
        </w:trPr>
        <w:tc>
          <w:tcPr>
            <w:tcW w:w="0" w:type="auto"/>
            <w:vAlign w:val="center"/>
            <w:hideMark/>
          </w:tcPr>
          <w:p w14:paraId="65BBF251"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Past</w:t>
            </w:r>
          </w:p>
        </w:tc>
        <w:tc>
          <w:tcPr>
            <w:tcW w:w="0" w:type="auto"/>
            <w:vAlign w:val="center"/>
            <w:hideMark/>
          </w:tcPr>
          <w:p w14:paraId="764BFC8B"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Received gifts, luxuries, or inheritance from elders, bringing prosperity and completion in emotional matters, through generational blessings </w:t>
            </w:r>
            <w:r w:rsidRPr="00A70F58">
              <w:rPr>
                <w:rFonts w:ascii="Times New Roman" w:eastAsia="Times New Roman" w:hAnsi="Times New Roman" w:cs="Times New Roman"/>
                <w:b/>
                <w:bCs/>
                <w:kern w:val="0"/>
                <w:sz w:val="21"/>
                <w:szCs w:val="21"/>
                <w:lang w:eastAsia="en-GB"/>
                <w14:ligatures w14:val="none"/>
              </w:rPr>
              <w:t>- could have been family business or property transferred to your name</w:t>
            </w:r>
          </w:p>
        </w:tc>
      </w:tr>
      <w:tr w:rsidR="00A70F58" w:rsidRPr="00A70F58" w14:paraId="03476603" w14:textId="77777777" w:rsidTr="00A70F58">
        <w:trPr>
          <w:tblCellSpacing w:w="15" w:type="dxa"/>
        </w:trPr>
        <w:tc>
          <w:tcPr>
            <w:tcW w:w="0" w:type="auto"/>
            <w:vAlign w:val="center"/>
            <w:hideMark/>
          </w:tcPr>
          <w:p w14:paraId="7703CE36"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Present</w:t>
            </w:r>
          </w:p>
        </w:tc>
        <w:tc>
          <w:tcPr>
            <w:tcW w:w="0" w:type="auto"/>
            <w:vAlign w:val="center"/>
            <w:hideMark/>
          </w:tcPr>
          <w:p w14:paraId="680AD983"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Currently receiving benefits and luxuries through elders, such as inherited property or family support, fostering positive vibes and balance, with every relationship yielding gifts </w:t>
            </w:r>
            <w:r w:rsidRPr="00A70F58">
              <w:rPr>
                <w:rFonts w:ascii="Times New Roman" w:eastAsia="Times New Roman" w:hAnsi="Times New Roman" w:cs="Times New Roman"/>
                <w:b/>
                <w:bCs/>
                <w:kern w:val="0"/>
                <w:sz w:val="21"/>
                <w:szCs w:val="21"/>
                <w:lang w:eastAsia="en-GB"/>
                <w14:ligatures w14:val="none"/>
              </w:rPr>
              <w:t>- Number 6 represents luxuries, gifts, and love from every relationship</w:t>
            </w:r>
          </w:p>
        </w:tc>
      </w:tr>
      <w:tr w:rsidR="00A70F58" w:rsidRPr="00A70F58" w14:paraId="45EC0F26" w14:textId="77777777" w:rsidTr="00A70F58">
        <w:trPr>
          <w:tblCellSpacing w:w="15" w:type="dxa"/>
        </w:trPr>
        <w:tc>
          <w:tcPr>
            <w:tcW w:w="0" w:type="auto"/>
            <w:vAlign w:val="center"/>
            <w:hideMark/>
          </w:tcPr>
          <w:p w14:paraId="65213863"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Future</w:t>
            </w:r>
          </w:p>
        </w:tc>
        <w:tc>
          <w:tcPr>
            <w:tcW w:w="0" w:type="auto"/>
            <w:vAlign w:val="center"/>
            <w:hideMark/>
          </w:tcPr>
          <w:p w14:paraId="467D09C1"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Will receive inheritance or gifts from elders, leading to luxury, prosperity, and positive developments like marriage or childbirth, completing emotional </w:t>
            </w:r>
            <w:proofErr w:type="spellStart"/>
            <w:r w:rsidRPr="00A70F58">
              <w:rPr>
                <w:rFonts w:ascii="Times New Roman" w:eastAsia="Times New Roman" w:hAnsi="Times New Roman" w:cs="Times New Roman"/>
                <w:kern w:val="0"/>
                <w:sz w:val="21"/>
                <w:szCs w:val="21"/>
                <w:lang w:eastAsia="en-GB"/>
                <w14:ligatures w14:val="none"/>
              </w:rPr>
              <w:t>fulfillment</w:t>
            </w:r>
            <w:proofErr w:type="spellEnd"/>
            <w:r w:rsidRPr="00A70F58">
              <w:rPr>
                <w:rFonts w:ascii="Times New Roman" w:eastAsia="Times New Roman" w:hAnsi="Times New Roman" w:cs="Times New Roman"/>
                <w:kern w:val="0"/>
                <w:sz w:val="21"/>
                <w:szCs w:val="21"/>
                <w:lang w:eastAsia="en-GB"/>
                <w14:ligatures w14:val="none"/>
              </w:rPr>
              <w:t xml:space="preserve"> through ancestral benefits </w:t>
            </w:r>
            <w:r w:rsidRPr="00A70F58">
              <w:rPr>
                <w:rFonts w:ascii="Times New Roman" w:eastAsia="Times New Roman" w:hAnsi="Times New Roman" w:cs="Times New Roman"/>
                <w:b/>
                <w:bCs/>
                <w:kern w:val="0"/>
                <w:sz w:val="21"/>
                <w:szCs w:val="21"/>
                <w:lang w:eastAsia="en-GB"/>
                <w14:ligatures w14:val="none"/>
              </w:rPr>
              <w:t>- marriage and childbirth are specifically highlighted manifestations</w:t>
            </w:r>
          </w:p>
        </w:tc>
      </w:tr>
      <w:tr w:rsidR="00A70F58" w:rsidRPr="00A70F58" w14:paraId="4C259DB8" w14:textId="77777777" w:rsidTr="00A70F58">
        <w:trPr>
          <w:tblCellSpacing w:w="15" w:type="dxa"/>
        </w:trPr>
        <w:tc>
          <w:tcPr>
            <w:tcW w:w="0" w:type="auto"/>
            <w:vAlign w:val="center"/>
            <w:hideMark/>
          </w:tcPr>
          <w:p w14:paraId="0C0DFD13"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Health</w:t>
            </w:r>
          </w:p>
        </w:tc>
        <w:tc>
          <w:tcPr>
            <w:tcW w:w="0" w:type="auto"/>
            <w:vAlign w:val="center"/>
            <w:hideMark/>
          </w:tcPr>
          <w:p w14:paraId="0FB27455"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Very positive with no issues, perfect health; if querying about ongoing problems, may indicate inherited or genetic diseases from ancestors, otherwise fully balanced and prosperous </w:t>
            </w:r>
            <w:r w:rsidRPr="00A70F58">
              <w:rPr>
                <w:rFonts w:ascii="Times New Roman" w:eastAsia="Times New Roman" w:hAnsi="Times New Roman" w:cs="Times New Roman"/>
                <w:b/>
                <w:bCs/>
                <w:kern w:val="0"/>
                <w:sz w:val="21"/>
                <w:szCs w:val="21"/>
                <w:lang w:eastAsia="en-GB"/>
                <w14:ligatures w14:val="none"/>
              </w:rPr>
              <w:t>- when asking about unexplained health issues where test results show nothing, card's energy of "receiving from elders" points to genetic inheritance (</w:t>
            </w:r>
            <w:proofErr w:type="spellStart"/>
            <w:r w:rsidRPr="00A70F58">
              <w:rPr>
                <w:rFonts w:ascii="Kohinoor Devanagari" w:eastAsia="Times New Roman" w:hAnsi="Kohinoor Devanagari" w:cs="Kohinoor Devanagari"/>
                <w:b/>
                <w:bCs/>
                <w:kern w:val="0"/>
                <w:sz w:val="21"/>
                <w:szCs w:val="21"/>
                <w:lang w:eastAsia="en-GB"/>
                <w14:ligatures w14:val="none"/>
              </w:rPr>
              <w:t>जेनेटिक</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जींस</w:t>
            </w:r>
            <w:proofErr w:type="spellEnd"/>
            <w:r w:rsidRPr="00A70F58">
              <w:rPr>
                <w:rFonts w:ascii="Times New Roman" w:eastAsia="Times New Roman" w:hAnsi="Times New Roman" w:cs="Times New Roman"/>
                <w:b/>
                <w:bCs/>
                <w:kern w:val="0"/>
                <w:sz w:val="21"/>
                <w:szCs w:val="21"/>
                <w:lang w:eastAsia="en-GB"/>
                <w14:ligatures w14:val="none"/>
              </w:rPr>
              <w:t>)</w:t>
            </w:r>
          </w:p>
        </w:tc>
      </w:tr>
      <w:tr w:rsidR="00A70F58" w:rsidRPr="00A70F58" w14:paraId="561462B9" w14:textId="77777777" w:rsidTr="00A70F58">
        <w:trPr>
          <w:tblCellSpacing w:w="15" w:type="dxa"/>
        </w:trPr>
        <w:tc>
          <w:tcPr>
            <w:tcW w:w="0" w:type="auto"/>
            <w:vAlign w:val="center"/>
            <w:hideMark/>
          </w:tcPr>
          <w:p w14:paraId="5A208890"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Profession</w:t>
            </w:r>
          </w:p>
        </w:tc>
        <w:tc>
          <w:tcPr>
            <w:tcW w:w="0" w:type="auto"/>
            <w:vAlign w:val="center"/>
            <w:hideMark/>
          </w:tcPr>
          <w:p w14:paraId="2D23EBA8"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Benefits through elders, such as promotions via references from former bosses, investments from family like grandparents funding business, increasing career luxury and prosperity, including family business transfers </w:t>
            </w:r>
            <w:r w:rsidRPr="00A70F58">
              <w:rPr>
                <w:rFonts w:ascii="Times New Roman" w:eastAsia="Times New Roman" w:hAnsi="Times New Roman" w:cs="Times New Roman"/>
                <w:b/>
                <w:bCs/>
                <w:kern w:val="0"/>
                <w:sz w:val="21"/>
                <w:szCs w:val="21"/>
                <w:lang w:eastAsia="en-GB"/>
                <w14:ligatures w14:val="none"/>
              </w:rPr>
              <w:t>- specific example: old company boss giving reference leading to promotion; grandmother (</w:t>
            </w:r>
            <w:proofErr w:type="spellStart"/>
            <w:r w:rsidRPr="00A70F58">
              <w:rPr>
                <w:rFonts w:ascii="Kohinoor Devanagari" w:eastAsia="Times New Roman" w:hAnsi="Kohinoor Devanagari" w:cs="Kohinoor Devanagari"/>
                <w:b/>
                <w:bCs/>
                <w:kern w:val="0"/>
                <w:sz w:val="21"/>
                <w:szCs w:val="21"/>
                <w:lang w:eastAsia="en-GB"/>
                <w14:ligatures w14:val="none"/>
              </w:rPr>
              <w:t>दादी</w:t>
            </w:r>
            <w:proofErr w:type="spellEnd"/>
            <w:r w:rsidRPr="00A70F58">
              <w:rPr>
                <w:rFonts w:ascii="Times New Roman" w:eastAsia="Times New Roman" w:hAnsi="Times New Roman" w:cs="Times New Roman"/>
                <w:b/>
                <w:bCs/>
                <w:kern w:val="0"/>
                <w:sz w:val="21"/>
                <w:szCs w:val="21"/>
                <w:lang w:eastAsia="en-GB"/>
                <w14:ligatures w14:val="none"/>
              </w:rPr>
              <w:t>) investing money in your business; people in higher positions (</w:t>
            </w:r>
            <w:proofErr w:type="spellStart"/>
            <w:r w:rsidRPr="00A70F58">
              <w:rPr>
                <w:rFonts w:ascii="Kohinoor Devanagari" w:eastAsia="Times New Roman" w:hAnsi="Kohinoor Devanagari" w:cs="Kohinoor Devanagari"/>
                <w:b/>
                <w:bCs/>
                <w:kern w:val="0"/>
                <w:sz w:val="21"/>
                <w:szCs w:val="21"/>
                <w:lang w:eastAsia="en-GB"/>
                <w14:ligatures w14:val="none"/>
              </w:rPr>
              <w:t>आपसे</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जो</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ऊंचे</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ओदे</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पे</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हैं</w:t>
            </w:r>
            <w:proofErr w:type="spellEnd"/>
            <w:r w:rsidRPr="00A70F58">
              <w:rPr>
                <w:rFonts w:ascii="Times New Roman" w:eastAsia="Times New Roman" w:hAnsi="Times New Roman" w:cs="Times New Roman"/>
                <w:b/>
                <w:bCs/>
                <w:kern w:val="0"/>
                <w:sz w:val="21"/>
                <w:szCs w:val="21"/>
                <w:lang w:eastAsia="en-GB"/>
                <w14:ligatures w14:val="none"/>
              </w:rPr>
              <w:t>) helping you</w:t>
            </w:r>
          </w:p>
        </w:tc>
      </w:tr>
      <w:tr w:rsidR="00A70F58" w:rsidRPr="00A70F58" w14:paraId="54714870" w14:textId="77777777" w:rsidTr="00A70F58">
        <w:trPr>
          <w:tblCellSpacing w:w="15" w:type="dxa"/>
        </w:trPr>
        <w:tc>
          <w:tcPr>
            <w:tcW w:w="0" w:type="auto"/>
            <w:vAlign w:val="center"/>
            <w:hideMark/>
          </w:tcPr>
          <w:p w14:paraId="671C331D"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Relationship</w:t>
            </w:r>
          </w:p>
        </w:tc>
        <w:tc>
          <w:tcPr>
            <w:tcW w:w="0" w:type="auto"/>
            <w:vAlign w:val="center"/>
            <w:hideMark/>
          </w:tcPr>
          <w:p w14:paraId="3FE1CC8E"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Core essence of the card - receiving love, luxuries, and inheritance in relationships, especially from elders, can indicate marriage, childbirth, or family transfers like business/property, with every relationship bringing benefits, distinguished from old lovers returning by lack of romantic indicators </w:t>
            </w:r>
            <w:r w:rsidRPr="00A70F58">
              <w:rPr>
                <w:rFonts w:ascii="Times New Roman" w:eastAsia="Times New Roman" w:hAnsi="Times New Roman" w:cs="Times New Roman"/>
                <w:b/>
                <w:bCs/>
                <w:kern w:val="0"/>
                <w:sz w:val="21"/>
                <w:szCs w:val="21"/>
                <w:lang w:eastAsia="en-GB"/>
                <w14:ligatures w14:val="none"/>
              </w:rPr>
              <w:t>- YouTube interpretation of "old lover may come back" is disputed because if they were lovers, their gender representation would be different, and two ladies wouldn't be shown in cards from that era</w:t>
            </w:r>
          </w:p>
        </w:tc>
      </w:tr>
      <w:tr w:rsidR="00A70F58" w:rsidRPr="00A70F58" w14:paraId="1609A48A" w14:textId="77777777" w:rsidTr="00A70F58">
        <w:trPr>
          <w:tblCellSpacing w:w="15" w:type="dxa"/>
        </w:trPr>
        <w:tc>
          <w:tcPr>
            <w:tcW w:w="0" w:type="auto"/>
            <w:vAlign w:val="center"/>
            <w:hideMark/>
          </w:tcPr>
          <w:p w14:paraId="18F4DD43"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b/>
                <w:bCs/>
                <w:kern w:val="0"/>
                <w:sz w:val="21"/>
                <w:szCs w:val="21"/>
                <w:lang w:eastAsia="en-GB"/>
                <w14:ligatures w14:val="none"/>
              </w:rPr>
              <w:t>Guidance</w:t>
            </w:r>
          </w:p>
        </w:tc>
        <w:tc>
          <w:tcPr>
            <w:tcW w:w="0" w:type="auto"/>
            <w:vAlign w:val="center"/>
            <w:hideMark/>
          </w:tcPr>
          <w:p w14:paraId="04D90E63" w14:textId="77777777" w:rsidR="00A70F58" w:rsidRPr="00A70F58" w:rsidRDefault="00A70F58" w:rsidP="00A70F58">
            <w:pPr>
              <w:spacing w:after="0" w:line="240" w:lineRule="auto"/>
              <w:rPr>
                <w:rFonts w:ascii="Times New Roman" w:eastAsia="Times New Roman" w:hAnsi="Times New Roman" w:cs="Times New Roman"/>
                <w:kern w:val="0"/>
                <w:sz w:val="21"/>
                <w:szCs w:val="21"/>
                <w:lang w:eastAsia="en-GB"/>
                <w14:ligatures w14:val="none"/>
              </w:rPr>
            </w:pPr>
            <w:r w:rsidRPr="00A70F58">
              <w:rPr>
                <w:rFonts w:ascii="Times New Roman" w:eastAsia="Times New Roman" w:hAnsi="Times New Roman" w:cs="Times New Roman"/>
                <w:kern w:val="0"/>
                <w:sz w:val="21"/>
                <w:szCs w:val="21"/>
                <w:lang w:eastAsia="en-GB"/>
                <w14:ligatures w14:val="none"/>
              </w:rPr>
              <w:t xml:space="preserve">Seek help from your elders or ancestors' wisdom, involve them to resolve issues or gain benefits, as this card shows things improve through their blessings and support, embracing inheritance for luxury and balance </w:t>
            </w:r>
            <w:r w:rsidRPr="00A70F58">
              <w:rPr>
                <w:rFonts w:ascii="Times New Roman" w:eastAsia="Times New Roman" w:hAnsi="Times New Roman" w:cs="Times New Roman"/>
                <w:b/>
                <w:bCs/>
                <w:kern w:val="0"/>
                <w:sz w:val="21"/>
                <w:szCs w:val="21"/>
                <w:lang w:eastAsia="en-GB"/>
                <w14:ligatures w14:val="none"/>
              </w:rPr>
              <w:t>- if someone says "nothing is working in my life" (</w:t>
            </w:r>
            <w:proofErr w:type="spellStart"/>
            <w:r w:rsidRPr="00A70F58">
              <w:rPr>
                <w:rFonts w:ascii="Kohinoor Devanagari" w:eastAsia="Times New Roman" w:hAnsi="Kohinoor Devanagari" w:cs="Kohinoor Devanagari"/>
                <w:b/>
                <w:bCs/>
                <w:kern w:val="0"/>
                <w:sz w:val="21"/>
                <w:szCs w:val="21"/>
                <w:lang w:eastAsia="en-GB"/>
                <w14:ligatures w14:val="none"/>
              </w:rPr>
              <w:t>मेरा</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तो</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कुछ</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नहीं</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हो</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पा</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रहा</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जीवन</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में</w:t>
            </w:r>
            <w:proofErr w:type="spellEnd"/>
            <w:r w:rsidRPr="00A70F58">
              <w:rPr>
                <w:rFonts w:ascii="Times New Roman" w:eastAsia="Times New Roman" w:hAnsi="Times New Roman" w:cs="Times New Roman"/>
                <w:b/>
                <w:bCs/>
                <w:kern w:val="0"/>
                <w:sz w:val="21"/>
                <w:szCs w:val="21"/>
                <w:lang w:eastAsia="en-GB"/>
                <w14:ligatures w14:val="none"/>
              </w:rPr>
              <w:t>), involve your elders because card indicates things will improve through elders (</w:t>
            </w:r>
            <w:proofErr w:type="spellStart"/>
            <w:r w:rsidRPr="00A70F58">
              <w:rPr>
                <w:rFonts w:ascii="Kohinoor Devanagari" w:eastAsia="Times New Roman" w:hAnsi="Kohinoor Devanagari" w:cs="Kohinoor Devanagari"/>
                <w:b/>
                <w:bCs/>
                <w:kern w:val="0"/>
                <w:sz w:val="21"/>
                <w:szCs w:val="21"/>
                <w:lang w:eastAsia="en-GB"/>
                <w14:ligatures w14:val="none"/>
              </w:rPr>
              <w:t>बड़ों</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के</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द्वारा</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तुम्हारी</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चीजें</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ठीक</w:t>
            </w:r>
            <w:proofErr w:type="spellEnd"/>
            <w:r w:rsidRPr="00A70F58">
              <w:rPr>
                <w:rFonts w:ascii="Times New Roman" w:eastAsia="Times New Roman" w:hAnsi="Times New Roman" w:cs="Times New Roman"/>
                <w:b/>
                <w:bCs/>
                <w:kern w:val="0"/>
                <w:sz w:val="21"/>
                <w:szCs w:val="21"/>
                <w:lang w:eastAsia="en-GB"/>
                <w14:ligatures w14:val="none"/>
              </w:rPr>
              <w:t xml:space="preserve"> </w:t>
            </w:r>
            <w:proofErr w:type="spellStart"/>
            <w:r w:rsidRPr="00A70F58">
              <w:rPr>
                <w:rFonts w:ascii="Kohinoor Devanagari" w:eastAsia="Times New Roman" w:hAnsi="Kohinoor Devanagari" w:cs="Kohinoor Devanagari"/>
                <w:b/>
                <w:bCs/>
                <w:kern w:val="0"/>
                <w:sz w:val="21"/>
                <w:szCs w:val="21"/>
                <w:lang w:eastAsia="en-GB"/>
                <w14:ligatures w14:val="none"/>
              </w:rPr>
              <w:t>होगी</w:t>
            </w:r>
            <w:proofErr w:type="spellEnd"/>
            <w:r w:rsidRPr="00A70F58">
              <w:rPr>
                <w:rFonts w:ascii="Times New Roman" w:eastAsia="Times New Roman" w:hAnsi="Times New Roman" w:cs="Times New Roman"/>
                <w:b/>
                <w:bCs/>
                <w:kern w:val="0"/>
                <w:sz w:val="21"/>
                <w:szCs w:val="21"/>
                <w:lang w:eastAsia="en-GB"/>
                <w14:ligatures w14:val="none"/>
              </w:rPr>
              <w:t>)</w:t>
            </w:r>
          </w:p>
        </w:tc>
      </w:tr>
    </w:tbl>
    <w:p w14:paraId="03DCC51E" w14:textId="77777777" w:rsidR="0097379E" w:rsidRPr="00A70F58" w:rsidRDefault="0097379E" w:rsidP="00A70F58">
      <w:pPr>
        <w:rPr>
          <w:sz w:val="28"/>
          <w:szCs w:val="28"/>
        </w:rPr>
      </w:pPr>
    </w:p>
    <w:sectPr w:rsidR="0097379E" w:rsidRPr="00A70F58"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3D2A71"/>
    <w:multiLevelType w:val="multilevel"/>
    <w:tmpl w:val="D2A8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75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195C0A"/>
    <w:rsid w:val="00382B17"/>
    <w:rsid w:val="003B4CEF"/>
    <w:rsid w:val="003E48B0"/>
    <w:rsid w:val="004A0C6F"/>
    <w:rsid w:val="004C2A44"/>
    <w:rsid w:val="005C5B05"/>
    <w:rsid w:val="006E1F36"/>
    <w:rsid w:val="007B4D6B"/>
    <w:rsid w:val="00810323"/>
    <w:rsid w:val="0097379E"/>
    <w:rsid w:val="009F5E6E"/>
    <w:rsid w:val="00A15978"/>
    <w:rsid w:val="00A70F58"/>
    <w:rsid w:val="00A87565"/>
    <w:rsid w:val="00AF3670"/>
    <w:rsid w:val="00B35395"/>
    <w:rsid w:val="00C423CA"/>
    <w:rsid w:val="00CC579D"/>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A70F5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70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2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2025-07-29T10:48:00Z</dcterms:created>
  <dcterms:modified xsi:type="dcterms:W3CDTF">2025-08-01T14:34:00Z</dcterms:modified>
</cp:coreProperties>
</file>