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7"/>
        <w:gridCol w:w="13601"/>
      </w:tblGrid>
      <w:tr w:rsidR="00C83956" w:rsidRPr="00C83956" w14:paraId="782A1FE8" w14:textId="77777777" w:rsidTr="00C83956">
        <w:trPr>
          <w:tblCellSpacing w:w="15" w:type="dxa"/>
        </w:trPr>
        <w:tc>
          <w:tcPr>
            <w:tcW w:w="0" w:type="auto"/>
            <w:vAlign w:val="center"/>
            <w:hideMark/>
          </w:tcPr>
          <w:p w14:paraId="74861E4D"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b/>
                <w:bCs/>
                <w:kern w:val="0"/>
                <w:sz w:val="21"/>
                <w:szCs w:val="21"/>
                <w:lang w:eastAsia="en-GB"/>
                <w14:ligatures w14:val="none"/>
              </w:rPr>
              <w:t>Card Name</w:t>
            </w:r>
          </w:p>
        </w:tc>
        <w:tc>
          <w:tcPr>
            <w:tcW w:w="0" w:type="auto"/>
            <w:vAlign w:val="center"/>
            <w:hideMark/>
          </w:tcPr>
          <w:p w14:paraId="58455DBE"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kern w:val="0"/>
                <w:sz w:val="21"/>
                <w:szCs w:val="21"/>
                <w:lang w:eastAsia="en-GB"/>
                <w14:ligatures w14:val="none"/>
              </w:rPr>
              <w:t xml:space="preserve">Four of Pentacles </w:t>
            </w:r>
            <w:r w:rsidRPr="00C83956">
              <w:rPr>
                <w:rFonts w:ascii="Times New Roman" w:eastAsia="Times New Roman" w:hAnsi="Times New Roman" w:cs="Times New Roman"/>
                <w:b/>
                <w:bCs/>
                <w:kern w:val="0"/>
                <w:sz w:val="21"/>
                <w:szCs w:val="21"/>
                <w:lang w:eastAsia="en-GB"/>
                <w14:ligatures w14:val="none"/>
              </w:rPr>
              <w:t>("</w:t>
            </w:r>
            <w:r w:rsidRPr="00C83956">
              <w:rPr>
                <w:rFonts w:ascii="Kohinoor Devanagari" w:eastAsia="Times New Roman" w:hAnsi="Kohinoor Devanagari" w:cs="Kohinoor Devanagari"/>
                <w:b/>
                <w:bCs/>
                <w:kern w:val="0"/>
                <w:sz w:val="21"/>
                <w:szCs w:val="21"/>
                <w:lang w:eastAsia="en-GB"/>
                <w14:ligatures w14:val="none"/>
              </w:rPr>
              <w:t>कंजूसी</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का</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कार्ड</w:t>
            </w:r>
            <w:r w:rsidRPr="00C83956">
              <w:rPr>
                <w:rFonts w:ascii="Times New Roman" w:eastAsia="Times New Roman" w:hAnsi="Times New Roman" w:cs="Times New Roman"/>
                <w:b/>
                <w:bCs/>
                <w:kern w:val="0"/>
                <w:sz w:val="21"/>
                <w:szCs w:val="21"/>
                <w:lang w:eastAsia="en-GB"/>
                <w14:ligatures w14:val="none"/>
              </w:rPr>
              <w:t>" - card of miserliness/stinginess)</w:t>
            </w:r>
          </w:p>
        </w:tc>
      </w:tr>
      <w:tr w:rsidR="00C83956" w:rsidRPr="00C83956" w14:paraId="1A0459DF" w14:textId="77777777" w:rsidTr="00C83956">
        <w:trPr>
          <w:tblCellSpacing w:w="15" w:type="dxa"/>
        </w:trPr>
        <w:tc>
          <w:tcPr>
            <w:tcW w:w="0" w:type="auto"/>
            <w:vAlign w:val="center"/>
            <w:hideMark/>
          </w:tcPr>
          <w:p w14:paraId="0316F7FA"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b/>
                <w:bCs/>
                <w:kern w:val="0"/>
                <w:sz w:val="21"/>
                <w:szCs w:val="21"/>
                <w:lang w:eastAsia="en-GB"/>
                <w14:ligatures w14:val="none"/>
              </w:rPr>
              <w:t>Yes/No</w:t>
            </w:r>
          </w:p>
        </w:tc>
        <w:tc>
          <w:tcPr>
            <w:tcW w:w="0" w:type="auto"/>
            <w:vAlign w:val="center"/>
            <w:hideMark/>
          </w:tcPr>
          <w:p w14:paraId="2333EC7E"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kern w:val="0"/>
                <w:sz w:val="21"/>
                <w:szCs w:val="21"/>
                <w:lang w:eastAsia="en-GB"/>
                <w14:ligatures w14:val="none"/>
              </w:rPr>
              <w:t>Yes</w:t>
            </w:r>
          </w:p>
        </w:tc>
      </w:tr>
      <w:tr w:rsidR="00C83956" w:rsidRPr="00C83956" w14:paraId="6935D59A" w14:textId="77777777" w:rsidTr="00C83956">
        <w:trPr>
          <w:tblCellSpacing w:w="15" w:type="dxa"/>
        </w:trPr>
        <w:tc>
          <w:tcPr>
            <w:tcW w:w="0" w:type="auto"/>
            <w:vAlign w:val="center"/>
            <w:hideMark/>
          </w:tcPr>
          <w:p w14:paraId="33F87E0E"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b/>
                <w:bCs/>
                <w:kern w:val="0"/>
                <w:sz w:val="21"/>
                <w:szCs w:val="21"/>
                <w:lang w:eastAsia="en-GB"/>
                <w14:ligatures w14:val="none"/>
              </w:rPr>
              <w:t>+/-</w:t>
            </w:r>
          </w:p>
        </w:tc>
        <w:tc>
          <w:tcPr>
            <w:tcW w:w="0" w:type="auto"/>
            <w:vAlign w:val="center"/>
            <w:hideMark/>
          </w:tcPr>
          <w:p w14:paraId="5F08A1D8"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kern w:val="0"/>
                <w:sz w:val="21"/>
                <w:szCs w:val="21"/>
                <w:lang w:eastAsia="en-GB"/>
                <w14:ligatures w14:val="none"/>
              </w:rPr>
              <w:t>+</w:t>
            </w:r>
          </w:p>
        </w:tc>
      </w:tr>
      <w:tr w:rsidR="00C83956" w:rsidRPr="00C83956" w14:paraId="0B77858A" w14:textId="77777777" w:rsidTr="00C83956">
        <w:trPr>
          <w:tblCellSpacing w:w="15" w:type="dxa"/>
        </w:trPr>
        <w:tc>
          <w:tcPr>
            <w:tcW w:w="0" w:type="auto"/>
            <w:vAlign w:val="center"/>
            <w:hideMark/>
          </w:tcPr>
          <w:p w14:paraId="515051A2"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b/>
                <w:bCs/>
                <w:kern w:val="0"/>
                <w:sz w:val="21"/>
                <w:szCs w:val="21"/>
                <w:lang w:eastAsia="en-GB"/>
                <w14:ligatures w14:val="none"/>
              </w:rPr>
              <w:t>Soul</w:t>
            </w:r>
          </w:p>
        </w:tc>
        <w:tc>
          <w:tcPr>
            <w:tcW w:w="0" w:type="auto"/>
            <w:vAlign w:val="center"/>
            <w:hideMark/>
          </w:tcPr>
          <w:p w14:paraId="115881C8"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kern w:val="0"/>
                <w:sz w:val="21"/>
                <w:szCs w:val="21"/>
                <w:lang w:eastAsia="en-GB"/>
                <w14:ligatures w14:val="none"/>
              </w:rPr>
              <w:t xml:space="preserve">A figure possessively clutching pentacles on head, in hands, and under feet, symbolizing restriction and obsession with material wealth in a prosperous environment with abundant properties, wearing black clothes </w:t>
            </w:r>
            <w:r w:rsidRPr="00C83956">
              <w:rPr>
                <w:rFonts w:ascii="Times New Roman" w:eastAsia="Times New Roman" w:hAnsi="Times New Roman" w:cs="Times New Roman"/>
                <w:b/>
                <w:bCs/>
                <w:kern w:val="0"/>
                <w:sz w:val="21"/>
                <w:szCs w:val="21"/>
                <w:lang w:eastAsia="en-GB"/>
                <w14:ligatures w14:val="none"/>
              </w:rPr>
              <w:t>that appear to be moving towards the figure,</w:t>
            </w:r>
            <w:r w:rsidRPr="00C83956">
              <w:rPr>
                <w:rFonts w:ascii="Times New Roman" w:eastAsia="Times New Roman" w:hAnsi="Times New Roman" w:cs="Times New Roman"/>
                <w:kern w:val="0"/>
                <w:sz w:val="21"/>
                <w:szCs w:val="21"/>
                <w:lang w:eastAsia="en-GB"/>
                <w14:ligatures w14:val="none"/>
              </w:rPr>
              <w:t xml:space="preserve"> indicating inner negativity and fear of loss, representing stability that turns into self-imposed limitations. </w:t>
            </w:r>
            <w:r w:rsidRPr="00C83956">
              <w:rPr>
                <w:rFonts w:ascii="Times New Roman" w:eastAsia="Times New Roman" w:hAnsi="Times New Roman" w:cs="Times New Roman"/>
                <w:b/>
                <w:bCs/>
                <w:kern w:val="0"/>
                <w:sz w:val="21"/>
                <w:szCs w:val="21"/>
                <w:lang w:eastAsia="en-GB"/>
                <w14:ligatures w14:val="none"/>
              </w:rPr>
              <w:t>The number 4 itself represents restriction (</w:t>
            </w:r>
            <w:r w:rsidRPr="00C83956">
              <w:rPr>
                <w:rFonts w:ascii="Kohinoor Devanagari" w:eastAsia="Times New Roman" w:hAnsi="Kohinoor Devanagari" w:cs="Kohinoor Devanagari"/>
                <w:b/>
                <w:bCs/>
                <w:kern w:val="0"/>
                <w:sz w:val="21"/>
                <w:szCs w:val="21"/>
                <w:lang w:eastAsia="en-GB"/>
                <w14:ligatures w14:val="none"/>
              </w:rPr>
              <w:t>रिस्ट्रिक्शन</w:t>
            </w:r>
            <w:r w:rsidRPr="00C83956">
              <w:rPr>
                <w:rFonts w:ascii="Times New Roman" w:eastAsia="Times New Roman" w:hAnsi="Times New Roman" w:cs="Times New Roman"/>
                <w:b/>
                <w:bCs/>
                <w:kern w:val="0"/>
                <w:sz w:val="21"/>
                <w:szCs w:val="21"/>
                <w:lang w:eastAsia="en-GB"/>
                <w14:ligatures w14:val="none"/>
              </w:rPr>
              <w:t>), and the black attire also suggests domination and inner obsession with control.</w:t>
            </w:r>
          </w:p>
        </w:tc>
      </w:tr>
      <w:tr w:rsidR="00C83956" w:rsidRPr="00C83956" w14:paraId="735C6F88" w14:textId="77777777" w:rsidTr="00C83956">
        <w:trPr>
          <w:tblCellSpacing w:w="15" w:type="dxa"/>
        </w:trPr>
        <w:tc>
          <w:tcPr>
            <w:tcW w:w="0" w:type="auto"/>
            <w:vAlign w:val="center"/>
            <w:hideMark/>
          </w:tcPr>
          <w:p w14:paraId="034AB53C"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b/>
                <w:bCs/>
                <w:kern w:val="0"/>
                <w:sz w:val="21"/>
                <w:szCs w:val="21"/>
                <w:lang w:eastAsia="en-GB"/>
                <w14:ligatures w14:val="none"/>
              </w:rPr>
              <w:t>Essence/Prediction</w:t>
            </w:r>
          </w:p>
        </w:tc>
        <w:tc>
          <w:tcPr>
            <w:tcW w:w="0" w:type="auto"/>
            <w:vAlign w:val="center"/>
            <w:hideMark/>
          </w:tcPr>
          <w:p w14:paraId="641777D1"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kern w:val="0"/>
                <w:sz w:val="21"/>
                <w:szCs w:val="21"/>
                <w:lang w:eastAsia="en-GB"/>
                <w14:ligatures w14:val="none"/>
              </w:rPr>
              <w:t xml:space="preserve">Signifies material stability with abundant wealth, assets, and money, but accompanied by obsessive possessiveness leading to restrictions, where one holds tightly to possessions fearing loss, defeating the purpose of wealth which is to provide comfort and enjoyment rather than becoming a source of obsession. </w:t>
            </w:r>
            <w:r w:rsidRPr="00C83956">
              <w:rPr>
                <w:rFonts w:ascii="Times New Roman" w:eastAsia="Times New Roman" w:hAnsi="Times New Roman" w:cs="Times New Roman"/>
                <w:b/>
                <w:bCs/>
                <w:kern w:val="0"/>
                <w:sz w:val="21"/>
                <w:szCs w:val="21"/>
                <w:lang w:eastAsia="en-GB"/>
                <w14:ligatures w14:val="none"/>
              </w:rPr>
              <w:t>The figure is shown "</w:t>
            </w:r>
            <w:r w:rsidRPr="00C83956">
              <w:rPr>
                <w:rFonts w:ascii="Kohinoor Devanagari" w:eastAsia="Times New Roman" w:hAnsi="Kohinoor Devanagari" w:cs="Kohinoor Devanagari"/>
                <w:b/>
                <w:bCs/>
                <w:kern w:val="0"/>
                <w:sz w:val="21"/>
                <w:szCs w:val="21"/>
                <w:lang w:eastAsia="en-GB"/>
                <w14:ligatures w14:val="none"/>
              </w:rPr>
              <w:t>जकड़</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के</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बैठा</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है</w:t>
            </w:r>
            <w:r w:rsidRPr="00C83956">
              <w:rPr>
                <w:rFonts w:ascii="Times New Roman" w:eastAsia="Times New Roman" w:hAnsi="Times New Roman" w:cs="Times New Roman"/>
                <w:b/>
                <w:bCs/>
                <w:kern w:val="0"/>
                <w:sz w:val="21"/>
                <w:szCs w:val="21"/>
                <w:lang w:eastAsia="en-GB"/>
                <w14:ligatures w14:val="none"/>
              </w:rPr>
              <w:t>" (sitting clutched/gripped), clearly displaying an obsessive fear that money might escape ("</w:t>
            </w:r>
            <w:r w:rsidRPr="00C83956">
              <w:rPr>
                <w:rFonts w:ascii="Kohinoor Devanagari" w:eastAsia="Times New Roman" w:hAnsi="Kohinoor Devanagari" w:cs="Kohinoor Devanagari"/>
                <w:b/>
                <w:bCs/>
                <w:kern w:val="0"/>
                <w:sz w:val="21"/>
                <w:szCs w:val="21"/>
                <w:lang w:eastAsia="en-GB"/>
                <w14:ligatures w14:val="none"/>
              </w:rPr>
              <w:t>यह</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चला</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ना</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जाए</w:t>
            </w:r>
            <w:r w:rsidRPr="00C83956">
              <w:rPr>
                <w:rFonts w:ascii="Times New Roman" w:eastAsia="Times New Roman" w:hAnsi="Times New Roman" w:cs="Times New Roman"/>
                <w:b/>
                <w:bCs/>
                <w:kern w:val="0"/>
                <w:sz w:val="21"/>
                <w:szCs w:val="21"/>
                <w:lang w:eastAsia="en-GB"/>
                <w14:ligatures w14:val="none"/>
              </w:rPr>
              <w:t>").</w:t>
            </w:r>
          </w:p>
        </w:tc>
      </w:tr>
      <w:tr w:rsidR="00C83956" w:rsidRPr="00C83956" w14:paraId="6B220195" w14:textId="77777777" w:rsidTr="00C83956">
        <w:trPr>
          <w:tblCellSpacing w:w="15" w:type="dxa"/>
        </w:trPr>
        <w:tc>
          <w:tcPr>
            <w:tcW w:w="0" w:type="auto"/>
            <w:vAlign w:val="center"/>
            <w:hideMark/>
          </w:tcPr>
          <w:p w14:paraId="3C2FA6BF"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b/>
                <w:bCs/>
                <w:kern w:val="0"/>
                <w:sz w:val="21"/>
                <w:szCs w:val="21"/>
                <w:lang w:eastAsia="en-GB"/>
                <w14:ligatures w14:val="none"/>
              </w:rPr>
              <w:t>Example</w:t>
            </w:r>
          </w:p>
        </w:tc>
        <w:tc>
          <w:tcPr>
            <w:tcW w:w="0" w:type="auto"/>
            <w:vAlign w:val="center"/>
            <w:hideMark/>
          </w:tcPr>
          <w:p w14:paraId="0B1CCE46"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kern w:val="0"/>
                <w:sz w:val="21"/>
                <w:szCs w:val="21"/>
                <w:lang w:eastAsia="en-GB"/>
                <w14:ligatures w14:val="none"/>
              </w:rPr>
              <w:t xml:space="preserve">Like a person sitting on a throne surrounded by riches but gripping coins obsessively, with black attire showing inner darkness from fear, illustrating how abundant money restricts freedom instead of enabling enjoyment, much as if hoarding </w:t>
            </w:r>
            <w:r w:rsidRPr="00C83956">
              <w:rPr>
                <w:rFonts w:ascii="Times New Roman" w:eastAsia="Times New Roman" w:hAnsi="Times New Roman" w:cs="Times New Roman"/>
                <w:b/>
                <w:bCs/>
                <w:kern w:val="0"/>
                <w:sz w:val="21"/>
                <w:szCs w:val="21"/>
                <w:lang w:eastAsia="en-GB"/>
                <w14:ligatures w14:val="none"/>
              </w:rPr>
              <w:t>2</w:t>
            </w:r>
            <w:r w:rsidRPr="00C83956">
              <w:rPr>
                <w:rFonts w:ascii="Times New Roman" w:eastAsia="Times New Roman" w:hAnsi="Times New Roman" w:cs="Times New Roman"/>
                <w:kern w:val="0"/>
                <w:sz w:val="21"/>
                <w:szCs w:val="21"/>
                <w:lang w:eastAsia="en-GB"/>
                <w14:ligatures w14:val="none"/>
              </w:rPr>
              <w:t xml:space="preserve"> crores in a closet causes sleepless nights worrying about </w:t>
            </w:r>
            <w:r w:rsidRPr="00C83956">
              <w:rPr>
                <w:rFonts w:ascii="Times New Roman" w:eastAsia="Times New Roman" w:hAnsi="Times New Roman" w:cs="Times New Roman"/>
                <w:b/>
                <w:bCs/>
                <w:kern w:val="0"/>
                <w:sz w:val="21"/>
                <w:szCs w:val="21"/>
                <w:lang w:eastAsia="en-GB"/>
                <w14:ligatures w14:val="none"/>
              </w:rPr>
              <w:t>income tax raids ("</w:t>
            </w:r>
            <w:r w:rsidRPr="00C83956">
              <w:rPr>
                <w:rFonts w:ascii="Kohinoor Devanagari" w:eastAsia="Times New Roman" w:hAnsi="Kohinoor Devanagari" w:cs="Kohinoor Devanagari"/>
                <w:b/>
                <w:bCs/>
                <w:kern w:val="0"/>
                <w:sz w:val="21"/>
                <w:szCs w:val="21"/>
                <w:lang w:eastAsia="en-GB"/>
                <w14:ligatures w14:val="none"/>
              </w:rPr>
              <w:t>इनकम</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टैक्स</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वाले</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ना</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आ</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जाए</w:t>
            </w:r>
            <w:r w:rsidRPr="00C83956">
              <w:rPr>
                <w:rFonts w:ascii="Times New Roman" w:eastAsia="Times New Roman" w:hAnsi="Times New Roman" w:cs="Times New Roman"/>
                <w:b/>
                <w:bCs/>
                <w:kern w:val="0"/>
                <w:sz w:val="21"/>
                <w:szCs w:val="21"/>
                <w:lang w:eastAsia="en-GB"/>
                <w14:ligatures w14:val="none"/>
              </w:rPr>
              <w:t>")</w:t>
            </w:r>
            <w:r w:rsidRPr="00C83956">
              <w:rPr>
                <w:rFonts w:ascii="Times New Roman" w:eastAsia="Times New Roman" w:hAnsi="Times New Roman" w:cs="Times New Roman"/>
                <w:kern w:val="0"/>
                <w:sz w:val="21"/>
                <w:szCs w:val="21"/>
                <w:lang w:eastAsia="en-GB"/>
                <w14:ligatures w14:val="none"/>
              </w:rPr>
              <w:t xml:space="preserve">. </w:t>
            </w:r>
            <w:r w:rsidRPr="00C83956">
              <w:rPr>
                <w:rFonts w:ascii="Times New Roman" w:eastAsia="Times New Roman" w:hAnsi="Times New Roman" w:cs="Times New Roman"/>
                <w:b/>
                <w:bCs/>
                <w:kern w:val="0"/>
                <w:sz w:val="21"/>
                <w:szCs w:val="21"/>
                <w:lang w:eastAsia="en-GB"/>
                <w14:ligatures w14:val="none"/>
              </w:rPr>
              <w:t>Like someone who carries a water bottle everywhere, measuring intake in exact milliliters, turning even basic needs into obsessions.</w:t>
            </w:r>
          </w:p>
        </w:tc>
      </w:tr>
      <w:tr w:rsidR="00C83956" w:rsidRPr="00C83956" w14:paraId="2A4D3F9B" w14:textId="77777777" w:rsidTr="00C83956">
        <w:trPr>
          <w:tblCellSpacing w:w="15" w:type="dxa"/>
        </w:trPr>
        <w:tc>
          <w:tcPr>
            <w:tcW w:w="0" w:type="auto"/>
            <w:vAlign w:val="center"/>
            <w:hideMark/>
          </w:tcPr>
          <w:p w14:paraId="12A3AD23"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b/>
                <w:bCs/>
                <w:kern w:val="0"/>
                <w:sz w:val="21"/>
                <w:szCs w:val="21"/>
                <w:lang w:eastAsia="en-GB"/>
                <w14:ligatures w14:val="none"/>
              </w:rPr>
              <w:t>Past</w:t>
            </w:r>
          </w:p>
        </w:tc>
        <w:tc>
          <w:tcPr>
            <w:tcW w:w="0" w:type="auto"/>
            <w:vAlign w:val="center"/>
            <w:hideMark/>
          </w:tcPr>
          <w:p w14:paraId="2C35E2DF"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kern w:val="0"/>
                <w:sz w:val="21"/>
                <w:szCs w:val="21"/>
                <w:lang w:eastAsia="en-GB"/>
                <w14:ligatures w14:val="none"/>
              </w:rPr>
              <w:t>In the past, you were very well settled materially with abundant wealth and stability, without need for criticism as that phase is over.</w:t>
            </w:r>
          </w:p>
        </w:tc>
      </w:tr>
      <w:tr w:rsidR="00C83956" w:rsidRPr="00C83956" w14:paraId="2229C14E" w14:textId="77777777" w:rsidTr="00C83956">
        <w:trPr>
          <w:tblCellSpacing w:w="15" w:type="dxa"/>
        </w:trPr>
        <w:tc>
          <w:tcPr>
            <w:tcW w:w="0" w:type="auto"/>
            <w:vAlign w:val="center"/>
            <w:hideMark/>
          </w:tcPr>
          <w:p w14:paraId="708DF8CB"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b/>
                <w:bCs/>
                <w:kern w:val="0"/>
                <w:sz w:val="21"/>
                <w:szCs w:val="21"/>
                <w:lang w:eastAsia="en-GB"/>
                <w14:ligatures w14:val="none"/>
              </w:rPr>
              <w:t>Present</w:t>
            </w:r>
          </w:p>
        </w:tc>
        <w:tc>
          <w:tcPr>
            <w:tcW w:w="0" w:type="auto"/>
            <w:vAlign w:val="center"/>
            <w:hideMark/>
          </w:tcPr>
          <w:p w14:paraId="118E7BA2"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kern w:val="0"/>
                <w:sz w:val="21"/>
                <w:szCs w:val="21"/>
                <w:lang w:eastAsia="en-GB"/>
                <w14:ligatures w14:val="none"/>
              </w:rPr>
              <w:t xml:space="preserve">Currently well settled with lots of money and assets, but feeling restricted by obsessive thoughts about preserving wealth, leading to a positive situation that could be enhanced by loosening up. </w:t>
            </w:r>
            <w:r w:rsidRPr="00C83956">
              <w:rPr>
                <w:rFonts w:ascii="Times New Roman" w:eastAsia="Times New Roman" w:hAnsi="Times New Roman" w:cs="Times New Roman"/>
                <w:b/>
                <w:bCs/>
                <w:kern w:val="0"/>
                <w:sz w:val="21"/>
                <w:szCs w:val="21"/>
                <w:lang w:eastAsia="en-GB"/>
                <w14:ligatures w14:val="none"/>
              </w:rPr>
              <w:t>Current feelings show restriction and fear that someone might take your money ("</w:t>
            </w:r>
            <w:r w:rsidRPr="00C83956">
              <w:rPr>
                <w:rFonts w:ascii="Kohinoor Devanagari" w:eastAsia="Times New Roman" w:hAnsi="Kohinoor Devanagari" w:cs="Kohinoor Devanagari"/>
                <w:b/>
                <w:bCs/>
                <w:kern w:val="0"/>
                <w:sz w:val="21"/>
                <w:szCs w:val="21"/>
                <w:lang w:eastAsia="en-GB"/>
                <w14:ligatures w14:val="none"/>
              </w:rPr>
              <w:t>मेरा</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पैसा</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ना</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ले</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जाए</w:t>
            </w:r>
            <w:r w:rsidRPr="00C83956">
              <w:rPr>
                <w:rFonts w:ascii="Times New Roman" w:eastAsia="Times New Roman" w:hAnsi="Times New Roman" w:cs="Times New Roman"/>
                <w:b/>
                <w:bCs/>
                <w:kern w:val="0"/>
                <w:sz w:val="21"/>
                <w:szCs w:val="21"/>
                <w:lang w:eastAsia="en-GB"/>
                <w14:ligatures w14:val="none"/>
              </w:rPr>
              <w:t>").</w:t>
            </w:r>
          </w:p>
        </w:tc>
      </w:tr>
      <w:tr w:rsidR="00C83956" w:rsidRPr="00C83956" w14:paraId="2CE76B21" w14:textId="77777777" w:rsidTr="00C83956">
        <w:trPr>
          <w:tblCellSpacing w:w="15" w:type="dxa"/>
        </w:trPr>
        <w:tc>
          <w:tcPr>
            <w:tcW w:w="0" w:type="auto"/>
            <w:vAlign w:val="center"/>
            <w:hideMark/>
          </w:tcPr>
          <w:p w14:paraId="36E9A3CE"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b/>
                <w:bCs/>
                <w:kern w:val="0"/>
                <w:sz w:val="21"/>
                <w:szCs w:val="21"/>
                <w:lang w:eastAsia="en-GB"/>
                <w14:ligatures w14:val="none"/>
              </w:rPr>
              <w:t>Future</w:t>
            </w:r>
          </w:p>
        </w:tc>
        <w:tc>
          <w:tcPr>
            <w:tcW w:w="0" w:type="auto"/>
            <w:vAlign w:val="center"/>
            <w:hideMark/>
          </w:tcPr>
          <w:p w14:paraId="3C3DE0D7"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kern w:val="0"/>
                <w:sz w:val="21"/>
                <w:szCs w:val="21"/>
                <w:lang w:eastAsia="en-GB"/>
                <w14:ligatures w14:val="none"/>
              </w:rPr>
              <w:t xml:space="preserve">Foresees a future of strong material stability and incoming wealth, but with the risk of becoming restricted by it; abundance will come, yet remember money doesn't last forever with one person. </w:t>
            </w:r>
            <w:r w:rsidRPr="00C83956">
              <w:rPr>
                <w:rFonts w:ascii="Times New Roman" w:eastAsia="Times New Roman" w:hAnsi="Times New Roman" w:cs="Times New Roman"/>
                <w:b/>
                <w:bCs/>
                <w:kern w:val="0"/>
                <w:sz w:val="21"/>
                <w:szCs w:val="21"/>
                <w:lang w:eastAsia="en-GB"/>
                <w14:ligatures w14:val="none"/>
              </w:rPr>
              <w:t>"</w:t>
            </w:r>
            <w:r w:rsidRPr="00C83956">
              <w:rPr>
                <w:rFonts w:ascii="Kohinoor Devanagari" w:eastAsia="Times New Roman" w:hAnsi="Kohinoor Devanagari" w:cs="Kohinoor Devanagari"/>
                <w:b/>
                <w:bCs/>
                <w:kern w:val="0"/>
                <w:sz w:val="21"/>
                <w:szCs w:val="21"/>
                <w:lang w:eastAsia="en-GB"/>
                <w14:ligatures w14:val="none"/>
              </w:rPr>
              <w:t>जिस</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दिन</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जाओगे</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ना</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उस</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दिन</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यह</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सब</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यहीं</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रह</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जाएगा</w:t>
            </w:r>
            <w:r w:rsidRPr="00C83956">
              <w:rPr>
                <w:rFonts w:ascii="Times New Roman" w:eastAsia="Times New Roman" w:hAnsi="Times New Roman" w:cs="Times New Roman"/>
                <w:b/>
                <w:bCs/>
                <w:kern w:val="0"/>
                <w:sz w:val="21"/>
                <w:szCs w:val="21"/>
                <w:lang w:eastAsia="en-GB"/>
                <w14:ligatures w14:val="none"/>
              </w:rPr>
              <w:t>" (when you depart, all this will remain here).</w:t>
            </w:r>
          </w:p>
        </w:tc>
      </w:tr>
      <w:tr w:rsidR="00C83956" w:rsidRPr="00C83956" w14:paraId="1E0D02E1" w14:textId="77777777" w:rsidTr="00C83956">
        <w:trPr>
          <w:tblCellSpacing w:w="15" w:type="dxa"/>
        </w:trPr>
        <w:tc>
          <w:tcPr>
            <w:tcW w:w="0" w:type="auto"/>
            <w:vAlign w:val="center"/>
            <w:hideMark/>
          </w:tcPr>
          <w:p w14:paraId="45058E5B"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b/>
                <w:bCs/>
                <w:kern w:val="0"/>
                <w:sz w:val="21"/>
                <w:szCs w:val="21"/>
                <w:lang w:eastAsia="en-GB"/>
                <w14:ligatures w14:val="none"/>
              </w:rPr>
              <w:t>Health</w:t>
            </w:r>
          </w:p>
        </w:tc>
        <w:tc>
          <w:tcPr>
            <w:tcW w:w="0" w:type="auto"/>
            <w:vAlign w:val="center"/>
            <w:hideMark/>
          </w:tcPr>
          <w:p w14:paraId="013309D6"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kern w:val="0"/>
                <w:sz w:val="21"/>
                <w:szCs w:val="21"/>
                <w:lang w:eastAsia="en-GB"/>
                <w14:ligatures w14:val="none"/>
              </w:rPr>
              <w:t xml:space="preserve">Good health is present, but obsession with routines like measuring every drop of water </w:t>
            </w:r>
            <w:r w:rsidRPr="00C83956">
              <w:rPr>
                <w:rFonts w:ascii="Times New Roman" w:eastAsia="Times New Roman" w:hAnsi="Times New Roman" w:cs="Times New Roman"/>
                <w:b/>
                <w:bCs/>
                <w:kern w:val="0"/>
                <w:sz w:val="21"/>
                <w:szCs w:val="21"/>
                <w:lang w:eastAsia="en-GB"/>
                <w14:ligatures w14:val="none"/>
              </w:rPr>
              <w:t>in exact ML ("</w:t>
            </w:r>
            <w:r w:rsidRPr="00C83956">
              <w:rPr>
                <w:rFonts w:ascii="Kohinoor Devanagari" w:eastAsia="Times New Roman" w:hAnsi="Kohinoor Devanagari" w:cs="Kohinoor Devanagari"/>
                <w:b/>
                <w:bCs/>
                <w:kern w:val="0"/>
                <w:sz w:val="21"/>
                <w:szCs w:val="21"/>
                <w:lang w:eastAsia="en-GB"/>
                <w14:ligatures w14:val="none"/>
              </w:rPr>
              <w:t>एमएल</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नफ</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के</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पिएंगे</w:t>
            </w:r>
            <w:r w:rsidRPr="00C83956">
              <w:rPr>
                <w:rFonts w:ascii="Times New Roman" w:eastAsia="Times New Roman" w:hAnsi="Times New Roman" w:cs="Times New Roman"/>
                <w:b/>
                <w:bCs/>
                <w:kern w:val="0"/>
                <w:sz w:val="21"/>
                <w:szCs w:val="21"/>
                <w:lang w:eastAsia="en-GB"/>
                <w14:ligatures w14:val="none"/>
              </w:rPr>
              <w:t>")</w:t>
            </w:r>
            <w:r w:rsidRPr="00C83956">
              <w:rPr>
                <w:rFonts w:ascii="Times New Roman" w:eastAsia="Times New Roman" w:hAnsi="Times New Roman" w:cs="Times New Roman"/>
                <w:kern w:val="0"/>
                <w:sz w:val="21"/>
                <w:szCs w:val="21"/>
                <w:lang w:eastAsia="en-GB"/>
                <w14:ligatures w14:val="none"/>
              </w:rPr>
              <w:t xml:space="preserve"> or strict diets restricts normal living, turning health into a limitation rather than a means to enjoy life and fulfill responsibilities. </w:t>
            </w:r>
            <w:r w:rsidRPr="00C83956">
              <w:rPr>
                <w:rFonts w:ascii="Times New Roman" w:eastAsia="Times New Roman" w:hAnsi="Times New Roman" w:cs="Times New Roman"/>
                <w:b/>
                <w:bCs/>
                <w:kern w:val="0"/>
                <w:sz w:val="21"/>
                <w:szCs w:val="21"/>
                <w:lang w:eastAsia="en-GB"/>
                <w14:ligatures w14:val="none"/>
              </w:rPr>
              <w:t>Unless you're a model, such extreme precision is unnecessary for a normal person.</w:t>
            </w:r>
          </w:p>
        </w:tc>
      </w:tr>
      <w:tr w:rsidR="00C83956" w:rsidRPr="00C83956" w14:paraId="6714B6EF" w14:textId="77777777" w:rsidTr="00C83956">
        <w:trPr>
          <w:tblCellSpacing w:w="15" w:type="dxa"/>
        </w:trPr>
        <w:tc>
          <w:tcPr>
            <w:tcW w:w="0" w:type="auto"/>
            <w:vAlign w:val="center"/>
            <w:hideMark/>
          </w:tcPr>
          <w:p w14:paraId="743424B0"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b/>
                <w:bCs/>
                <w:kern w:val="0"/>
                <w:sz w:val="21"/>
                <w:szCs w:val="21"/>
                <w:lang w:eastAsia="en-GB"/>
                <w14:ligatures w14:val="none"/>
              </w:rPr>
              <w:t>Profession</w:t>
            </w:r>
          </w:p>
        </w:tc>
        <w:tc>
          <w:tcPr>
            <w:tcW w:w="0" w:type="auto"/>
            <w:vAlign w:val="center"/>
            <w:hideMark/>
          </w:tcPr>
          <w:p w14:paraId="0F706D10"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kern w:val="0"/>
                <w:sz w:val="21"/>
                <w:szCs w:val="21"/>
                <w:lang w:eastAsia="en-GB"/>
                <w14:ligatures w14:val="none"/>
              </w:rPr>
              <w:t>Positive for job opportunities, indicating stability and potential success, but avoid becoming obsessed with financial security to the point of restricting professional growth or enjoyment.</w:t>
            </w:r>
          </w:p>
        </w:tc>
      </w:tr>
      <w:tr w:rsidR="00C83956" w:rsidRPr="00C83956" w14:paraId="3C57F39E" w14:textId="77777777" w:rsidTr="00C83956">
        <w:trPr>
          <w:tblCellSpacing w:w="15" w:type="dxa"/>
        </w:trPr>
        <w:tc>
          <w:tcPr>
            <w:tcW w:w="0" w:type="auto"/>
            <w:vAlign w:val="center"/>
            <w:hideMark/>
          </w:tcPr>
          <w:p w14:paraId="20BACA8A"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b/>
                <w:bCs/>
                <w:kern w:val="0"/>
                <w:sz w:val="21"/>
                <w:szCs w:val="21"/>
                <w:lang w:eastAsia="en-GB"/>
                <w14:ligatures w14:val="none"/>
              </w:rPr>
              <w:t>Relationship</w:t>
            </w:r>
          </w:p>
        </w:tc>
        <w:tc>
          <w:tcPr>
            <w:tcW w:w="0" w:type="auto"/>
            <w:vAlign w:val="center"/>
            <w:hideMark/>
          </w:tcPr>
          <w:p w14:paraId="38F8D032"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kern w:val="0"/>
                <w:sz w:val="21"/>
                <w:szCs w:val="21"/>
                <w:lang w:eastAsia="en-GB"/>
                <w14:ligatures w14:val="none"/>
              </w:rPr>
              <w:t xml:space="preserve">Possessiveness and obsession in relationships, leading to restrictions like constant checking on the partner </w:t>
            </w:r>
            <w:r w:rsidRPr="00C83956">
              <w:rPr>
                <w:rFonts w:ascii="Times New Roman" w:eastAsia="Times New Roman" w:hAnsi="Times New Roman" w:cs="Times New Roman"/>
                <w:b/>
                <w:bCs/>
                <w:kern w:val="0"/>
                <w:sz w:val="21"/>
                <w:szCs w:val="21"/>
                <w:lang w:eastAsia="en-GB"/>
                <w14:ligatures w14:val="none"/>
              </w:rPr>
              <w:t>("</w:t>
            </w:r>
            <w:r w:rsidRPr="00C83956">
              <w:rPr>
                <w:rFonts w:ascii="Kohinoor Devanagari" w:eastAsia="Times New Roman" w:hAnsi="Kohinoor Devanagari" w:cs="Kohinoor Devanagari"/>
                <w:b/>
                <w:bCs/>
                <w:kern w:val="0"/>
                <w:sz w:val="21"/>
                <w:szCs w:val="21"/>
                <w:lang w:eastAsia="en-GB"/>
                <w14:ligatures w14:val="none"/>
              </w:rPr>
              <w:t>कहां</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जा</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रहे</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हो</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क्यों</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जा</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रहे</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हो</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किसके</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साथ</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हो</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वीडियो</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कॉल</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करके</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दिखाओ</w:t>
            </w:r>
            <w:r w:rsidRPr="00C83956">
              <w:rPr>
                <w:rFonts w:ascii="Times New Roman" w:eastAsia="Times New Roman" w:hAnsi="Times New Roman" w:cs="Times New Roman"/>
                <w:b/>
                <w:bCs/>
                <w:kern w:val="0"/>
                <w:sz w:val="21"/>
                <w:szCs w:val="21"/>
                <w:lang w:eastAsia="en-GB"/>
                <w14:ligatures w14:val="none"/>
              </w:rPr>
              <w:t>" - where are you going, why, with whom? Show me on video call)</w:t>
            </w:r>
            <w:r w:rsidRPr="00C83956">
              <w:rPr>
                <w:rFonts w:ascii="Times New Roman" w:eastAsia="Times New Roman" w:hAnsi="Times New Roman" w:cs="Times New Roman"/>
                <w:kern w:val="0"/>
                <w:sz w:val="21"/>
                <w:szCs w:val="21"/>
                <w:lang w:eastAsia="en-GB"/>
                <w14:ligatures w14:val="none"/>
              </w:rPr>
              <w:t xml:space="preserve">, defeating the purpose of partnership which is mutual growth and enjoyment rather than control. </w:t>
            </w:r>
            <w:r w:rsidRPr="00C83956">
              <w:rPr>
                <w:rFonts w:ascii="Times New Roman" w:eastAsia="Times New Roman" w:hAnsi="Times New Roman" w:cs="Times New Roman"/>
                <w:b/>
                <w:bCs/>
                <w:kern w:val="0"/>
                <w:sz w:val="21"/>
                <w:szCs w:val="21"/>
                <w:lang w:eastAsia="en-GB"/>
                <w14:ligatures w14:val="none"/>
              </w:rPr>
              <w:t>Such a person "</w:t>
            </w:r>
            <w:r w:rsidRPr="00C83956">
              <w:rPr>
                <w:rFonts w:ascii="Kohinoor Devanagari" w:eastAsia="Times New Roman" w:hAnsi="Kohinoor Devanagari" w:cs="Kohinoor Devanagari"/>
                <w:b/>
                <w:bCs/>
                <w:kern w:val="0"/>
                <w:sz w:val="21"/>
                <w:szCs w:val="21"/>
                <w:lang w:eastAsia="en-GB"/>
                <w14:ligatures w14:val="none"/>
              </w:rPr>
              <w:t>जीने</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नहीं</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देगा</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तुम्हें</w:t>
            </w:r>
            <w:r w:rsidRPr="00C83956">
              <w:rPr>
                <w:rFonts w:ascii="Times New Roman" w:eastAsia="Times New Roman" w:hAnsi="Times New Roman" w:cs="Times New Roman"/>
                <w:b/>
                <w:bCs/>
                <w:kern w:val="0"/>
                <w:sz w:val="21"/>
                <w:szCs w:val="21"/>
                <w:lang w:eastAsia="en-GB"/>
                <w14:ligatures w14:val="none"/>
              </w:rPr>
              <w:t>" (won't let you live freely).</w:t>
            </w:r>
          </w:p>
        </w:tc>
      </w:tr>
      <w:tr w:rsidR="00C83956" w:rsidRPr="00C83956" w14:paraId="752D1B0C" w14:textId="77777777" w:rsidTr="00C83956">
        <w:trPr>
          <w:tblCellSpacing w:w="15" w:type="dxa"/>
        </w:trPr>
        <w:tc>
          <w:tcPr>
            <w:tcW w:w="0" w:type="auto"/>
            <w:vAlign w:val="center"/>
            <w:hideMark/>
          </w:tcPr>
          <w:p w14:paraId="1529CBFE"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b/>
                <w:bCs/>
                <w:kern w:val="0"/>
                <w:sz w:val="21"/>
                <w:szCs w:val="21"/>
                <w:lang w:eastAsia="en-GB"/>
                <w14:ligatures w14:val="none"/>
              </w:rPr>
              <w:t>Guidance</w:t>
            </w:r>
          </w:p>
        </w:tc>
        <w:tc>
          <w:tcPr>
            <w:tcW w:w="0" w:type="auto"/>
            <w:vAlign w:val="center"/>
            <w:hideMark/>
          </w:tcPr>
          <w:p w14:paraId="7F838FB5" w14:textId="77777777" w:rsidR="00C83956" w:rsidRPr="00C83956" w:rsidRDefault="00C83956" w:rsidP="00C83956">
            <w:pPr>
              <w:spacing w:after="0" w:line="240" w:lineRule="auto"/>
              <w:rPr>
                <w:rFonts w:ascii="Times New Roman" w:eastAsia="Times New Roman" w:hAnsi="Times New Roman" w:cs="Times New Roman"/>
                <w:kern w:val="0"/>
                <w:sz w:val="21"/>
                <w:szCs w:val="21"/>
                <w:lang w:eastAsia="en-GB"/>
                <w14:ligatures w14:val="none"/>
              </w:rPr>
            </w:pPr>
            <w:r w:rsidRPr="00C83956">
              <w:rPr>
                <w:rFonts w:ascii="Times New Roman" w:eastAsia="Times New Roman" w:hAnsi="Times New Roman" w:cs="Times New Roman"/>
                <w:kern w:val="0"/>
                <w:sz w:val="21"/>
                <w:szCs w:val="21"/>
                <w:lang w:eastAsia="en-GB"/>
                <w14:ligatures w14:val="none"/>
              </w:rPr>
              <w:t xml:space="preserve">Release your tight grip on possessions, wealth, health, or relationships to truly enjoy them, as they are meant for comfort and pleasure, not restriction; when you depart, others will enjoy what you leave behind </w:t>
            </w:r>
            <w:r w:rsidRPr="00C83956">
              <w:rPr>
                <w:rFonts w:ascii="Times New Roman" w:eastAsia="Times New Roman" w:hAnsi="Times New Roman" w:cs="Times New Roman"/>
                <w:b/>
                <w:bCs/>
                <w:kern w:val="0"/>
                <w:sz w:val="21"/>
                <w:szCs w:val="21"/>
                <w:lang w:eastAsia="en-GB"/>
                <w14:ligatures w14:val="none"/>
              </w:rPr>
              <w:t>("</w:t>
            </w:r>
            <w:r w:rsidRPr="00C83956">
              <w:rPr>
                <w:rFonts w:ascii="Kohinoor Devanagari" w:eastAsia="Times New Roman" w:hAnsi="Kohinoor Devanagari" w:cs="Kohinoor Devanagari"/>
                <w:b/>
                <w:bCs/>
                <w:kern w:val="0"/>
                <w:sz w:val="21"/>
                <w:szCs w:val="21"/>
                <w:lang w:eastAsia="en-GB"/>
                <w14:ligatures w14:val="none"/>
              </w:rPr>
              <w:t>फिर</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दूसरे</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लोग</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इससे</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मजे</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लेंगे</w:t>
            </w:r>
            <w:r w:rsidRPr="00C83956">
              <w:rPr>
                <w:rFonts w:ascii="Times New Roman" w:eastAsia="Times New Roman" w:hAnsi="Times New Roman" w:cs="Times New Roman"/>
                <w:b/>
                <w:bCs/>
                <w:kern w:val="0"/>
                <w:sz w:val="21"/>
                <w:szCs w:val="21"/>
                <w:lang w:eastAsia="en-GB"/>
                <w14:ligatures w14:val="none"/>
              </w:rPr>
              <w:t>" - then others will enjoy it)</w:t>
            </w:r>
            <w:r w:rsidRPr="00C83956">
              <w:rPr>
                <w:rFonts w:ascii="Times New Roman" w:eastAsia="Times New Roman" w:hAnsi="Times New Roman" w:cs="Times New Roman"/>
                <w:kern w:val="0"/>
                <w:sz w:val="21"/>
                <w:szCs w:val="21"/>
                <w:lang w:eastAsia="en-GB"/>
                <w14:ligatures w14:val="none"/>
              </w:rPr>
              <w:t xml:space="preserve">, so partake in the joys now while the situation remains positive, avoiding obsession that turns abundance into a burden. </w:t>
            </w:r>
            <w:r w:rsidRPr="00C83956">
              <w:rPr>
                <w:rFonts w:ascii="Times New Roman" w:eastAsia="Times New Roman" w:hAnsi="Times New Roman" w:cs="Times New Roman"/>
                <w:b/>
                <w:bCs/>
                <w:kern w:val="0"/>
                <w:sz w:val="21"/>
                <w:szCs w:val="21"/>
                <w:lang w:eastAsia="en-GB"/>
                <w14:ligatures w14:val="none"/>
              </w:rPr>
              <w:t>The card's message is clear: "</w:t>
            </w:r>
            <w:r w:rsidRPr="00C83956">
              <w:rPr>
                <w:rFonts w:ascii="Kohinoor Devanagari" w:eastAsia="Times New Roman" w:hAnsi="Kohinoor Devanagari" w:cs="Kohinoor Devanagari"/>
                <w:b/>
                <w:bCs/>
                <w:kern w:val="0"/>
                <w:sz w:val="21"/>
                <w:szCs w:val="21"/>
                <w:lang w:eastAsia="en-GB"/>
                <w14:ligatures w14:val="none"/>
              </w:rPr>
              <w:t>जब</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तक</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अच्छा</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है</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ना</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उसको</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एंजॉय</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कर</w:t>
            </w:r>
            <w:r w:rsidRPr="00C83956">
              <w:rPr>
                <w:rFonts w:ascii="Times New Roman" w:eastAsia="Times New Roman" w:hAnsi="Times New Roman" w:cs="Times New Roman"/>
                <w:b/>
                <w:bCs/>
                <w:kern w:val="0"/>
                <w:sz w:val="21"/>
                <w:szCs w:val="21"/>
                <w:lang w:eastAsia="en-GB"/>
                <w14:ligatures w14:val="none"/>
              </w:rPr>
              <w:t xml:space="preserve"> </w:t>
            </w:r>
            <w:r w:rsidRPr="00C83956">
              <w:rPr>
                <w:rFonts w:ascii="Kohinoor Devanagari" w:eastAsia="Times New Roman" w:hAnsi="Kohinoor Devanagari" w:cs="Kohinoor Devanagari"/>
                <w:b/>
                <w:bCs/>
                <w:kern w:val="0"/>
                <w:sz w:val="21"/>
                <w:szCs w:val="21"/>
                <w:lang w:eastAsia="en-GB"/>
                <w14:ligatures w14:val="none"/>
              </w:rPr>
              <w:t>लो</w:t>
            </w:r>
            <w:r w:rsidRPr="00C83956">
              <w:rPr>
                <w:rFonts w:ascii="Times New Roman" w:eastAsia="Times New Roman" w:hAnsi="Times New Roman" w:cs="Times New Roman"/>
                <w:b/>
                <w:bCs/>
                <w:kern w:val="0"/>
                <w:sz w:val="21"/>
                <w:szCs w:val="21"/>
                <w:lang w:eastAsia="en-GB"/>
                <w14:ligatures w14:val="none"/>
              </w:rPr>
              <w:t>" (while things are good, enjoy them).</w:t>
            </w:r>
          </w:p>
        </w:tc>
      </w:tr>
    </w:tbl>
    <w:p w14:paraId="03DCC51E" w14:textId="77777777" w:rsidR="0097379E" w:rsidRPr="00C83956" w:rsidRDefault="0097379E" w:rsidP="0097379E">
      <w:pPr>
        <w:spacing w:before="100" w:beforeAutospacing="1" w:after="100" w:afterAutospacing="1" w:line="240" w:lineRule="auto"/>
        <w:outlineLvl w:val="1"/>
        <w:rPr>
          <w:lang w:val="en-US"/>
        </w:rPr>
      </w:pPr>
    </w:p>
    <w:sectPr w:rsidR="0097379E" w:rsidRPr="00C83956"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Kohinoor Devanagari">
    <w:panose1 w:val="020000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20EC1"/>
    <w:multiLevelType w:val="multilevel"/>
    <w:tmpl w:val="556E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112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4A0C6F"/>
    <w:rsid w:val="00560EFB"/>
    <w:rsid w:val="006E1F36"/>
    <w:rsid w:val="0097379E"/>
    <w:rsid w:val="00C83956"/>
    <w:rsid w:val="00F42A7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paragraph" w:styleId="NormalWeb">
    <w:name w:val="Normal (Web)"/>
    <w:basedOn w:val="Normal"/>
    <w:uiPriority w:val="99"/>
    <w:semiHidden/>
    <w:unhideWhenUsed/>
    <w:rsid w:val="00C8395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839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27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2025-07-29T10:19:00Z</dcterms:created>
  <dcterms:modified xsi:type="dcterms:W3CDTF">2025-08-02T11:24:00Z</dcterms:modified>
</cp:coreProperties>
</file>