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eastAsia="en-US"/>
        </w:rPr>
        <w:id w:val="1701815911"/>
        <w:docPartObj>
          <w:docPartGallery w:val="Table of Contents"/>
          <w:docPartUnique/>
        </w:docPartObj>
      </w:sdtPr>
      <w:sdtEndPr>
        <w:rPr>
          <w:b/>
          <w:bCs/>
        </w:rPr>
      </w:sdtEndPr>
      <w:sdtContent>
        <w:p w:rsidR="003C5E20" w:rsidRDefault="003C5E20">
          <w:pPr>
            <w:pStyle w:val="Inhaltsverzeichnisberschrift"/>
          </w:pPr>
          <w:r>
            <w:t>Inhalt</w:t>
          </w:r>
        </w:p>
        <w:p w:rsidR="00B12F31" w:rsidRDefault="003C5E2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53788726" w:history="1">
            <w:r w:rsidR="00B12F31" w:rsidRPr="00010455">
              <w:rPr>
                <w:rStyle w:val="Hyperlink"/>
                <w:noProof/>
              </w:rPr>
              <w:t>Anwesenheit:</w:t>
            </w:r>
            <w:r w:rsidR="00B12F31">
              <w:rPr>
                <w:noProof/>
                <w:webHidden/>
              </w:rPr>
              <w:tab/>
            </w:r>
            <w:r w:rsidR="00B12F31">
              <w:rPr>
                <w:noProof/>
                <w:webHidden/>
              </w:rPr>
              <w:fldChar w:fldCharType="begin"/>
            </w:r>
            <w:r w:rsidR="00B12F31">
              <w:rPr>
                <w:noProof/>
                <w:webHidden/>
              </w:rPr>
              <w:instrText xml:space="preserve"> PAGEREF _Toc353788726 \h </w:instrText>
            </w:r>
            <w:r w:rsidR="00B12F31">
              <w:rPr>
                <w:noProof/>
                <w:webHidden/>
              </w:rPr>
            </w:r>
            <w:r w:rsidR="00B12F31">
              <w:rPr>
                <w:noProof/>
                <w:webHidden/>
              </w:rPr>
              <w:fldChar w:fldCharType="separate"/>
            </w:r>
            <w:r w:rsidR="00B12F31">
              <w:rPr>
                <w:noProof/>
                <w:webHidden/>
              </w:rPr>
              <w:t>1</w:t>
            </w:r>
            <w:r w:rsidR="00B12F31">
              <w:rPr>
                <w:noProof/>
                <w:webHidden/>
              </w:rPr>
              <w:fldChar w:fldCharType="end"/>
            </w:r>
          </w:hyperlink>
        </w:p>
        <w:p w:rsidR="00B12F31" w:rsidRDefault="00EB43C7">
          <w:pPr>
            <w:pStyle w:val="Verzeichnis1"/>
            <w:tabs>
              <w:tab w:val="right" w:leader="dot" w:pos="9062"/>
            </w:tabs>
            <w:rPr>
              <w:rFonts w:eastAsiaTheme="minorEastAsia"/>
              <w:noProof/>
              <w:lang w:eastAsia="de-DE"/>
            </w:rPr>
          </w:pPr>
          <w:hyperlink w:anchor="_Toc353788727" w:history="1">
            <w:r w:rsidR="00B12F31" w:rsidRPr="00010455">
              <w:rPr>
                <w:rStyle w:val="Hyperlink"/>
                <w:noProof/>
              </w:rPr>
              <w:t>Erledigte Aufgaben seit dem letzten Treffen:</w:t>
            </w:r>
            <w:r w:rsidR="00B12F31">
              <w:rPr>
                <w:noProof/>
                <w:webHidden/>
              </w:rPr>
              <w:tab/>
            </w:r>
            <w:r w:rsidR="00B12F31">
              <w:rPr>
                <w:noProof/>
                <w:webHidden/>
              </w:rPr>
              <w:fldChar w:fldCharType="begin"/>
            </w:r>
            <w:r w:rsidR="00B12F31">
              <w:rPr>
                <w:noProof/>
                <w:webHidden/>
              </w:rPr>
              <w:instrText xml:space="preserve"> PAGEREF _Toc353788727 \h </w:instrText>
            </w:r>
            <w:r w:rsidR="00B12F31">
              <w:rPr>
                <w:noProof/>
                <w:webHidden/>
              </w:rPr>
            </w:r>
            <w:r w:rsidR="00B12F31">
              <w:rPr>
                <w:noProof/>
                <w:webHidden/>
              </w:rPr>
              <w:fldChar w:fldCharType="separate"/>
            </w:r>
            <w:r w:rsidR="00B12F31">
              <w:rPr>
                <w:noProof/>
                <w:webHidden/>
              </w:rPr>
              <w:t>1</w:t>
            </w:r>
            <w:r w:rsidR="00B12F31">
              <w:rPr>
                <w:noProof/>
                <w:webHidden/>
              </w:rPr>
              <w:fldChar w:fldCharType="end"/>
            </w:r>
          </w:hyperlink>
        </w:p>
        <w:p w:rsidR="00B12F31" w:rsidRDefault="00EB43C7">
          <w:pPr>
            <w:pStyle w:val="Verzeichnis1"/>
            <w:tabs>
              <w:tab w:val="right" w:leader="dot" w:pos="9062"/>
            </w:tabs>
            <w:rPr>
              <w:rFonts w:eastAsiaTheme="minorEastAsia"/>
              <w:noProof/>
              <w:lang w:eastAsia="de-DE"/>
            </w:rPr>
          </w:pPr>
          <w:hyperlink w:anchor="_Toc353788728" w:history="1">
            <w:r w:rsidR="00B12F31" w:rsidRPr="00010455">
              <w:rPr>
                <w:rStyle w:val="Hyperlink"/>
                <w:noProof/>
              </w:rPr>
              <w:t>Aktionen:</w:t>
            </w:r>
            <w:r w:rsidR="00B12F31">
              <w:rPr>
                <w:noProof/>
                <w:webHidden/>
              </w:rPr>
              <w:tab/>
            </w:r>
            <w:r w:rsidR="00B12F31">
              <w:rPr>
                <w:noProof/>
                <w:webHidden/>
              </w:rPr>
              <w:fldChar w:fldCharType="begin"/>
            </w:r>
            <w:r w:rsidR="00B12F31">
              <w:rPr>
                <w:noProof/>
                <w:webHidden/>
              </w:rPr>
              <w:instrText xml:space="preserve"> PAGEREF _Toc353788728 \h </w:instrText>
            </w:r>
            <w:r w:rsidR="00B12F31">
              <w:rPr>
                <w:noProof/>
                <w:webHidden/>
              </w:rPr>
            </w:r>
            <w:r w:rsidR="00B12F31">
              <w:rPr>
                <w:noProof/>
                <w:webHidden/>
              </w:rPr>
              <w:fldChar w:fldCharType="separate"/>
            </w:r>
            <w:r w:rsidR="00B12F31">
              <w:rPr>
                <w:noProof/>
                <w:webHidden/>
              </w:rPr>
              <w:t>1</w:t>
            </w:r>
            <w:r w:rsidR="00B12F31">
              <w:rPr>
                <w:noProof/>
                <w:webHidden/>
              </w:rPr>
              <w:fldChar w:fldCharType="end"/>
            </w:r>
          </w:hyperlink>
        </w:p>
        <w:p w:rsidR="00B12F31" w:rsidRDefault="00EB43C7">
          <w:pPr>
            <w:pStyle w:val="Verzeichnis2"/>
            <w:tabs>
              <w:tab w:val="right" w:leader="dot" w:pos="9062"/>
            </w:tabs>
            <w:rPr>
              <w:noProof/>
            </w:rPr>
          </w:pPr>
          <w:hyperlink w:anchor="_Toc353788729" w:history="1">
            <w:r w:rsidR="00B12F31" w:rsidRPr="00010455">
              <w:rPr>
                <w:rStyle w:val="Hyperlink"/>
                <w:noProof/>
              </w:rPr>
              <w:t>Erik Matthiessen:</w:t>
            </w:r>
            <w:r w:rsidR="00B12F31">
              <w:rPr>
                <w:noProof/>
                <w:webHidden/>
              </w:rPr>
              <w:tab/>
            </w:r>
            <w:r w:rsidR="00B12F31">
              <w:rPr>
                <w:noProof/>
                <w:webHidden/>
              </w:rPr>
              <w:fldChar w:fldCharType="begin"/>
            </w:r>
            <w:r w:rsidR="00B12F31">
              <w:rPr>
                <w:noProof/>
                <w:webHidden/>
              </w:rPr>
              <w:instrText xml:space="preserve"> PAGEREF _Toc353788729 \h </w:instrText>
            </w:r>
            <w:r w:rsidR="00B12F31">
              <w:rPr>
                <w:noProof/>
                <w:webHidden/>
              </w:rPr>
            </w:r>
            <w:r w:rsidR="00B12F31">
              <w:rPr>
                <w:noProof/>
                <w:webHidden/>
              </w:rPr>
              <w:fldChar w:fldCharType="separate"/>
            </w:r>
            <w:r w:rsidR="00B12F31">
              <w:rPr>
                <w:noProof/>
                <w:webHidden/>
              </w:rPr>
              <w:t>1</w:t>
            </w:r>
            <w:r w:rsidR="00B12F31">
              <w:rPr>
                <w:noProof/>
                <w:webHidden/>
              </w:rPr>
              <w:fldChar w:fldCharType="end"/>
            </w:r>
          </w:hyperlink>
        </w:p>
        <w:p w:rsidR="00B12F31" w:rsidRDefault="00EB43C7">
          <w:pPr>
            <w:pStyle w:val="Verzeichnis3"/>
            <w:tabs>
              <w:tab w:val="right" w:leader="dot" w:pos="9062"/>
            </w:tabs>
            <w:rPr>
              <w:noProof/>
            </w:rPr>
          </w:pPr>
          <w:hyperlink w:anchor="_Toc353788730" w:history="1">
            <w:r w:rsidR="00B12F31" w:rsidRPr="00010455">
              <w:rPr>
                <w:rStyle w:val="Hyperlink"/>
                <w:noProof/>
              </w:rPr>
              <w:t>HAL_Test:</w:t>
            </w:r>
            <w:r w:rsidR="00B12F31">
              <w:rPr>
                <w:noProof/>
                <w:webHidden/>
              </w:rPr>
              <w:tab/>
            </w:r>
            <w:r w:rsidR="00B12F31">
              <w:rPr>
                <w:noProof/>
                <w:webHidden/>
              </w:rPr>
              <w:fldChar w:fldCharType="begin"/>
            </w:r>
            <w:r w:rsidR="00B12F31">
              <w:rPr>
                <w:noProof/>
                <w:webHidden/>
              </w:rPr>
              <w:instrText xml:space="preserve"> PAGEREF _Toc353788730 \h </w:instrText>
            </w:r>
            <w:r w:rsidR="00B12F31">
              <w:rPr>
                <w:noProof/>
                <w:webHidden/>
              </w:rPr>
            </w:r>
            <w:r w:rsidR="00B12F31">
              <w:rPr>
                <w:noProof/>
                <w:webHidden/>
              </w:rPr>
              <w:fldChar w:fldCharType="separate"/>
            </w:r>
            <w:r w:rsidR="00B12F31">
              <w:rPr>
                <w:noProof/>
                <w:webHidden/>
              </w:rPr>
              <w:t>1</w:t>
            </w:r>
            <w:r w:rsidR="00B12F31">
              <w:rPr>
                <w:noProof/>
                <w:webHidden/>
              </w:rPr>
              <w:fldChar w:fldCharType="end"/>
            </w:r>
          </w:hyperlink>
        </w:p>
        <w:p w:rsidR="00B12F31" w:rsidRDefault="00EB43C7">
          <w:pPr>
            <w:pStyle w:val="Verzeichnis2"/>
            <w:tabs>
              <w:tab w:val="right" w:leader="dot" w:pos="9062"/>
            </w:tabs>
            <w:rPr>
              <w:noProof/>
            </w:rPr>
          </w:pPr>
          <w:hyperlink w:anchor="_Toc353788731" w:history="1">
            <w:r w:rsidR="00B12F31" w:rsidRPr="00010455">
              <w:rPr>
                <w:rStyle w:val="Hyperlink"/>
                <w:noProof/>
                <w:lang w:val="en-US"/>
              </w:rPr>
              <w:t>Nilüfer Güngör:</w:t>
            </w:r>
            <w:r w:rsidR="00B12F31">
              <w:rPr>
                <w:noProof/>
                <w:webHidden/>
              </w:rPr>
              <w:tab/>
            </w:r>
            <w:r w:rsidR="00B12F31">
              <w:rPr>
                <w:noProof/>
                <w:webHidden/>
              </w:rPr>
              <w:fldChar w:fldCharType="begin"/>
            </w:r>
            <w:r w:rsidR="00B12F31">
              <w:rPr>
                <w:noProof/>
                <w:webHidden/>
              </w:rPr>
              <w:instrText xml:space="preserve"> PAGEREF _Toc353788731 \h </w:instrText>
            </w:r>
            <w:r w:rsidR="00B12F31">
              <w:rPr>
                <w:noProof/>
                <w:webHidden/>
              </w:rPr>
            </w:r>
            <w:r w:rsidR="00B12F31">
              <w:rPr>
                <w:noProof/>
                <w:webHidden/>
              </w:rPr>
              <w:fldChar w:fldCharType="separate"/>
            </w:r>
            <w:r w:rsidR="00B12F31">
              <w:rPr>
                <w:noProof/>
                <w:webHidden/>
              </w:rPr>
              <w:t>1</w:t>
            </w:r>
            <w:r w:rsidR="00B12F31">
              <w:rPr>
                <w:noProof/>
                <w:webHidden/>
              </w:rPr>
              <w:fldChar w:fldCharType="end"/>
            </w:r>
          </w:hyperlink>
        </w:p>
        <w:p w:rsidR="00B12F31" w:rsidRDefault="00EB43C7">
          <w:pPr>
            <w:pStyle w:val="Verzeichnis2"/>
            <w:tabs>
              <w:tab w:val="right" w:leader="dot" w:pos="9062"/>
            </w:tabs>
            <w:rPr>
              <w:noProof/>
            </w:rPr>
          </w:pPr>
          <w:hyperlink w:anchor="_Toc353788732" w:history="1">
            <w:r w:rsidR="00B12F31" w:rsidRPr="00010455">
              <w:rPr>
                <w:rStyle w:val="Hyperlink"/>
                <w:noProof/>
                <w:lang w:val="en-US"/>
              </w:rPr>
              <w:t>Maschhood Ahmad:</w:t>
            </w:r>
            <w:r w:rsidR="00B12F31">
              <w:rPr>
                <w:noProof/>
                <w:webHidden/>
              </w:rPr>
              <w:tab/>
            </w:r>
            <w:r w:rsidR="00B12F31">
              <w:rPr>
                <w:noProof/>
                <w:webHidden/>
              </w:rPr>
              <w:fldChar w:fldCharType="begin"/>
            </w:r>
            <w:r w:rsidR="00B12F31">
              <w:rPr>
                <w:noProof/>
                <w:webHidden/>
              </w:rPr>
              <w:instrText xml:space="preserve"> PAGEREF _Toc353788732 \h </w:instrText>
            </w:r>
            <w:r w:rsidR="00B12F31">
              <w:rPr>
                <w:noProof/>
                <w:webHidden/>
              </w:rPr>
            </w:r>
            <w:r w:rsidR="00B12F31">
              <w:rPr>
                <w:noProof/>
                <w:webHidden/>
              </w:rPr>
              <w:fldChar w:fldCharType="separate"/>
            </w:r>
            <w:r w:rsidR="00B12F31">
              <w:rPr>
                <w:noProof/>
                <w:webHidden/>
              </w:rPr>
              <w:t>1</w:t>
            </w:r>
            <w:r w:rsidR="00B12F31">
              <w:rPr>
                <w:noProof/>
                <w:webHidden/>
              </w:rPr>
              <w:fldChar w:fldCharType="end"/>
            </w:r>
          </w:hyperlink>
        </w:p>
        <w:p w:rsidR="00B12F31" w:rsidRDefault="00EB43C7">
          <w:pPr>
            <w:pStyle w:val="Verzeichnis1"/>
            <w:tabs>
              <w:tab w:val="right" w:leader="dot" w:pos="9062"/>
            </w:tabs>
            <w:rPr>
              <w:rFonts w:eastAsiaTheme="minorEastAsia"/>
              <w:noProof/>
              <w:lang w:eastAsia="de-DE"/>
            </w:rPr>
          </w:pPr>
          <w:hyperlink w:anchor="_Toc353788733" w:history="1">
            <w:r w:rsidR="00B12F31" w:rsidRPr="00010455">
              <w:rPr>
                <w:rStyle w:val="Hyperlink"/>
                <w:noProof/>
                <w:lang w:val="en-US"/>
              </w:rPr>
              <w:t>To-Dos:</w:t>
            </w:r>
            <w:r w:rsidR="00B12F31">
              <w:rPr>
                <w:noProof/>
                <w:webHidden/>
              </w:rPr>
              <w:tab/>
            </w:r>
            <w:r w:rsidR="00B12F31">
              <w:rPr>
                <w:noProof/>
                <w:webHidden/>
              </w:rPr>
              <w:fldChar w:fldCharType="begin"/>
            </w:r>
            <w:r w:rsidR="00B12F31">
              <w:rPr>
                <w:noProof/>
                <w:webHidden/>
              </w:rPr>
              <w:instrText xml:space="preserve"> PAGEREF _Toc353788733 \h </w:instrText>
            </w:r>
            <w:r w:rsidR="00B12F31">
              <w:rPr>
                <w:noProof/>
                <w:webHidden/>
              </w:rPr>
            </w:r>
            <w:r w:rsidR="00B12F31">
              <w:rPr>
                <w:noProof/>
                <w:webHidden/>
              </w:rPr>
              <w:fldChar w:fldCharType="separate"/>
            </w:r>
            <w:r w:rsidR="00B12F31">
              <w:rPr>
                <w:noProof/>
                <w:webHidden/>
              </w:rPr>
              <w:t>1</w:t>
            </w:r>
            <w:r w:rsidR="00B12F31">
              <w:rPr>
                <w:noProof/>
                <w:webHidden/>
              </w:rPr>
              <w:fldChar w:fldCharType="end"/>
            </w:r>
          </w:hyperlink>
        </w:p>
        <w:p w:rsidR="003C5E20" w:rsidRDefault="003C5E20" w:rsidP="003C5E20">
          <w:r>
            <w:rPr>
              <w:b/>
              <w:bCs/>
            </w:rPr>
            <w:fldChar w:fldCharType="end"/>
          </w:r>
        </w:p>
      </w:sdtContent>
    </w:sdt>
    <w:p w:rsidR="00FB3B78" w:rsidRDefault="003C5E20" w:rsidP="00EB43C7">
      <w:pPr>
        <w:pStyle w:val="berschrift1"/>
      </w:pPr>
      <w:bookmarkStart w:id="0" w:name="_Toc353788726"/>
      <w:r>
        <w:t>Anwesenheit</w:t>
      </w:r>
      <w:r w:rsidR="00EB43C7">
        <w:t xml:space="preserve"> </w:t>
      </w:r>
      <w:bookmarkEnd w:id="0"/>
      <w:r w:rsidR="00EB43C7">
        <w:t>:</w:t>
      </w:r>
      <w:bookmarkStart w:id="1" w:name="_GoBack"/>
      <w:bookmarkEnd w:id="1"/>
    </w:p>
    <w:p w:rsidR="003C5E20" w:rsidRDefault="00501F30" w:rsidP="003C5E20">
      <w:r>
        <w:t>Nilüfer Güngör.</w:t>
      </w:r>
    </w:p>
    <w:p w:rsidR="00501F30" w:rsidRDefault="00501F30" w:rsidP="003C5E20">
      <w:proofErr w:type="spellStart"/>
      <w:r>
        <w:t>Maschhood</w:t>
      </w:r>
      <w:proofErr w:type="spellEnd"/>
      <w:r>
        <w:t xml:space="preserve"> Ahmad.</w:t>
      </w:r>
    </w:p>
    <w:p w:rsidR="00501F30" w:rsidRDefault="00501F30" w:rsidP="003C5E20">
      <w:r>
        <w:t xml:space="preserve">Erik </w:t>
      </w:r>
      <w:proofErr w:type="spellStart"/>
      <w:r>
        <w:t>Matthiessen</w:t>
      </w:r>
      <w:proofErr w:type="spellEnd"/>
      <w:r w:rsidR="00052B9B">
        <w:t>.</w:t>
      </w:r>
    </w:p>
    <w:p w:rsidR="00501F30" w:rsidRDefault="00501F30" w:rsidP="00501F30">
      <w:pPr>
        <w:pStyle w:val="berschrift1"/>
      </w:pPr>
      <w:bookmarkStart w:id="2" w:name="_Toc353788727"/>
      <w:r>
        <w:t>Erledigte Aufgaben seit dem letzten Treffen:</w:t>
      </w:r>
      <w:bookmarkEnd w:id="2"/>
    </w:p>
    <w:p w:rsidR="00501F30" w:rsidRPr="00501F30" w:rsidRDefault="00501F30" w:rsidP="00501F30">
      <w:r>
        <w:t>Keine Eintragungen, da erstes Protokoll.</w:t>
      </w:r>
    </w:p>
    <w:p w:rsidR="003C5E20" w:rsidRDefault="003C5E20" w:rsidP="003C5E20">
      <w:pPr>
        <w:pStyle w:val="berschrift1"/>
      </w:pPr>
      <w:bookmarkStart w:id="3" w:name="_Toc353788728"/>
      <w:r>
        <w:t>Aktionen:</w:t>
      </w:r>
      <w:bookmarkEnd w:id="3"/>
    </w:p>
    <w:p w:rsidR="003C5E20" w:rsidRDefault="00501F30" w:rsidP="00501F30">
      <w:pPr>
        <w:pStyle w:val="berschrift2"/>
      </w:pPr>
      <w:bookmarkStart w:id="4" w:name="_Toc353788729"/>
      <w:r>
        <w:t xml:space="preserve">Erik </w:t>
      </w:r>
      <w:proofErr w:type="spellStart"/>
      <w:r>
        <w:t>Matthiessen</w:t>
      </w:r>
      <w:proofErr w:type="spellEnd"/>
      <w:r>
        <w:t>:</w:t>
      </w:r>
      <w:bookmarkEnd w:id="4"/>
    </w:p>
    <w:p w:rsidR="00501F30" w:rsidRDefault="00501F30" w:rsidP="00501F30">
      <w:pPr>
        <w:pStyle w:val="berschrift3"/>
      </w:pPr>
      <w:bookmarkStart w:id="5" w:name="_Toc353788730"/>
      <w:proofErr w:type="spellStart"/>
      <w:r>
        <w:t>HAL_Test</w:t>
      </w:r>
      <w:proofErr w:type="spellEnd"/>
      <w:r>
        <w:t>:</w:t>
      </w:r>
      <w:bookmarkEnd w:id="5"/>
    </w:p>
    <w:p w:rsidR="00501F30" w:rsidRDefault="00501F30" w:rsidP="00501F30">
      <w:r>
        <w:t>Implementierung einer Testklasse für die HAL. Es soll getestet werden ob die Funktionen der Hall richtig funktionieren. Wenn etwa nicht korrekt arbeitet wird der Test abgebrochen und ein entsprechender Fehler zurückgegeben.</w:t>
      </w:r>
    </w:p>
    <w:p w:rsidR="00D93821" w:rsidRDefault="00D93821" w:rsidP="00D93821">
      <w:pPr>
        <w:pStyle w:val="berschrift3"/>
      </w:pPr>
      <w:r>
        <w:t>Protokoll erstellt:</w:t>
      </w:r>
    </w:p>
    <w:p w:rsidR="00D93821" w:rsidRPr="00D93821" w:rsidRDefault="00D93821" w:rsidP="00D93821">
      <w:r>
        <w:t xml:space="preserve">Kleine Template für Sitzungsprotokoll angefertigt. Hier werden die Tätigkeiten </w:t>
      </w:r>
      <w:proofErr w:type="spellStart"/>
      <w:r>
        <w:t>wärend</w:t>
      </w:r>
      <w:proofErr w:type="spellEnd"/>
      <w:r>
        <w:t xml:space="preserve"> des Treffens und die </w:t>
      </w:r>
      <w:proofErr w:type="spellStart"/>
      <w:r>
        <w:t>To</w:t>
      </w:r>
      <w:proofErr w:type="spellEnd"/>
      <w:r>
        <w:t>-Dos bis zum nächsten Treffen Dokumentiert.</w:t>
      </w:r>
    </w:p>
    <w:p w:rsidR="00501F30" w:rsidRDefault="00501F30" w:rsidP="00501F30">
      <w:pPr>
        <w:pStyle w:val="berschrift2"/>
        <w:rPr>
          <w:lang w:val="en-US"/>
        </w:rPr>
      </w:pPr>
      <w:bookmarkStart w:id="6" w:name="_Toc353788731"/>
      <w:proofErr w:type="spellStart"/>
      <w:r w:rsidRPr="00A304D2">
        <w:rPr>
          <w:lang w:val="en-US"/>
        </w:rPr>
        <w:t>Nilüfer</w:t>
      </w:r>
      <w:proofErr w:type="spellEnd"/>
      <w:r w:rsidRPr="00A304D2">
        <w:rPr>
          <w:lang w:val="en-US"/>
        </w:rPr>
        <w:t xml:space="preserve"> </w:t>
      </w:r>
      <w:proofErr w:type="spellStart"/>
      <w:r w:rsidRPr="00A304D2">
        <w:rPr>
          <w:lang w:val="en-US"/>
        </w:rPr>
        <w:t>Güngör</w:t>
      </w:r>
      <w:proofErr w:type="spellEnd"/>
      <w:r w:rsidRPr="00A304D2">
        <w:rPr>
          <w:lang w:val="en-US"/>
        </w:rPr>
        <w:t>:</w:t>
      </w:r>
      <w:bookmarkEnd w:id="6"/>
      <w:r w:rsidR="00EB43C7">
        <w:rPr>
          <w:lang w:val="en-US"/>
        </w:rPr>
        <w:t xml:space="preserve"> </w:t>
      </w:r>
    </w:p>
    <w:p w:rsidR="00EB43C7" w:rsidRDefault="00EB43C7" w:rsidP="00EB43C7">
      <w:pPr>
        <w:pStyle w:val="berschrift3"/>
      </w:pPr>
      <w:proofErr w:type="spellStart"/>
      <w:r w:rsidRPr="00EB43C7">
        <w:t>Use</w:t>
      </w:r>
      <w:proofErr w:type="spellEnd"/>
      <w:r w:rsidRPr="00EB43C7">
        <w:t>-Case-Diagram</w:t>
      </w:r>
      <w:r>
        <w:t>m:</w:t>
      </w:r>
    </w:p>
    <w:p w:rsidR="00EB43C7" w:rsidRDefault="00EB43C7" w:rsidP="00EB43C7">
      <w:r>
        <w:t xml:space="preserve">Aus den </w:t>
      </w:r>
      <w:proofErr w:type="spellStart"/>
      <w:r>
        <w:t>Anwedungsszenarien</w:t>
      </w:r>
      <w:proofErr w:type="spellEnd"/>
      <w:r>
        <w:t xml:space="preserve"> wurde ein geeignetes </w:t>
      </w:r>
      <w:proofErr w:type="spellStart"/>
      <w:r>
        <w:t>Use</w:t>
      </w:r>
      <w:proofErr w:type="spellEnd"/>
      <w:r>
        <w:t>-Case-Diagramm entwickelt.</w:t>
      </w:r>
    </w:p>
    <w:p w:rsidR="00EB43C7" w:rsidRDefault="00EB43C7" w:rsidP="00EB43C7">
      <w:r w:rsidRPr="00EB43C7">
        <w:rPr>
          <w:rStyle w:val="berschrift3Zchn"/>
        </w:rPr>
        <w:t>Klassendiagram</w:t>
      </w:r>
      <w:r>
        <w:rPr>
          <w:rStyle w:val="berschrift3Zchn"/>
        </w:rPr>
        <w:t>m</w:t>
      </w:r>
      <w:r>
        <w:t>:</w:t>
      </w:r>
    </w:p>
    <w:p w:rsidR="00EB43C7" w:rsidRDefault="00EB43C7" w:rsidP="00EB43C7">
      <w:r>
        <w:t>Die Software-Architektur wurde in ein geeignetes Klassendiagramm dargestellt. Assoziationen wurden nicht ganz vollständig dargestellt, da diese mit den Gruppenmitgliedern abgesprochen werden sollen.</w:t>
      </w:r>
    </w:p>
    <w:p w:rsidR="00EB43C7" w:rsidRPr="00EB43C7" w:rsidRDefault="00EB43C7" w:rsidP="00EB43C7">
      <w:r>
        <w:t xml:space="preserve">Das </w:t>
      </w:r>
      <w:proofErr w:type="spellStart"/>
      <w:r>
        <w:t>Use</w:t>
      </w:r>
      <w:proofErr w:type="spellEnd"/>
      <w:r>
        <w:t>-Case- und das Klassediagramm werden noch in der RDD ergänzt.</w:t>
      </w:r>
    </w:p>
    <w:p w:rsidR="00501F30" w:rsidRPr="00EB43C7" w:rsidRDefault="00501F30" w:rsidP="00501F30">
      <w:pPr>
        <w:pStyle w:val="berschrift2"/>
      </w:pPr>
      <w:bookmarkStart w:id="7" w:name="_Toc353788732"/>
      <w:proofErr w:type="spellStart"/>
      <w:r w:rsidRPr="00EB43C7">
        <w:lastRenderedPageBreak/>
        <w:t>Maschhood</w:t>
      </w:r>
      <w:proofErr w:type="spellEnd"/>
      <w:r w:rsidRPr="00EB43C7">
        <w:t xml:space="preserve"> Ahmad:</w:t>
      </w:r>
      <w:bookmarkEnd w:id="7"/>
    </w:p>
    <w:p w:rsidR="003C5E20" w:rsidRPr="00A304D2" w:rsidRDefault="003C5E20" w:rsidP="003C5E20">
      <w:pPr>
        <w:pStyle w:val="berschrift1"/>
        <w:rPr>
          <w:lang w:val="en-US"/>
        </w:rPr>
      </w:pPr>
      <w:bookmarkStart w:id="8" w:name="_Toc353788733"/>
      <w:r w:rsidRPr="00A304D2">
        <w:rPr>
          <w:lang w:val="en-US"/>
        </w:rPr>
        <w:t>To-Dos:</w:t>
      </w:r>
      <w:bookmarkEnd w:id="8"/>
    </w:p>
    <w:p w:rsidR="00064660" w:rsidRDefault="00064660" w:rsidP="00064660">
      <w:pPr>
        <w:pStyle w:val="berschrift2"/>
      </w:pPr>
      <w:r>
        <w:t xml:space="preserve">Erik </w:t>
      </w:r>
      <w:proofErr w:type="spellStart"/>
      <w:r>
        <w:t>Matthiessen</w:t>
      </w:r>
      <w:proofErr w:type="spellEnd"/>
      <w:r>
        <w:t>:</w:t>
      </w:r>
    </w:p>
    <w:p w:rsidR="00064660" w:rsidRPr="00D93821" w:rsidRDefault="00064660" w:rsidP="00064660">
      <w:pPr>
        <w:pStyle w:val="berschrift2"/>
      </w:pPr>
      <w:r w:rsidRPr="00D93821">
        <w:t>Nilüfer Güngör:</w:t>
      </w:r>
    </w:p>
    <w:p w:rsidR="00064660" w:rsidRPr="00D93821" w:rsidRDefault="00064660" w:rsidP="00064660">
      <w:pPr>
        <w:pStyle w:val="berschrift2"/>
      </w:pPr>
      <w:proofErr w:type="spellStart"/>
      <w:r w:rsidRPr="00D93821">
        <w:t>Maschhood</w:t>
      </w:r>
      <w:proofErr w:type="spellEnd"/>
      <w:r w:rsidRPr="00D93821">
        <w:t xml:space="preserve"> Ahmad:</w:t>
      </w:r>
    </w:p>
    <w:p w:rsidR="00064660" w:rsidRDefault="00A304D2" w:rsidP="00A304D2">
      <w:pPr>
        <w:pStyle w:val="berschrift1"/>
      </w:pPr>
      <w:r>
        <w:t>Erstellte Dokumente:</w:t>
      </w:r>
    </w:p>
    <w:p w:rsidR="00A304D2" w:rsidRDefault="00A304D2" w:rsidP="00A304D2">
      <w:pPr>
        <w:pStyle w:val="berschrift2"/>
      </w:pPr>
      <w:r>
        <w:t>Puck Speicherung.</w:t>
      </w:r>
    </w:p>
    <w:p w:rsidR="00A304D2" w:rsidRPr="00A304D2" w:rsidRDefault="00A304D2" w:rsidP="00A304D2">
      <w:r>
        <w:t>Enthält eine Beschreibung wie die Klasse Puck aussehen soll.</w:t>
      </w:r>
    </w:p>
    <w:sectPr w:rsidR="00A304D2" w:rsidRPr="00A304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34478"/>
    <w:multiLevelType w:val="hybridMultilevel"/>
    <w:tmpl w:val="EC7C195C"/>
    <w:lvl w:ilvl="0" w:tplc="9F74D4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0FB"/>
    <w:rsid w:val="00052B9B"/>
    <w:rsid w:val="00064660"/>
    <w:rsid w:val="003C5E20"/>
    <w:rsid w:val="00414ECD"/>
    <w:rsid w:val="00501F30"/>
    <w:rsid w:val="00570974"/>
    <w:rsid w:val="005850FB"/>
    <w:rsid w:val="00A304D2"/>
    <w:rsid w:val="00A502A4"/>
    <w:rsid w:val="00B12F31"/>
    <w:rsid w:val="00C536DE"/>
    <w:rsid w:val="00D93821"/>
    <w:rsid w:val="00EB43C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5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01F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C5E20"/>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5E20"/>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3C5E20"/>
    <w:pPr>
      <w:spacing w:after="0" w:line="240" w:lineRule="auto"/>
    </w:pPr>
  </w:style>
  <w:style w:type="paragraph" w:styleId="Inhaltsverzeichnisberschrift">
    <w:name w:val="TOC Heading"/>
    <w:basedOn w:val="berschrift1"/>
    <w:next w:val="Standard"/>
    <w:uiPriority w:val="39"/>
    <w:unhideWhenUsed/>
    <w:qFormat/>
    <w:rsid w:val="003C5E20"/>
    <w:pPr>
      <w:outlineLvl w:val="9"/>
    </w:pPr>
    <w:rPr>
      <w:lang w:eastAsia="de-DE"/>
    </w:rPr>
  </w:style>
  <w:style w:type="paragraph" w:styleId="Verzeichnis1">
    <w:name w:val="toc 1"/>
    <w:basedOn w:val="Standard"/>
    <w:next w:val="Standard"/>
    <w:autoRedefine/>
    <w:uiPriority w:val="39"/>
    <w:unhideWhenUsed/>
    <w:rsid w:val="003C5E20"/>
    <w:pPr>
      <w:spacing w:after="100"/>
    </w:pPr>
  </w:style>
  <w:style w:type="character" w:styleId="Hyperlink">
    <w:name w:val="Hyperlink"/>
    <w:basedOn w:val="Absatz-Standardschriftart"/>
    <w:uiPriority w:val="99"/>
    <w:unhideWhenUsed/>
    <w:rsid w:val="003C5E20"/>
    <w:rPr>
      <w:color w:val="0563C1" w:themeColor="hyperlink"/>
      <w:u w:val="single"/>
    </w:rPr>
  </w:style>
  <w:style w:type="character" w:customStyle="1" w:styleId="berschrift3Zchn">
    <w:name w:val="Überschrift 3 Zchn"/>
    <w:basedOn w:val="Absatz-Standardschriftart"/>
    <w:link w:val="berschrift3"/>
    <w:uiPriority w:val="9"/>
    <w:rsid w:val="00501F30"/>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B12F31"/>
    <w:pPr>
      <w:spacing w:after="100"/>
      <w:ind w:left="220"/>
    </w:pPr>
  </w:style>
  <w:style w:type="paragraph" w:styleId="Verzeichnis3">
    <w:name w:val="toc 3"/>
    <w:basedOn w:val="Standard"/>
    <w:next w:val="Standard"/>
    <w:autoRedefine/>
    <w:uiPriority w:val="39"/>
    <w:unhideWhenUsed/>
    <w:rsid w:val="00B12F31"/>
    <w:pPr>
      <w:spacing w:after="100"/>
      <w:ind w:left="440"/>
    </w:pPr>
  </w:style>
  <w:style w:type="paragraph" w:styleId="Sprechblasentext">
    <w:name w:val="Balloon Text"/>
    <w:basedOn w:val="Standard"/>
    <w:link w:val="SprechblasentextZchn"/>
    <w:uiPriority w:val="99"/>
    <w:semiHidden/>
    <w:unhideWhenUsed/>
    <w:rsid w:val="00EB43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3C7"/>
    <w:rPr>
      <w:rFonts w:ascii="Tahoma" w:hAnsi="Tahoma" w:cs="Tahoma"/>
      <w:sz w:val="16"/>
      <w:szCs w:val="16"/>
    </w:rPr>
  </w:style>
  <w:style w:type="paragraph" w:styleId="Listenabsatz">
    <w:name w:val="List Paragraph"/>
    <w:basedOn w:val="Standard"/>
    <w:uiPriority w:val="34"/>
    <w:qFormat/>
    <w:rsid w:val="00EB43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5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01F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C5E20"/>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5E20"/>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3C5E20"/>
    <w:pPr>
      <w:spacing w:after="0" w:line="240" w:lineRule="auto"/>
    </w:pPr>
  </w:style>
  <w:style w:type="paragraph" w:styleId="Inhaltsverzeichnisberschrift">
    <w:name w:val="TOC Heading"/>
    <w:basedOn w:val="berschrift1"/>
    <w:next w:val="Standard"/>
    <w:uiPriority w:val="39"/>
    <w:unhideWhenUsed/>
    <w:qFormat/>
    <w:rsid w:val="003C5E20"/>
    <w:pPr>
      <w:outlineLvl w:val="9"/>
    </w:pPr>
    <w:rPr>
      <w:lang w:eastAsia="de-DE"/>
    </w:rPr>
  </w:style>
  <w:style w:type="paragraph" w:styleId="Verzeichnis1">
    <w:name w:val="toc 1"/>
    <w:basedOn w:val="Standard"/>
    <w:next w:val="Standard"/>
    <w:autoRedefine/>
    <w:uiPriority w:val="39"/>
    <w:unhideWhenUsed/>
    <w:rsid w:val="003C5E20"/>
    <w:pPr>
      <w:spacing w:after="100"/>
    </w:pPr>
  </w:style>
  <w:style w:type="character" w:styleId="Hyperlink">
    <w:name w:val="Hyperlink"/>
    <w:basedOn w:val="Absatz-Standardschriftart"/>
    <w:uiPriority w:val="99"/>
    <w:unhideWhenUsed/>
    <w:rsid w:val="003C5E20"/>
    <w:rPr>
      <w:color w:val="0563C1" w:themeColor="hyperlink"/>
      <w:u w:val="single"/>
    </w:rPr>
  </w:style>
  <w:style w:type="character" w:customStyle="1" w:styleId="berschrift3Zchn">
    <w:name w:val="Überschrift 3 Zchn"/>
    <w:basedOn w:val="Absatz-Standardschriftart"/>
    <w:link w:val="berschrift3"/>
    <w:uiPriority w:val="9"/>
    <w:rsid w:val="00501F30"/>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B12F31"/>
    <w:pPr>
      <w:spacing w:after="100"/>
      <w:ind w:left="220"/>
    </w:pPr>
  </w:style>
  <w:style w:type="paragraph" w:styleId="Verzeichnis3">
    <w:name w:val="toc 3"/>
    <w:basedOn w:val="Standard"/>
    <w:next w:val="Standard"/>
    <w:autoRedefine/>
    <w:uiPriority w:val="39"/>
    <w:unhideWhenUsed/>
    <w:rsid w:val="00B12F31"/>
    <w:pPr>
      <w:spacing w:after="100"/>
      <w:ind w:left="440"/>
    </w:pPr>
  </w:style>
  <w:style w:type="paragraph" w:styleId="Sprechblasentext">
    <w:name w:val="Balloon Text"/>
    <w:basedOn w:val="Standard"/>
    <w:link w:val="SprechblasentextZchn"/>
    <w:uiPriority w:val="99"/>
    <w:semiHidden/>
    <w:unhideWhenUsed/>
    <w:rsid w:val="00EB43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3C7"/>
    <w:rPr>
      <w:rFonts w:ascii="Tahoma" w:hAnsi="Tahoma" w:cs="Tahoma"/>
      <w:sz w:val="16"/>
      <w:szCs w:val="16"/>
    </w:rPr>
  </w:style>
  <w:style w:type="paragraph" w:styleId="Listenabsatz">
    <w:name w:val="List Paragraph"/>
    <w:basedOn w:val="Standard"/>
    <w:uiPriority w:val="34"/>
    <w:qFormat/>
    <w:rsid w:val="00EB4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0508F-849B-4E8B-ACB3-265C0CEA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1601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dc:creator>
  <cp:lastModifiedBy>Nilüfer Güngör</cp:lastModifiedBy>
  <cp:revision>2</cp:revision>
  <dcterms:created xsi:type="dcterms:W3CDTF">2013-04-15T19:03:00Z</dcterms:created>
  <dcterms:modified xsi:type="dcterms:W3CDTF">2013-04-15T19:03:00Z</dcterms:modified>
</cp:coreProperties>
</file>