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لا إله إلا الله، وحده لا شريك له، له الملك وله الحمد، وهو على كل شيء قدير: يقولها عشر مرات أو مرة واحدة عند الكسل (رواه أبو داود). من قالها مائة مرة في يوم كان له عدل عشر رقاب، وكُتبت له مائة حسنة، ومُحيت عنه مائة سيئة، وكانت له حرزًا من الشيطان يومه ذلك حتى يمسي، ولم يأتِ أحد بأفضل مما جاء به إلا أحد عمل أكثر من ذلك (رواه الترمذي)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من قالها مائة مرة حين يصبح وحين يمسي، لم يأتِ أحد يوم القيامة بأفضل مما جاء به إلا أحد قال مثل ما قال أو زاد عليه (رواه مسلم). </w:t>
      </w:r>
      <w:r>
        <w:rPr>
          <w:rFonts w:ascii="Times New Roman" w:cs="Times New Roman" w:eastAsia="Times New Roman" w:hAnsi="Times New Roman"/>
          <w:sz w:val="24"/>
          <w:szCs w:val="24"/>
          <w:rtl/>
        </w:rPr>
        <w:t xml:space="preserve">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 xml:space="preserve">ربي دبر أمري فإني لا أحسن التدبير، </w:t>
      </w:r>
      <w:r>
        <w:rPr>
          <w:rFonts w:ascii="Times New Roman" w:hAnsi="Times New Roman" w:cs="Times New Roman" w:eastAsia="Times New Roman"/>
          <w:b/>
          <w:color w:val="B23A2E"/>
          <w:sz w:val="24"/>
          <w:rtl/>
        </w:rPr>
        <w:t>﴿رَبِّ إِنِّي لِمَا أَنزَلْتَ إِلَيَّ مِنْ خَيْرٍ فَقِيرٌ﴾</w:t>
      </w:r>
      <w:r>
        <w:rPr>
          <w:rFonts w:ascii="Times New Roman" w:hAnsi="Times New Roman" w:cs="Times New Roman" w:eastAsia="Times New Roman"/>
          <w:sz w:val="24"/>
          <w:rtl/>
        </w:rPr>
        <w:t>، اللهمَّ صَلِّ وَسَلِّمْ وَبَارِكْ عَلَى سَيِّدِنَا مُحَمَّدٍ وَعَلَى آلِهِ عَدَدَ كَمَالِ اللهِ وَكَمَا يَلِيقُ بِكَمَالِهِ</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w:t>
      </w:r>
      <w:r>
        <w:rPr>
          <w:rFonts w:ascii="Times New Roman" w:cs="Times New Roman" w:eastAsia="Times New Roman" w:hAnsi="Times New Roman"/>
          <w:b/>
          <w:color w:val="B23A2E"/>
          <w:sz w:val="24"/>
          <w:szCs w:val="24"/>
          <w:rtl/>
        </w:rPr>
        <w:t xml:space="preserve">﴿أَعْلَمُ أَنَّ اللَّهَ عَلَى كُلِّ شَيْءٍ قَدِيرٌ، وَأَنَّ اللَّهَ قَدْ أَحَاطَ بِكُلِّ شَيْءٍ عِلْمًا﴾</w:t>
      </w:r>
      <w:r>
        <w:rPr>
          <w:rFonts w:ascii="Times New Roman" w:cs="Times New Roman" w:eastAsia="Times New Roman" w:hAnsi="Times New Roman"/>
          <w:sz w:val="24"/>
          <w:szCs w:val="24"/>
          <w:rtl/>
        </w:rPr>
        <w:t xml:space="preserve">،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jc w:val="right"/>
      </w:pPr>
      <w:r>
        <w:rPr>
          <w:rFonts w:ascii="Times New Roman" w:hAnsi="Times New Roman" w:cs="Times New Roman" w:eastAsia="Times New Roman"/>
          <w:b/>
          <w:sz w:val="44"/>
          <w:rtl/>
        </w:rPr>
        <w:t>الدعاء الرابع والثلاثون</w:t>
      </w:r>
    </w:p>
    <w:p>
      <w:pPr>
        <w:jc w:val="right"/>
      </w:pPr>
      <w:r>
        <w:rPr>
          <w:rFonts w:ascii="Times New Roman" w:hAnsi="Times New Roman" w:cs="Times New Roman" w:eastAsia="Times New Roman"/>
          <w:sz w:val="24"/>
          <w:rtl/>
        </w:rPr>
        <w:t xml:space="preserve">دعاء الاسم الأعظم المكنون: </w:t>
      </w:r>
      <w:r>
        <w:rPr>
          <w:rFonts w:ascii="Times New Roman" w:hAnsi="Times New Roman" w:cs="Times New Roman" w:eastAsia="Times New Roman"/>
          <w:b/>
          <w:color w:val="B23A2E"/>
          <w:sz w:val="24"/>
          <w:rtl/>
        </w:rPr>
        <w:t>﴿اللَّهُ لَا إِلَٰهَ إِلَّا هُوَ الْحَيُّ الْقَيُّومُ﴾</w:t>
      </w:r>
      <w:r>
        <w:rPr>
          <w:rFonts w:ascii="Times New Roman" w:hAnsi="Times New Roman" w:cs="Times New Roman" w:eastAsia="Times New Roman"/>
          <w:sz w:val="24"/>
          <w:rtl/>
        </w:rPr>
        <w:t xml:space="preserve">. اللهم إني أسألك باسمك الأعظم الذي إذا دُعيت به أجبت، وإذا سُئلت به أعطيت، وإذا استُرحمت به رحمت. </w:t>
      </w:r>
      <w:r>
        <w:rPr>
          <w:rFonts w:ascii="Times New Roman" w:hAnsi="Times New Roman" w:cs="Times New Roman" w:eastAsia="Times New Roman"/>
          <w:sz w:val="24"/>
          <w:rtl/>
        </w:rPr>
        <w:t xml:space="preserve">يا الله يا أحد يا صمد يا حي يا قيوم يا ذا الجلال والإكرام. </w:t>
      </w:r>
      <w:r>
        <w:rPr>
          <w:rFonts w:ascii="Times New Roman" w:hAnsi="Times New Roman" w:cs="Times New Roman" w:eastAsia="Times New Roman"/>
          <w:sz w:val="24"/>
          <w:rtl/>
        </w:rPr>
        <w:t xml:space="preserve">اللهم اقضِ لي جميع حوائجي، واشفِ مرضاي، وارحم موتاي، واغفر ذنوبي، واستر عيوبي، وارزقني واكفني وانصرني واجبرني، ويسّر أمري وفرّج همي. </w:t>
      </w:r>
      <w:r>
        <w:rPr>
          <w:rFonts w:ascii="Times New Roman" w:hAnsi="Times New Roman" w:cs="Times New Roman" w:eastAsia="Times New Roman"/>
          <w:sz w:val="24"/>
          <w:rtl/>
        </w:rPr>
        <w:t xml:space="preserve">اللهم سخّر لي كل عسير، وقرّب لي كل بعيد، وسهّل لي كل مستحيل. آمين يا رب العالمين. </w:t>
      </w:r>
      <w:r>
        <w:rPr>
          <w:rFonts w:ascii="Times New Roman" w:hAnsi="Times New Roman" w:cs="Times New Roman" w:eastAsia="Times New Roman"/>
          <w:b/>
          <w:color w:val="B23A2E"/>
          <w:sz w:val="24"/>
          <w:rtl/>
        </w:rPr>
        <w:t>﴿إِنَّمَا قَوْلُنَا لِشَيْءٍ إِذَا أَرَدْنَاهُ أَنْ نَقُولَ لَهُ كُنْ فَيَكُونُ﴾</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الدعاء السابع والثلاثون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الدعاء الثامن والثلاثون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الدعاء التاسع والثلاثون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الدعاء الأربعون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الحادي والأربعون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الدعاء الثاني والأربعون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الثالث والأربعون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الدعاء الرابع والأربعون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jc w:val="right"/>
      </w:pPr>
      <w:r>
        <w:rPr>
          <w:rFonts w:ascii="Times New Roman" w:hAnsi="Times New Roman" w:cs="Times New Roman" w:eastAsia="Times New Roman"/>
          <w:b/>
          <w:sz w:val="44"/>
          <w:rtl/>
        </w:rPr>
        <w:t>الدعاء الخامس والأربعون</w:t>
      </w:r>
    </w:p>
    <w:p>
      <w:pPr>
        <w:jc w:val="right"/>
      </w:pPr>
      <w:r>
        <w:rPr>
          <w:rFonts w:ascii="Times New Roman" w:hAnsi="Times New Roman" w:cs="Times New Roman" w:eastAsia="Times New Roman"/>
          <w:sz w:val="24"/>
          <w:rtl/>
        </w:rPr>
        <w:t xml:space="preserve">اللهم إني أتبرأ من حولي وقوتي وألتجئ إلى حولك وقوتك. اللهم أعني ولا تُعن علي، وانصرني ولا تنصر علي، واهدني ويسر الهدى لي. </w:t>
      </w:r>
      <w:r>
        <w:rPr>
          <w:rFonts w:ascii="Times New Roman" w:hAnsi="Times New Roman" w:cs="Times New Roman" w:eastAsia="Times New Roman"/>
          <w:sz w:val="24"/>
          <w:rtl/>
        </w:rPr>
        <w:t xml:space="preserve">اللهم أرني الحق حقًا وارزقني اتباعه، وأرني الباطل باطلًا وارزقني اجتنابه. </w:t>
      </w:r>
      <w:r>
        <w:rPr>
          <w:rFonts w:ascii="Times New Roman" w:hAnsi="Times New Roman" w:cs="Times New Roman" w:eastAsia="Times New Roman"/>
          <w:sz w:val="24"/>
          <w:rtl/>
        </w:rPr>
        <w:t xml:space="preserve">اللهم يا ولي نعمتي ويا ملاذي عند كُربتي، اجعل ما أخافه وأحذره بردًا وسلامًا علي كما جعلت النار بردًا وسلامًا على إبراهيم. </w:t>
      </w:r>
      <w:r>
        <w:rPr>
          <w:rFonts w:ascii="Times New Roman" w:hAnsi="Times New Roman" w:cs="Times New Roman" w:eastAsia="Times New Roman"/>
          <w:b/>
          <w:color w:val="B23A2E"/>
          <w:sz w:val="24"/>
          <w:rtl/>
        </w:rPr>
        <w:t>﴿رَبِّ أَوْزِعْنِي أَنْ أَشْكُرَ نِعْمَتَكَ الَّتِي أَنْعَمْتَ عَلَيَّ وَعَلَىٰ وَالِدَيَّ وَأَنْ أَعْمَلَ صَالِحًا تَرْضَاهُ وَأَصْلِحْ لِي فِي ذُرِّيَّتِي إِنِّي تُبْتُ إِلَيْكَ وَإِنِّي مِنَ الْمُسْلِمِينَ﴾</w:t>
      </w:r>
      <w:r>
        <w:rPr>
          <w:rFonts w:ascii="Times New Roman" w:hAnsi="Times New Roman" w:cs="Times New Roman" w:eastAsia="Times New Roman"/>
          <w:sz w:val="24"/>
          <w:rtl/>
        </w:rPr>
        <w:t xml:space="preserve">. اللهم ارفع عني حمل التفكير والترتيب، ودبِّر لي أمري فإني لا أحسن التدبير. </w:t>
      </w:r>
      <w:r>
        <w:rPr>
          <w:rFonts w:ascii="Times New Roman" w:hAnsi="Times New Roman" w:cs="Times New Roman" w:eastAsia="Times New Roman"/>
          <w:sz w:val="24"/>
          <w:rtl/>
        </w:rPr>
        <w:t xml:space="preserve">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w:t>
      </w:r>
      <w:r>
        <w:rPr>
          <w:rFonts w:ascii="Times New Roman" w:hAnsi="Times New Roman" w:cs="Times New Roman" w:eastAsia="Times New Roman"/>
          <w:sz w:val="24"/>
          <w:rtl/>
        </w:rPr>
        <w:t xml:space="preserve">اللهم اكفني بحلالك عن حرامك وأغنني بفضلك عمن سواك. </w:t>
      </w:r>
      <w:r>
        <w:rPr>
          <w:rFonts w:ascii="Times New Roman" w:hAnsi="Times New Roman" w:cs="Times New Roman" w:eastAsia="Times New Roman"/>
          <w:sz w:val="24"/>
          <w:rtl/>
        </w:rPr>
        <w:t xml:space="preserve">اللهم يا قوي من للضعيف غيرك، اللهم يا غني من للفقير غيرك، اللهم يا عزيز من للذليل غيرك. </w:t>
      </w:r>
      <w:r>
        <w:rPr>
          <w:rFonts w:ascii="Times New Roman" w:hAnsi="Times New Roman" w:cs="Times New Roman" w:eastAsia="Times New Roman"/>
          <w:sz w:val="24"/>
          <w:rtl/>
        </w:rPr>
        <w:t xml:space="preserve">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w:t>
      </w:r>
      <w:r>
        <w:rPr>
          <w:rFonts w:ascii="Times New Roman" w:hAnsi="Times New Roman" w:cs="Times New Roman" w:eastAsia="Times New Roman"/>
          <w:sz w:val="24"/>
          <w:rtl/>
        </w:rPr>
        <w:t xml:space="preserve">اللهم ذكرني منه ما نسيت، وعلمني منه ما جهلت، وارزقني تلاوته آناء الليل وأطراف النهار. </w:t>
      </w:r>
      <w:r>
        <w:rPr>
          <w:rFonts w:ascii="Times New Roman" w:hAnsi="Times New Roman" w:cs="Times New Roman" w:eastAsia="Times New Roman"/>
          <w:sz w:val="24"/>
          <w:rtl/>
        </w:rPr>
        <w:t xml:space="preserve">اللهم ارحم ضعفي وقلة حيلتي وهواني على الناس. </w:t>
      </w:r>
      <w:r>
        <w:rPr>
          <w:rFonts w:ascii="Times New Roman" w:hAnsi="Times New Roman" w:cs="Times New Roman" w:eastAsia="Times New Roman"/>
          <w:sz w:val="24"/>
          <w:rtl/>
        </w:rPr>
        <w:t xml:space="preserve">اللهم إني أشكو إليك فقري وفاقتي وحاجتي وذُلي وهواني على الناس. </w:t>
      </w:r>
      <w:r>
        <w:rPr>
          <w:rFonts w:ascii="Times New Roman" w:hAnsi="Times New Roman" w:cs="Times New Roman" w:eastAsia="Times New Roman"/>
          <w:sz w:val="24"/>
          <w:rtl/>
        </w:rPr>
        <w:t xml:space="preserve">اللهم إني أشكو إليك بُعدي وشوقي واشتياقي. </w:t>
      </w:r>
      <w:r>
        <w:rPr>
          <w:rFonts w:ascii="Times New Roman" w:hAnsi="Times New Roman" w:cs="Times New Roman" w:eastAsia="Times New Roman"/>
          <w:sz w:val="24"/>
          <w:rtl/>
        </w:rPr>
        <w:t xml:space="preserve">اللهم إن لم يكن بك غضب علي فلا أبالي، غير أن عافيتك أوسع لي. </w:t>
      </w:r>
      <w:r>
        <w:rPr>
          <w:rFonts w:ascii="Times New Roman" w:hAnsi="Times New Roman" w:cs="Times New Roman" w:eastAsia="Times New Roman"/>
          <w:sz w:val="24"/>
          <w:rtl/>
        </w:rPr>
        <w:t xml:space="preserve">اللهم يا حي يا قيوم، برحمتك أستغيث، أصلح لي شأني كله، ولا تكلني إلى نفسي طرفة عين ولا أقل من ذلك. </w:t>
      </w:r>
      <w:r>
        <w:rPr>
          <w:rFonts w:ascii="Times New Roman" w:hAnsi="Times New Roman" w:cs="Times New Roman" w:eastAsia="Times New Roman"/>
          <w:sz w:val="24"/>
          <w:rtl/>
        </w:rPr>
        <w:t xml:space="preserve">اللهم أصلح فساد قلبي. اللهم طهر قلبي، وحصن فرجي، واغفر ذنبي، واستر عيبي. اللهم ردني إليك ردًا جميلًا. </w:t>
      </w:r>
      <w:r>
        <w:rPr>
          <w:rFonts w:ascii="Times New Roman" w:hAnsi="Times New Roman" w:cs="Times New Roman" w:eastAsia="Times New Roman"/>
          <w:b/>
          <w:color w:val="B23A2E"/>
          <w:sz w:val="24"/>
          <w:rtl/>
        </w:rPr>
        <w:t>﴿رَبَّنَا آتِنَا فِي الدُّنْيَا حَسَنَةً وَفِي الْآخِرَةِ حَسَنَةً وَقِنَا عَذَابَ النَّارِ﴾</w:t>
      </w:r>
      <w:r>
        <w:rPr>
          <w:rFonts w:ascii="Times New Roman" w:hAnsi="Times New Roman" w:cs="Times New Roman" w:eastAsia="Times New Roman"/>
          <w:sz w:val="24"/>
          <w:rtl/>
        </w:rPr>
        <w:t xml:space="preserve">، </w:t>
      </w:r>
      <w:r>
        <w:rPr>
          <w:rFonts w:ascii="Times New Roman" w:hAnsi="Times New Roman" w:cs="Times New Roman" w:eastAsia="Times New Roman"/>
          <w:b/>
          <w:color w:val="B23A2E"/>
          <w:sz w:val="24"/>
          <w:rtl/>
        </w:rPr>
        <w:t>﴿سُبْحَانَ رَبِّكَ رَبِّ الْعِزَّةِ عَمَّا يَصِفُونَ * وَسَلَامٌ عَلَى الْمُرْسَلِينَ * وَالْحَمْدُ لِلَّهِ رَبِّ الْعَالَمِينَ﴾</w:t>
      </w:r>
      <w:r>
        <w:rPr>
          <w:rFonts w:ascii="Times New Roman" w:hAnsi="Times New Roman" w:cs="Times New Roman" w:eastAsia="Times New Roman"/>
          <w:sz w:val="24"/>
          <w:rtl/>
        </w:rPr>
        <w:t xml:space="preserve">. اللهم إني أسألك أن تستقيم حياتي كما تحب وترضى، وألا أضيع في زحام الطريق. </w:t>
      </w:r>
      <w:r>
        <w:rPr>
          <w:rFonts w:ascii="Times New Roman" w:hAnsi="Times New Roman" w:cs="Times New Roman" w:eastAsia="Times New Roman"/>
          <w:sz w:val="24"/>
          <w:rtl/>
        </w:rPr>
        <w:t>وصلِّ اللهم وسلم وزد وبارك على نبينا محمد وعلى آله وصحبه والتابعين</w:t>
      </w:r>
    </w:p>
    <w:p>
      <w:pPr>
        <w:bidi/>
        <w:spacing w:after="120" w:before="320"/>
        <w:jc w:val="right"/>
      </w:pPr>
      <w:r>
        <w:rPr>
          <w:rFonts w:ascii="Times New Roman" w:cs="Times New Roman" w:eastAsia="Times New Roman" w:hAnsi="Times New Roman"/>
          <w:b/>
          <w:bCs/>
          <w:sz w:val="44"/>
          <w:szCs w:val="44"/>
          <w:rtl/>
        </w:rPr>
        <w:t>الدعاء السادس والأربعون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الدعاء السابع والأربعون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علشان تجيب حقك، دعاء سيدنا نوح عليه السلام: «اللهم إني مغلوب فانتصر» </w:t>
      </w:r>
      <w:r>
        <w:rPr>
          <w:rFonts w:ascii="Times New Roman" w:hAnsi="Times New Roman" w:cs="Times New Roman" w:eastAsia="Times New Roman"/>
          <w:b/>
          <w:color w:val="3B5BA5"/>
          <w:sz w:val="24"/>
          <w:rtl/>
        </w:rPr>
        <w:t>(7 مرات)</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xml:space="preserve">،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﴿شَهِدَ اللَّهُ أَنَّهُ لَا إِلَٰهَ إِلَّا هُوَ وَالْمَلَائِكَةُ وَأُولُو الْعِلْمِ قَائِمًا بِالْقِسْطِ لَا إِلَٰهَ إِلَّا هُوَ الْعَزِيزُ الْحَكِيمُ * 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اللهم إني أعوذ بك من أعين تترقب حياتنا، ومن أنفس تحزن لتوفيقنا، اللهم اكفنا شر خلقك وأشغلهم في أنفسهم. بسم الله أرقي نفسي وأحبابي وأهلي وأخوتي من كل شيء يؤذينا، ومن كل ذي نفسٍ أو عين، ومن كل داءٍ يؤذينا، ومن كل شقاءٍ يشقينا، ومن عين حاسد أو عين ساحر أو عين حاقد، ومن شر النفاثات في العقد، ومن شر حاسدٍ إذا حسد، ومن شر حاقدٍ إذا حقد، ومن شر ساحرٍ إذا سحر، ومن شر ناظرٍ إذا نظر، تحصّنت بالله. اللهم إني أستودعك نفسي ومن أحببت، وصلَّ اللهم وسلِّم على نبينا محمد وعلى آله وصحبه وسلم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دعاء المتزوج وشراء الدابة: إذا تزوج أحدكم امرأة أو اشترى خادمًا فليقل: «اللهم إني أسألك خيرها وخير ما جبلتها عليه، وأعوذ بك من شرها وشر ما جبلتها عليه». وإذا اشترى بعيرًا فليأخذ بذروة سنامه، وليقل مثل ذلك (رواه أبو داود وأحمد)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jc w:val="right"/>
      </w:pPr>
      <w:r>
        <w:rPr>
          <w:rFonts w:ascii="Times New Roman" w:hAnsi="Times New Roman" w:cs="Times New Roman" w:eastAsia="Times New Roman"/>
          <w:b/>
          <w:sz w:val="44"/>
          <w:rtl/>
        </w:rPr>
        <w:t>الدعاء الحادي عشر</w:t>
      </w:r>
    </w:p>
    <w:p>
      <w:pPr>
        <w:jc w:val="right"/>
      </w:pPr>
      <w:r>
        <w:rPr>
          <w:rFonts w:ascii="Times New Roman" w:hAnsi="Times New Roman" w:cs="Times New Roman" w:eastAsia="Times New Roman"/>
          <w:sz w:val="24"/>
          <w:rtl/>
        </w:rPr>
        <w:t>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ما يُعوَّذ به الأولاد: كان النبي صلى الله عليه وسلم يُعوِّذ الحسن والحسين رضي الله عنهما، ويقول: «أُعِيذُكُمَا بِكَلِمَاتِ اللَّهِ التَّامَّةِ، مِنْ كُلِّ شَيْطَانٍ وَهَامَّةٍ، وَمِنْ كُلِّ عَيْنٍ لَامَّةٍ» (رواه البخاري)</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jc w:val="center"/>
      </w:pPr>
      <w:r>
        <w:rPr>
          <w:rFonts w:ascii="Times New Roman" w:hAnsi="Times New Roman" w:cs="Times New Roman" w:eastAsia="Times New Roman"/>
          <w:b/>
          <w:sz w:val="36"/>
          <w:rtl/>
        </w:rPr>
        <w:t>18. أذكار الخلاء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عند إرادة الدخول: «بسم الله، اللهم إني أعوذ بك من الخُبث والخبائث» (أخرجه البخاري)</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عند الخروج: «غُفرانك» (أخرجه أصحاب السنن إلا النسائي)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19.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20.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21.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22.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23.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ذكر بنفس قوة عِدّية يس:</w:t>
      </w:r>
    </w:p>
    <w:p>
      <w:pPr>
        <w:jc w:val="right"/>
      </w:pPr>
      <w:r>
        <w:rPr>
          <w:rFonts w:ascii="Times New Roman" w:hAnsi="Times New Roman" w:cs="Times New Roman" w:eastAsia="Times New Roman"/>
          <w:sz w:val="24"/>
          <w:rtl/>
        </w:rPr>
        <w:t xml:space="preserve">«بسم الله الرحمن الرحيم»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«حسبنا الله ونعم الوكيل»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صلِّ على محمد»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عليك بمن ظلمني واعتدى علي» </w:t>
      </w:r>
      <w:r>
        <w:rPr>
          <w:rFonts w:ascii="Times New Roman" w:hAnsi="Times New Roman" w:cs="Times New Roman" w:eastAsia="Times New Roman"/>
          <w:b/>
          <w:color w:val="3B5BA5"/>
          <w:sz w:val="24"/>
          <w:rtl/>
        </w:rPr>
        <w:t>(19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24.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25. أدعية وأذكار يوم الجمعة</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لزيادة الرزق، بعد صلاة الجمعة: بسم الله الرحمن الرحيم </w:t>
      </w:r>
      <w:r>
        <w:rPr>
          <w:rFonts w:ascii="Times New Roman" w:hAnsi="Times New Roman" w:cs="Times New Roman" w:eastAsia="Times New Roman"/>
          <w:b/>
          <w:color w:val="B23A2E"/>
          <w:sz w:val="24"/>
          <w:rtl/>
        </w:rPr>
        <w:t>﴿قُلْ هُوَ اللَّهُ أَحَدٌ اللَّهُ الصَّمَدُ لَمْ يَلِدْ وَلَمْ يُولَدْ وَلَمْ يَكُن لَّهُ كُفُوًا أَحَدٌ﴾</w:t>
      </w:r>
      <w:r>
        <w:rPr>
          <w:rFonts w:ascii="Times New Roman" w:hAnsi="Times New Roman" w:cs="Times New Roman" w:eastAsia="Times New Roman"/>
          <w:sz w:val="24"/>
          <w:rtl/>
        </w:rPr>
        <w:t xml:space="preserve">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صلِّ على النبي»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اكفني بحلالك عن حرامك وأغنني بفضلك عمن سواك» </w:t>
      </w:r>
      <w:r>
        <w:rPr>
          <w:rFonts w:ascii="Times New Roman" w:hAnsi="Times New Roman" w:cs="Times New Roman" w:eastAsia="Times New Roman"/>
          <w:b/>
          <w:color w:val="3B5BA5"/>
          <w:sz w:val="24"/>
          <w:rtl/>
        </w:rPr>
        <w:t>(70 مرة)</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