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CF1" w:rsidRDefault="00623B65">
      <w:pPr>
        <w:jc w:val="center"/>
        <w:rPr>
          <w:b/>
          <w:sz w:val="24"/>
          <w:szCs w:val="24"/>
        </w:rPr>
      </w:pPr>
      <w:r>
        <w:rPr>
          <w:b/>
          <w:sz w:val="24"/>
          <w:szCs w:val="24"/>
        </w:rPr>
        <w:t>The Battle of Neighborhoods</w:t>
      </w:r>
      <w:r w:rsidR="00533B0C">
        <w:rPr>
          <w:b/>
          <w:sz w:val="24"/>
          <w:szCs w:val="24"/>
        </w:rPr>
        <w:t xml:space="preserve">: Recommended </w:t>
      </w:r>
      <w:r>
        <w:rPr>
          <w:b/>
          <w:sz w:val="24"/>
          <w:szCs w:val="24"/>
        </w:rPr>
        <w:t>System B</w:t>
      </w:r>
      <w:r w:rsidR="00533B0C">
        <w:rPr>
          <w:b/>
          <w:sz w:val="24"/>
          <w:szCs w:val="24"/>
        </w:rPr>
        <w:t>ased on the Neighborhoods Similarity</w:t>
      </w:r>
    </w:p>
    <w:p w:rsidR="00544CF1" w:rsidRDefault="00544CF1">
      <w:pPr>
        <w:rPr>
          <w:b/>
          <w:sz w:val="24"/>
          <w:szCs w:val="24"/>
        </w:rPr>
      </w:pPr>
    </w:p>
    <w:p w:rsidR="00544CF1" w:rsidRDefault="00544CF1">
      <w:pPr>
        <w:rPr>
          <w:b/>
          <w:sz w:val="24"/>
          <w:szCs w:val="24"/>
        </w:rPr>
      </w:pPr>
    </w:p>
    <w:p w:rsidR="00544CF1" w:rsidRDefault="00623B65">
      <w:pPr>
        <w:jc w:val="center"/>
        <w:rPr>
          <w:sz w:val="24"/>
          <w:szCs w:val="24"/>
        </w:rPr>
      </w:pPr>
      <w:r>
        <w:rPr>
          <w:sz w:val="24"/>
          <w:szCs w:val="24"/>
        </w:rPr>
        <w:t>Fernandes Macedo Ribeiro</w:t>
      </w:r>
    </w:p>
    <w:p w:rsidR="00544CF1" w:rsidRDefault="00544CF1">
      <w:pPr>
        <w:jc w:val="center"/>
        <w:rPr>
          <w:sz w:val="24"/>
          <w:szCs w:val="24"/>
        </w:rPr>
      </w:pPr>
    </w:p>
    <w:p w:rsidR="00544CF1" w:rsidRDefault="00623B65">
      <w:pPr>
        <w:jc w:val="center"/>
        <w:rPr>
          <w:sz w:val="24"/>
          <w:szCs w:val="24"/>
        </w:rPr>
      </w:pPr>
      <w:r>
        <w:rPr>
          <w:sz w:val="24"/>
          <w:szCs w:val="24"/>
        </w:rPr>
        <w:t>November 15, 2020</w:t>
      </w:r>
    </w:p>
    <w:p w:rsidR="00544CF1" w:rsidRDefault="00544CF1">
      <w:pPr>
        <w:jc w:val="both"/>
        <w:rPr>
          <w:sz w:val="24"/>
          <w:szCs w:val="24"/>
        </w:rPr>
      </w:pPr>
      <w:bookmarkStart w:id="0" w:name="_heading=h.zck8euh23e5p" w:colFirst="0" w:colLast="0"/>
      <w:bookmarkEnd w:id="0"/>
    </w:p>
    <w:p w:rsidR="00544CF1" w:rsidRDefault="00544CF1">
      <w:pPr>
        <w:jc w:val="both"/>
        <w:rPr>
          <w:b/>
        </w:rPr>
      </w:pPr>
    </w:p>
    <w:p w:rsidR="00544CF1" w:rsidRDefault="00623B65">
      <w:pPr>
        <w:numPr>
          <w:ilvl w:val="0"/>
          <w:numId w:val="2"/>
        </w:numPr>
        <w:pBdr>
          <w:top w:val="nil"/>
          <w:left w:val="nil"/>
          <w:bottom w:val="nil"/>
          <w:right w:val="nil"/>
          <w:between w:val="nil"/>
        </w:pBdr>
        <w:jc w:val="both"/>
        <w:rPr>
          <w:b/>
          <w:color w:val="000000"/>
          <w:sz w:val="24"/>
          <w:szCs w:val="24"/>
        </w:rPr>
      </w:pPr>
      <w:r>
        <w:rPr>
          <w:b/>
          <w:color w:val="000000"/>
          <w:sz w:val="24"/>
          <w:szCs w:val="24"/>
        </w:rPr>
        <w:t>Introduction</w:t>
      </w:r>
    </w:p>
    <w:p w:rsidR="00544CF1" w:rsidRDefault="00544CF1">
      <w:pPr>
        <w:pBdr>
          <w:top w:val="nil"/>
          <w:left w:val="nil"/>
          <w:bottom w:val="nil"/>
          <w:right w:val="nil"/>
          <w:between w:val="nil"/>
        </w:pBdr>
        <w:ind w:left="720"/>
        <w:jc w:val="both"/>
        <w:rPr>
          <w:b/>
          <w:color w:val="000000"/>
        </w:rPr>
      </w:pPr>
    </w:p>
    <w:p w:rsidR="00544CF1" w:rsidRDefault="00623B65">
      <w:pPr>
        <w:jc w:val="both"/>
        <w:rPr>
          <w:b/>
        </w:rPr>
      </w:pPr>
      <w:r>
        <w:rPr>
          <w:b/>
        </w:rPr>
        <w:t>1.1. Business Understanding</w:t>
      </w:r>
    </w:p>
    <w:p w:rsidR="00544CF1" w:rsidRDefault="00544CF1">
      <w:pPr>
        <w:jc w:val="both"/>
        <w:rPr>
          <w:b/>
        </w:rPr>
      </w:pPr>
    </w:p>
    <w:p w:rsidR="00544CF1" w:rsidRDefault="00623B65">
      <w:pPr>
        <w:ind w:firstLine="720"/>
        <w:jc w:val="both"/>
      </w:pPr>
      <w:r>
        <w:t xml:space="preserve">New York City is one of the most famous in the world and with the biggest population in the United States of America. It has a population nearly in 2020 of approximately 8,622,357 million residents. The population density is </w:t>
      </w:r>
      <w:r>
        <w:rPr>
          <w:color w:val="000000"/>
          <w:sz w:val="19"/>
          <w:szCs w:val="19"/>
          <w:shd w:val="clear" w:color="auto" w:fill="F8F9FA"/>
        </w:rPr>
        <w:t>27,755.25</w:t>
      </w:r>
      <w:r>
        <w:t xml:space="preserve"> people per square mile, with an area of </w:t>
      </w:r>
      <w:r>
        <w:rPr>
          <w:color w:val="000000"/>
          <w:sz w:val="19"/>
          <w:szCs w:val="19"/>
          <w:shd w:val="clear" w:color="auto" w:fill="F8F9FA"/>
        </w:rPr>
        <w:t>468.19</w:t>
      </w:r>
      <w:r>
        <w:t xml:space="preserve"> square miles. With this density population, it provides many business opportunities, attracting in many different players into the market.</w:t>
      </w:r>
    </w:p>
    <w:p w:rsidR="00544CF1" w:rsidRDefault="00623B65">
      <w:pPr>
        <w:ind w:firstLine="720"/>
        <w:jc w:val="both"/>
      </w:pPr>
      <w:bookmarkStart w:id="1" w:name="_heading=h.gjdgxs" w:colFirst="0" w:colLast="0"/>
      <w:bookmarkEnd w:id="1"/>
      <w:r>
        <w:t>With this basic information, we can gain insights derived from analysis that will give a good understanding of the business environment, which can help in strategically targeting the market.</w:t>
      </w:r>
    </w:p>
    <w:p w:rsidR="00544CF1" w:rsidRDefault="00623B65">
      <w:pPr>
        <w:jc w:val="both"/>
      </w:pPr>
      <w:r>
        <w:tab/>
        <w:t xml:space="preserve">A restaurant is a business, which prepares and serves food and drink in a famous and excellent cuisine. Food culture include an array of international cuisines influenced by the city’s immigrant history. With this information, we will analysis public data to find insight, to start a new way to start open a restaurant.  </w:t>
      </w:r>
    </w:p>
    <w:p w:rsidR="00544CF1" w:rsidRDefault="00544CF1">
      <w:pPr>
        <w:jc w:val="both"/>
      </w:pPr>
    </w:p>
    <w:p w:rsidR="00544CF1" w:rsidRDefault="00623B65">
      <w:pPr>
        <w:jc w:val="both"/>
        <w:rPr>
          <w:b/>
        </w:rPr>
      </w:pPr>
      <w:r>
        <w:rPr>
          <w:b/>
        </w:rPr>
        <w:t xml:space="preserve">1.2 Project Objectives </w:t>
      </w:r>
    </w:p>
    <w:p w:rsidR="00544CF1" w:rsidRDefault="00544CF1">
      <w:pPr>
        <w:jc w:val="both"/>
      </w:pPr>
    </w:p>
    <w:p w:rsidR="00544CF1" w:rsidRDefault="00623B65">
      <w:pPr>
        <w:ind w:firstLine="720"/>
        <w:jc w:val="both"/>
        <w:rPr>
          <w:highlight w:val="white"/>
        </w:rPr>
      </w:pPr>
      <w:r>
        <w:rPr>
          <w:highlight w:val="white"/>
        </w:rPr>
        <w:t>Population density is a key aspect of analyzing data on cities, and it plays an important part in issues such as transport, infrastructure and living standards for residents. Some people prefer smaller, less crowded cities with open spaces, while others would rather have the hustle and bustle of big city life.</w:t>
      </w:r>
    </w:p>
    <w:p w:rsidR="00544CF1" w:rsidRDefault="00623B65">
      <w:pPr>
        <w:ind w:firstLine="720"/>
        <w:jc w:val="both"/>
        <w:rPr>
          <w:highlight w:val="white"/>
        </w:rPr>
      </w:pPr>
      <w:r>
        <w:rPr>
          <w:highlight w:val="white"/>
        </w:rPr>
        <w:t xml:space="preserve">In New York, not just Pizzerias or Coffee Shops are famous, but also there is fine Michelin starred restaurants with the most diverse type of food. With this diversity of restaurants with different categories like </w:t>
      </w:r>
      <w:r>
        <w:t>Chinese, Indian, French, Brazilian</w:t>
      </w:r>
      <w:r>
        <w:rPr>
          <w:highlight w:val="white"/>
        </w:rPr>
        <w:t>, etc. So here, the main problem is to find the following answer for the question below:</w:t>
      </w:r>
    </w:p>
    <w:p w:rsidR="00544CF1" w:rsidRDefault="00623B65">
      <w:pPr>
        <w:ind w:firstLine="720"/>
        <w:jc w:val="both"/>
      </w:pPr>
      <w:r>
        <w:rPr>
          <w:highlight w:val="white"/>
        </w:rPr>
        <w:t xml:space="preserve"> </w:t>
      </w:r>
      <w:r>
        <w:t xml:space="preserve"> </w:t>
      </w:r>
    </w:p>
    <w:p w:rsidR="00544CF1" w:rsidRDefault="00623B65">
      <w:r>
        <w:t>- List and visualize all major parts of New York City that has great restaurants. </w:t>
      </w:r>
    </w:p>
    <w:p w:rsidR="00544CF1" w:rsidRDefault="00623B65">
      <w:r>
        <w:t>- What is the best location in New York City for Brazilian? </w:t>
      </w:r>
    </w:p>
    <w:p w:rsidR="00544CF1" w:rsidRDefault="00623B65">
      <w:r>
        <w:t>- Which areas have potential Restaurant Market? </w:t>
      </w:r>
    </w:p>
    <w:p w:rsidR="00544CF1" w:rsidRDefault="00623B65">
      <w:r>
        <w:t>- Which all areas lack Brazilian Restaurants? </w:t>
      </w:r>
    </w:p>
    <w:p w:rsidR="00544CF1" w:rsidRDefault="00623B65">
      <w:r>
        <w:t>- Which is the best place to stay if you prefer Brazilian Food?</w:t>
      </w:r>
    </w:p>
    <w:p w:rsidR="00544CF1" w:rsidRDefault="00544CF1">
      <w:pPr>
        <w:jc w:val="both"/>
      </w:pPr>
    </w:p>
    <w:p w:rsidR="00544CF1" w:rsidRDefault="00623B65">
      <w:pPr>
        <w:jc w:val="both"/>
        <w:rPr>
          <w:b/>
        </w:rPr>
      </w:pPr>
      <w:r>
        <w:rPr>
          <w:b/>
        </w:rPr>
        <w:t>1.3 Interest</w:t>
      </w:r>
    </w:p>
    <w:p w:rsidR="00544CF1" w:rsidRDefault="00544CF1">
      <w:pPr>
        <w:jc w:val="both"/>
        <w:rPr>
          <w:b/>
        </w:rPr>
      </w:pPr>
    </w:p>
    <w:p w:rsidR="00544CF1" w:rsidRDefault="00623B65">
      <w:pPr>
        <w:ind w:firstLine="720"/>
        <w:jc w:val="both"/>
      </w:pPr>
      <w:r>
        <w:t xml:space="preserve">A fictitious restaurant chain in Brazil, who wants to start to expand their operation of a new restaurant in New York City, requested this project. The objective is to locate and </w:t>
      </w:r>
      <w:r>
        <w:lastRenderedPageBreak/>
        <w:t>recommended to the stakeholders which neighborhood of New York City will be best choice to start a restaurant. However is fundamental the stakeholders understand the rationale of the recommendations made.</w:t>
      </w:r>
    </w:p>
    <w:p w:rsidR="00544CF1" w:rsidRDefault="00544CF1">
      <w:pPr>
        <w:jc w:val="both"/>
      </w:pPr>
    </w:p>
    <w:p w:rsidR="00544CF1" w:rsidRDefault="00623B65">
      <w:pPr>
        <w:jc w:val="both"/>
        <w:rPr>
          <w:b/>
        </w:rPr>
      </w:pPr>
      <w:r>
        <w:rPr>
          <w:b/>
        </w:rPr>
        <w:t>1.4 Methodology</w:t>
      </w:r>
    </w:p>
    <w:p w:rsidR="00544CF1" w:rsidRDefault="00544CF1">
      <w:pPr>
        <w:jc w:val="both"/>
      </w:pPr>
    </w:p>
    <w:p w:rsidR="00544CF1" w:rsidRDefault="00623B65">
      <w:pPr>
        <w:ind w:firstLine="720"/>
        <w:jc w:val="both"/>
      </w:pPr>
      <w:r>
        <w:t>Every project request, need a good methodology to solve and understand better the business problem. This project will be approach by CRISP-DM (Cross Industry Standard Process for Data Mining) that I believe to be the best lifecycle to develop this project.</w:t>
      </w:r>
    </w:p>
    <w:p w:rsidR="00544CF1" w:rsidRDefault="00623B65">
      <w:pPr>
        <w:ind w:firstLine="720"/>
        <w:jc w:val="both"/>
      </w:pPr>
      <w:r>
        <w:t>The lifecycle of this project will include almost every step defined in the data mining projects that include:</w:t>
      </w:r>
    </w:p>
    <w:p w:rsidR="00544CF1" w:rsidRDefault="00544CF1">
      <w:pPr>
        <w:ind w:firstLine="720"/>
        <w:jc w:val="both"/>
      </w:pPr>
    </w:p>
    <w:p w:rsidR="00544CF1" w:rsidRDefault="00623B65">
      <w:pPr>
        <w:numPr>
          <w:ilvl w:val="0"/>
          <w:numId w:val="1"/>
        </w:numPr>
        <w:pBdr>
          <w:top w:val="nil"/>
          <w:left w:val="nil"/>
          <w:bottom w:val="nil"/>
          <w:right w:val="nil"/>
          <w:between w:val="nil"/>
        </w:pBdr>
        <w:spacing w:line="240" w:lineRule="auto"/>
      </w:pPr>
      <w:r>
        <w:rPr>
          <w:color w:val="000000"/>
        </w:rPr>
        <w:t>Business Understanding</w:t>
      </w:r>
    </w:p>
    <w:p w:rsidR="00544CF1" w:rsidRDefault="00623B65">
      <w:pPr>
        <w:numPr>
          <w:ilvl w:val="0"/>
          <w:numId w:val="1"/>
        </w:numPr>
        <w:pBdr>
          <w:top w:val="nil"/>
          <w:left w:val="nil"/>
          <w:bottom w:val="nil"/>
          <w:right w:val="nil"/>
          <w:between w:val="nil"/>
        </w:pBdr>
        <w:spacing w:line="240" w:lineRule="auto"/>
      </w:pPr>
      <w:r>
        <w:rPr>
          <w:color w:val="000000"/>
        </w:rPr>
        <w:t>Data Understanding</w:t>
      </w:r>
    </w:p>
    <w:p w:rsidR="00544CF1" w:rsidRDefault="00623B65">
      <w:pPr>
        <w:numPr>
          <w:ilvl w:val="0"/>
          <w:numId w:val="1"/>
        </w:numPr>
        <w:pBdr>
          <w:top w:val="nil"/>
          <w:left w:val="nil"/>
          <w:bottom w:val="nil"/>
          <w:right w:val="nil"/>
          <w:between w:val="nil"/>
        </w:pBdr>
        <w:spacing w:line="240" w:lineRule="auto"/>
      </w:pPr>
      <w:r>
        <w:rPr>
          <w:color w:val="000000"/>
        </w:rPr>
        <w:t>Data Preparation &amp; Cleaning</w:t>
      </w:r>
    </w:p>
    <w:p w:rsidR="00544CF1" w:rsidRDefault="00623B65">
      <w:pPr>
        <w:numPr>
          <w:ilvl w:val="0"/>
          <w:numId w:val="1"/>
        </w:numPr>
        <w:pBdr>
          <w:top w:val="nil"/>
          <w:left w:val="nil"/>
          <w:bottom w:val="nil"/>
          <w:right w:val="nil"/>
          <w:between w:val="nil"/>
        </w:pBdr>
        <w:spacing w:line="240" w:lineRule="auto"/>
      </w:pPr>
      <w:r>
        <w:rPr>
          <w:color w:val="000000"/>
        </w:rPr>
        <w:t>Modeling</w:t>
      </w:r>
    </w:p>
    <w:p w:rsidR="00544CF1" w:rsidRDefault="00623B65">
      <w:pPr>
        <w:numPr>
          <w:ilvl w:val="0"/>
          <w:numId w:val="1"/>
        </w:numPr>
        <w:pBdr>
          <w:top w:val="nil"/>
          <w:left w:val="nil"/>
          <w:bottom w:val="nil"/>
          <w:right w:val="nil"/>
          <w:between w:val="nil"/>
        </w:pBdr>
        <w:spacing w:line="240" w:lineRule="auto"/>
      </w:pPr>
      <w:r>
        <w:rPr>
          <w:color w:val="000000"/>
        </w:rPr>
        <w:t>Evaluation</w:t>
      </w:r>
    </w:p>
    <w:p w:rsidR="00544CF1" w:rsidRDefault="00623B65">
      <w:pPr>
        <w:numPr>
          <w:ilvl w:val="0"/>
          <w:numId w:val="1"/>
        </w:numPr>
        <w:pBdr>
          <w:top w:val="nil"/>
          <w:left w:val="nil"/>
          <w:bottom w:val="nil"/>
          <w:right w:val="nil"/>
          <w:between w:val="nil"/>
        </w:pBdr>
        <w:spacing w:line="240" w:lineRule="auto"/>
      </w:pPr>
      <w:r>
        <w:rPr>
          <w:color w:val="000000"/>
        </w:rPr>
        <w:t>Deployment</w:t>
      </w:r>
    </w:p>
    <w:p w:rsidR="00544CF1" w:rsidRDefault="00623B65">
      <w:pPr>
        <w:numPr>
          <w:ilvl w:val="0"/>
          <w:numId w:val="1"/>
        </w:numPr>
        <w:pBdr>
          <w:top w:val="nil"/>
          <w:left w:val="nil"/>
          <w:bottom w:val="nil"/>
          <w:right w:val="nil"/>
          <w:between w:val="nil"/>
        </w:pBdr>
        <w:spacing w:line="240" w:lineRule="auto"/>
      </w:pPr>
      <w:r>
        <w:rPr>
          <w:color w:val="000000"/>
        </w:rPr>
        <w:t>Conclusions</w:t>
      </w:r>
    </w:p>
    <w:p w:rsidR="00544CF1" w:rsidRDefault="00544CF1">
      <w:pPr>
        <w:ind w:firstLine="720"/>
        <w:jc w:val="both"/>
      </w:pPr>
    </w:p>
    <w:p w:rsidR="00544CF1" w:rsidRDefault="00544CF1">
      <w:pPr>
        <w:ind w:firstLine="720"/>
        <w:jc w:val="both"/>
      </w:pPr>
    </w:p>
    <w:p w:rsidR="00544CF1" w:rsidRDefault="00623B65">
      <w:pPr>
        <w:numPr>
          <w:ilvl w:val="0"/>
          <w:numId w:val="2"/>
        </w:numPr>
        <w:pBdr>
          <w:top w:val="nil"/>
          <w:left w:val="nil"/>
          <w:bottom w:val="nil"/>
          <w:right w:val="nil"/>
          <w:between w:val="nil"/>
        </w:pBdr>
        <w:spacing w:line="480" w:lineRule="auto"/>
        <w:rPr>
          <w:b/>
          <w:color w:val="000000"/>
          <w:sz w:val="24"/>
          <w:szCs w:val="24"/>
        </w:rPr>
      </w:pPr>
      <w:r>
        <w:rPr>
          <w:b/>
          <w:color w:val="000000"/>
          <w:sz w:val="24"/>
          <w:szCs w:val="24"/>
        </w:rPr>
        <w:t>Data Understanding</w:t>
      </w:r>
    </w:p>
    <w:p w:rsidR="00544CF1" w:rsidRDefault="00544CF1">
      <w:pPr>
        <w:jc w:val="both"/>
      </w:pPr>
    </w:p>
    <w:p w:rsidR="00544CF1" w:rsidRDefault="00623B65">
      <w:pPr>
        <w:jc w:val="both"/>
        <w:rPr>
          <w:b/>
        </w:rPr>
      </w:pPr>
      <w:r>
        <w:rPr>
          <w:b/>
        </w:rPr>
        <w:t>2.1 The Data Set</w:t>
      </w:r>
    </w:p>
    <w:p w:rsidR="00544CF1" w:rsidRDefault="00544CF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544CF1" w:rsidRDefault="00623B65">
      <w:pPr>
        <w:ind w:firstLine="720"/>
        <w:jc w:val="both"/>
      </w:pPr>
      <w:r>
        <w:t xml:space="preserve">New York </w:t>
      </w:r>
      <w:proofErr w:type="spellStart"/>
      <w:r>
        <w:t>City's</w:t>
      </w:r>
      <w:proofErr w:type="spellEnd"/>
      <w:r>
        <w:t xml:space="preserve"> have a collection of restaurants from across the city that defined by a diverse culture with a lot of diverse type of food, each belonging to different categories like </w:t>
      </w:r>
      <w:r w:rsidR="004E0F8C">
        <w:t>Chinese, Indian, French, Brazilian</w:t>
      </w:r>
      <w:r>
        <w:t xml:space="preserve">, etc. For this project, we will use an open data as following below: </w:t>
      </w:r>
    </w:p>
    <w:p w:rsidR="00544CF1" w:rsidRDefault="00623B65">
      <w:pPr>
        <w:ind w:firstLine="720"/>
        <w:jc w:val="both"/>
      </w:pPr>
      <w:r>
        <w:t xml:space="preserve">New York City data that contains list Boroughs, Neighborhoods along with their latitude and longitude. </w:t>
      </w:r>
    </w:p>
    <w:p w:rsidR="00544CF1" w:rsidRDefault="00544CF1">
      <w:pPr>
        <w:ind w:firstLine="720"/>
        <w:jc w:val="both"/>
      </w:pPr>
    </w:p>
    <w:p w:rsidR="00544CF1" w:rsidRDefault="00623B65">
      <w:pPr>
        <w:numPr>
          <w:ilvl w:val="0"/>
          <w:numId w:val="3"/>
        </w:numPr>
        <w:pBdr>
          <w:top w:val="nil"/>
          <w:left w:val="nil"/>
          <w:bottom w:val="nil"/>
          <w:right w:val="nil"/>
          <w:between w:val="nil"/>
        </w:pBdr>
        <w:jc w:val="both"/>
      </w:pPr>
      <w:r>
        <w:rPr>
          <w:color w:val="000000"/>
        </w:rPr>
        <w:t xml:space="preserve">Data set : https://cocl.us/new_york_dataset </w:t>
      </w:r>
    </w:p>
    <w:p w:rsidR="00544CF1" w:rsidRDefault="00623B65">
      <w:pPr>
        <w:numPr>
          <w:ilvl w:val="0"/>
          <w:numId w:val="3"/>
        </w:numPr>
        <w:pBdr>
          <w:top w:val="nil"/>
          <w:left w:val="nil"/>
          <w:bottom w:val="nil"/>
          <w:right w:val="nil"/>
          <w:between w:val="nil"/>
        </w:pBdr>
        <w:jc w:val="both"/>
      </w:pPr>
      <w:r>
        <w:rPr>
          <w:color w:val="000000"/>
        </w:rPr>
        <w:t>Description: This data set contains the required information. Moreover, we will use this data set to explore various neighborhoods of New York City.</w:t>
      </w:r>
    </w:p>
    <w:p w:rsidR="00544CF1" w:rsidRDefault="00544CF1">
      <w:pPr>
        <w:pBdr>
          <w:top w:val="nil"/>
          <w:left w:val="nil"/>
          <w:bottom w:val="nil"/>
          <w:right w:val="nil"/>
          <w:between w:val="nil"/>
        </w:pBdr>
        <w:ind w:left="720"/>
        <w:jc w:val="both"/>
        <w:rPr>
          <w:color w:val="000000"/>
        </w:rPr>
      </w:pPr>
    </w:p>
    <w:p w:rsidR="00544CF1" w:rsidRDefault="004E0F8C">
      <w:pPr>
        <w:pBdr>
          <w:top w:val="nil"/>
          <w:left w:val="nil"/>
          <w:bottom w:val="nil"/>
          <w:right w:val="nil"/>
          <w:between w:val="nil"/>
        </w:pBdr>
        <w:ind w:left="720"/>
        <w:jc w:val="both"/>
        <w:rPr>
          <w:color w:val="000000"/>
        </w:rPr>
      </w:pPr>
      <w:r>
        <w:t>Chinese, Indian, French, Brazilian</w:t>
      </w:r>
      <w:r>
        <w:rPr>
          <w:color w:val="000000"/>
        </w:rPr>
        <w:t xml:space="preserve"> </w:t>
      </w:r>
      <w:r w:rsidR="00623B65">
        <w:rPr>
          <w:color w:val="000000"/>
        </w:rPr>
        <w:t xml:space="preserve">restaurants in each neighborhood of New York City. </w:t>
      </w:r>
    </w:p>
    <w:p w:rsidR="00544CF1" w:rsidRDefault="00544CF1">
      <w:pPr>
        <w:pBdr>
          <w:top w:val="nil"/>
          <w:left w:val="nil"/>
          <w:bottom w:val="nil"/>
          <w:right w:val="nil"/>
          <w:between w:val="nil"/>
        </w:pBdr>
        <w:ind w:left="720"/>
        <w:jc w:val="both"/>
        <w:rPr>
          <w:color w:val="000000"/>
        </w:rPr>
      </w:pPr>
    </w:p>
    <w:p w:rsidR="00544CF1" w:rsidRDefault="00623B65">
      <w:pPr>
        <w:numPr>
          <w:ilvl w:val="0"/>
          <w:numId w:val="3"/>
        </w:numPr>
        <w:pBdr>
          <w:top w:val="nil"/>
          <w:left w:val="nil"/>
          <w:bottom w:val="nil"/>
          <w:right w:val="nil"/>
          <w:between w:val="nil"/>
        </w:pBdr>
        <w:jc w:val="both"/>
      </w:pPr>
      <w:r>
        <w:rPr>
          <w:color w:val="000000"/>
        </w:rPr>
        <w:t xml:space="preserve">Data set : Foursquare API </w:t>
      </w:r>
    </w:p>
    <w:p w:rsidR="00544CF1" w:rsidRDefault="00623B65">
      <w:pPr>
        <w:numPr>
          <w:ilvl w:val="0"/>
          <w:numId w:val="3"/>
        </w:numPr>
        <w:pBdr>
          <w:top w:val="nil"/>
          <w:left w:val="nil"/>
          <w:bottom w:val="nil"/>
          <w:right w:val="nil"/>
          <w:between w:val="nil"/>
        </w:pBdr>
        <w:jc w:val="both"/>
      </w:pPr>
      <w:r>
        <w:rPr>
          <w:color w:val="000000"/>
        </w:rPr>
        <w:t xml:space="preserve">Description: By using this API, we will get all the venues in each neighborhood. We can filter these venues to get </w:t>
      </w:r>
      <w:r w:rsidR="004E0F8C">
        <w:t>Chinese, Indian, French, Brazilian</w:t>
      </w:r>
      <w:r w:rsidR="004E0F8C">
        <w:rPr>
          <w:color w:val="000000"/>
        </w:rPr>
        <w:t xml:space="preserve"> </w:t>
      </w:r>
      <w:r>
        <w:rPr>
          <w:color w:val="000000"/>
        </w:rPr>
        <w:t>restaurants.</w:t>
      </w:r>
    </w:p>
    <w:p w:rsidR="00544CF1" w:rsidRDefault="00544CF1">
      <w:pPr>
        <w:pBdr>
          <w:top w:val="nil"/>
          <w:left w:val="nil"/>
          <w:bottom w:val="nil"/>
          <w:right w:val="nil"/>
          <w:between w:val="nil"/>
        </w:pBdr>
        <w:ind w:left="720"/>
        <w:jc w:val="both"/>
        <w:rPr>
          <w:color w:val="000000"/>
        </w:rPr>
      </w:pPr>
    </w:p>
    <w:p w:rsidR="00544CF1" w:rsidRDefault="00623B65">
      <w:pPr>
        <w:pBdr>
          <w:top w:val="nil"/>
          <w:left w:val="nil"/>
          <w:bottom w:val="nil"/>
          <w:right w:val="nil"/>
          <w:between w:val="nil"/>
        </w:pBdr>
        <w:ind w:left="720"/>
        <w:jc w:val="both"/>
        <w:rPr>
          <w:color w:val="000000"/>
        </w:rPr>
      </w:pPr>
      <w:proofErr w:type="spellStart"/>
      <w:r>
        <w:rPr>
          <w:color w:val="000000"/>
        </w:rPr>
        <w:t>GeoSpace</w:t>
      </w:r>
      <w:proofErr w:type="spellEnd"/>
      <w:r>
        <w:rPr>
          <w:color w:val="000000"/>
        </w:rPr>
        <w:t xml:space="preserve"> data set</w:t>
      </w:r>
    </w:p>
    <w:p w:rsidR="00544CF1" w:rsidRDefault="00623B65">
      <w:pPr>
        <w:numPr>
          <w:ilvl w:val="0"/>
          <w:numId w:val="3"/>
        </w:numPr>
        <w:pBdr>
          <w:top w:val="nil"/>
          <w:left w:val="nil"/>
          <w:bottom w:val="nil"/>
          <w:right w:val="nil"/>
          <w:between w:val="nil"/>
        </w:pBdr>
        <w:jc w:val="both"/>
      </w:pPr>
      <w:r>
        <w:rPr>
          <w:color w:val="000000"/>
        </w:rPr>
        <w:t xml:space="preserve">Data set : https://data.cityofnewyork.us/City-Government/Borough-Boundaries/tqmj-j8zm </w:t>
      </w:r>
    </w:p>
    <w:p w:rsidR="00544CF1" w:rsidRDefault="00623B65">
      <w:pPr>
        <w:numPr>
          <w:ilvl w:val="0"/>
          <w:numId w:val="3"/>
        </w:numPr>
        <w:pBdr>
          <w:top w:val="nil"/>
          <w:left w:val="nil"/>
          <w:bottom w:val="nil"/>
          <w:right w:val="nil"/>
          <w:between w:val="nil"/>
        </w:pBdr>
        <w:jc w:val="both"/>
      </w:pPr>
      <w:r>
        <w:rPr>
          <w:color w:val="000000"/>
        </w:rPr>
        <w:t xml:space="preserve">Description: By using this geo, space data we will get the New York Borough boundaries that will help us visualize choropleth map. </w:t>
      </w:r>
    </w:p>
    <w:p w:rsidR="00544CF1" w:rsidRDefault="00544CF1">
      <w:pPr>
        <w:jc w:val="both"/>
        <w:rPr>
          <w:b/>
          <w:sz w:val="24"/>
          <w:szCs w:val="24"/>
        </w:rPr>
      </w:pPr>
    </w:p>
    <w:p w:rsidR="00544CF1" w:rsidRDefault="00544CF1">
      <w:pPr>
        <w:jc w:val="both"/>
        <w:rPr>
          <w:b/>
          <w:sz w:val="24"/>
          <w:szCs w:val="24"/>
        </w:rPr>
      </w:pPr>
    </w:p>
    <w:p w:rsidR="00544CF1" w:rsidRDefault="00623B65">
      <w:pPr>
        <w:jc w:val="center"/>
        <w:rPr>
          <w:b/>
          <w:sz w:val="24"/>
          <w:szCs w:val="24"/>
        </w:rPr>
      </w:pPr>
      <w:r>
        <w:t>Table 1. Simple feature selection during data cleaning.</w:t>
      </w:r>
    </w:p>
    <w:tbl>
      <w:tblPr>
        <w:tblStyle w:val="a2"/>
        <w:tblW w:w="9053"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701"/>
        <w:gridCol w:w="1985"/>
        <w:gridCol w:w="2622"/>
        <w:gridCol w:w="1866"/>
        <w:gridCol w:w="1879"/>
      </w:tblGrid>
      <w:tr w:rsidR="00544CF1">
        <w:tc>
          <w:tcPr>
            <w:tcW w:w="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544CF1">
            <w:pPr>
              <w:rPr>
                <w:b/>
              </w:rPr>
            </w:pPr>
          </w:p>
        </w:tc>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pPr>
              <w:rPr>
                <w:b/>
              </w:rPr>
            </w:pPr>
            <w:r>
              <w:rPr>
                <w:b/>
              </w:rPr>
              <w:t>Borough</w:t>
            </w:r>
          </w:p>
        </w:tc>
        <w:tc>
          <w:tcPr>
            <w:tcW w:w="26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pPr>
              <w:rPr>
                <w:b/>
              </w:rPr>
            </w:pPr>
            <w:r>
              <w:rPr>
                <w:b/>
              </w:rPr>
              <w:t>Neighborhood</w:t>
            </w:r>
          </w:p>
        </w:tc>
        <w:tc>
          <w:tcPr>
            <w:tcW w:w="186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pPr>
              <w:rPr>
                <w:b/>
              </w:rPr>
            </w:pPr>
            <w:r>
              <w:rPr>
                <w:b/>
              </w:rPr>
              <w:t>Latitude</w:t>
            </w:r>
          </w:p>
        </w:tc>
        <w:tc>
          <w:tcPr>
            <w:tcW w:w="1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pPr>
              <w:rPr>
                <w:b/>
              </w:rPr>
            </w:pPr>
            <w:r>
              <w:rPr>
                <w:b/>
              </w:rPr>
              <w:t>Longitude</w:t>
            </w:r>
          </w:p>
        </w:tc>
      </w:tr>
      <w:tr w:rsidR="00544CF1">
        <w:tc>
          <w:tcPr>
            <w:tcW w:w="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0</w:t>
            </w:r>
          </w:p>
        </w:tc>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Bronx</w:t>
            </w:r>
          </w:p>
        </w:tc>
        <w:tc>
          <w:tcPr>
            <w:tcW w:w="26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Wakefield</w:t>
            </w:r>
          </w:p>
        </w:tc>
        <w:tc>
          <w:tcPr>
            <w:tcW w:w="186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40.894705</w:t>
            </w:r>
          </w:p>
        </w:tc>
        <w:tc>
          <w:tcPr>
            <w:tcW w:w="1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-73.847201</w:t>
            </w:r>
          </w:p>
        </w:tc>
      </w:tr>
      <w:tr w:rsidR="00544CF1">
        <w:tc>
          <w:tcPr>
            <w:tcW w:w="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1</w:t>
            </w:r>
          </w:p>
        </w:tc>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Bronx</w:t>
            </w:r>
          </w:p>
        </w:tc>
        <w:tc>
          <w:tcPr>
            <w:tcW w:w="26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Co-op City</w:t>
            </w:r>
          </w:p>
        </w:tc>
        <w:tc>
          <w:tcPr>
            <w:tcW w:w="186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40.874294</w:t>
            </w:r>
          </w:p>
        </w:tc>
        <w:tc>
          <w:tcPr>
            <w:tcW w:w="1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-73.829939</w:t>
            </w:r>
          </w:p>
        </w:tc>
      </w:tr>
      <w:tr w:rsidR="00544CF1">
        <w:tc>
          <w:tcPr>
            <w:tcW w:w="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2</w:t>
            </w:r>
          </w:p>
        </w:tc>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Bronx</w:t>
            </w:r>
          </w:p>
        </w:tc>
        <w:tc>
          <w:tcPr>
            <w:tcW w:w="26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Eastchester</w:t>
            </w:r>
          </w:p>
        </w:tc>
        <w:tc>
          <w:tcPr>
            <w:tcW w:w="186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40.887556</w:t>
            </w:r>
          </w:p>
        </w:tc>
        <w:tc>
          <w:tcPr>
            <w:tcW w:w="1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-73.827806</w:t>
            </w:r>
          </w:p>
        </w:tc>
      </w:tr>
      <w:tr w:rsidR="00544CF1">
        <w:tc>
          <w:tcPr>
            <w:tcW w:w="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3</w:t>
            </w:r>
          </w:p>
        </w:tc>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Bronx</w:t>
            </w:r>
          </w:p>
        </w:tc>
        <w:tc>
          <w:tcPr>
            <w:tcW w:w="26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proofErr w:type="spellStart"/>
            <w:r>
              <w:t>Fieldston</w:t>
            </w:r>
            <w:proofErr w:type="spellEnd"/>
          </w:p>
        </w:tc>
        <w:tc>
          <w:tcPr>
            <w:tcW w:w="186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40.895437</w:t>
            </w:r>
          </w:p>
        </w:tc>
        <w:tc>
          <w:tcPr>
            <w:tcW w:w="1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-73.905643</w:t>
            </w:r>
          </w:p>
        </w:tc>
      </w:tr>
      <w:tr w:rsidR="00544CF1">
        <w:tc>
          <w:tcPr>
            <w:tcW w:w="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4</w:t>
            </w:r>
          </w:p>
        </w:tc>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Bronx</w:t>
            </w:r>
          </w:p>
        </w:tc>
        <w:tc>
          <w:tcPr>
            <w:tcW w:w="26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Riverdale</w:t>
            </w:r>
          </w:p>
        </w:tc>
        <w:tc>
          <w:tcPr>
            <w:tcW w:w="186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40.890834</w:t>
            </w:r>
          </w:p>
        </w:tc>
        <w:tc>
          <w:tcPr>
            <w:tcW w:w="18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544CF1" w:rsidRDefault="00623B65">
            <w:r>
              <w:t>-73.912585</w:t>
            </w:r>
          </w:p>
        </w:tc>
      </w:tr>
    </w:tbl>
    <w:p w:rsidR="00544CF1" w:rsidRDefault="00544CF1">
      <w:pPr>
        <w:jc w:val="both"/>
        <w:rPr>
          <w:b/>
          <w:sz w:val="24"/>
          <w:szCs w:val="24"/>
        </w:rPr>
      </w:pPr>
    </w:p>
    <w:p w:rsidR="00544CF1" w:rsidRDefault="00544CF1">
      <w:pPr>
        <w:jc w:val="both"/>
        <w:rPr>
          <w:b/>
          <w:sz w:val="24"/>
          <w:szCs w:val="24"/>
        </w:rPr>
      </w:pPr>
    </w:p>
    <w:p w:rsidR="005F5412" w:rsidRDefault="00623B65" w:rsidP="005F5412">
      <w:pPr>
        <w:numPr>
          <w:ilvl w:val="0"/>
          <w:numId w:val="2"/>
        </w:numPr>
        <w:pBdr>
          <w:top w:val="nil"/>
          <w:left w:val="nil"/>
          <w:bottom w:val="nil"/>
          <w:right w:val="nil"/>
          <w:between w:val="nil"/>
        </w:pBdr>
        <w:spacing w:line="480" w:lineRule="auto"/>
        <w:rPr>
          <w:b/>
          <w:color w:val="000000"/>
          <w:sz w:val="24"/>
          <w:szCs w:val="24"/>
        </w:rPr>
      </w:pPr>
      <w:r>
        <w:rPr>
          <w:b/>
          <w:color w:val="000000"/>
          <w:sz w:val="24"/>
          <w:szCs w:val="24"/>
        </w:rPr>
        <w:t>Data Preparation &amp; Cleaning</w:t>
      </w:r>
    </w:p>
    <w:p w:rsidR="005F5412" w:rsidRDefault="005F5412" w:rsidP="0093146E">
      <w:pPr>
        <w:ind w:firstLine="360"/>
        <w:jc w:val="both"/>
      </w:pPr>
      <w:r w:rsidRPr="005F5412">
        <w:t>I</w:t>
      </w:r>
      <w:r w:rsidR="0093146E">
        <w:t xml:space="preserve"> </w:t>
      </w:r>
      <w:r w:rsidRPr="005F5412">
        <w:t>had</w:t>
      </w:r>
      <w:r w:rsidR="0093146E">
        <w:t xml:space="preserve"> </w:t>
      </w:r>
      <w:r w:rsidRPr="005F5412">
        <w:t>use</w:t>
      </w:r>
      <w:r w:rsidR="0093146E">
        <w:t xml:space="preserve"> </w:t>
      </w:r>
      <w:r w:rsidRPr="005F5412">
        <w:t>the Foursquare API</w:t>
      </w:r>
      <w:r w:rsidR="0093146E">
        <w:t xml:space="preserve"> to get the top 100 venues with in a radius of 1000 meters for a given latitude and longitude.</w:t>
      </w:r>
      <w:r w:rsidR="002046F0">
        <w:t xml:space="preserve"> </w:t>
      </w:r>
      <w:proofErr w:type="gramStart"/>
      <w:r w:rsidR="002046F0">
        <w:t>And</w:t>
      </w:r>
      <w:proofErr w:type="gramEnd"/>
      <w:r w:rsidR="002046F0">
        <w:t xml:space="preserve"> with data um use an Explanatory Data Analysis to understand the data.</w:t>
      </w:r>
    </w:p>
    <w:p w:rsidR="002046F0" w:rsidRDefault="002046F0" w:rsidP="0093146E">
      <w:pPr>
        <w:ind w:firstLine="360"/>
        <w:jc w:val="both"/>
      </w:pPr>
    </w:p>
    <w:p w:rsidR="002046F0" w:rsidRDefault="002046F0" w:rsidP="002046F0">
      <w:pPr>
        <w:ind w:firstLine="360"/>
        <w:jc w:val="center"/>
      </w:pPr>
      <w:r>
        <w:rPr>
          <w:noProof/>
          <w:lang w:val="pt-BR"/>
        </w:rPr>
        <w:drawing>
          <wp:inline distT="0" distB="0" distL="0" distR="0">
            <wp:extent cx="4629150" cy="310947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PNG"/>
                    <pic:cNvPicPr/>
                  </pic:nvPicPr>
                  <pic:blipFill>
                    <a:blip r:embed="rId6">
                      <a:extLst>
                        <a:ext uri="{28A0092B-C50C-407E-A947-70E740481C1C}">
                          <a14:useLocalDpi xmlns:a14="http://schemas.microsoft.com/office/drawing/2010/main" val="0"/>
                        </a:ext>
                      </a:extLst>
                    </a:blip>
                    <a:stretch>
                      <a:fillRect/>
                    </a:stretch>
                  </pic:blipFill>
                  <pic:spPr>
                    <a:xfrm>
                      <a:off x="0" y="0"/>
                      <a:ext cx="4645363" cy="3120369"/>
                    </a:xfrm>
                    <a:prstGeom prst="rect">
                      <a:avLst/>
                    </a:prstGeom>
                  </pic:spPr>
                </pic:pic>
              </a:graphicData>
            </a:graphic>
          </wp:inline>
        </w:drawing>
      </w:r>
    </w:p>
    <w:p w:rsidR="002046F0" w:rsidRPr="006C037A" w:rsidRDefault="002046F0" w:rsidP="002046F0">
      <w:pPr>
        <w:shd w:val="clear" w:color="auto" w:fill="FFFFFE"/>
        <w:spacing w:line="285" w:lineRule="atLeast"/>
        <w:jc w:val="center"/>
        <w:rPr>
          <w:rFonts w:eastAsia="Times New Roman"/>
          <w:sz w:val="20"/>
          <w:szCs w:val="20"/>
          <w:lang w:val="pt-BR"/>
        </w:rPr>
      </w:pPr>
      <w:r w:rsidRPr="006C037A">
        <w:rPr>
          <w:sz w:val="20"/>
          <w:szCs w:val="20"/>
        </w:rPr>
        <w:t xml:space="preserve">Figure 1: </w:t>
      </w:r>
      <w:proofErr w:type="spellStart"/>
      <w:r w:rsidRPr="006C037A">
        <w:rPr>
          <w:rFonts w:eastAsia="Times New Roman"/>
          <w:sz w:val="20"/>
          <w:szCs w:val="20"/>
          <w:lang w:val="pt-BR"/>
        </w:rPr>
        <w:t>Number</w:t>
      </w:r>
      <w:proofErr w:type="spellEnd"/>
      <w:r w:rsidRPr="006C037A">
        <w:rPr>
          <w:rFonts w:eastAsia="Times New Roman"/>
          <w:sz w:val="20"/>
          <w:szCs w:val="20"/>
          <w:lang w:val="pt-BR"/>
        </w:rPr>
        <w:t> </w:t>
      </w:r>
      <w:proofErr w:type="spellStart"/>
      <w:r w:rsidRPr="006C037A">
        <w:rPr>
          <w:rFonts w:eastAsia="Times New Roman"/>
          <w:sz w:val="20"/>
          <w:szCs w:val="20"/>
          <w:lang w:val="pt-BR"/>
        </w:rPr>
        <w:t>of</w:t>
      </w:r>
      <w:proofErr w:type="spellEnd"/>
      <w:r w:rsidRPr="006C037A">
        <w:rPr>
          <w:rFonts w:eastAsia="Times New Roman"/>
          <w:sz w:val="20"/>
          <w:szCs w:val="20"/>
          <w:lang w:val="pt-BR"/>
        </w:rPr>
        <w:t> </w:t>
      </w:r>
      <w:proofErr w:type="spellStart"/>
      <w:r w:rsidRPr="006C037A">
        <w:rPr>
          <w:rFonts w:eastAsia="Times New Roman"/>
          <w:sz w:val="20"/>
          <w:szCs w:val="20"/>
          <w:lang w:val="pt-BR"/>
        </w:rPr>
        <w:t>Neighborhood</w:t>
      </w:r>
      <w:proofErr w:type="spellEnd"/>
      <w:r w:rsidRPr="006C037A">
        <w:rPr>
          <w:rFonts w:eastAsia="Times New Roman"/>
          <w:sz w:val="20"/>
          <w:szCs w:val="20"/>
          <w:lang w:val="pt-BR"/>
        </w:rPr>
        <w:t> for </w:t>
      </w:r>
      <w:proofErr w:type="spellStart"/>
      <w:r w:rsidRPr="006C037A">
        <w:rPr>
          <w:rFonts w:eastAsia="Times New Roman"/>
          <w:sz w:val="20"/>
          <w:szCs w:val="20"/>
          <w:lang w:val="pt-BR"/>
        </w:rPr>
        <w:t>each</w:t>
      </w:r>
      <w:proofErr w:type="spellEnd"/>
      <w:r w:rsidRPr="006C037A">
        <w:rPr>
          <w:rFonts w:eastAsia="Times New Roman"/>
          <w:sz w:val="20"/>
          <w:szCs w:val="20"/>
          <w:lang w:val="pt-BR"/>
        </w:rPr>
        <w:t> </w:t>
      </w:r>
      <w:proofErr w:type="spellStart"/>
      <w:r w:rsidRPr="006C037A">
        <w:rPr>
          <w:rFonts w:eastAsia="Times New Roman"/>
          <w:sz w:val="20"/>
          <w:szCs w:val="20"/>
          <w:lang w:val="pt-BR"/>
        </w:rPr>
        <w:t>Borough</w:t>
      </w:r>
      <w:proofErr w:type="spellEnd"/>
      <w:r w:rsidRPr="006C037A">
        <w:rPr>
          <w:rFonts w:eastAsia="Times New Roman"/>
          <w:sz w:val="20"/>
          <w:szCs w:val="20"/>
          <w:lang w:val="pt-BR"/>
        </w:rPr>
        <w:t> in New York City</w:t>
      </w:r>
    </w:p>
    <w:p w:rsidR="002046F0" w:rsidRPr="005F5412" w:rsidRDefault="002046F0" w:rsidP="002046F0">
      <w:pPr>
        <w:ind w:firstLine="360"/>
        <w:jc w:val="center"/>
      </w:pPr>
    </w:p>
    <w:p w:rsidR="005F5412" w:rsidRPr="005F5412" w:rsidRDefault="005F5412" w:rsidP="005F5412">
      <w:pPr>
        <w:pBdr>
          <w:top w:val="nil"/>
          <w:left w:val="nil"/>
          <w:bottom w:val="nil"/>
          <w:right w:val="nil"/>
          <w:between w:val="nil"/>
        </w:pBdr>
        <w:spacing w:line="480" w:lineRule="auto"/>
        <w:ind w:left="360"/>
        <w:rPr>
          <w:color w:val="000000"/>
        </w:rPr>
      </w:pPr>
    </w:p>
    <w:p w:rsidR="00544CF1" w:rsidRDefault="00623B65">
      <w:pPr>
        <w:numPr>
          <w:ilvl w:val="0"/>
          <w:numId w:val="2"/>
        </w:numPr>
        <w:pBdr>
          <w:top w:val="nil"/>
          <w:left w:val="nil"/>
          <w:bottom w:val="nil"/>
          <w:right w:val="nil"/>
          <w:between w:val="nil"/>
        </w:pBdr>
        <w:spacing w:line="480" w:lineRule="auto"/>
        <w:rPr>
          <w:b/>
          <w:color w:val="000000"/>
          <w:sz w:val="24"/>
          <w:szCs w:val="24"/>
        </w:rPr>
      </w:pPr>
      <w:r>
        <w:rPr>
          <w:b/>
          <w:color w:val="000000"/>
          <w:sz w:val="24"/>
          <w:szCs w:val="24"/>
        </w:rPr>
        <w:t>Modeling</w:t>
      </w:r>
    </w:p>
    <w:p w:rsidR="00544CF1" w:rsidRDefault="002B5E25" w:rsidP="002B5E25">
      <w:pPr>
        <w:ind w:firstLine="360"/>
        <w:jc w:val="both"/>
        <w:rPr>
          <w:color w:val="212121"/>
          <w:shd w:val="clear" w:color="auto" w:fill="FFFFFF"/>
        </w:rPr>
      </w:pPr>
      <w:r>
        <w:rPr>
          <w:color w:val="212121"/>
          <w:shd w:val="clear" w:color="auto" w:fill="FFFFFF"/>
        </w:rPr>
        <w:t xml:space="preserve">In this part of the project, it was not necessary to include </w:t>
      </w:r>
      <w:proofErr w:type="gramStart"/>
      <w:r>
        <w:rPr>
          <w:color w:val="212121"/>
          <w:shd w:val="clear" w:color="auto" w:fill="FFFFFF"/>
        </w:rPr>
        <w:t>machine learning</w:t>
      </w:r>
      <w:proofErr w:type="gramEnd"/>
      <w:r>
        <w:rPr>
          <w:color w:val="212121"/>
          <w:shd w:val="clear" w:color="auto" w:fill="FFFFFF"/>
        </w:rPr>
        <w:t xml:space="preserve"> models, as the result was enough for the stakeholders to make the right decision on where to open the new Brazilian restaurant.</w:t>
      </w:r>
    </w:p>
    <w:p w:rsidR="00E03602" w:rsidRDefault="00E03602" w:rsidP="002B5E25">
      <w:pPr>
        <w:ind w:firstLine="360"/>
        <w:jc w:val="both"/>
        <w:rPr>
          <w:color w:val="212121"/>
          <w:shd w:val="clear" w:color="auto" w:fill="FFFFFF"/>
        </w:rPr>
      </w:pPr>
    </w:p>
    <w:p w:rsidR="00E03602" w:rsidRDefault="00E03602" w:rsidP="002B5E25">
      <w:pPr>
        <w:ind w:firstLine="360"/>
        <w:jc w:val="both"/>
        <w:rPr>
          <w:color w:val="212121"/>
          <w:shd w:val="clear" w:color="auto" w:fill="FFFFFF"/>
        </w:rPr>
      </w:pPr>
      <w:bookmarkStart w:id="2" w:name="_GoBack"/>
      <w:bookmarkEnd w:id="2"/>
    </w:p>
    <w:p w:rsidR="002B5E25" w:rsidRDefault="002B5E25">
      <w:pPr>
        <w:ind w:firstLine="360"/>
      </w:pPr>
    </w:p>
    <w:p w:rsidR="00544CF1" w:rsidRDefault="00623B65">
      <w:pPr>
        <w:numPr>
          <w:ilvl w:val="0"/>
          <w:numId w:val="2"/>
        </w:numPr>
        <w:pBdr>
          <w:top w:val="nil"/>
          <w:left w:val="nil"/>
          <w:bottom w:val="nil"/>
          <w:right w:val="nil"/>
          <w:between w:val="nil"/>
        </w:pBdr>
        <w:spacing w:line="480" w:lineRule="auto"/>
        <w:rPr>
          <w:b/>
          <w:color w:val="000000"/>
          <w:sz w:val="24"/>
          <w:szCs w:val="24"/>
        </w:rPr>
      </w:pPr>
      <w:r>
        <w:rPr>
          <w:b/>
          <w:color w:val="000000"/>
          <w:sz w:val="24"/>
          <w:szCs w:val="24"/>
        </w:rPr>
        <w:lastRenderedPageBreak/>
        <w:t>Evaluation</w:t>
      </w:r>
    </w:p>
    <w:p w:rsidR="002B5E25" w:rsidRPr="002B5E25" w:rsidRDefault="002B5E25" w:rsidP="00134B05">
      <w:pPr>
        <w:ind w:firstLine="360"/>
        <w:jc w:val="both"/>
      </w:pPr>
      <w:r w:rsidRPr="002B5E25">
        <w:t>I have answered all posed business questions in the introduction of this project. Now it is up to the stakeholders to decide whether the new restaurant will open, only with the analysis of this data set, otherwise more data will be needed so that even a </w:t>
      </w:r>
      <w:proofErr w:type="gramStart"/>
      <w:r w:rsidRPr="002B5E25">
        <w:t>machine learning</w:t>
      </w:r>
      <w:proofErr w:type="gramEnd"/>
      <w:r w:rsidRPr="002B5E25">
        <w:t> model is implemented.</w:t>
      </w:r>
    </w:p>
    <w:p w:rsidR="00544CF1" w:rsidRDefault="00544CF1"/>
    <w:p w:rsidR="00544CF1" w:rsidRDefault="00623B65">
      <w:pPr>
        <w:numPr>
          <w:ilvl w:val="0"/>
          <w:numId w:val="2"/>
        </w:numPr>
        <w:pBdr>
          <w:top w:val="nil"/>
          <w:left w:val="nil"/>
          <w:bottom w:val="nil"/>
          <w:right w:val="nil"/>
          <w:between w:val="nil"/>
        </w:pBdr>
        <w:spacing w:line="480" w:lineRule="auto"/>
        <w:rPr>
          <w:b/>
          <w:color w:val="000000"/>
          <w:sz w:val="24"/>
          <w:szCs w:val="24"/>
        </w:rPr>
      </w:pPr>
      <w:r>
        <w:rPr>
          <w:b/>
          <w:color w:val="000000"/>
          <w:sz w:val="24"/>
          <w:szCs w:val="24"/>
        </w:rPr>
        <w:t>Deployment</w:t>
      </w:r>
    </w:p>
    <w:p w:rsidR="00544CF1" w:rsidRDefault="00623B65">
      <w:pPr>
        <w:ind w:firstLine="360"/>
        <w:jc w:val="both"/>
      </w:pPr>
      <w:bookmarkStart w:id="3" w:name="_heading=h.30j0zll" w:colFirst="0" w:colLast="0"/>
      <w:bookmarkEnd w:id="3"/>
      <w:r>
        <w:t>In this project, we are going to implement this feature in the future using simple linear regression algorithm with scikit-learn for simplicity, we will use Flask as it is a very light web framework.</w:t>
      </w:r>
    </w:p>
    <w:p w:rsidR="00544CF1" w:rsidRDefault="00544CF1">
      <w:pPr>
        <w:ind w:firstLine="360"/>
        <w:jc w:val="both"/>
      </w:pPr>
    </w:p>
    <w:p w:rsidR="00544CF1" w:rsidRDefault="00623B65">
      <w:pPr>
        <w:numPr>
          <w:ilvl w:val="0"/>
          <w:numId w:val="2"/>
        </w:numPr>
        <w:pBdr>
          <w:top w:val="nil"/>
          <w:left w:val="nil"/>
          <w:bottom w:val="nil"/>
          <w:right w:val="nil"/>
          <w:between w:val="nil"/>
        </w:pBdr>
        <w:spacing w:line="480" w:lineRule="auto"/>
        <w:rPr>
          <w:b/>
          <w:color w:val="000000"/>
          <w:sz w:val="24"/>
          <w:szCs w:val="24"/>
        </w:rPr>
      </w:pPr>
      <w:r>
        <w:rPr>
          <w:b/>
          <w:color w:val="000000"/>
          <w:sz w:val="24"/>
          <w:szCs w:val="24"/>
        </w:rPr>
        <w:t>Conclusions</w:t>
      </w:r>
    </w:p>
    <w:p w:rsidR="00544CF1" w:rsidRPr="004F351A" w:rsidRDefault="00623B65" w:rsidP="00884DA8">
      <w:pPr>
        <w:ind w:firstLine="360"/>
        <w:jc w:val="both"/>
      </w:pPr>
      <w:r w:rsidRPr="004F351A">
        <w:t xml:space="preserve">In this study, I analyzed the relationship between the </w:t>
      </w:r>
      <w:r w:rsidR="00884DA8" w:rsidRPr="004F351A">
        <w:t>ne</w:t>
      </w:r>
      <w:r w:rsidR="00884DA8">
        <w:t xml:space="preserve">ighborhoods of New York City to find insights. </w:t>
      </w:r>
      <w:r w:rsidRPr="004F351A">
        <w:t xml:space="preserve">So </w:t>
      </w:r>
      <w:r w:rsidR="00884DA8" w:rsidRPr="004F351A">
        <w:t>now,</w:t>
      </w:r>
      <w:r w:rsidRPr="004F351A">
        <w:t xml:space="preserve"> we can answer the questions asked above in the Business </w:t>
      </w:r>
      <w:r w:rsidR="00884DA8" w:rsidRPr="004F351A">
        <w:t>Understand</w:t>
      </w:r>
      <w:r w:rsidRPr="004F351A">
        <w:t xml:space="preserve"> section of the notebook.</w:t>
      </w:r>
    </w:p>
    <w:p w:rsidR="00544CF1" w:rsidRPr="004F351A" w:rsidRDefault="00884DA8" w:rsidP="00884DA8">
      <w:pPr>
        <w:ind w:firstLine="360"/>
        <w:jc w:val="both"/>
      </w:pPr>
      <w:r>
        <w:t>For</w:t>
      </w:r>
      <w:r w:rsidR="00623B65" w:rsidRPr="004F351A">
        <w:t xml:space="preserve"> our </w:t>
      </w:r>
      <w:r w:rsidRPr="004F351A">
        <w:t>analysis</w:t>
      </w:r>
      <w:r w:rsidR="00623B65" w:rsidRPr="004F351A">
        <w:t xml:space="preserve"> the answers to the above questions are:</w:t>
      </w:r>
    </w:p>
    <w:p w:rsidR="00544CF1" w:rsidRPr="004F351A" w:rsidRDefault="00544CF1" w:rsidP="004F351A">
      <w:pPr>
        <w:jc w:val="both"/>
      </w:pPr>
    </w:p>
    <w:p w:rsidR="00544CF1" w:rsidRPr="004F351A" w:rsidRDefault="00623B65" w:rsidP="004F351A">
      <w:pPr>
        <w:jc w:val="both"/>
      </w:pPr>
      <w:r w:rsidRPr="004F351A">
        <w:t xml:space="preserve">- Greenwich </w:t>
      </w:r>
      <w:proofErr w:type="spellStart"/>
      <w:r w:rsidRPr="004F351A">
        <w:t>Villag</w:t>
      </w:r>
      <w:proofErr w:type="spellEnd"/>
      <w:r w:rsidR="00884DA8">
        <w:t xml:space="preserve"> </w:t>
      </w:r>
      <w:r w:rsidRPr="004F351A">
        <w:t>(Manhattan), West Village</w:t>
      </w:r>
      <w:r w:rsidR="00884DA8">
        <w:t xml:space="preserve"> </w:t>
      </w:r>
      <w:r w:rsidRPr="004F351A">
        <w:t>(Manhattan), Astoria</w:t>
      </w:r>
      <w:r w:rsidR="00884DA8">
        <w:t xml:space="preserve"> </w:t>
      </w:r>
      <w:r w:rsidRPr="004F351A">
        <w:t>(Queens) are some of the best neighborhoods for Brazilian Cuisine.</w:t>
      </w:r>
    </w:p>
    <w:p w:rsidR="00544CF1" w:rsidRPr="004F351A" w:rsidRDefault="00544CF1" w:rsidP="004F351A">
      <w:pPr>
        <w:jc w:val="both"/>
      </w:pPr>
    </w:p>
    <w:p w:rsidR="00544CF1" w:rsidRPr="004F351A" w:rsidRDefault="00623B65" w:rsidP="004F351A">
      <w:pPr>
        <w:jc w:val="both"/>
      </w:pPr>
      <w:r w:rsidRPr="004F351A">
        <w:t xml:space="preserve">- Manhattan have potential to Brazilian </w:t>
      </w:r>
      <w:r w:rsidR="00884DA8" w:rsidRPr="004F351A">
        <w:t>Restaurant</w:t>
      </w:r>
      <w:r w:rsidRPr="004F351A">
        <w:t xml:space="preserve"> Market.</w:t>
      </w:r>
    </w:p>
    <w:p w:rsidR="00544CF1" w:rsidRPr="004F351A" w:rsidRDefault="00544CF1" w:rsidP="004F351A">
      <w:pPr>
        <w:jc w:val="both"/>
      </w:pPr>
    </w:p>
    <w:p w:rsidR="00544CF1" w:rsidRPr="004F351A" w:rsidRDefault="00623B65" w:rsidP="004F351A">
      <w:pPr>
        <w:jc w:val="both"/>
      </w:pPr>
      <w:r w:rsidRPr="004F351A">
        <w:t xml:space="preserve">- Bedford Stuyvesant ranks last in average rating of Brazilian </w:t>
      </w:r>
      <w:r w:rsidR="00884DA8" w:rsidRPr="004F351A">
        <w:t>Restaurants</w:t>
      </w:r>
      <w:r w:rsidRPr="004F351A">
        <w:t>.</w:t>
      </w:r>
    </w:p>
    <w:p w:rsidR="00544CF1" w:rsidRPr="004F351A" w:rsidRDefault="00544CF1" w:rsidP="004F351A">
      <w:pPr>
        <w:jc w:val="both"/>
      </w:pPr>
    </w:p>
    <w:p w:rsidR="00544CF1" w:rsidRDefault="00623B65" w:rsidP="004406A4">
      <w:pPr>
        <w:jc w:val="both"/>
      </w:pPr>
      <w:r w:rsidRPr="004F351A">
        <w:t>- Manhattan is the best place to stay if you prefer Brazilian Cuisine.</w:t>
      </w:r>
    </w:p>
    <w:sectPr w:rsidR="00544C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CF5"/>
    <w:multiLevelType w:val="multilevel"/>
    <w:tmpl w:val="E6862F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6D664E"/>
    <w:multiLevelType w:val="multilevel"/>
    <w:tmpl w:val="F70059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794F9E"/>
    <w:multiLevelType w:val="multilevel"/>
    <w:tmpl w:val="4C7A38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F1"/>
    <w:rsid w:val="00134B05"/>
    <w:rsid w:val="002046F0"/>
    <w:rsid w:val="00291B49"/>
    <w:rsid w:val="002B5E25"/>
    <w:rsid w:val="004406A4"/>
    <w:rsid w:val="004E0F8C"/>
    <w:rsid w:val="004F351A"/>
    <w:rsid w:val="00533B0C"/>
    <w:rsid w:val="00544CF1"/>
    <w:rsid w:val="005F5412"/>
    <w:rsid w:val="00623B65"/>
    <w:rsid w:val="006C037A"/>
    <w:rsid w:val="00884DA8"/>
    <w:rsid w:val="0093146E"/>
    <w:rsid w:val="00E036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8EBB"/>
  <w15:docId w15:val="{A0E6EDE1-3B28-4566-A958-0EF075D1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customStyle="1" w:styleId="Default">
    <w:name w:val="Default"/>
    <w:rsid w:val="002638F8"/>
    <w:pPr>
      <w:autoSpaceDE w:val="0"/>
      <w:autoSpaceDN w:val="0"/>
      <w:adjustRightInd w:val="0"/>
      <w:spacing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3A7528"/>
    <w:pPr>
      <w:ind w:left="720"/>
      <w:contextualSpacing/>
    </w:pPr>
  </w:style>
  <w:style w:type="table" w:customStyle="1" w:styleId="a1">
    <w:basedOn w:val="TableNormal1"/>
    <w:tblPr>
      <w:tblStyleRowBandSize w:val="1"/>
      <w:tblStyleColBandSize w:val="1"/>
    </w:tblPr>
  </w:style>
  <w:style w:type="character" w:styleId="Hyperlink">
    <w:name w:val="Hyperlink"/>
    <w:basedOn w:val="Fontepargpadro"/>
    <w:uiPriority w:val="99"/>
    <w:unhideWhenUsed/>
    <w:rsid w:val="0076515D"/>
    <w:rPr>
      <w:color w:val="0000FF" w:themeColor="hyperlink"/>
      <w:u w:val="single"/>
    </w:rPr>
  </w:style>
  <w:style w:type="paragraph" w:styleId="NormalWeb">
    <w:name w:val="Normal (Web)"/>
    <w:basedOn w:val="Normal"/>
    <w:uiPriority w:val="99"/>
    <w:semiHidden/>
    <w:unhideWhenUsed/>
    <w:rsid w:val="001D38E8"/>
    <w:pPr>
      <w:spacing w:before="100" w:beforeAutospacing="1" w:after="100" w:afterAutospacing="1" w:line="240" w:lineRule="auto"/>
    </w:pPr>
    <w:rPr>
      <w:rFonts w:ascii="Times New Roman" w:eastAsia="Times New Roman" w:hAnsi="Times New Roman" w:cs="Times New Roman"/>
      <w:sz w:val="24"/>
      <w:szCs w:val="24"/>
      <w:lang w:val="pt-BR"/>
    </w:rPr>
  </w:style>
  <w:style w:type="table" w:customStyle="1" w:styleId="a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91050">
      <w:bodyDiv w:val="1"/>
      <w:marLeft w:val="0"/>
      <w:marRight w:val="0"/>
      <w:marTop w:val="0"/>
      <w:marBottom w:val="0"/>
      <w:divBdr>
        <w:top w:val="none" w:sz="0" w:space="0" w:color="auto"/>
        <w:left w:val="none" w:sz="0" w:space="0" w:color="auto"/>
        <w:bottom w:val="none" w:sz="0" w:space="0" w:color="auto"/>
        <w:right w:val="none" w:sz="0" w:space="0" w:color="auto"/>
      </w:divBdr>
      <w:divsChild>
        <w:div w:id="1716002665">
          <w:marLeft w:val="0"/>
          <w:marRight w:val="0"/>
          <w:marTop w:val="0"/>
          <w:marBottom w:val="0"/>
          <w:divBdr>
            <w:top w:val="none" w:sz="0" w:space="0" w:color="auto"/>
            <w:left w:val="none" w:sz="0" w:space="0" w:color="auto"/>
            <w:bottom w:val="none" w:sz="0" w:space="0" w:color="auto"/>
            <w:right w:val="none" w:sz="0" w:space="0" w:color="auto"/>
          </w:divBdr>
          <w:divsChild>
            <w:div w:id="12499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888">
      <w:bodyDiv w:val="1"/>
      <w:marLeft w:val="0"/>
      <w:marRight w:val="0"/>
      <w:marTop w:val="0"/>
      <w:marBottom w:val="0"/>
      <w:divBdr>
        <w:top w:val="none" w:sz="0" w:space="0" w:color="auto"/>
        <w:left w:val="none" w:sz="0" w:space="0" w:color="auto"/>
        <w:bottom w:val="none" w:sz="0" w:space="0" w:color="auto"/>
        <w:right w:val="none" w:sz="0" w:space="0" w:color="auto"/>
      </w:divBdr>
      <w:divsChild>
        <w:div w:id="1024215015">
          <w:marLeft w:val="0"/>
          <w:marRight w:val="0"/>
          <w:marTop w:val="0"/>
          <w:marBottom w:val="0"/>
          <w:divBdr>
            <w:top w:val="none" w:sz="0" w:space="0" w:color="auto"/>
            <w:left w:val="none" w:sz="0" w:space="0" w:color="auto"/>
            <w:bottom w:val="none" w:sz="0" w:space="0" w:color="auto"/>
            <w:right w:val="none" w:sz="0" w:space="0" w:color="auto"/>
          </w:divBdr>
          <w:divsChild>
            <w:div w:id="289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6163">
      <w:bodyDiv w:val="1"/>
      <w:marLeft w:val="0"/>
      <w:marRight w:val="0"/>
      <w:marTop w:val="0"/>
      <w:marBottom w:val="0"/>
      <w:divBdr>
        <w:top w:val="none" w:sz="0" w:space="0" w:color="auto"/>
        <w:left w:val="none" w:sz="0" w:space="0" w:color="auto"/>
        <w:bottom w:val="none" w:sz="0" w:space="0" w:color="auto"/>
        <w:right w:val="none" w:sz="0" w:space="0" w:color="auto"/>
      </w:divBdr>
      <w:divsChild>
        <w:div w:id="1820419143">
          <w:marLeft w:val="0"/>
          <w:marRight w:val="0"/>
          <w:marTop w:val="0"/>
          <w:marBottom w:val="0"/>
          <w:divBdr>
            <w:top w:val="none" w:sz="0" w:space="0" w:color="auto"/>
            <w:left w:val="none" w:sz="0" w:space="0" w:color="auto"/>
            <w:bottom w:val="none" w:sz="0" w:space="0" w:color="auto"/>
            <w:right w:val="none" w:sz="0" w:space="0" w:color="auto"/>
          </w:divBdr>
          <w:divsChild>
            <w:div w:id="6703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0AfstYjBYORAS5+5ST2GFw55bg==">AMUW2mXwHYrS6atxLos7HDADN9Nidp933QtTO3q1jwkkszTLs0aF4RtENIBqMZh562+WdVAk+zXS6Nb7lsLWwYxVF0/66SZwyR0lNiksGMQ07oenmoLFC50FIeAkDdQnUG9jGdaCk5kO0Mr2u/FWwme46gOZGLQCiA==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951</Words>
  <Characters>5140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FERNANDES MACEDO RIBEIRO</cp:lastModifiedBy>
  <cp:revision>17</cp:revision>
  <dcterms:created xsi:type="dcterms:W3CDTF">2020-11-03T10:24:00Z</dcterms:created>
  <dcterms:modified xsi:type="dcterms:W3CDTF">2020-11-09T12:10:00Z</dcterms:modified>
</cp:coreProperties>
</file>