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4C070" w14:textId="77777777" w:rsidR="00F64C25" w:rsidRDefault="00F64C25" w:rsidP="00EE7CE6">
      <w:pPr>
        <w:widowControl w:val="0"/>
        <w:autoSpaceDE w:val="0"/>
        <w:autoSpaceDN w:val="0"/>
        <w:adjustRightInd w:val="0"/>
        <w:spacing w:line="200" w:lineRule="exact"/>
        <w:ind w:right="1100"/>
        <w:jc w:val="both"/>
        <w:rPr>
          <w:sz w:val="20"/>
          <w:szCs w:val="20"/>
        </w:rPr>
      </w:pPr>
    </w:p>
    <w:p w14:paraId="5B1745D4" w14:textId="77777777" w:rsidR="00F64C25" w:rsidRDefault="00F64C25" w:rsidP="00EE7CE6">
      <w:pPr>
        <w:widowControl w:val="0"/>
        <w:autoSpaceDE w:val="0"/>
        <w:autoSpaceDN w:val="0"/>
        <w:adjustRightInd w:val="0"/>
        <w:spacing w:line="200" w:lineRule="exact"/>
        <w:jc w:val="both"/>
        <w:rPr>
          <w:sz w:val="20"/>
          <w:szCs w:val="20"/>
        </w:rPr>
      </w:pPr>
    </w:p>
    <w:p w14:paraId="26DEB840" w14:textId="77777777" w:rsidR="00F64C25" w:rsidRDefault="00F64C25" w:rsidP="00EE7CE6">
      <w:pPr>
        <w:widowControl w:val="0"/>
        <w:autoSpaceDE w:val="0"/>
        <w:autoSpaceDN w:val="0"/>
        <w:adjustRightInd w:val="0"/>
        <w:spacing w:line="200" w:lineRule="exact"/>
        <w:jc w:val="both"/>
        <w:rPr>
          <w:sz w:val="20"/>
          <w:szCs w:val="20"/>
        </w:rPr>
      </w:pPr>
    </w:p>
    <w:p w14:paraId="494F27BF" w14:textId="77777777" w:rsidR="00F64C25" w:rsidRDefault="00F64C25" w:rsidP="00EE7CE6">
      <w:pPr>
        <w:widowControl w:val="0"/>
        <w:autoSpaceDE w:val="0"/>
        <w:autoSpaceDN w:val="0"/>
        <w:adjustRightInd w:val="0"/>
        <w:spacing w:line="200" w:lineRule="exact"/>
        <w:jc w:val="both"/>
        <w:rPr>
          <w:sz w:val="20"/>
          <w:szCs w:val="20"/>
        </w:rPr>
      </w:pPr>
    </w:p>
    <w:p w14:paraId="7CB4A293" w14:textId="77777777" w:rsidR="00F64C25" w:rsidRDefault="00F64C25" w:rsidP="00EE7CE6">
      <w:pPr>
        <w:widowControl w:val="0"/>
        <w:autoSpaceDE w:val="0"/>
        <w:autoSpaceDN w:val="0"/>
        <w:adjustRightInd w:val="0"/>
        <w:spacing w:line="200" w:lineRule="exact"/>
        <w:jc w:val="both"/>
        <w:rPr>
          <w:sz w:val="20"/>
          <w:szCs w:val="20"/>
        </w:rPr>
      </w:pPr>
    </w:p>
    <w:p w14:paraId="38CDD997" w14:textId="77777777" w:rsidR="00F64C25" w:rsidRDefault="00F64C25" w:rsidP="00EE7CE6">
      <w:pPr>
        <w:widowControl w:val="0"/>
        <w:autoSpaceDE w:val="0"/>
        <w:autoSpaceDN w:val="0"/>
        <w:adjustRightInd w:val="0"/>
        <w:spacing w:line="200" w:lineRule="exact"/>
        <w:jc w:val="both"/>
        <w:rPr>
          <w:sz w:val="20"/>
          <w:szCs w:val="20"/>
        </w:rPr>
      </w:pPr>
    </w:p>
    <w:p w14:paraId="4C2136D1" w14:textId="77777777" w:rsidR="00F64C25" w:rsidRDefault="00F64C25" w:rsidP="00EE7CE6">
      <w:pPr>
        <w:widowControl w:val="0"/>
        <w:autoSpaceDE w:val="0"/>
        <w:autoSpaceDN w:val="0"/>
        <w:adjustRightInd w:val="0"/>
        <w:spacing w:line="200" w:lineRule="exact"/>
        <w:jc w:val="both"/>
        <w:rPr>
          <w:sz w:val="20"/>
          <w:szCs w:val="20"/>
        </w:rPr>
      </w:pPr>
    </w:p>
    <w:p w14:paraId="3140DC46" w14:textId="77777777" w:rsidR="00F64C25" w:rsidRDefault="00F64C25" w:rsidP="00EE7CE6">
      <w:pPr>
        <w:widowControl w:val="0"/>
        <w:autoSpaceDE w:val="0"/>
        <w:autoSpaceDN w:val="0"/>
        <w:adjustRightInd w:val="0"/>
        <w:spacing w:line="200" w:lineRule="exact"/>
        <w:jc w:val="both"/>
        <w:rPr>
          <w:sz w:val="20"/>
          <w:szCs w:val="20"/>
        </w:rPr>
      </w:pPr>
    </w:p>
    <w:p w14:paraId="204F35EF" w14:textId="77777777" w:rsidR="00F64C25" w:rsidRDefault="00F64C25" w:rsidP="00EE7CE6">
      <w:pPr>
        <w:widowControl w:val="0"/>
        <w:autoSpaceDE w:val="0"/>
        <w:autoSpaceDN w:val="0"/>
        <w:adjustRightInd w:val="0"/>
        <w:spacing w:line="240" w:lineRule="exact"/>
        <w:jc w:val="both"/>
      </w:pPr>
    </w:p>
    <w:p w14:paraId="19D4D6C3" w14:textId="77777777" w:rsidR="00F64C25" w:rsidRPr="00114D76" w:rsidRDefault="00F64C25" w:rsidP="00EE7CE6">
      <w:pPr>
        <w:widowControl w:val="0"/>
        <w:autoSpaceDE w:val="0"/>
        <w:autoSpaceDN w:val="0"/>
        <w:adjustRightInd w:val="0"/>
        <w:spacing w:line="280" w:lineRule="exact"/>
        <w:ind w:left="1152"/>
        <w:jc w:val="both"/>
        <w:outlineLvl w:val="0"/>
        <w:rPr>
          <w:rFonts w:ascii="Arial MT" w:hAnsi="Arial MT" w:cs="Arial MT"/>
          <w:sz w:val="28"/>
          <w:szCs w:val="28"/>
          <w:u w:val="single"/>
        </w:rPr>
      </w:pPr>
      <w:r w:rsidRPr="00114D76">
        <w:rPr>
          <w:rFonts w:ascii="Arial MT" w:hAnsi="Arial MT" w:cs="Arial MT"/>
          <w:b/>
          <w:bCs/>
          <w:w w:val="99"/>
          <w:sz w:val="28"/>
          <w:szCs w:val="28"/>
          <w:u w:val="single"/>
        </w:rPr>
        <w:t>Confidentialit</w:t>
      </w:r>
      <w:r w:rsidRPr="00114D76">
        <w:rPr>
          <w:rFonts w:ascii="Arial MT" w:hAnsi="Arial MT" w:cs="Arial MT"/>
          <w:b/>
          <w:bCs/>
          <w:spacing w:val="-4"/>
          <w:w w:val="99"/>
          <w:sz w:val="28"/>
          <w:szCs w:val="28"/>
          <w:u w:val="single"/>
        </w:rPr>
        <w:t>y</w:t>
      </w:r>
      <w:r w:rsidRPr="00114D76">
        <w:rPr>
          <w:rFonts w:ascii="Arial MT" w:hAnsi="Arial MT" w:cs="Arial MT"/>
          <w:b/>
          <w:bCs/>
          <w:w w:val="99"/>
          <w:sz w:val="28"/>
          <w:szCs w:val="28"/>
          <w:u w:val="single"/>
        </w:rPr>
        <w:t xml:space="preserve">, Non-Disclosure, </w:t>
      </w:r>
      <w:r w:rsidRPr="00114D76">
        <w:rPr>
          <w:rFonts w:ascii="Arial MT" w:hAnsi="Arial MT" w:cs="Arial MT"/>
          <w:b/>
          <w:bCs/>
          <w:spacing w:val="-2"/>
          <w:w w:val="99"/>
          <w:sz w:val="28"/>
          <w:szCs w:val="28"/>
          <w:u w:val="single"/>
        </w:rPr>
        <w:t>N</w:t>
      </w:r>
      <w:r w:rsidRPr="00114D76">
        <w:rPr>
          <w:rFonts w:ascii="Arial MT" w:hAnsi="Arial MT" w:cs="Arial MT"/>
          <w:b/>
          <w:bCs/>
          <w:w w:val="99"/>
          <w:sz w:val="28"/>
          <w:szCs w:val="28"/>
          <w:u w:val="single"/>
        </w:rPr>
        <w:t>on-Hire &amp; Non-Solicitati</w:t>
      </w:r>
      <w:r w:rsidRPr="00114D76">
        <w:rPr>
          <w:rFonts w:ascii="Arial MT" w:hAnsi="Arial MT" w:cs="Arial MT"/>
          <w:b/>
          <w:bCs/>
          <w:spacing w:val="-3"/>
          <w:w w:val="99"/>
          <w:sz w:val="28"/>
          <w:szCs w:val="28"/>
          <w:u w:val="single"/>
        </w:rPr>
        <w:t>o</w:t>
      </w:r>
      <w:r w:rsidRPr="00114D76">
        <w:rPr>
          <w:rFonts w:ascii="Arial MT" w:hAnsi="Arial MT" w:cs="Arial MT"/>
          <w:b/>
          <w:bCs/>
          <w:w w:val="99"/>
          <w:sz w:val="28"/>
          <w:szCs w:val="28"/>
          <w:u w:val="single"/>
        </w:rPr>
        <w:t>n Agreement</w:t>
      </w:r>
    </w:p>
    <w:p w14:paraId="153FAE84" w14:textId="77777777" w:rsidR="00F64C25" w:rsidRPr="00114D76" w:rsidRDefault="00F64C25" w:rsidP="00EE7CE6">
      <w:pPr>
        <w:widowControl w:val="0"/>
        <w:autoSpaceDE w:val="0"/>
        <w:autoSpaceDN w:val="0"/>
        <w:adjustRightInd w:val="0"/>
        <w:spacing w:line="200" w:lineRule="exact"/>
        <w:jc w:val="both"/>
        <w:rPr>
          <w:rFonts w:ascii="Arial MT" w:hAnsi="Arial MT" w:cs="Arial MT"/>
          <w:sz w:val="20"/>
          <w:szCs w:val="20"/>
          <w:u w:val="single"/>
        </w:rPr>
      </w:pPr>
    </w:p>
    <w:p w14:paraId="4716AFDB" w14:textId="77777777" w:rsidR="00F64C25" w:rsidRDefault="00F64C25" w:rsidP="00EE7CE6">
      <w:pPr>
        <w:widowControl w:val="0"/>
        <w:autoSpaceDE w:val="0"/>
        <w:autoSpaceDN w:val="0"/>
        <w:adjustRightInd w:val="0"/>
        <w:spacing w:line="109" w:lineRule="exact"/>
        <w:jc w:val="both"/>
        <w:rPr>
          <w:rFonts w:ascii="Arial MT" w:hAnsi="Arial MT" w:cs="Arial MT"/>
          <w:sz w:val="10"/>
          <w:szCs w:val="10"/>
        </w:rPr>
      </w:pPr>
    </w:p>
    <w:p w14:paraId="4C653D59" w14:textId="13D581CA" w:rsidR="00F64C25" w:rsidRDefault="00F64C25" w:rsidP="00EE7CE6">
      <w:pPr>
        <w:widowControl w:val="0"/>
        <w:autoSpaceDE w:val="0"/>
        <w:autoSpaceDN w:val="0"/>
        <w:adjustRightInd w:val="0"/>
        <w:spacing w:line="240" w:lineRule="exact"/>
        <w:ind w:left="1152" w:right="1100"/>
        <w:jc w:val="both"/>
        <w:rPr>
          <w:rFonts w:ascii="Arial MT" w:hAnsi="Arial MT" w:cs="Arial MT"/>
        </w:rPr>
      </w:pPr>
      <w:r>
        <w:rPr>
          <w:rFonts w:ascii="Arial MT" w:hAnsi="Arial MT" w:cs="Arial MT"/>
        </w:rPr>
        <w:t xml:space="preserve">This Confidentiality </w:t>
      </w:r>
      <w:r w:rsidR="0005524D">
        <w:rPr>
          <w:rFonts w:ascii="Arial MT" w:hAnsi="Arial MT" w:cs="Arial MT"/>
        </w:rPr>
        <w:t xml:space="preserve">Agreement </w:t>
      </w:r>
      <w:r w:rsidR="0005524D">
        <w:rPr>
          <w:rFonts w:ascii="Arial MT" w:hAnsi="Arial MT" w:cs="Arial MT"/>
          <w:spacing w:val="-17"/>
        </w:rPr>
        <w:t>(</w:t>
      </w:r>
      <w:r>
        <w:rPr>
          <w:rFonts w:ascii="Arial MT" w:hAnsi="Arial MT" w:cs="Arial MT"/>
        </w:rPr>
        <w:t>"Agreement") is made and entered on</w:t>
      </w:r>
      <w:r w:rsidR="004214FC">
        <w:rPr>
          <w:rFonts w:ascii="Arial MT" w:hAnsi="Arial MT" w:cs="Arial MT"/>
        </w:rPr>
        <w:t xml:space="preserve"> </w:t>
      </w:r>
      <w:r w:rsidR="004214FC">
        <w:rPr>
          <w:rFonts w:ascii="Arial MT" w:hAnsi="Arial MT" w:cs="Arial MT"/>
          <w:u w:val="single"/>
        </w:rPr>
        <w:t xml:space="preserve">                           </w:t>
      </w:r>
      <w:r>
        <w:rPr>
          <w:rFonts w:ascii="Arial MT" w:hAnsi="Arial MT" w:cs="Arial MT"/>
        </w:rPr>
        <w:t>between</w:t>
      </w:r>
      <w:r w:rsidR="00CE6C35">
        <w:rPr>
          <w:rFonts w:ascii="Arial MT" w:hAnsi="Arial MT" w:cs="Arial MT"/>
        </w:rPr>
        <w:t xml:space="preserve"> </w:t>
      </w:r>
      <w:r w:rsidR="00156894">
        <w:rPr>
          <w:rFonts w:ascii="Arial MT" w:hAnsi="Arial MT" w:cs="Arial MT"/>
          <w:b/>
          <w:bCs/>
        </w:rPr>
        <w:t xml:space="preserve">COGNEXT ANALYTICS PVT </w:t>
      </w:r>
      <w:r w:rsidR="00577D9A">
        <w:rPr>
          <w:rFonts w:ascii="Arial MT" w:hAnsi="Arial MT" w:cs="Arial MT"/>
          <w:b/>
          <w:bCs/>
        </w:rPr>
        <w:t>LTD</w:t>
      </w:r>
      <w:r>
        <w:rPr>
          <w:rFonts w:ascii="Arial MT" w:hAnsi="Arial MT" w:cs="Arial MT"/>
        </w:rPr>
        <w:t>, hav</w:t>
      </w:r>
      <w:r>
        <w:rPr>
          <w:rFonts w:ascii="Arial MT" w:hAnsi="Arial MT" w:cs="Arial MT"/>
          <w:spacing w:val="-2"/>
        </w:rPr>
        <w:t>i</w:t>
      </w:r>
      <w:r>
        <w:rPr>
          <w:rFonts w:ascii="Arial MT" w:hAnsi="Arial MT" w:cs="Arial MT"/>
        </w:rPr>
        <w:t>ng its registered office at, India</w:t>
      </w:r>
      <w:r w:rsidR="004C0656">
        <w:rPr>
          <w:rFonts w:ascii="Arial MT" w:hAnsi="Arial MT" w:cs="Arial MT"/>
        </w:rPr>
        <w:t xml:space="preserve"> </w:t>
      </w:r>
      <w:r>
        <w:rPr>
          <w:rFonts w:ascii="Arial MT" w:hAnsi="Arial MT" w:cs="Arial MT"/>
        </w:rPr>
        <w:t>("</w:t>
      </w:r>
      <w:proofErr w:type="spellStart"/>
      <w:r w:rsidR="00577D9A">
        <w:rPr>
          <w:rFonts w:ascii="Arial MT" w:hAnsi="Arial MT" w:cs="Arial MT"/>
        </w:rPr>
        <w:t>Cognext</w:t>
      </w:r>
      <w:proofErr w:type="spellEnd"/>
      <w:r w:rsidR="00577D9A">
        <w:rPr>
          <w:rFonts w:ascii="Arial MT" w:hAnsi="Arial MT" w:cs="Arial MT"/>
        </w:rPr>
        <w:t xml:space="preserve"> Analytics</w:t>
      </w:r>
      <w:r>
        <w:rPr>
          <w:rFonts w:ascii="Arial MT" w:hAnsi="Arial MT" w:cs="Arial MT"/>
        </w:rPr>
        <w:t>") and</w:t>
      </w:r>
      <w:r w:rsidR="00CE6C35">
        <w:rPr>
          <w:rFonts w:ascii="Arial MT" w:hAnsi="Arial MT" w:cs="Arial MT"/>
        </w:rPr>
        <w:t xml:space="preserve"> Mr</w:t>
      </w:r>
      <w:r w:rsidR="00EB2877">
        <w:rPr>
          <w:rFonts w:ascii="Arial MT" w:hAnsi="Arial MT" w:cs="Arial MT"/>
        </w:rPr>
        <w:t>./Mrs.</w:t>
      </w:r>
      <w:r w:rsidR="00EB2877" w:rsidRPr="00EB2877">
        <w:rPr>
          <w:rFonts w:ascii="Arial MT" w:hAnsi="Arial MT" w:cs="Arial MT"/>
          <w:u w:val="single"/>
        </w:rPr>
        <w:t xml:space="preserve">                                                  </w:t>
      </w:r>
      <w:proofErr w:type="gramStart"/>
      <w:r w:rsidR="00EB2877" w:rsidRPr="00EB2877">
        <w:rPr>
          <w:rFonts w:ascii="Arial MT" w:hAnsi="Arial MT" w:cs="Arial MT"/>
          <w:u w:val="single"/>
        </w:rPr>
        <w:t xml:space="preserve"> </w:t>
      </w:r>
      <w:r w:rsidR="00CC369C" w:rsidRPr="00EB2877">
        <w:rPr>
          <w:rFonts w:ascii="Arial MT" w:hAnsi="Arial MT" w:cs="Arial MT"/>
          <w:u w:val="single"/>
        </w:rPr>
        <w:t xml:space="preserve"> ,</w:t>
      </w:r>
      <w:proofErr w:type="gramEnd"/>
      <w:r w:rsidR="00773178">
        <w:rPr>
          <w:rFonts w:ascii="Arial MT" w:hAnsi="Arial MT" w:cs="Arial MT"/>
        </w:rPr>
        <w:t xml:space="preserve"> </w:t>
      </w:r>
      <w:r>
        <w:rPr>
          <w:rFonts w:ascii="Arial MT" w:hAnsi="Arial MT" w:cs="Arial MT"/>
        </w:rPr>
        <w:t xml:space="preserve"> located at</w:t>
      </w:r>
      <w:r w:rsidR="00CE6C35">
        <w:rPr>
          <w:rFonts w:ascii="Arial MT" w:hAnsi="Arial MT" w:cs="Arial MT"/>
        </w:rPr>
        <w:t xml:space="preserve"> Mumbai</w:t>
      </w:r>
      <w:r>
        <w:rPr>
          <w:rFonts w:ascii="Arial MT" w:hAnsi="Arial MT" w:cs="Arial MT"/>
        </w:rPr>
        <w:t>,</w:t>
      </w:r>
    </w:p>
    <w:p w14:paraId="62EF6289" w14:textId="77777777" w:rsidR="00F64C25" w:rsidRDefault="00F64C25" w:rsidP="00EE7CE6">
      <w:pPr>
        <w:widowControl w:val="0"/>
        <w:autoSpaceDE w:val="0"/>
        <w:autoSpaceDN w:val="0"/>
        <w:adjustRightInd w:val="0"/>
        <w:spacing w:line="200" w:lineRule="exact"/>
        <w:jc w:val="both"/>
        <w:rPr>
          <w:rFonts w:ascii="Arial MT" w:hAnsi="Arial MT" w:cs="Arial MT"/>
          <w:sz w:val="20"/>
          <w:szCs w:val="20"/>
        </w:rPr>
      </w:pPr>
    </w:p>
    <w:p w14:paraId="14A40E7E" w14:textId="77777777" w:rsidR="00F64C25" w:rsidRDefault="00F64C25" w:rsidP="00EE7CE6">
      <w:pPr>
        <w:widowControl w:val="0"/>
        <w:autoSpaceDE w:val="0"/>
        <w:autoSpaceDN w:val="0"/>
        <w:adjustRightInd w:val="0"/>
        <w:spacing w:line="113" w:lineRule="exact"/>
        <w:jc w:val="both"/>
        <w:rPr>
          <w:rFonts w:ascii="Arial MT" w:hAnsi="Arial MT" w:cs="Arial MT"/>
          <w:sz w:val="10"/>
          <w:szCs w:val="10"/>
        </w:rPr>
      </w:pPr>
    </w:p>
    <w:p w14:paraId="74CCC0C0" w14:textId="77777777" w:rsidR="00F64C25" w:rsidRDefault="00F64C25" w:rsidP="00EE7CE6">
      <w:pPr>
        <w:widowControl w:val="0"/>
        <w:autoSpaceDE w:val="0"/>
        <w:autoSpaceDN w:val="0"/>
        <w:adjustRightInd w:val="0"/>
        <w:spacing w:line="240" w:lineRule="exact"/>
        <w:ind w:left="1152"/>
        <w:jc w:val="both"/>
        <w:rPr>
          <w:rFonts w:ascii="Arial MT" w:hAnsi="Arial MT" w:cs="Arial MT"/>
        </w:rPr>
      </w:pPr>
      <w:r>
        <w:rPr>
          <w:rFonts w:ascii="Arial MT" w:hAnsi="Arial MT" w:cs="Arial MT"/>
        </w:rPr>
        <w:t xml:space="preserve">1. </w:t>
      </w:r>
      <w:r>
        <w:rPr>
          <w:rFonts w:ascii="Arial MT" w:hAnsi="Arial MT" w:cs="Arial MT"/>
          <w:spacing w:val="26"/>
        </w:rPr>
        <w:t xml:space="preserve"> </w:t>
      </w:r>
      <w:r>
        <w:rPr>
          <w:rFonts w:ascii="Arial MT" w:hAnsi="Arial MT" w:cs="Arial MT"/>
          <w:b/>
          <w:bCs/>
        </w:rPr>
        <w:t>Definitio</w:t>
      </w:r>
      <w:r>
        <w:rPr>
          <w:rFonts w:ascii="Arial MT" w:hAnsi="Arial MT" w:cs="Arial MT"/>
          <w:b/>
          <w:bCs/>
          <w:spacing w:val="-2"/>
        </w:rPr>
        <w:t>n</w:t>
      </w:r>
      <w:r>
        <w:rPr>
          <w:rFonts w:ascii="Arial MT" w:hAnsi="Arial MT" w:cs="Arial MT"/>
          <w:b/>
          <w:bCs/>
        </w:rPr>
        <w:t>s</w:t>
      </w:r>
    </w:p>
    <w:p w14:paraId="6E0B82CE" w14:textId="1D4C2453" w:rsidR="00F64C25" w:rsidRDefault="00F64C25" w:rsidP="00EE7CE6">
      <w:pPr>
        <w:widowControl w:val="0"/>
        <w:autoSpaceDE w:val="0"/>
        <w:autoSpaceDN w:val="0"/>
        <w:adjustRightInd w:val="0"/>
        <w:spacing w:line="275" w:lineRule="exact"/>
        <w:ind w:left="1512"/>
        <w:jc w:val="both"/>
        <w:rPr>
          <w:rFonts w:ascii="Arial MT" w:hAnsi="Arial MT" w:cs="Arial MT"/>
        </w:rPr>
      </w:pPr>
      <w:r>
        <w:rPr>
          <w:rFonts w:ascii="Arial MT" w:hAnsi="Arial MT" w:cs="Arial MT"/>
          <w:b/>
          <w:bCs/>
        </w:rPr>
        <w:t>“</w:t>
      </w:r>
      <w:r w:rsidR="0005524D">
        <w:rPr>
          <w:rFonts w:ascii="Arial MT" w:hAnsi="Arial MT" w:cs="Arial MT"/>
          <w:b/>
          <w:bCs/>
        </w:rPr>
        <w:t xml:space="preserve">Disclosing </w:t>
      </w:r>
      <w:r w:rsidR="00CC369C">
        <w:rPr>
          <w:rFonts w:ascii="Arial MT" w:hAnsi="Arial MT" w:cs="Arial MT"/>
          <w:b/>
          <w:bCs/>
        </w:rPr>
        <w:t>party”</w:t>
      </w:r>
      <w:r w:rsidR="00CC369C">
        <w:rPr>
          <w:rFonts w:ascii="Arial MT" w:hAnsi="Arial MT" w:cs="Arial MT"/>
        </w:rPr>
        <w:t xml:space="preserve"> for purposes of </w:t>
      </w:r>
      <w:proofErr w:type="gramStart"/>
      <w:r w:rsidR="00CC369C">
        <w:rPr>
          <w:rFonts w:ascii="Arial MT" w:hAnsi="Arial MT" w:cs="Arial MT"/>
        </w:rPr>
        <w:t>this</w:t>
      </w:r>
      <w:r>
        <w:rPr>
          <w:rFonts w:ascii="Arial MT" w:hAnsi="Arial MT" w:cs="Arial MT"/>
        </w:rPr>
        <w:t xml:space="preserve">  agreement</w:t>
      </w:r>
      <w:proofErr w:type="gramEnd"/>
      <w:r>
        <w:rPr>
          <w:rFonts w:ascii="Arial MT" w:hAnsi="Arial MT" w:cs="Arial MT"/>
        </w:rPr>
        <w:t xml:space="preserve"> </w:t>
      </w:r>
      <w:r>
        <w:rPr>
          <w:rFonts w:ascii="Arial MT" w:hAnsi="Arial MT" w:cs="Arial MT"/>
          <w:spacing w:val="1"/>
        </w:rPr>
        <w:t xml:space="preserve"> </w:t>
      </w:r>
      <w:r>
        <w:rPr>
          <w:rFonts w:ascii="Arial MT" w:hAnsi="Arial MT" w:cs="Arial MT"/>
        </w:rPr>
        <w:t>would  be  the  party  providing</w:t>
      </w:r>
    </w:p>
    <w:p w14:paraId="4AA5F8D2" w14:textId="11019CD1" w:rsidR="00F64C25" w:rsidRDefault="00F64C25" w:rsidP="00EE7CE6">
      <w:pPr>
        <w:widowControl w:val="0"/>
        <w:autoSpaceDE w:val="0"/>
        <w:autoSpaceDN w:val="0"/>
        <w:adjustRightInd w:val="0"/>
        <w:spacing w:line="276" w:lineRule="exact"/>
        <w:ind w:left="1512"/>
        <w:jc w:val="both"/>
        <w:rPr>
          <w:rFonts w:ascii="Arial MT" w:hAnsi="Arial MT" w:cs="Arial MT"/>
        </w:rPr>
      </w:pPr>
      <w:r>
        <w:rPr>
          <w:rFonts w:ascii="Arial MT" w:hAnsi="Arial MT" w:cs="Arial MT"/>
        </w:rPr>
        <w:t xml:space="preserve">Information as defined below and will include </w:t>
      </w:r>
      <w:proofErr w:type="spellStart"/>
      <w:r w:rsidR="00577D9A">
        <w:rPr>
          <w:rFonts w:ascii="Arial MT" w:hAnsi="Arial MT" w:cs="Arial MT"/>
        </w:rPr>
        <w:t>Cognext</w:t>
      </w:r>
      <w:proofErr w:type="spellEnd"/>
      <w:r w:rsidR="00577D9A">
        <w:rPr>
          <w:rFonts w:ascii="Arial MT" w:hAnsi="Arial MT" w:cs="Arial MT"/>
        </w:rPr>
        <w:t xml:space="preserve"> Analytics</w:t>
      </w:r>
      <w:r>
        <w:rPr>
          <w:rFonts w:ascii="Arial MT" w:hAnsi="Arial MT" w:cs="Arial MT"/>
        </w:rPr>
        <w:t xml:space="preserve"> Solutions (P) Ltd.</w:t>
      </w:r>
    </w:p>
    <w:p w14:paraId="5C475DFD" w14:textId="700E3C2F" w:rsidR="00F64C25" w:rsidRDefault="00F64C25" w:rsidP="00EE7CE6">
      <w:pPr>
        <w:widowControl w:val="0"/>
        <w:autoSpaceDE w:val="0"/>
        <w:autoSpaceDN w:val="0"/>
        <w:adjustRightInd w:val="0"/>
        <w:spacing w:line="276" w:lineRule="exact"/>
        <w:ind w:left="1512"/>
        <w:jc w:val="both"/>
        <w:rPr>
          <w:rFonts w:ascii="Arial MT" w:hAnsi="Arial MT" w:cs="Arial MT"/>
        </w:rPr>
      </w:pPr>
      <w:r>
        <w:rPr>
          <w:rFonts w:ascii="Arial MT" w:hAnsi="Arial MT" w:cs="Arial MT"/>
        </w:rPr>
        <w:t>(</w:t>
      </w:r>
      <w:proofErr w:type="spellStart"/>
      <w:r w:rsidR="00577D9A">
        <w:rPr>
          <w:rFonts w:ascii="Arial MT" w:hAnsi="Arial MT" w:cs="Arial MT"/>
        </w:rPr>
        <w:t>Cognext</w:t>
      </w:r>
      <w:proofErr w:type="spellEnd"/>
      <w:r w:rsidR="00577D9A">
        <w:rPr>
          <w:rFonts w:ascii="Arial MT" w:hAnsi="Arial MT" w:cs="Arial MT"/>
        </w:rPr>
        <w:t xml:space="preserve"> Analytics</w:t>
      </w:r>
      <w:r>
        <w:rPr>
          <w:rFonts w:ascii="Arial MT" w:hAnsi="Arial MT" w:cs="Arial MT"/>
        </w:rPr>
        <w:t>) and all or any of its directors.</w:t>
      </w:r>
    </w:p>
    <w:p w14:paraId="38ED9A9D" w14:textId="2ABD0483" w:rsidR="00F64C25" w:rsidRDefault="00F64C25" w:rsidP="00EE7CE6">
      <w:pPr>
        <w:widowControl w:val="0"/>
        <w:autoSpaceDE w:val="0"/>
        <w:autoSpaceDN w:val="0"/>
        <w:adjustRightInd w:val="0"/>
        <w:spacing w:line="276" w:lineRule="exact"/>
        <w:ind w:left="1512" w:right="1143"/>
        <w:jc w:val="both"/>
        <w:rPr>
          <w:rFonts w:ascii="Arial MT" w:hAnsi="Arial MT" w:cs="Arial MT"/>
        </w:rPr>
      </w:pPr>
      <w:r>
        <w:rPr>
          <w:rFonts w:ascii="Arial MT" w:hAnsi="Arial MT" w:cs="Arial MT"/>
          <w:b/>
          <w:bCs/>
        </w:rPr>
        <w:t>“Receiving part</w:t>
      </w:r>
      <w:r>
        <w:rPr>
          <w:rFonts w:ascii="Arial MT" w:hAnsi="Arial MT" w:cs="Arial MT"/>
          <w:b/>
          <w:bCs/>
          <w:spacing w:val="-4"/>
        </w:rPr>
        <w:t>y</w:t>
      </w:r>
      <w:r>
        <w:rPr>
          <w:rFonts w:ascii="Arial MT" w:hAnsi="Arial MT" w:cs="Arial MT"/>
          <w:b/>
          <w:bCs/>
        </w:rPr>
        <w:t>”</w:t>
      </w:r>
      <w:r>
        <w:rPr>
          <w:rFonts w:ascii="Arial MT" w:hAnsi="Arial MT" w:cs="Arial MT"/>
        </w:rPr>
        <w:t xml:space="preserve"> is the party that receives any</w:t>
      </w:r>
      <w:r>
        <w:rPr>
          <w:rFonts w:ascii="Arial MT" w:hAnsi="Arial MT" w:cs="Arial MT"/>
          <w:spacing w:val="16"/>
        </w:rPr>
        <w:t xml:space="preserve"> </w:t>
      </w:r>
      <w:r>
        <w:rPr>
          <w:rFonts w:ascii="Arial MT" w:hAnsi="Arial MT" w:cs="Arial MT"/>
        </w:rPr>
        <w:t xml:space="preserve">information from the disclosing party as mentioned above. All employees of </w:t>
      </w:r>
      <w:proofErr w:type="spellStart"/>
      <w:r w:rsidR="00577D9A">
        <w:rPr>
          <w:rFonts w:ascii="Arial MT" w:hAnsi="Arial MT" w:cs="Arial MT"/>
        </w:rPr>
        <w:t>Cognext</w:t>
      </w:r>
      <w:proofErr w:type="spellEnd"/>
      <w:r w:rsidR="00577D9A">
        <w:rPr>
          <w:rFonts w:ascii="Arial MT" w:hAnsi="Arial MT" w:cs="Arial MT"/>
        </w:rPr>
        <w:t xml:space="preserve"> Analytics</w:t>
      </w:r>
      <w:r>
        <w:rPr>
          <w:rFonts w:ascii="Arial MT" w:hAnsi="Arial MT" w:cs="Arial MT"/>
        </w:rPr>
        <w:t>, whether past, present of future, sha</w:t>
      </w:r>
      <w:r>
        <w:rPr>
          <w:rFonts w:ascii="Arial MT" w:hAnsi="Arial MT" w:cs="Arial MT"/>
          <w:spacing w:val="-3"/>
        </w:rPr>
        <w:t>l</w:t>
      </w:r>
      <w:r>
        <w:rPr>
          <w:rFonts w:ascii="Arial MT" w:hAnsi="Arial MT" w:cs="Arial MT"/>
        </w:rPr>
        <w:t>l be included in the</w:t>
      </w:r>
      <w:r>
        <w:rPr>
          <w:rFonts w:ascii="Arial MT" w:hAnsi="Arial MT" w:cs="Arial MT"/>
          <w:spacing w:val="1"/>
        </w:rPr>
        <w:t xml:space="preserve"> </w:t>
      </w:r>
      <w:r>
        <w:rPr>
          <w:rFonts w:ascii="Arial MT" w:hAnsi="Arial MT" w:cs="Arial MT"/>
        </w:rPr>
        <w:t>definition of “receiving party”.</w:t>
      </w:r>
    </w:p>
    <w:p w14:paraId="0E513B80" w14:textId="496E24F5" w:rsidR="00F64C25" w:rsidRDefault="00F64C25" w:rsidP="00EE7CE6">
      <w:pPr>
        <w:widowControl w:val="0"/>
        <w:autoSpaceDE w:val="0"/>
        <w:autoSpaceDN w:val="0"/>
        <w:adjustRightInd w:val="0"/>
        <w:spacing w:line="276" w:lineRule="exact"/>
        <w:ind w:left="1512" w:right="1142"/>
        <w:jc w:val="both"/>
        <w:rPr>
          <w:rFonts w:ascii="Arial MT" w:hAnsi="Arial MT" w:cs="Arial MT"/>
        </w:rPr>
      </w:pPr>
      <w:r>
        <w:rPr>
          <w:rFonts w:ascii="Arial MT" w:hAnsi="Arial MT" w:cs="Arial MT"/>
          <w:b/>
          <w:bCs/>
        </w:rPr>
        <w:t>“Information”</w:t>
      </w:r>
      <w:r w:rsidR="00CA6776">
        <w:rPr>
          <w:rFonts w:ascii="Arial MT" w:hAnsi="Arial MT" w:cs="Arial MT"/>
        </w:rPr>
        <w:t xml:space="preserve"> shall mean any </w:t>
      </w:r>
      <w:proofErr w:type="gramStart"/>
      <w:r>
        <w:rPr>
          <w:rFonts w:ascii="Arial MT" w:hAnsi="Arial MT" w:cs="Arial MT"/>
        </w:rPr>
        <w:t>material  information</w:t>
      </w:r>
      <w:proofErr w:type="gramEnd"/>
      <w:r>
        <w:rPr>
          <w:rFonts w:ascii="Arial MT" w:hAnsi="Arial MT" w:cs="Arial MT"/>
        </w:rPr>
        <w:t xml:space="preserve">  of  whatsoever  characteristic provided to the receiving party by any party in normal course of business of </w:t>
      </w:r>
      <w:proofErr w:type="spellStart"/>
      <w:r w:rsidR="00577D9A">
        <w:rPr>
          <w:rFonts w:ascii="Arial MT" w:hAnsi="Arial MT" w:cs="Arial MT"/>
        </w:rPr>
        <w:t>Cognext</w:t>
      </w:r>
      <w:proofErr w:type="spellEnd"/>
      <w:r w:rsidR="00577D9A">
        <w:rPr>
          <w:rFonts w:ascii="Arial MT" w:hAnsi="Arial MT" w:cs="Arial MT"/>
        </w:rPr>
        <w:t xml:space="preserve"> Analytics</w:t>
      </w:r>
      <w:r>
        <w:rPr>
          <w:rFonts w:ascii="Arial MT" w:hAnsi="Arial MT" w:cs="Arial MT"/>
        </w:rPr>
        <w:t xml:space="preserve">. "Information" shall mean all technical information including but not limited to reading material, reports, books provided </w:t>
      </w:r>
      <w:r>
        <w:rPr>
          <w:rFonts w:ascii="Arial MT" w:hAnsi="Arial MT" w:cs="Arial MT"/>
          <w:spacing w:val="-14"/>
        </w:rPr>
        <w:t xml:space="preserve"> </w:t>
      </w:r>
      <w:r>
        <w:rPr>
          <w:rFonts w:ascii="Arial MT" w:hAnsi="Arial MT" w:cs="Arial MT"/>
        </w:rPr>
        <w:t>during the course of official business, periodicals, formulae, software code, source code of software, processes, models, policies, procedures, tool kits, architect</w:t>
      </w:r>
      <w:r>
        <w:rPr>
          <w:rFonts w:ascii="Arial MT" w:hAnsi="Arial MT" w:cs="Arial MT"/>
          <w:spacing w:val="-3"/>
        </w:rPr>
        <w:t>u</w:t>
      </w:r>
      <w:r>
        <w:rPr>
          <w:rFonts w:ascii="Arial MT" w:hAnsi="Arial MT" w:cs="Arial MT"/>
        </w:rPr>
        <w:t>res, systems e</w:t>
      </w:r>
      <w:r>
        <w:rPr>
          <w:rFonts w:ascii="Arial MT" w:hAnsi="Arial MT" w:cs="Arial MT"/>
          <w:spacing w:val="-2"/>
        </w:rPr>
        <w:t>n</w:t>
      </w:r>
      <w:r>
        <w:rPr>
          <w:rFonts w:ascii="Arial MT" w:hAnsi="Arial MT" w:cs="Arial MT"/>
        </w:rPr>
        <w:t>gineering,  memoranda, notes, records,  drawings,  manuals,  implementation  &amp;  support  procedures,  customer  site related information and commercial information including but not limited to customers, prospects, business plan, investment details, analysis of interna</w:t>
      </w:r>
      <w:r w:rsidR="00CA6776">
        <w:rPr>
          <w:rFonts w:ascii="Arial MT" w:hAnsi="Arial MT" w:cs="Arial MT"/>
        </w:rPr>
        <w:t xml:space="preserve">l working, business proposals, </w:t>
      </w:r>
      <w:r>
        <w:rPr>
          <w:rFonts w:ascii="Arial MT" w:hAnsi="Arial MT" w:cs="Arial MT"/>
        </w:rPr>
        <w:t>competition  analysis,  project</w:t>
      </w:r>
      <w:r>
        <w:rPr>
          <w:rFonts w:ascii="Arial MT" w:hAnsi="Arial MT" w:cs="Arial MT"/>
          <w:spacing w:val="-3"/>
        </w:rPr>
        <w:t>i</w:t>
      </w:r>
      <w:r>
        <w:rPr>
          <w:rFonts w:ascii="Arial MT" w:hAnsi="Arial MT" w:cs="Arial MT"/>
        </w:rPr>
        <w:t>ons,  personnel  data  etc;  supplied  to  the</w:t>
      </w:r>
    </w:p>
    <w:p w14:paraId="5D645565" w14:textId="3111B09D" w:rsidR="00F64C25" w:rsidRDefault="00F64C25" w:rsidP="00EE7CE6">
      <w:pPr>
        <w:widowControl w:val="0"/>
        <w:autoSpaceDE w:val="0"/>
        <w:autoSpaceDN w:val="0"/>
        <w:adjustRightInd w:val="0"/>
        <w:spacing w:line="276" w:lineRule="exact"/>
        <w:ind w:left="1512" w:right="1142"/>
        <w:jc w:val="both"/>
        <w:rPr>
          <w:rFonts w:ascii="Arial MT" w:hAnsi="Arial MT" w:cs="Arial MT"/>
        </w:rPr>
      </w:pPr>
      <w:r>
        <w:rPr>
          <w:rFonts w:ascii="Arial MT" w:hAnsi="Arial MT" w:cs="Arial MT"/>
        </w:rPr>
        <w:t>“receiving party” and/or intentionally or unintentionally received by the “receiving party” and/or developed, constructed, made, prepared, coded, by the receiving party in the course of its employment or</w:t>
      </w:r>
      <w:r>
        <w:rPr>
          <w:rFonts w:ascii="Arial MT" w:hAnsi="Arial MT" w:cs="Arial MT"/>
          <w:spacing w:val="-3"/>
        </w:rPr>
        <w:t xml:space="preserve"> </w:t>
      </w:r>
      <w:r>
        <w:rPr>
          <w:rFonts w:ascii="Arial MT" w:hAnsi="Arial MT" w:cs="Arial MT"/>
        </w:rPr>
        <w:t>during the tenor of</w:t>
      </w:r>
      <w:r>
        <w:rPr>
          <w:rFonts w:ascii="Arial MT" w:hAnsi="Arial MT" w:cs="Arial MT"/>
          <w:spacing w:val="1"/>
        </w:rPr>
        <w:t xml:space="preserve"> </w:t>
      </w:r>
      <w:r>
        <w:rPr>
          <w:rFonts w:ascii="Arial MT" w:hAnsi="Arial MT" w:cs="Arial MT"/>
        </w:rPr>
        <w:t xml:space="preserve">its employment in any manner including verbally or by any electronic, digital or printed media including all copies, extracts and summaries thereof with or without reliance in any way on the Information or materials provided by the disclosing party during the course of employment </w:t>
      </w:r>
      <w:r>
        <w:rPr>
          <w:rFonts w:ascii="Arial MT" w:hAnsi="Arial MT" w:cs="Arial MT"/>
          <w:spacing w:val="-32"/>
        </w:rPr>
        <w:t xml:space="preserve"> </w:t>
      </w:r>
      <w:r>
        <w:rPr>
          <w:rFonts w:ascii="Arial MT" w:hAnsi="Arial MT" w:cs="Arial MT"/>
        </w:rPr>
        <w:t>of receiving party wit</w:t>
      </w:r>
      <w:r w:rsidR="00CA6776">
        <w:rPr>
          <w:rFonts w:ascii="Arial MT" w:hAnsi="Arial MT" w:cs="Arial MT"/>
        </w:rPr>
        <w:t>h  the  disclosing  party.  All</w:t>
      </w:r>
      <w:r>
        <w:rPr>
          <w:rFonts w:ascii="Arial MT" w:hAnsi="Arial MT" w:cs="Arial MT"/>
        </w:rPr>
        <w:t xml:space="preserve"> </w:t>
      </w:r>
      <w:proofErr w:type="gramStart"/>
      <w:r>
        <w:rPr>
          <w:rFonts w:ascii="Arial MT" w:hAnsi="Arial MT" w:cs="Arial MT"/>
        </w:rPr>
        <w:t>material,  reports</w:t>
      </w:r>
      <w:proofErr w:type="gramEnd"/>
      <w:r>
        <w:rPr>
          <w:rFonts w:ascii="Arial MT" w:hAnsi="Arial MT" w:cs="Arial MT"/>
        </w:rPr>
        <w:t>,  concepts,  soft</w:t>
      </w:r>
      <w:r>
        <w:rPr>
          <w:rFonts w:ascii="Arial MT" w:hAnsi="Arial MT" w:cs="Arial MT"/>
          <w:spacing w:val="-3"/>
        </w:rPr>
        <w:t>w</w:t>
      </w:r>
      <w:r>
        <w:rPr>
          <w:rFonts w:ascii="Arial MT" w:hAnsi="Arial MT" w:cs="Arial MT"/>
        </w:rPr>
        <w:t xml:space="preserve">are,  source  codes, working papers, tools, designs, drawings, presentations, </w:t>
      </w:r>
      <w:r>
        <w:rPr>
          <w:rFonts w:ascii="Arial MT" w:hAnsi="Arial MT" w:cs="Arial MT"/>
          <w:spacing w:val="-26"/>
        </w:rPr>
        <w:t xml:space="preserve"> </w:t>
      </w:r>
      <w:r>
        <w:rPr>
          <w:rFonts w:ascii="Arial MT" w:hAnsi="Arial MT" w:cs="Arial MT"/>
        </w:rPr>
        <w:t xml:space="preserve">database in whatever form developed by any employee shall form part </w:t>
      </w:r>
      <w:r>
        <w:rPr>
          <w:rFonts w:ascii="Arial MT" w:hAnsi="Arial MT" w:cs="Arial MT"/>
          <w:spacing w:val="-10"/>
        </w:rPr>
        <w:t xml:space="preserve"> </w:t>
      </w:r>
      <w:r>
        <w:rPr>
          <w:rFonts w:ascii="Arial MT" w:hAnsi="Arial MT" w:cs="Arial MT"/>
        </w:rPr>
        <w:t xml:space="preserve">of definition of information as defined above and shall be under the sole ownership </w:t>
      </w:r>
      <w:r>
        <w:rPr>
          <w:rFonts w:ascii="Arial MT" w:hAnsi="Arial MT" w:cs="Arial MT"/>
          <w:spacing w:val="-17"/>
        </w:rPr>
        <w:t xml:space="preserve"> </w:t>
      </w:r>
      <w:r>
        <w:rPr>
          <w:rFonts w:ascii="Arial MT" w:hAnsi="Arial MT" w:cs="Arial MT"/>
        </w:rPr>
        <w:t xml:space="preserve">and propriety of </w:t>
      </w:r>
      <w:proofErr w:type="spellStart"/>
      <w:r w:rsidR="00577D9A">
        <w:rPr>
          <w:rFonts w:ascii="Arial MT" w:hAnsi="Arial MT" w:cs="Arial MT"/>
        </w:rPr>
        <w:t>Cognext</w:t>
      </w:r>
      <w:proofErr w:type="spellEnd"/>
      <w:r w:rsidR="00577D9A">
        <w:rPr>
          <w:rFonts w:ascii="Arial MT" w:hAnsi="Arial MT" w:cs="Arial MT"/>
        </w:rPr>
        <w:t xml:space="preserve"> Analytics</w:t>
      </w:r>
      <w:r>
        <w:rPr>
          <w:rFonts w:ascii="Arial MT" w:hAnsi="Arial MT" w:cs="Arial MT"/>
        </w:rPr>
        <w:t>. Such information excludes, how</w:t>
      </w:r>
      <w:r>
        <w:rPr>
          <w:rFonts w:ascii="Arial MT" w:hAnsi="Arial MT" w:cs="Arial MT"/>
          <w:spacing w:val="-2"/>
        </w:rPr>
        <w:t>e</w:t>
      </w:r>
      <w:r>
        <w:rPr>
          <w:rFonts w:ascii="Arial MT" w:hAnsi="Arial MT" w:cs="Arial MT"/>
        </w:rPr>
        <w:t>ver, any information that becomes generally available to the public other than as a result of an unauthorized disclosure by the “receiving party” or any other party or its personnel.</w:t>
      </w:r>
    </w:p>
    <w:p w14:paraId="6D2CF0DC" w14:textId="720C4F0E" w:rsidR="00F64C25" w:rsidRDefault="00F64C25" w:rsidP="00EE7CE6">
      <w:pPr>
        <w:widowControl w:val="0"/>
        <w:autoSpaceDE w:val="0"/>
        <w:autoSpaceDN w:val="0"/>
        <w:adjustRightInd w:val="0"/>
        <w:spacing w:line="276" w:lineRule="exact"/>
        <w:ind w:left="1512" w:right="1144"/>
        <w:jc w:val="both"/>
        <w:rPr>
          <w:rFonts w:ascii="Arial MT" w:hAnsi="Arial MT" w:cs="Arial MT"/>
        </w:rPr>
      </w:pPr>
      <w:r>
        <w:rPr>
          <w:rFonts w:ascii="Arial MT" w:hAnsi="Arial MT" w:cs="Arial MT"/>
          <w:b/>
          <w:bCs/>
        </w:rPr>
        <w:t>“Employees”</w:t>
      </w:r>
      <w:r>
        <w:rPr>
          <w:rFonts w:ascii="Arial MT" w:hAnsi="Arial MT" w:cs="Arial MT"/>
        </w:rPr>
        <w:t xml:space="preserve"> will mean all present and past employees of </w:t>
      </w:r>
      <w:proofErr w:type="spellStart"/>
      <w:r w:rsidR="00577D9A">
        <w:rPr>
          <w:rFonts w:ascii="Arial MT" w:hAnsi="Arial MT" w:cs="Arial MT"/>
        </w:rPr>
        <w:t>Cognext</w:t>
      </w:r>
      <w:proofErr w:type="spellEnd"/>
      <w:r w:rsidR="00577D9A">
        <w:rPr>
          <w:rFonts w:ascii="Arial MT" w:hAnsi="Arial MT" w:cs="Arial MT"/>
        </w:rPr>
        <w:t xml:space="preserve"> Analytics</w:t>
      </w:r>
      <w:r>
        <w:rPr>
          <w:rFonts w:ascii="Arial MT" w:hAnsi="Arial MT" w:cs="Arial MT"/>
        </w:rPr>
        <w:t xml:space="preserve"> and would include persons hired on contractual terms.</w:t>
      </w:r>
    </w:p>
    <w:p w14:paraId="70211AB6" w14:textId="7F0564CE" w:rsidR="00F64C25" w:rsidRDefault="00F64C25" w:rsidP="00EE7CE6">
      <w:pPr>
        <w:widowControl w:val="0"/>
        <w:autoSpaceDE w:val="0"/>
        <w:autoSpaceDN w:val="0"/>
        <w:adjustRightInd w:val="0"/>
        <w:spacing w:line="276" w:lineRule="exact"/>
        <w:ind w:left="1512"/>
        <w:jc w:val="both"/>
        <w:rPr>
          <w:rFonts w:ascii="Arial MT" w:hAnsi="Arial MT" w:cs="Arial MT"/>
        </w:rPr>
      </w:pPr>
      <w:r>
        <w:rPr>
          <w:rFonts w:ascii="Arial MT" w:hAnsi="Arial MT" w:cs="Arial MT"/>
          <w:b/>
          <w:bCs/>
        </w:rPr>
        <w:t>“Official business”</w:t>
      </w:r>
      <w:r>
        <w:rPr>
          <w:rFonts w:ascii="Arial MT" w:hAnsi="Arial MT" w:cs="Arial MT"/>
        </w:rPr>
        <w:t xml:space="preserve"> of </w:t>
      </w:r>
      <w:proofErr w:type="spellStart"/>
      <w:r w:rsidR="00577D9A">
        <w:rPr>
          <w:rFonts w:ascii="Arial MT" w:hAnsi="Arial MT" w:cs="Arial MT"/>
        </w:rPr>
        <w:t>Cognext</w:t>
      </w:r>
      <w:proofErr w:type="spellEnd"/>
      <w:r w:rsidR="00577D9A">
        <w:rPr>
          <w:rFonts w:ascii="Arial MT" w:hAnsi="Arial MT" w:cs="Arial MT"/>
        </w:rPr>
        <w:t xml:space="preserve"> Analytics</w:t>
      </w:r>
      <w:r>
        <w:rPr>
          <w:rFonts w:ascii="Arial MT" w:hAnsi="Arial MT" w:cs="Arial MT"/>
        </w:rPr>
        <w:t xml:space="preserve"> will mean</w:t>
      </w:r>
      <w:r>
        <w:rPr>
          <w:rFonts w:ascii="Arial MT" w:hAnsi="Arial MT" w:cs="Arial MT"/>
          <w:spacing w:val="22"/>
        </w:rPr>
        <w:t xml:space="preserve"> </w:t>
      </w:r>
      <w:r>
        <w:rPr>
          <w:rFonts w:ascii="Arial MT" w:hAnsi="Arial MT" w:cs="Arial MT"/>
        </w:rPr>
        <w:t xml:space="preserve">any work carried out for </w:t>
      </w:r>
      <w:proofErr w:type="spellStart"/>
      <w:r w:rsidR="00800A46">
        <w:rPr>
          <w:rFonts w:ascii="Arial MT" w:hAnsi="Arial MT" w:cs="Arial MT"/>
        </w:rPr>
        <w:t>Cognext</w:t>
      </w:r>
      <w:proofErr w:type="spellEnd"/>
    </w:p>
    <w:p w14:paraId="410A9C72" w14:textId="0F1BFFCE" w:rsidR="00F64C25" w:rsidRDefault="00F64C25" w:rsidP="00EE7CE6">
      <w:pPr>
        <w:widowControl w:val="0"/>
        <w:autoSpaceDE w:val="0"/>
        <w:autoSpaceDN w:val="0"/>
        <w:adjustRightInd w:val="0"/>
        <w:spacing w:line="276" w:lineRule="exact"/>
        <w:ind w:left="1512"/>
        <w:jc w:val="both"/>
        <w:rPr>
          <w:rFonts w:ascii="Arial MT" w:hAnsi="Arial MT" w:cs="Arial MT"/>
        </w:rPr>
      </w:pPr>
      <w:r>
        <w:rPr>
          <w:rFonts w:ascii="Arial MT" w:hAnsi="Arial MT" w:cs="Arial MT"/>
        </w:rPr>
        <w:t xml:space="preserve">Consulting by any person during its association with </w:t>
      </w:r>
      <w:proofErr w:type="spellStart"/>
      <w:r w:rsidR="00577D9A">
        <w:rPr>
          <w:rFonts w:ascii="Arial MT" w:hAnsi="Arial MT" w:cs="Arial MT"/>
        </w:rPr>
        <w:t>Cognext</w:t>
      </w:r>
      <w:proofErr w:type="spellEnd"/>
      <w:r w:rsidR="00577D9A">
        <w:rPr>
          <w:rFonts w:ascii="Arial MT" w:hAnsi="Arial MT" w:cs="Arial MT"/>
        </w:rPr>
        <w:t xml:space="preserve"> Analytics</w:t>
      </w:r>
      <w:r>
        <w:rPr>
          <w:rFonts w:ascii="Arial MT" w:hAnsi="Arial MT" w:cs="Arial MT"/>
        </w:rPr>
        <w:t>.</w:t>
      </w:r>
    </w:p>
    <w:p w14:paraId="4F20A3A5" w14:textId="77777777" w:rsidR="00F64C25" w:rsidRDefault="00F64C25" w:rsidP="00EE7CE6">
      <w:pPr>
        <w:widowControl w:val="0"/>
        <w:autoSpaceDE w:val="0"/>
        <w:autoSpaceDN w:val="0"/>
        <w:adjustRightInd w:val="0"/>
        <w:spacing w:line="200" w:lineRule="exact"/>
        <w:jc w:val="both"/>
        <w:rPr>
          <w:rFonts w:ascii="Arial MT" w:hAnsi="Arial MT" w:cs="Arial MT"/>
          <w:sz w:val="20"/>
          <w:szCs w:val="20"/>
        </w:rPr>
      </w:pPr>
    </w:p>
    <w:p w14:paraId="3232CFCD" w14:textId="77777777" w:rsidR="00F64C25" w:rsidRDefault="00F64C25" w:rsidP="00EE7CE6">
      <w:pPr>
        <w:widowControl w:val="0"/>
        <w:autoSpaceDE w:val="0"/>
        <w:autoSpaceDN w:val="0"/>
        <w:adjustRightInd w:val="0"/>
        <w:spacing w:line="111" w:lineRule="exact"/>
        <w:jc w:val="both"/>
        <w:rPr>
          <w:rFonts w:ascii="Arial MT" w:hAnsi="Arial MT" w:cs="Arial MT"/>
          <w:sz w:val="10"/>
          <w:szCs w:val="10"/>
        </w:rPr>
      </w:pPr>
    </w:p>
    <w:p w14:paraId="625AC3A9" w14:textId="44DE7DA7" w:rsidR="00F64C25" w:rsidRDefault="00F64C25" w:rsidP="00EE7CE6">
      <w:pPr>
        <w:widowControl w:val="0"/>
        <w:autoSpaceDE w:val="0"/>
        <w:autoSpaceDN w:val="0"/>
        <w:adjustRightInd w:val="0"/>
        <w:spacing w:line="276" w:lineRule="exact"/>
        <w:ind w:left="1512" w:right="1143" w:hanging="360"/>
        <w:jc w:val="both"/>
        <w:rPr>
          <w:rFonts w:ascii="Arial MT" w:hAnsi="Arial MT" w:cs="Arial MT"/>
        </w:rPr>
      </w:pPr>
      <w:r>
        <w:rPr>
          <w:rFonts w:ascii="Arial MT" w:hAnsi="Arial MT" w:cs="Arial MT"/>
        </w:rPr>
        <w:t xml:space="preserve">2. </w:t>
      </w:r>
      <w:r>
        <w:rPr>
          <w:rFonts w:ascii="Arial MT" w:hAnsi="Arial MT" w:cs="Arial MT"/>
          <w:spacing w:val="26"/>
        </w:rPr>
        <w:t xml:space="preserve"> </w:t>
      </w:r>
      <w:r>
        <w:rPr>
          <w:rFonts w:ascii="Arial MT" w:hAnsi="Arial MT" w:cs="Arial MT"/>
          <w:b/>
          <w:bCs/>
        </w:rPr>
        <w:t>Authorized Use:</w:t>
      </w:r>
      <w:r>
        <w:rPr>
          <w:rFonts w:ascii="Arial MT" w:hAnsi="Arial MT" w:cs="Arial MT"/>
        </w:rPr>
        <w:t xml:space="preserve"> All information disclosed to any party including any receiving party during the course of normal business of </w:t>
      </w:r>
      <w:proofErr w:type="spellStart"/>
      <w:r w:rsidR="00577D9A">
        <w:rPr>
          <w:rFonts w:ascii="Arial MT" w:hAnsi="Arial MT" w:cs="Arial MT"/>
        </w:rPr>
        <w:t>Cognext</w:t>
      </w:r>
      <w:proofErr w:type="spellEnd"/>
      <w:r w:rsidR="00577D9A">
        <w:rPr>
          <w:rFonts w:ascii="Arial MT" w:hAnsi="Arial MT" w:cs="Arial MT"/>
        </w:rPr>
        <w:t xml:space="preserve"> Analytics</w:t>
      </w:r>
      <w:r>
        <w:rPr>
          <w:rFonts w:ascii="Arial MT" w:hAnsi="Arial MT" w:cs="Arial MT"/>
        </w:rPr>
        <w:t xml:space="preserve"> shall be used by the receiving party or any other party, solely for the purpose of transacting officia</w:t>
      </w:r>
      <w:r>
        <w:rPr>
          <w:rFonts w:ascii="Arial MT" w:hAnsi="Arial MT" w:cs="Arial MT"/>
          <w:spacing w:val="-2"/>
        </w:rPr>
        <w:t>l</w:t>
      </w:r>
      <w:r>
        <w:rPr>
          <w:rFonts w:ascii="Arial MT" w:hAnsi="Arial MT" w:cs="Arial MT"/>
        </w:rPr>
        <w:t xml:space="preserve"> business of </w:t>
      </w:r>
      <w:proofErr w:type="spellStart"/>
      <w:r w:rsidR="00577D9A">
        <w:rPr>
          <w:rFonts w:ascii="Arial MT" w:hAnsi="Arial MT" w:cs="Arial MT"/>
        </w:rPr>
        <w:t>Cognext</w:t>
      </w:r>
      <w:proofErr w:type="spellEnd"/>
      <w:r w:rsidR="00577D9A">
        <w:rPr>
          <w:rFonts w:ascii="Arial MT" w:hAnsi="Arial MT" w:cs="Arial MT"/>
        </w:rPr>
        <w:t xml:space="preserve"> Analytics</w:t>
      </w:r>
      <w:r>
        <w:rPr>
          <w:rFonts w:ascii="Arial MT" w:hAnsi="Arial MT" w:cs="Arial MT"/>
        </w:rPr>
        <w:t xml:space="preserve"> and shall strictly not be</w:t>
      </w:r>
      <w:r>
        <w:rPr>
          <w:rFonts w:ascii="Arial MT" w:hAnsi="Arial MT" w:cs="Arial MT"/>
          <w:spacing w:val="28"/>
        </w:rPr>
        <w:t xml:space="preserve"> </w:t>
      </w:r>
      <w:r>
        <w:rPr>
          <w:rFonts w:ascii="Arial MT" w:hAnsi="Arial MT" w:cs="Arial MT"/>
        </w:rPr>
        <w:t>put to any other use.</w:t>
      </w:r>
      <w:r>
        <w:rPr>
          <w:rFonts w:ascii="Arial MT" w:hAnsi="Arial MT" w:cs="Arial MT"/>
          <w:spacing w:val="27"/>
        </w:rPr>
        <w:t xml:space="preserve"> </w:t>
      </w:r>
      <w:r w:rsidR="00CA6776">
        <w:rPr>
          <w:rFonts w:ascii="Arial MT" w:hAnsi="Arial MT" w:cs="Arial MT"/>
        </w:rPr>
        <w:t xml:space="preserve">This shall, either express </w:t>
      </w:r>
      <w:proofErr w:type="gramStart"/>
      <w:r>
        <w:rPr>
          <w:rFonts w:ascii="Arial MT" w:hAnsi="Arial MT" w:cs="Arial MT"/>
        </w:rPr>
        <w:t>or  implied</w:t>
      </w:r>
      <w:proofErr w:type="gramEnd"/>
      <w:r>
        <w:rPr>
          <w:rFonts w:ascii="Arial MT" w:hAnsi="Arial MT" w:cs="Arial MT"/>
        </w:rPr>
        <w:t>,  constitute  “authorized  use”  of  informat</w:t>
      </w:r>
      <w:r>
        <w:rPr>
          <w:rFonts w:ascii="Arial MT" w:hAnsi="Arial MT" w:cs="Arial MT"/>
          <w:spacing w:val="-3"/>
        </w:rPr>
        <w:t>i</w:t>
      </w:r>
      <w:r>
        <w:rPr>
          <w:rFonts w:ascii="Arial MT" w:hAnsi="Arial MT" w:cs="Arial MT"/>
        </w:rPr>
        <w:t>on  provided  by  the disclosing party to the receiving party. No authorization can be provided by anyone</w:t>
      </w:r>
    </w:p>
    <w:p w14:paraId="4F112294" w14:textId="2FD3C99F" w:rsidR="00F64C25" w:rsidRDefault="00F64C25" w:rsidP="00EE7CE6">
      <w:pPr>
        <w:widowControl w:val="0"/>
        <w:autoSpaceDE w:val="0"/>
        <w:autoSpaceDN w:val="0"/>
        <w:adjustRightInd w:val="0"/>
        <w:spacing w:line="276" w:lineRule="exact"/>
        <w:ind w:left="1512"/>
        <w:jc w:val="both"/>
        <w:rPr>
          <w:rFonts w:ascii="Arial MT" w:hAnsi="Arial MT" w:cs="Arial MT"/>
        </w:rPr>
      </w:pPr>
      <w:r>
        <w:rPr>
          <w:rFonts w:ascii="Arial MT" w:hAnsi="Arial MT" w:cs="Arial MT"/>
        </w:rPr>
        <w:t xml:space="preserve">(including directors of </w:t>
      </w:r>
      <w:proofErr w:type="spellStart"/>
      <w:r w:rsidR="00577D9A">
        <w:rPr>
          <w:rFonts w:ascii="Arial MT" w:hAnsi="Arial MT" w:cs="Arial MT"/>
        </w:rPr>
        <w:t>Cognext</w:t>
      </w:r>
      <w:proofErr w:type="spellEnd"/>
      <w:r w:rsidR="00577D9A">
        <w:rPr>
          <w:rFonts w:ascii="Arial MT" w:hAnsi="Arial MT" w:cs="Arial MT"/>
        </w:rPr>
        <w:t xml:space="preserve"> Analytics</w:t>
      </w:r>
      <w:r>
        <w:rPr>
          <w:rFonts w:ascii="Arial MT" w:hAnsi="Arial MT" w:cs="Arial MT"/>
        </w:rPr>
        <w:t>) for using such information for any other</w:t>
      </w:r>
    </w:p>
    <w:p w14:paraId="5F686F17" w14:textId="77777777" w:rsidR="00F64C25" w:rsidRDefault="00F64C25" w:rsidP="00EE7CE6">
      <w:pPr>
        <w:widowControl w:val="0"/>
        <w:autoSpaceDE w:val="0"/>
        <w:autoSpaceDN w:val="0"/>
        <w:adjustRightInd w:val="0"/>
        <w:spacing w:line="200" w:lineRule="exact"/>
        <w:jc w:val="both"/>
        <w:rPr>
          <w:rFonts w:ascii="Arial MT" w:hAnsi="Arial MT" w:cs="Arial MT"/>
          <w:sz w:val="20"/>
          <w:szCs w:val="20"/>
        </w:rPr>
      </w:pPr>
    </w:p>
    <w:p w14:paraId="447AB1B4" w14:textId="77777777" w:rsidR="00F64C25" w:rsidRDefault="00F64C25" w:rsidP="00EE7CE6">
      <w:pPr>
        <w:widowControl w:val="0"/>
        <w:autoSpaceDE w:val="0"/>
        <w:autoSpaceDN w:val="0"/>
        <w:adjustRightInd w:val="0"/>
        <w:spacing w:line="200" w:lineRule="exact"/>
        <w:jc w:val="both"/>
        <w:rPr>
          <w:rFonts w:ascii="Arial MT" w:hAnsi="Arial MT" w:cs="Arial MT"/>
          <w:sz w:val="20"/>
          <w:szCs w:val="20"/>
        </w:rPr>
      </w:pPr>
    </w:p>
    <w:p w14:paraId="320012E5" w14:textId="77777777" w:rsidR="00F64C25" w:rsidRDefault="00F64C25" w:rsidP="00EE7CE6">
      <w:pPr>
        <w:widowControl w:val="0"/>
        <w:autoSpaceDE w:val="0"/>
        <w:autoSpaceDN w:val="0"/>
        <w:adjustRightInd w:val="0"/>
        <w:spacing w:line="105" w:lineRule="exact"/>
        <w:jc w:val="both"/>
        <w:rPr>
          <w:rFonts w:ascii="Arial MT" w:hAnsi="Arial MT" w:cs="Arial MT"/>
          <w:sz w:val="10"/>
          <w:szCs w:val="10"/>
        </w:rPr>
      </w:pPr>
    </w:p>
    <w:p w14:paraId="47E1A020" w14:textId="77777777" w:rsidR="00F64C25" w:rsidRDefault="00F64C25" w:rsidP="00EE7CE6">
      <w:pPr>
        <w:widowControl w:val="0"/>
        <w:autoSpaceDE w:val="0"/>
        <w:autoSpaceDN w:val="0"/>
        <w:adjustRightInd w:val="0"/>
        <w:spacing w:line="240" w:lineRule="exact"/>
        <w:ind w:left="10329"/>
        <w:jc w:val="both"/>
        <w:rPr>
          <w:rFonts w:ascii="Times New Roman PS MT" w:hAnsi="Times New Roman PS MT" w:cs="Times New Roman PS MT"/>
        </w:rPr>
      </w:pPr>
      <w:r>
        <w:rPr>
          <w:rFonts w:ascii="Times New Roman PS MT" w:hAnsi="Times New Roman PS MT" w:cs="Times New Roman PS MT"/>
        </w:rPr>
        <w:t>1 / 4</w:t>
      </w:r>
    </w:p>
    <w:p w14:paraId="35C8C9A9" w14:textId="77777777" w:rsidR="00F64C25" w:rsidRDefault="00F64C25" w:rsidP="00EE7CE6">
      <w:pPr>
        <w:widowControl w:val="0"/>
        <w:autoSpaceDE w:val="0"/>
        <w:autoSpaceDN w:val="0"/>
        <w:adjustRightInd w:val="0"/>
        <w:jc w:val="both"/>
        <w:rPr>
          <w:rFonts w:ascii="Times New Roman PS MT" w:hAnsi="Times New Roman PS MT" w:cs="Times New Roman PS MT"/>
        </w:rPr>
        <w:sectPr w:rsidR="00F64C25">
          <w:pgSz w:w="11900" w:h="16840"/>
          <w:pgMar w:top="0" w:right="0" w:bottom="0" w:left="0" w:header="720" w:footer="720" w:gutter="0"/>
          <w:cols w:space="720"/>
          <w:noEndnote/>
        </w:sectPr>
      </w:pPr>
    </w:p>
    <w:p w14:paraId="72ED30A8" w14:textId="77777777" w:rsidR="00F64C25" w:rsidRDefault="00F64C25" w:rsidP="00EE7CE6">
      <w:pPr>
        <w:widowControl w:val="0"/>
        <w:autoSpaceDE w:val="0"/>
        <w:autoSpaceDN w:val="0"/>
        <w:adjustRightInd w:val="0"/>
        <w:spacing w:line="200" w:lineRule="exact"/>
        <w:jc w:val="both"/>
        <w:rPr>
          <w:rFonts w:ascii="Times New Roman PS MT" w:hAnsi="Times New Roman PS MT" w:cs="Times New Roman PS MT"/>
          <w:sz w:val="20"/>
          <w:szCs w:val="20"/>
        </w:rPr>
      </w:pPr>
    </w:p>
    <w:p w14:paraId="10709C30" w14:textId="77777777" w:rsidR="00F64C25" w:rsidRDefault="00F64C25" w:rsidP="00EE7CE6">
      <w:pPr>
        <w:widowControl w:val="0"/>
        <w:autoSpaceDE w:val="0"/>
        <w:autoSpaceDN w:val="0"/>
        <w:adjustRightInd w:val="0"/>
        <w:spacing w:line="200" w:lineRule="exact"/>
        <w:jc w:val="both"/>
        <w:rPr>
          <w:rFonts w:ascii="Times New Roman PS MT" w:hAnsi="Times New Roman PS MT" w:cs="Times New Roman PS MT"/>
          <w:sz w:val="20"/>
          <w:szCs w:val="20"/>
        </w:rPr>
      </w:pPr>
    </w:p>
    <w:p w14:paraId="4B249A5B" w14:textId="77777777" w:rsidR="00F64C25" w:rsidRDefault="00F64C25" w:rsidP="00EE7CE6">
      <w:pPr>
        <w:widowControl w:val="0"/>
        <w:autoSpaceDE w:val="0"/>
        <w:autoSpaceDN w:val="0"/>
        <w:adjustRightInd w:val="0"/>
        <w:spacing w:line="200" w:lineRule="exact"/>
        <w:jc w:val="both"/>
        <w:rPr>
          <w:rFonts w:ascii="Times New Roman PS MT" w:hAnsi="Times New Roman PS MT" w:cs="Times New Roman PS MT"/>
          <w:sz w:val="20"/>
          <w:szCs w:val="20"/>
        </w:rPr>
      </w:pPr>
    </w:p>
    <w:p w14:paraId="56426262" w14:textId="77777777" w:rsidR="00F64C25" w:rsidRDefault="00F64C25" w:rsidP="00EE7CE6">
      <w:pPr>
        <w:widowControl w:val="0"/>
        <w:autoSpaceDE w:val="0"/>
        <w:autoSpaceDN w:val="0"/>
        <w:adjustRightInd w:val="0"/>
        <w:spacing w:line="200" w:lineRule="exact"/>
        <w:jc w:val="both"/>
        <w:rPr>
          <w:rFonts w:ascii="Times New Roman PS MT" w:hAnsi="Times New Roman PS MT" w:cs="Times New Roman PS MT"/>
          <w:sz w:val="20"/>
          <w:szCs w:val="20"/>
        </w:rPr>
      </w:pPr>
    </w:p>
    <w:p w14:paraId="4BC534D3" w14:textId="77777777" w:rsidR="00F64C25" w:rsidRDefault="00F64C25" w:rsidP="00EE7CE6">
      <w:pPr>
        <w:widowControl w:val="0"/>
        <w:autoSpaceDE w:val="0"/>
        <w:autoSpaceDN w:val="0"/>
        <w:adjustRightInd w:val="0"/>
        <w:spacing w:line="200" w:lineRule="exact"/>
        <w:jc w:val="both"/>
        <w:rPr>
          <w:rFonts w:ascii="Times New Roman PS MT" w:hAnsi="Times New Roman PS MT" w:cs="Times New Roman PS MT"/>
          <w:sz w:val="20"/>
          <w:szCs w:val="20"/>
        </w:rPr>
      </w:pPr>
    </w:p>
    <w:p w14:paraId="678859B8" w14:textId="77777777" w:rsidR="00F64C25" w:rsidRDefault="00F64C25" w:rsidP="00EE7CE6">
      <w:pPr>
        <w:widowControl w:val="0"/>
        <w:autoSpaceDE w:val="0"/>
        <w:autoSpaceDN w:val="0"/>
        <w:adjustRightInd w:val="0"/>
        <w:spacing w:line="200" w:lineRule="exact"/>
        <w:jc w:val="both"/>
        <w:rPr>
          <w:rFonts w:ascii="Times New Roman PS MT" w:hAnsi="Times New Roman PS MT" w:cs="Times New Roman PS MT"/>
          <w:sz w:val="20"/>
          <w:szCs w:val="20"/>
        </w:rPr>
      </w:pPr>
    </w:p>
    <w:p w14:paraId="74E6C43A" w14:textId="77777777" w:rsidR="00F64C25" w:rsidRDefault="00F64C25" w:rsidP="00EE7CE6">
      <w:pPr>
        <w:widowControl w:val="0"/>
        <w:autoSpaceDE w:val="0"/>
        <w:autoSpaceDN w:val="0"/>
        <w:adjustRightInd w:val="0"/>
        <w:spacing w:line="200" w:lineRule="exact"/>
        <w:jc w:val="both"/>
        <w:rPr>
          <w:rFonts w:ascii="Times New Roman PS MT" w:hAnsi="Times New Roman PS MT" w:cs="Times New Roman PS MT"/>
          <w:sz w:val="20"/>
          <w:szCs w:val="20"/>
        </w:rPr>
      </w:pPr>
    </w:p>
    <w:p w14:paraId="5402E3D9" w14:textId="77777777" w:rsidR="00F64C25" w:rsidRDefault="00F64C25" w:rsidP="00EE7CE6">
      <w:pPr>
        <w:widowControl w:val="0"/>
        <w:autoSpaceDE w:val="0"/>
        <w:autoSpaceDN w:val="0"/>
        <w:adjustRightInd w:val="0"/>
        <w:spacing w:line="200" w:lineRule="exact"/>
        <w:jc w:val="both"/>
        <w:rPr>
          <w:rFonts w:ascii="Times New Roman PS MT" w:hAnsi="Times New Roman PS MT" w:cs="Times New Roman PS MT"/>
          <w:sz w:val="20"/>
          <w:szCs w:val="20"/>
        </w:rPr>
      </w:pPr>
    </w:p>
    <w:p w14:paraId="0DEBE290" w14:textId="77777777" w:rsidR="00F64C25" w:rsidRDefault="00F64C25" w:rsidP="00EE7CE6">
      <w:pPr>
        <w:widowControl w:val="0"/>
        <w:autoSpaceDE w:val="0"/>
        <w:autoSpaceDN w:val="0"/>
        <w:adjustRightInd w:val="0"/>
        <w:spacing w:line="232" w:lineRule="exact"/>
        <w:jc w:val="both"/>
        <w:rPr>
          <w:rFonts w:ascii="Times New Roman PS MT" w:hAnsi="Times New Roman PS MT" w:cs="Times New Roman PS MT"/>
          <w:sz w:val="22"/>
          <w:szCs w:val="22"/>
        </w:rPr>
      </w:pPr>
    </w:p>
    <w:p w14:paraId="2D5F62EA" w14:textId="5268C320" w:rsidR="00F64C25" w:rsidRDefault="00F64C25" w:rsidP="00EE7CE6">
      <w:pPr>
        <w:widowControl w:val="0"/>
        <w:autoSpaceDE w:val="0"/>
        <w:autoSpaceDN w:val="0"/>
        <w:adjustRightInd w:val="0"/>
        <w:spacing w:line="276" w:lineRule="exact"/>
        <w:ind w:left="1511" w:right="1142"/>
        <w:jc w:val="both"/>
        <w:rPr>
          <w:rFonts w:ascii="Arial MT" w:hAnsi="Arial MT" w:cs="Arial MT"/>
        </w:rPr>
      </w:pPr>
      <w:r>
        <w:rPr>
          <w:rFonts w:ascii="Arial MT" w:hAnsi="Arial MT" w:cs="Arial MT"/>
        </w:rPr>
        <w:t xml:space="preserve">purpose other than official purpose for use in dealing with normal official business of </w:t>
      </w:r>
      <w:proofErr w:type="spellStart"/>
      <w:r w:rsidR="00577D9A">
        <w:rPr>
          <w:rFonts w:ascii="Arial MT" w:hAnsi="Arial MT" w:cs="Arial MT"/>
        </w:rPr>
        <w:t>Cognext</w:t>
      </w:r>
      <w:proofErr w:type="spellEnd"/>
      <w:r w:rsidR="00577D9A">
        <w:rPr>
          <w:rFonts w:ascii="Arial MT" w:hAnsi="Arial MT" w:cs="Arial MT"/>
        </w:rPr>
        <w:t xml:space="preserve"> Analytics</w:t>
      </w:r>
      <w:r>
        <w:rPr>
          <w:rFonts w:ascii="Arial MT" w:hAnsi="Arial MT" w:cs="Arial MT"/>
        </w:rPr>
        <w:t>. The Receiving party may</w:t>
      </w:r>
      <w:r>
        <w:rPr>
          <w:rFonts w:ascii="Arial MT" w:hAnsi="Arial MT" w:cs="Arial MT"/>
          <w:spacing w:val="23"/>
        </w:rPr>
        <w:t xml:space="preserve"> </w:t>
      </w:r>
      <w:r>
        <w:rPr>
          <w:rFonts w:ascii="Arial MT" w:hAnsi="Arial MT" w:cs="Arial MT"/>
        </w:rPr>
        <w:t>not sell, transfer, assign, sublicense, or subcontract any right or obligation to receive any information in the normal course of working with the disclosing party, nor shall it assign its responsibility to discharge its duties as per the contract of employment with the disclosing party hereunder without the prior written consent of disclosing party.</w:t>
      </w:r>
    </w:p>
    <w:p w14:paraId="3F62721D" w14:textId="77777777" w:rsidR="00F64C25" w:rsidRDefault="00F64C25" w:rsidP="00EE7CE6">
      <w:pPr>
        <w:widowControl w:val="0"/>
        <w:autoSpaceDE w:val="0"/>
        <w:autoSpaceDN w:val="0"/>
        <w:adjustRightInd w:val="0"/>
        <w:spacing w:line="200" w:lineRule="exact"/>
        <w:jc w:val="both"/>
        <w:rPr>
          <w:rFonts w:ascii="Arial MT" w:hAnsi="Arial MT" w:cs="Arial MT"/>
          <w:sz w:val="20"/>
          <w:szCs w:val="20"/>
        </w:rPr>
      </w:pPr>
    </w:p>
    <w:p w14:paraId="3EC0AAD6" w14:textId="77777777" w:rsidR="00F64C25" w:rsidRDefault="00F64C25" w:rsidP="00EE7CE6">
      <w:pPr>
        <w:widowControl w:val="0"/>
        <w:autoSpaceDE w:val="0"/>
        <w:autoSpaceDN w:val="0"/>
        <w:adjustRightInd w:val="0"/>
        <w:spacing w:line="111" w:lineRule="exact"/>
        <w:jc w:val="both"/>
        <w:rPr>
          <w:rFonts w:ascii="Arial MT" w:hAnsi="Arial MT" w:cs="Arial MT"/>
          <w:sz w:val="10"/>
          <w:szCs w:val="10"/>
        </w:rPr>
      </w:pPr>
    </w:p>
    <w:p w14:paraId="0066A797" w14:textId="4979481E" w:rsidR="00F64C25" w:rsidRDefault="00F64C25" w:rsidP="00EE7CE6">
      <w:pPr>
        <w:widowControl w:val="0"/>
        <w:autoSpaceDE w:val="0"/>
        <w:autoSpaceDN w:val="0"/>
        <w:adjustRightInd w:val="0"/>
        <w:spacing w:line="276" w:lineRule="exact"/>
        <w:ind w:left="1511" w:right="1143" w:hanging="360"/>
        <w:jc w:val="both"/>
        <w:rPr>
          <w:rFonts w:ascii="Arial MT" w:hAnsi="Arial MT" w:cs="Arial MT"/>
        </w:rPr>
      </w:pPr>
      <w:r>
        <w:rPr>
          <w:rFonts w:ascii="Arial MT" w:hAnsi="Arial MT" w:cs="Arial MT"/>
        </w:rPr>
        <w:t xml:space="preserve">3. </w:t>
      </w:r>
      <w:r>
        <w:rPr>
          <w:rFonts w:ascii="Arial MT" w:hAnsi="Arial MT" w:cs="Arial MT"/>
          <w:spacing w:val="26"/>
        </w:rPr>
        <w:t xml:space="preserve"> </w:t>
      </w:r>
      <w:r>
        <w:rPr>
          <w:rFonts w:ascii="Arial MT" w:hAnsi="Arial MT" w:cs="Arial MT"/>
          <w:b/>
          <w:bCs/>
        </w:rPr>
        <w:t>Limited Use:</w:t>
      </w:r>
      <w:r>
        <w:rPr>
          <w:rFonts w:ascii="Arial MT" w:hAnsi="Arial MT" w:cs="Arial MT"/>
          <w:b/>
          <w:bCs/>
          <w:spacing w:val="29"/>
        </w:rPr>
        <w:t xml:space="preserve"> </w:t>
      </w:r>
      <w:r>
        <w:rPr>
          <w:rFonts w:ascii="Arial MT" w:hAnsi="Arial MT" w:cs="Arial MT"/>
        </w:rPr>
        <w:t xml:space="preserve">The receiving party acknowledges that they are to be given access to </w:t>
      </w:r>
      <w:proofErr w:type="gramStart"/>
      <w:r>
        <w:rPr>
          <w:rFonts w:ascii="Arial MT" w:hAnsi="Arial MT" w:cs="Arial MT"/>
        </w:rPr>
        <w:t>the  “</w:t>
      </w:r>
      <w:proofErr w:type="gramEnd"/>
      <w:r>
        <w:rPr>
          <w:rFonts w:ascii="Arial MT" w:hAnsi="Arial MT" w:cs="Arial MT"/>
        </w:rPr>
        <w:t xml:space="preserve">Information”  solely  for  purposes  of  authorized  official  business  of  </w:t>
      </w:r>
      <w:proofErr w:type="spellStart"/>
      <w:r w:rsidR="00577D9A">
        <w:rPr>
          <w:rFonts w:ascii="Arial MT" w:hAnsi="Arial MT" w:cs="Arial MT"/>
        </w:rPr>
        <w:t>Cognext</w:t>
      </w:r>
      <w:proofErr w:type="spellEnd"/>
      <w:r w:rsidR="00577D9A">
        <w:rPr>
          <w:rFonts w:ascii="Arial MT" w:hAnsi="Arial MT" w:cs="Arial MT"/>
        </w:rPr>
        <w:t xml:space="preserve"> Analytics</w:t>
      </w:r>
      <w:r>
        <w:rPr>
          <w:rFonts w:ascii="Arial MT" w:hAnsi="Arial MT" w:cs="Arial MT"/>
        </w:rPr>
        <w:t>. The receiving party agrees that</w:t>
      </w:r>
      <w:r>
        <w:rPr>
          <w:rFonts w:ascii="Arial MT" w:hAnsi="Arial MT" w:cs="Arial MT"/>
          <w:spacing w:val="19"/>
        </w:rPr>
        <w:t xml:space="preserve"> </w:t>
      </w:r>
      <w:r>
        <w:rPr>
          <w:rFonts w:ascii="Arial MT" w:hAnsi="Arial MT" w:cs="Arial MT"/>
        </w:rPr>
        <w:t>(1) it will not use the “Information” for any other purpose e</w:t>
      </w:r>
      <w:r>
        <w:rPr>
          <w:rFonts w:ascii="Arial MT" w:hAnsi="Arial MT" w:cs="Arial MT"/>
          <w:spacing w:val="-2"/>
        </w:rPr>
        <w:t>x</w:t>
      </w:r>
      <w:r>
        <w:rPr>
          <w:rFonts w:ascii="Arial MT" w:hAnsi="Arial MT" w:cs="Arial MT"/>
        </w:rPr>
        <w:t>cept authorized use as</w:t>
      </w:r>
      <w:r>
        <w:rPr>
          <w:rFonts w:ascii="Arial MT" w:hAnsi="Arial MT" w:cs="Arial MT"/>
          <w:spacing w:val="-26"/>
        </w:rPr>
        <w:t xml:space="preserve"> </w:t>
      </w:r>
      <w:r>
        <w:rPr>
          <w:rFonts w:ascii="Arial MT" w:hAnsi="Arial MT" w:cs="Arial MT"/>
        </w:rPr>
        <w:t>mentioned in earlier point (2) will keep the</w:t>
      </w:r>
    </w:p>
    <w:p w14:paraId="7D380925" w14:textId="7483345E" w:rsidR="00F64C25" w:rsidRDefault="00F64C25" w:rsidP="00EE7CE6">
      <w:pPr>
        <w:widowControl w:val="0"/>
        <w:autoSpaceDE w:val="0"/>
        <w:autoSpaceDN w:val="0"/>
        <w:adjustRightInd w:val="0"/>
        <w:spacing w:line="276" w:lineRule="exact"/>
        <w:ind w:left="1511" w:right="1142"/>
        <w:jc w:val="both"/>
        <w:rPr>
          <w:rFonts w:ascii="Arial MT" w:hAnsi="Arial MT" w:cs="Arial MT"/>
        </w:rPr>
      </w:pPr>
      <w:r>
        <w:rPr>
          <w:rFonts w:ascii="Arial MT" w:hAnsi="Arial MT" w:cs="Arial MT"/>
        </w:rPr>
        <w:t>“Information” confidential at</w:t>
      </w:r>
      <w:r>
        <w:rPr>
          <w:rFonts w:ascii="Arial MT" w:hAnsi="Arial MT" w:cs="Arial MT"/>
          <w:spacing w:val="12"/>
        </w:rPr>
        <w:t xml:space="preserve"> </w:t>
      </w:r>
      <w:r>
        <w:rPr>
          <w:rFonts w:ascii="Arial MT" w:hAnsi="Arial MT" w:cs="Arial MT"/>
        </w:rPr>
        <w:t>all times and (3) will not copy</w:t>
      </w:r>
      <w:r>
        <w:rPr>
          <w:rFonts w:ascii="Arial MT" w:hAnsi="Arial MT" w:cs="Arial MT"/>
          <w:spacing w:val="12"/>
        </w:rPr>
        <w:t xml:space="preserve"> </w:t>
      </w:r>
      <w:r>
        <w:rPr>
          <w:rFonts w:ascii="Arial MT" w:hAnsi="Arial MT" w:cs="Arial MT"/>
        </w:rPr>
        <w:t xml:space="preserve">/ </w:t>
      </w:r>
      <w:r w:rsidR="00CA6776">
        <w:rPr>
          <w:rFonts w:ascii="Arial MT" w:hAnsi="Arial MT" w:cs="Arial MT"/>
        </w:rPr>
        <w:t xml:space="preserve">modify / delete any portion of </w:t>
      </w:r>
      <w:proofErr w:type="gramStart"/>
      <w:r>
        <w:rPr>
          <w:rFonts w:ascii="Arial MT" w:hAnsi="Arial MT" w:cs="Arial MT"/>
        </w:rPr>
        <w:t>the  Information</w:t>
      </w:r>
      <w:proofErr w:type="gramEnd"/>
      <w:r>
        <w:rPr>
          <w:rFonts w:ascii="Arial MT" w:hAnsi="Arial MT" w:cs="Arial MT"/>
        </w:rPr>
        <w:t xml:space="preserve">,  or  copy  or  modify </w:t>
      </w:r>
      <w:r>
        <w:rPr>
          <w:rFonts w:ascii="Arial MT" w:hAnsi="Arial MT" w:cs="Arial MT"/>
          <w:spacing w:val="2"/>
        </w:rPr>
        <w:t xml:space="preserve"> </w:t>
      </w:r>
      <w:r>
        <w:rPr>
          <w:rFonts w:ascii="Arial MT" w:hAnsi="Arial MT" w:cs="Arial MT"/>
        </w:rPr>
        <w:t>the  adaptation,  transcription  and/or  merged portion  thereof,  except  as  e</w:t>
      </w:r>
      <w:r>
        <w:rPr>
          <w:rFonts w:ascii="Arial MT" w:hAnsi="Arial MT" w:cs="Arial MT"/>
          <w:spacing w:val="-3"/>
        </w:rPr>
        <w:t>x</w:t>
      </w:r>
      <w:r>
        <w:rPr>
          <w:rFonts w:ascii="Arial MT" w:hAnsi="Arial MT" w:cs="Arial MT"/>
        </w:rPr>
        <w:t xml:space="preserve">pressly  authorized  by  </w:t>
      </w:r>
      <w:proofErr w:type="spellStart"/>
      <w:r w:rsidR="00800A46">
        <w:rPr>
          <w:rFonts w:ascii="Arial MT" w:hAnsi="Arial MT" w:cs="Arial MT"/>
        </w:rPr>
        <w:t>Cognext</w:t>
      </w:r>
      <w:proofErr w:type="spellEnd"/>
      <w:r>
        <w:rPr>
          <w:rFonts w:ascii="Arial MT" w:hAnsi="Arial MT" w:cs="Arial MT"/>
        </w:rPr>
        <w:t xml:space="preserve">  </w:t>
      </w:r>
      <w:r w:rsidR="00800A46">
        <w:rPr>
          <w:rFonts w:ascii="Arial MT" w:hAnsi="Arial MT" w:cs="Arial MT"/>
        </w:rPr>
        <w:t>Analytics</w:t>
      </w:r>
      <w:r>
        <w:rPr>
          <w:rFonts w:ascii="Arial MT" w:hAnsi="Arial MT" w:cs="Arial MT"/>
        </w:rPr>
        <w:t xml:space="preserve">  for  official purposes.  The  receiving  party  shall  limit  its  disclosure  of  the  Information  only  to employees  who  are  on  the  rolls  of  </w:t>
      </w:r>
      <w:proofErr w:type="spellStart"/>
      <w:r w:rsidR="00800A46">
        <w:rPr>
          <w:rFonts w:ascii="Arial MT" w:hAnsi="Arial MT" w:cs="Arial MT"/>
        </w:rPr>
        <w:t>Cognext</w:t>
      </w:r>
      <w:proofErr w:type="spellEnd"/>
      <w:r w:rsidR="00800A46">
        <w:rPr>
          <w:rFonts w:ascii="Arial MT" w:hAnsi="Arial MT" w:cs="Arial MT"/>
        </w:rPr>
        <w:t xml:space="preserve"> Analytics</w:t>
      </w:r>
      <w:r>
        <w:rPr>
          <w:rFonts w:ascii="Arial MT" w:hAnsi="Arial MT" w:cs="Arial MT"/>
        </w:rPr>
        <w:t xml:space="preserve">  on  that  day  and  who  are informed of the obligations under this agreement, and whom the “receiving party” is allowed to disclose, either</w:t>
      </w:r>
      <w:r>
        <w:rPr>
          <w:rFonts w:ascii="Arial MT" w:hAnsi="Arial MT" w:cs="Arial MT"/>
          <w:spacing w:val="7"/>
        </w:rPr>
        <w:t xml:space="preserve"> </w:t>
      </w:r>
      <w:r>
        <w:rPr>
          <w:rFonts w:ascii="Arial MT" w:hAnsi="Arial MT" w:cs="Arial MT"/>
        </w:rPr>
        <w:t>express or implied, or could reasonably be expect to have a legitimate need to disclose such Information in order to accomplish an authorized use or for discharge of off</w:t>
      </w:r>
      <w:r>
        <w:rPr>
          <w:rFonts w:ascii="Arial MT" w:hAnsi="Arial MT" w:cs="Arial MT"/>
          <w:spacing w:val="-3"/>
        </w:rPr>
        <w:t>i</w:t>
      </w:r>
      <w:r>
        <w:rPr>
          <w:rFonts w:ascii="Arial MT" w:hAnsi="Arial MT" w:cs="Arial MT"/>
        </w:rPr>
        <w:t xml:space="preserve">cial business of </w:t>
      </w:r>
      <w:proofErr w:type="spellStart"/>
      <w:r w:rsidR="00577D9A">
        <w:rPr>
          <w:rFonts w:ascii="Arial MT" w:hAnsi="Arial MT" w:cs="Arial MT"/>
        </w:rPr>
        <w:t>Cognext</w:t>
      </w:r>
      <w:proofErr w:type="spellEnd"/>
      <w:r w:rsidR="00577D9A">
        <w:rPr>
          <w:rFonts w:ascii="Arial MT" w:hAnsi="Arial MT" w:cs="Arial MT"/>
        </w:rPr>
        <w:t xml:space="preserve"> Analytics</w:t>
      </w:r>
      <w:r>
        <w:rPr>
          <w:rFonts w:ascii="Arial MT" w:hAnsi="Arial MT" w:cs="Arial MT"/>
        </w:rPr>
        <w:t>.</w:t>
      </w:r>
    </w:p>
    <w:p w14:paraId="69C3C09C" w14:textId="77777777" w:rsidR="00F64C25" w:rsidRDefault="00F64C25" w:rsidP="00EE7CE6">
      <w:pPr>
        <w:widowControl w:val="0"/>
        <w:autoSpaceDE w:val="0"/>
        <w:autoSpaceDN w:val="0"/>
        <w:adjustRightInd w:val="0"/>
        <w:spacing w:line="200" w:lineRule="exact"/>
        <w:jc w:val="both"/>
        <w:rPr>
          <w:rFonts w:ascii="Arial MT" w:hAnsi="Arial MT" w:cs="Arial MT"/>
          <w:sz w:val="20"/>
          <w:szCs w:val="20"/>
        </w:rPr>
      </w:pPr>
    </w:p>
    <w:p w14:paraId="15C105C1" w14:textId="77777777" w:rsidR="00F64C25" w:rsidRDefault="00F64C25" w:rsidP="00EE7CE6">
      <w:pPr>
        <w:widowControl w:val="0"/>
        <w:autoSpaceDE w:val="0"/>
        <w:autoSpaceDN w:val="0"/>
        <w:adjustRightInd w:val="0"/>
        <w:spacing w:line="111" w:lineRule="exact"/>
        <w:jc w:val="both"/>
        <w:rPr>
          <w:rFonts w:ascii="Arial MT" w:hAnsi="Arial MT" w:cs="Arial MT"/>
          <w:sz w:val="10"/>
          <w:szCs w:val="10"/>
        </w:rPr>
      </w:pPr>
    </w:p>
    <w:p w14:paraId="290671DD" w14:textId="59EE8BA4" w:rsidR="00F64C25" w:rsidRDefault="00F64C25" w:rsidP="00EE7CE6">
      <w:pPr>
        <w:widowControl w:val="0"/>
        <w:autoSpaceDE w:val="0"/>
        <w:autoSpaceDN w:val="0"/>
        <w:adjustRightInd w:val="0"/>
        <w:spacing w:line="276" w:lineRule="exact"/>
        <w:ind w:left="1511" w:right="1142" w:hanging="360"/>
        <w:jc w:val="both"/>
        <w:rPr>
          <w:rFonts w:ascii="Arial MT" w:hAnsi="Arial MT" w:cs="Arial MT"/>
        </w:rPr>
      </w:pPr>
      <w:r>
        <w:rPr>
          <w:rFonts w:ascii="Arial MT" w:hAnsi="Arial MT" w:cs="Arial MT"/>
        </w:rPr>
        <w:t xml:space="preserve">4. </w:t>
      </w:r>
      <w:r>
        <w:rPr>
          <w:rFonts w:ascii="Arial MT" w:hAnsi="Arial MT" w:cs="Arial MT"/>
          <w:spacing w:val="26"/>
        </w:rPr>
        <w:t xml:space="preserve"> </w:t>
      </w:r>
      <w:r>
        <w:rPr>
          <w:rFonts w:ascii="Arial MT" w:hAnsi="Arial MT" w:cs="Arial MT"/>
          <w:b/>
          <w:bCs/>
        </w:rPr>
        <w:t>Non Compete:</w:t>
      </w:r>
      <w:r>
        <w:rPr>
          <w:rFonts w:ascii="Arial MT" w:hAnsi="Arial MT" w:cs="Arial MT"/>
          <w:b/>
          <w:bCs/>
          <w:spacing w:val="24"/>
        </w:rPr>
        <w:t xml:space="preserve"> </w:t>
      </w:r>
      <w:r>
        <w:rPr>
          <w:rFonts w:ascii="Arial MT" w:hAnsi="Arial MT" w:cs="Arial MT"/>
        </w:rPr>
        <w:t xml:space="preserve">The receiving party, after termination of its employment contract with </w:t>
      </w:r>
      <w:proofErr w:type="spellStart"/>
      <w:r w:rsidR="00577D9A">
        <w:rPr>
          <w:rFonts w:ascii="Arial MT" w:hAnsi="Arial MT" w:cs="Arial MT"/>
        </w:rPr>
        <w:t>Cognext</w:t>
      </w:r>
      <w:proofErr w:type="spellEnd"/>
      <w:r w:rsidR="00577D9A">
        <w:rPr>
          <w:rFonts w:ascii="Arial MT" w:hAnsi="Arial MT" w:cs="Arial MT"/>
        </w:rPr>
        <w:t xml:space="preserve"> Analytics</w:t>
      </w:r>
      <w:r>
        <w:rPr>
          <w:rFonts w:ascii="Arial MT" w:hAnsi="Arial MT" w:cs="Arial MT"/>
        </w:rPr>
        <w:t>, shall</w:t>
      </w:r>
      <w:r>
        <w:rPr>
          <w:rFonts w:ascii="Arial MT" w:hAnsi="Arial MT" w:cs="Arial MT"/>
          <w:spacing w:val="4"/>
        </w:rPr>
        <w:t xml:space="preserve"> </w:t>
      </w:r>
      <w:r>
        <w:rPr>
          <w:rFonts w:ascii="Arial MT" w:hAnsi="Arial MT" w:cs="Arial MT"/>
        </w:rPr>
        <w:t xml:space="preserve">not enter into a contract of employment or contract of service, with any other organization, for a period of five years from the date of cessation of relationship between the disclosing party and receiving party, which is in direct or indirect competition or alliance with </w:t>
      </w:r>
      <w:proofErr w:type="spellStart"/>
      <w:r w:rsidR="00577D9A">
        <w:rPr>
          <w:rFonts w:ascii="Arial MT" w:hAnsi="Arial MT" w:cs="Arial MT"/>
        </w:rPr>
        <w:t>Cognext</w:t>
      </w:r>
      <w:proofErr w:type="spellEnd"/>
      <w:r w:rsidR="00577D9A">
        <w:rPr>
          <w:rFonts w:ascii="Arial MT" w:hAnsi="Arial MT" w:cs="Arial MT"/>
        </w:rPr>
        <w:t xml:space="preserve"> Analytics</w:t>
      </w:r>
      <w:r>
        <w:rPr>
          <w:rFonts w:ascii="Arial MT" w:hAnsi="Arial MT" w:cs="Arial MT"/>
        </w:rPr>
        <w:t xml:space="preserve"> or is a prospective customer or alliance partner of </w:t>
      </w:r>
      <w:proofErr w:type="spellStart"/>
      <w:r w:rsidR="00577D9A">
        <w:rPr>
          <w:rFonts w:ascii="Arial MT" w:hAnsi="Arial MT" w:cs="Arial MT"/>
        </w:rPr>
        <w:t>Cognext</w:t>
      </w:r>
      <w:proofErr w:type="spellEnd"/>
      <w:r w:rsidR="00577D9A">
        <w:rPr>
          <w:rFonts w:ascii="Arial MT" w:hAnsi="Arial MT" w:cs="Arial MT"/>
        </w:rPr>
        <w:t xml:space="preserve"> Analytics</w:t>
      </w:r>
      <w:r>
        <w:rPr>
          <w:rFonts w:ascii="Arial MT" w:hAnsi="Arial MT" w:cs="Arial MT"/>
        </w:rPr>
        <w:t xml:space="preserve">, without explicit written consent from </w:t>
      </w:r>
      <w:proofErr w:type="spellStart"/>
      <w:r w:rsidR="00577D9A">
        <w:rPr>
          <w:rFonts w:ascii="Arial MT" w:hAnsi="Arial MT" w:cs="Arial MT"/>
        </w:rPr>
        <w:t>Cognext</w:t>
      </w:r>
      <w:proofErr w:type="spellEnd"/>
      <w:r w:rsidR="00577D9A">
        <w:rPr>
          <w:rFonts w:ascii="Arial MT" w:hAnsi="Arial MT" w:cs="Arial MT"/>
        </w:rPr>
        <w:t xml:space="preserve"> Analytics</w:t>
      </w:r>
      <w:r>
        <w:rPr>
          <w:rFonts w:ascii="Arial MT" w:hAnsi="Arial MT" w:cs="Arial MT"/>
        </w:rPr>
        <w:t xml:space="preserve">.  The  receiving  party,  including  all  current  and  past  employees  of  the disclosing party, after termination of employment contract with </w:t>
      </w:r>
      <w:proofErr w:type="spellStart"/>
      <w:r w:rsidR="00577D9A">
        <w:rPr>
          <w:rFonts w:ascii="Arial MT" w:hAnsi="Arial MT" w:cs="Arial MT"/>
        </w:rPr>
        <w:t>Cognext</w:t>
      </w:r>
      <w:proofErr w:type="spellEnd"/>
      <w:r w:rsidR="00577D9A">
        <w:rPr>
          <w:rFonts w:ascii="Arial MT" w:hAnsi="Arial MT" w:cs="Arial MT"/>
        </w:rPr>
        <w:t xml:space="preserve"> Analytics</w:t>
      </w:r>
      <w:r>
        <w:rPr>
          <w:rFonts w:ascii="Arial MT" w:hAnsi="Arial MT" w:cs="Arial MT"/>
        </w:rPr>
        <w:t>, shall not use, disclose, share, carry, save, copy, transfer, transmit any material or information as defined in the</w:t>
      </w:r>
      <w:r>
        <w:rPr>
          <w:rFonts w:ascii="Arial MT" w:hAnsi="Arial MT" w:cs="Arial MT"/>
          <w:spacing w:val="11"/>
        </w:rPr>
        <w:t xml:space="preserve"> </w:t>
      </w:r>
      <w:r>
        <w:rPr>
          <w:rFonts w:ascii="Arial MT" w:hAnsi="Arial MT" w:cs="Arial MT"/>
        </w:rPr>
        <w:t>definitions section above, to anyone including its place of new employment or contract</w:t>
      </w:r>
      <w:r>
        <w:rPr>
          <w:rFonts w:ascii="Arial MT" w:hAnsi="Arial MT" w:cs="Arial MT"/>
          <w:spacing w:val="8"/>
        </w:rPr>
        <w:t xml:space="preserve"> </w:t>
      </w:r>
      <w:r>
        <w:rPr>
          <w:rFonts w:ascii="Arial MT" w:hAnsi="Arial MT" w:cs="Arial MT"/>
        </w:rPr>
        <w:t>of service and shall not keep or use any such information either for personal or official purpose in the</w:t>
      </w:r>
      <w:r>
        <w:rPr>
          <w:rFonts w:ascii="Arial MT" w:hAnsi="Arial MT" w:cs="Arial MT"/>
          <w:spacing w:val="14"/>
        </w:rPr>
        <w:t xml:space="preserve"> </w:t>
      </w:r>
      <w:r>
        <w:rPr>
          <w:rFonts w:ascii="Arial MT" w:hAnsi="Arial MT" w:cs="Arial MT"/>
        </w:rPr>
        <w:t>course of discharge of</w:t>
      </w:r>
      <w:r>
        <w:rPr>
          <w:rFonts w:ascii="Arial MT" w:hAnsi="Arial MT" w:cs="Arial MT"/>
          <w:spacing w:val="14"/>
        </w:rPr>
        <w:t xml:space="preserve"> </w:t>
      </w:r>
      <w:r>
        <w:rPr>
          <w:rFonts w:ascii="Arial MT" w:hAnsi="Arial MT" w:cs="Arial MT"/>
        </w:rPr>
        <w:t>its duties as per its new employment or contract. During the tenure of this agreement and/or up to Five year after any business relationship between the disclosing and any of the receiving parties ceases to exist, the receiving party agrees not to approach for employment, alliance or make offers of a competitive n</w:t>
      </w:r>
      <w:r>
        <w:rPr>
          <w:rFonts w:ascii="Arial MT" w:hAnsi="Arial MT" w:cs="Arial MT"/>
          <w:spacing w:val="-2"/>
        </w:rPr>
        <w:t>a</w:t>
      </w:r>
      <w:r>
        <w:rPr>
          <w:rFonts w:ascii="Arial MT" w:hAnsi="Arial MT" w:cs="Arial MT"/>
        </w:rPr>
        <w:t xml:space="preserve">ture to anyone including current, prospective or potential customers, associates or competitors of </w:t>
      </w:r>
      <w:proofErr w:type="spellStart"/>
      <w:r w:rsidR="00577D9A">
        <w:rPr>
          <w:rFonts w:ascii="Arial MT" w:hAnsi="Arial MT" w:cs="Arial MT"/>
        </w:rPr>
        <w:t>Cognext</w:t>
      </w:r>
      <w:proofErr w:type="spellEnd"/>
      <w:r w:rsidR="00577D9A">
        <w:rPr>
          <w:rFonts w:ascii="Arial MT" w:hAnsi="Arial MT" w:cs="Arial MT"/>
        </w:rPr>
        <w:t xml:space="preserve"> Analytics</w:t>
      </w:r>
      <w:r>
        <w:rPr>
          <w:rFonts w:ascii="Arial MT" w:hAnsi="Arial MT" w:cs="Arial MT"/>
        </w:rPr>
        <w:t>, directly or indirectly.</w:t>
      </w:r>
    </w:p>
    <w:p w14:paraId="774B0053" w14:textId="77777777" w:rsidR="00F64C25" w:rsidRDefault="00F64C25" w:rsidP="00EE7CE6">
      <w:pPr>
        <w:widowControl w:val="0"/>
        <w:autoSpaceDE w:val="0"/>
        <w:autoSpaceDN w:val="0"/>
        <w:adjustRightInd w:val="0"/>
        <w:spacing w:line="200" w:lineRule="exact"/>
        <w:jc w:val="both"/>
        <w:rPr>
          <w:rFonts w:ascii="Arial MT" w:hAnsi="Arial MT" w:cs="Arial MT"/>
          <w:sz w:val="20"/>
          <w:szCs w:val="20"/>
        </w:rPr>
      </w:pPr>
    </w:p>
    <w:p w14:paraId="13587694" w14:textId="77777777" w:rsidR="00F64C25" w:rsidRDefault="00F64C25" w:rsidP="00EE7CE6">
      <w:pPr>
        <w:widowControl w:val="0"/>
        <w:autoSpaceDE w:val="0"/>
        <w:autoSpaceDN w:val="0"/>
        <w:adjustRightInd w:val="0"/>
        <w:spacing w:line="112" w:lineRule="exact"/>
        <w:jc w:val="both"/>
        <w:rPr>
          <w:rFonts w:ascii="Arial MT" w:hAnsi="Arial MT" w:cs="Arial MT"/>
          <w:sz w:val="10"/>
          <w:szCs w:val="10"/>
        </w:rPr>
      </w:pPr>
    </w:p>
    <w:p w14:paraId="43C9BA25" w14:textId="0FD433EB" w:rsidR="00F64C25" w:rsidRDefault="00F64C25" w:rsidP="00EE7CE6">
      <w:pPr>
        <w:widowControl w:val="0"/>
        <w:autoSpaceDE w:val="0"/>
        <w:autoSpaceDN w:val="0"/>
        <w:adjustRightInd w:val="0"/>
        <w:spacing w:line="276" w:lineRule="exact"/>
        <w:ind w:left="1511" w:right="1143" w:hanging="360"/>
        <w:jc w:val="both"/>
        <w:rPr>
          <w:rFonts w:ascii="Arial MT" w:hAnsi="Arial MT" w:cs="Arial MT"/>
        </w:rPr>
      </w:pPr>
      <w:r>
        <w:rPr>
          <w:rFonts w:ascii="Arial MT" w:hAnsi="Arial MT" w:cs="Arial MT"/>
        </w:rPr>
        <w:t xml:space="preserve">5. </w:t>
      </w:r>
      <w:r>
        <w:rPr>
          <w:rFonts w:ascii="Arial MT" w:hAnsi="Arial MT" w:cs="Arial MT"/>
          <w:spacing w:val="26"/>
        </w:rPr>
        <w:t xml:space="preserve"> </w:t>
      </w:r>
      <w:r>
        <w:rPr>
          <w:rFonts w:ascii="Arial MT" w:hAnsi="Arial MT" w:cs="Arial MT"/>
          <w:b/>
          <w:bCs/>
        </w:rPr>
        <w:t>Proprietar</w:t>
      </w:r>
      <w:r>
        <w:rPr>
          <w:rFonts w:ascii="Arial MT" w:hAnsi="Arial MT" w:cs="Arial MT"/>
          <w:b/>
          <w:bCs/>
          <w:spacing w:val="-2"/>
        </w:rPr>
        <w:t>y</w:t>
      </w:r>
      <w:r>
        <w:rPr>
          <w:rFonts w:ascii="Arial MT" w:hAnsi="Arial MT" w:cs="Arial MT"/>
          <w:b/>
          <w:bCs/>
        </w:rPr>
        <w:t xml:space="preserve"> Protection:</w:t>
      </w:r>
      <w:r>
        <w:rPr>
          <w:rFonts w:ascii="Arial MT" w:hAnsi="Arial MT" w:cs="Arial MT"/>
          <w:b/>
          <w:bCs/>
          <w:spacing w:val="6"/>
        </w:rPr>
        <w:t xml:space="preserve"> </w:t>
      </w:r>
      <w:r>
        <w:rPr>
          <w:rFonts w:ascii="Arial MT" w:hAnsi="Arial MT" w:cs="Arial MT"/>
        </w:rPr>
        <w:t>The disclosing party shall have sol</w:t>
      </w:r>
      <w:r w:rsidR="00CA6776">
        <w:rPr>
          <w:rFonts w:ascii="Arial MT" w:hAnsi="Arial MT" w:cs="Arial MT"/>
        </w:rPr>
        <w:t xml:space="preserve">e &amp; exclusive ownership of all rights, title, and interest in and to the </w:t>
      </w:r>
      <w:r>
        <w:rPr>
          <w:rFonts w:ascii="Arial MT" w:hAnsi="Arial MT" w:cs="Arial MT"/>
        </w:rPr>
        <w:t>“Informat</w:t>
      </w:r>
      <w:r>
        <w:rPr>
          <w:rFonts w:ascii="Arial MT" w:hAnsi="Arial MT" w:cs="Arial MT"/>
          <w:spacing w:val="-3"/>
        </w:rPr>
        <w:t>i</w:t>
      </w:r>
      <w:r w:rsidR="00CA6776">
        <w:rPr>
          <w:rFonts w:ascii="Arial MT" w:hAnsi="Arial MT" w:cs="Arial MT"/>
        </w:rPr>
        <w:t xml:space="preserve">on” including ownership of </w:t>
      </w:r>
      <w:r>
        <w:rPr>
          <w:rFonts w:ascii="Arial MT" w:hAnsi="Arial MT" w:cs="Arial MT"/>
        </w:rPr>
        <w:t>all copyrights &amp; trade secrets pert</w:t>
      </w:r>
      <w:r>
        <w:rPr>
          <w:rFonts w:ascii="Arial MT" w:hAnsi="Arial MT" w:cs="Arial MT"/>
          <w:spacing w:val="-2"/>
        </w:rPr>
        <w:t>a</w:t>
      </w:r>
      <w:r>
        <w:rPr>
          <w:rFonts w:ascii="Arial MT" w:hAnsi="Arial MT" w:cs="Arial MT"/>
        </w:rPr>
        <w:t>ining thereto, subject only</w:t>
      </w:r>
      <w:r>
        <w:rPr>
          <w:rFonts w:ascii="Arial MT" w:hAnsi="Arial MT" w:cs="Arial MT"/>
          <w:spacing w:val="-24"/>
        </w:rPr>
        <w:t xml:space="preserve"> </w:t>
      </w:r>
      <w:r>
        <w:rPr>
          <w:rFonts w:ascii="Arial MT" w:hAnsi="Arial MT" w:cs="Arial MT"/>
        </w:rPr>
        <w:t>to the rights &amp; privileges express</w:t>
      </w:r>
      <w:r>
        <w:rPr>
          <w:rFonts w:ascii="Arial MT" w:hAnsi="Arial MT" w:cs="Arial MT"/>
          <w:spacing w:val="-2"/>
        </w:rPr>
        <w:t>l</w:t>
      </w:r>
      <w:r>
        <w:rPr>
          <w:rFonts w:ascii="Arial MT" w:hAnsi="Arial MT" w:cs="Arial MT"/>
        </w:rPr>
        <w:t>y granted by the disclosing party.</w:t>
      </w:r>
    </w:p>
    <w:p w14:paraId="2CF707FE" w14:textId="77777777" w:rsidR="00F64C25" w:rsidRDefault="00F64C25" w:rsidP="00EE7CE6">
      <w:pPr>
        <w:widowControl w:val="0"/>
        <w:autoSpaceDE w:val="0"/>
        <w:autoSpaceDN w:val="0"/>
        <w:adjustRightInd w:val="0"/>
        <w:spacing w:line="200" w:lineRule="exact"/>
        <w:jc w:val="both"/>
        <w:rPr>
          <w:rFonts w:ascii="Arial MT" w:hAnsi="Arial MT" w:cs="Arial MT"/>
          <w:sz w:val="20"/>
          <w:szCs w:val="20"/>
        </w:rPr>
      </w:pPr>
    </w:p>
    <w:p w14:paraId="1BFA59FE" w14:textId="77777777" w:rsidR="00F64C25" w:rsidRDefault="00F64C25" w:rsidP="00EE7CE6">
      <w:pPr>
        <w:widowControl w:val="0"/>
        <w:autoSpaceDE w:val="0"/>
        <w:autoSpaceDN w:val="0"/>
        <w:adjustRightInd w:val="0"/>
        <w:spacing w:line="103" w:lineRule="exact"/>
        <w:jc w:val="both"/>
        <w:rPr>
          <w:rFonts w:ascii="Arial MT" w:hAnsi="Arial MT" w:cs="Arial MT"/>
          <w:sz w:val="10"/>
          <w:szCs w:val="10"/>
        </w:rPr>
      </w:pPr>
    </w:p>
    <w:p w14:paraId="6E5B1A05" w14:textId="65E156C3" w:rsidR="00F64C25" w:rsidRDefault="00CA6776" w:rsidP="00EE7CE6">
      <w:pPr>
        <w:widowControl w:val="0"/>
        <w:autoSpaceDE w:val="0"/>
        <w:autoSpaceDN w:val="0"/>
        <w:adjustRightInd w:val="0"/>
        <w:spacing w:line="276" w:lineRule="exact"/>
        <w:ind w:left="1512" w:right="1143"/>
        <w:jc w:val="both"/>
        <w:rPr>
          <w:rFonts w:ascii="Arial MT" w:hAnsi="Arial MT" w:cs="Arial MT"/>
        </w:rPr>
      </w:pPr>
      <w:r>
        <w:rPr>
          <w:rFonts w:ascii="Arial MT" w:hAnsi="Arial MT" w:cs="Arial MT"/>
        </w:rPr>
        <w:t xml:space="preserve">Disclosing party claims &amp; reserves </w:t>
      </w:r>
      <w:r w:rsidR="00F64C25">
        <w:rPr>
          <w:rFonts w:ascii="Arial MT" w:hAnsi="Arial MT" w:cs="Arial MT"/>
        </w:rPr>
        <w:t>a</w:t>
      </w:r>
      <w:r w:rsidR="00F64C25">
        <w:rPr>
          <w:rFonts w:ascii="Arial MT" w:hAnsi="Arial MT" w:cs="Arial MT"/>
          <w:spacing w:val="-2"/>
        </w:rPr>
        <w:t>l</w:t>
      </w:r>
      <w:r>
        <w:rPr>
          <w:rFonts w:ascii="Arial MT" w:hAnsi="Arial MT" w:cs="Arial MT"/>
        </w:rPr>
        <w:t xml:space="preserve">l rights and benefits afforded </w:t>
      </w:r>
      <w:proofErr w:type="gramStart"/>
      <w:r w:rsidR="00F64C25">
        <w:rPr>
          <w:rFonts w:ascii="Arial MT" w:hAnsi="Arial MT" w:cs="Arial MT"/>
        </w:rPr>
        <w:t>under  Indian</w:t>
      </w:r>
      <w:proofErr w:type="gramEnd"/>
      <w:r w:rsidR="00F64C25">
        <w:rPr>
          <w:rFonts w:ascii="Arial MT" w:hAnsi="Arial MT" w:cs="Arial MT"/>
        </w:rPr>
        <w:t>, Federal and International copyright, trade mark, patents and IPR protection laws for all</w:t>
      </w:r>
    </w:p>
    <w:p w14:paraId="38022D39" w14:textId="62D98978" w:rsidR="00F64C25" w:rsidRDefault="00F64C25" w:rsidP="00EE7CE6">
      <w:pPr>
        <w:widowControl w:val="0"/>
        <w:autoSpaceDE w:val="0"/>
        <w:autoSpaceDN w:val="0"/>
        <w:adjustRightInd w:val="0"/>
        <w:spacing w:line="276" w:lineRule="exact"/>
        <w:ind w:left="1512"/>
        <w:jc w:val="both"/>
        <w:rPr>
          <w:rFonts w:ascii="Arial MT" w:hAnsi="Arial MT" w:cs="Arial MT"/>
        </w:rPr>
      </w:pPr>
      <w:r>
        <w:rPr>
          <w:rFonts w:ascii="Arial MT" w:hAnsi="Arial MT" w:cs="Arial MT"/>
        </w:rPr>
        <w:t>“Information” as defined in the def</w:t>
      </w:r>
      <w:r w:rsidR="00CA6776">
        <w:rPr>
          <w:rFonts w:ascii="Arial MT" w:hAnsi="Arial MT" w:cs="Arial MT"/>
        </w:rPr>
        <w:t xml:space="preserve">initions </w:t>
      </w:r>
      <w:r w:rsidR="0005524D">
        <w:rPr>
          <w:rFonts w:ascii="Arial MT" w:hAnsi="Arial MT" w:cs="Arial MT"/>
        </w:rPr>
        <w:t>section. The</w:t>
      </w:r>
      <w:r>
        <w:rPr>
          <w:rFonts w:ascii="Arial MT" w:hAnsi="Arial MT" w:cs="Arial MT"/>
        </w:rPr>
        <w:t xml:space="preserve"> binary or object code version</w:t>
      </w:r>
    </w:p>
    <w:p w14:paraId="468DC3D7" w14:textId="77777777" w:rsidR="00F64C25" w:rsidRDefault="00F64C25" w:rsidP="00EE7CE6">
      <w:pPr>
        <w:widowControl w:val="0"/>
        <w:autoSpaceDE w:val="0"/>
        <w:autoSpaceDN w:val="0"/>
        <w:adjustRightInd w:val="0"/>
        <w:spacing w:line="200" w:lineRule="exact"/>
        <w:jc w:val="both"/>
        <w:rPr>
          <w:rFonts w:ascii="Arial MT" w:hAnsi="Arial MT" w:cs="Arial MT"/>
          <w:sz w:val="20"/>
          <w:szCs w:val="20"/>
        </w:rPr>
      </w:pPr>
    </w:p>
    <w:p w14:paraId="479EEAAB" w14:textId="77777777" w:rsidR="00F64C25" w:rsidRDefault="00F64C25" w:rsidP="00EE7CE6">
      <w:pPr>
        <w:widowControl w:val="0"/>
        <w:autoSpaceDE w:val="0"/>
        <w:autoSpaceDN w:val="0"/>
        <w:adjustRightInd w:val="0"/>
        <w:spacing w:line="200" w:lineRule="exact"/>
        <w:jc w:val="both"/>
        <w:rPr>
          <w:rFonts w:ascii="Arial MT" w:hAnsi="Arial MT" w:cs="Arial MT"/>
          <w:sz w:val="20"/>
          <w:szCs w:val="20"/>
        </w:rPr>
      </w:pPr>
    </w:p>
    <w:p w14:paraId="369D7A9D" w14:textId="77777777" w:rsidR="00F64C25" w:rsidRDefault="00F64C25" w:rsidP="00EE7CE6">
      <w:pPr>
        <w:widowControl w:val="0"/>
        <w:autoSpaceDE w:val="0"/>
        <w:autoSpaceDN w:val="0"/>
        <w:adjustRightInd w:val="0"/>
        <w:spacing w:line="159" w:lineRule="exact"/>
        <w:jc w:val="both"/>
        <w:rPr>
          <w:rFonts w:ascii="Arial MT" w:hAnsi="Arial MT" w:cs="Arial MT"/>
          <w:sz w:val="14"/>
          <w:szCs w:val="14"/>
        </w:rPr>
      </w:pPr>
    </w:p>
    <w:p w14:paraId="5275A05E" w14:textId="77777777" w:rsidR="00F64C25" w:rsidRDefault="00F64C25" w:rsidP="00EE7CE6">
      <w:pPr>
        <w:widowControl w:val="0"/>
        <w:autoSpaceDE w:val="0"/>
        <w:autoSpaceDN w:val="0"/>
        <w:adjustRightInd w:val="0"/>
        <w:spacing w:line="240" w:lineRule="exact"/>
        <w:ind w:left="10329"/>
        <w:jc w:val="both"/>
        <w:rPr>
          <w:rFonts w:ascii="Times New Roman PS MT" w:hAnsi="Times New Roman PS MT" w:cs="Times New Roman PS MT"/>
        </w:rPr>
      </w:pPr>
      <w:r>
        <w:rPr>
          <w:rFonts w:ascii="Times New Roman PS MT" w:hAnsi="Times New Roman PS MT" w:cs="Times New Roman PS MT"/>
        </w:rPr>
        <w:t>2 / 4</w:t>
      </w:r>
    </w:p>
    <w:p w14:paraId="05960CFF" w14:textId="77777777" w:rsidR="00F64C25" w:rsidRDefault="00F64C25" w:rsidP="00EE7CE6">
      <w:pPr>
        <w:widowControl w:val="0"/>
        <w:autoSpaceDE w:val="0"/>
        <w:autoSpaceDN w:val="0"/>
        <w:adjustRightInd w:val="0"/>
        <w:jc w:val="both"/>
        <w:rPr>
          <w:rFonts w:ascii="Times New Roman PS MT" w:hAnsi="Times New Roman PS MT" w:cs="Times New Roman PS MT"/>
        </w:rPr>
        <w:sectPr w:rsidR="00F64C25">
          <w:pgSz w:w="11900" w:h="16840"/>
          <w:pgMar w:top="0" w:right="0" w:bottom="0" w:left="0" w:header="720" w:footer="720" w:gutter="0"/>
          <w:cols w:space="720"/>
          <w:noEndnote/>
        </w:sectPr>
      </w:pPr>
    </w:p>
    <w:p w14:paraId="687D33C1" w14:textId="77777777" w:rsidR="00F64C25" w:rsidRDefault="00F64C25" w:rsidP="00EE7CE6">
      <w:pPr>
        <w:widowControl w:val="0"/>
        <w:autoSpaceDE w:val="0"/>
        <w:autoSpaceDN w:val="0"/>
        <w:adjustRightInd w:val="0"/>
        <w:spacing w:line="200" w:lineRule="exact"/>
        <w:jc w:val="both"/>
        <w:rPr>
          <w:rFonts w:ascii="Times New Roman PS MT" w:hAnsi="Times New Roman PS MT" w:cs="Times New Roman PS MT"/>
          <w:sz w:val="20"/>
          <w:szCs w:val="20"/>
        </w:rPr>
      </w:pPr>
    </w:p>
    <w:p w14:paraId="263757E5" w14:textId="77777777" w:rsidR="00F64C25" w:rsidRDefault="00F64C25" w:rsidP="00EE7CE6">
      <w:pPr>
        <w:widowControl w:val="0"/>
        <w:autoSpaceDE w:val="0"/>
        <w:autoSpaceDN w:val="0"/>
        <w:adjustRightInd w:val="0"/>
        <w:spacing w:line="200" w:lineRule="exact"/>
        <w:jc w:val="both"/>
        <w:rPr>
          <w:rFonts w:ascii="Times New Roman PS MT" w:hAnsi="Times New Roman PS MT" w:cs="Times New Roman PS MT"/>
          <w:sz w:val="20"/>
          <w:szCs w:val="20"/>
        </w:rPr>
      </w:pPr>
    </w:p>
    <w:p w14:paraId="3433AB6F" w14:textId="77777777" w:rsidR="00F64C25" w:rsidRDefault="00F64C25" w:rsidP="00EE7CE6">
      <w:pPr>
        <w:widowControl w:val="0"/>
        <w:autoSpaceDE w:val="0"/>
        <w:autoSpaceDN w:val="0"/>
        <w:adjustRightInd w:val="0"/>
        <w:spacing w:line="200" w:lineRule="exact"/>
        <w:jc w:val="both"/>
        <w:rPr>
          <w:rFonts w:ascii="Times New Roman PS MT" w:hAnsi="Times New Roman PS MT" w:cs="Times New Roman PS MT"/>
          <w:sz w:val="20"/>
          <w:szCs w:val="20"/>
        </w:rPr>
      </w:pPr>
    </w:p>
    <w:p w14:paraId="3D44807D" w14:textId="77777777" w:rsidR="00F64C25" w:rsidRDefault="00F64C25" w:rsidP="00EE7CE6">
      <w:pPr>
        <w:widowControl w:val="0"/>
        <w:autoSpaceDE w:val="0"/>
        <w:autoSpaceDN w:val="0"/>
        <w:adjustRightInd w:val="0"/>
        <w:spacing w:line="200" w:lineRule="exact"/>
        <w:jc w:val="both"/>
        <w:rPr>
          <w:rFonts w:ascii="Times New Roman PS MT" w:hAnsi="Times New Roman PS MT" w:cs="Times New Roman PS MT"/>
          <w:sz w:val="20"/>
          <w:szCs w:val="20"/>
        </w:rPr>
      </w:pPr>
    </w:p>
    <w:p w14:paraId="080219F9" w14:textId="77777777" w:rsidR="00F64C25" w:rsidRDefault="00F64C25" w:rsidP="00EE7CE6">
      <w:pPr>
        <w:widowControl w:val="0"/>
        <w:autoSpaceDE w:val="0"/>
        <w:autoSpaceDN w:val="0"/>
        <w:adjustRightInd w:val="0"/>
        <w:spacing w:line="200" w:lineRule="exact"/>
        <w:jc w:val="both"/>
        <w:rPr>
          <w:rFonts w:ascii="Times New Roman PS MT" w:hAnsi="Times New Roman PS MT" w:cs="Times New Roman PS MT"/>
          <w:sz w:val="20"/>
          <w:szCs w:val="20"/>
        </w:rPr>
      </w:pPr>
    </w:p>
    <w:p w14:paraId="53AB21C6" w14:textId="77777777" w:rsidR="00F64C25" w:rsidRDefault="00F64C25" w:rsidP="00EE7CE6">
      <w:pPr>
        <w:widowControl w:val="0"/>
        <w:autoSpaceDE w:val="0"/>
        <w:autoSpaceDN w:val="0"/>
        <w:adjustRightInd w:val="0"/>
        <w:spacing w:line="200" w:lineRule="exact"/>
        <w:jc w:val="both"/>
        <w:rPr>
          <w:rFonts w:ascii="Times New Roman PS MT" w:hAnsi="Times New Roman PS MT" w:cs="Times New Roman PS MT"/>
          <w:sz w:val="20"/>
          <w:szCs w:val="20"/>
        </w:rPr>
      </w:pPr>
    </w:p>
    <w:p w14:paraId="673B8B3C" w14:textId="77777777" w:rsidR="00F64C25" w:rsidRDefault="00F64C25" w:rsidP="00EE7CE6">
      <w:pPr>
        <w:widowControl w:val="0"/>
        <w:autoSpaceDE w:val="0"/>
        <w:autoSpaceDN w:val="0"/>
        <w:adjustRightInd w:val="0"/>
        <w:spacing w:line="200" w:lineRule="exact"/>
        <w:jc w:val="both"/>
        <w:rPr>
          <w:rFonts w:ascii="Times New Roman PS MT" w:hAnsi="Times New Roman PS MT" w:cs="Times New Roman PS MT"/>
          <w:sz w:val="20"/>
          <w:szCs w:val="20"/>
        </w:rPr>
      </w:pPr>
    </w:p>
    <w:p w14:paraId="7259629F" w14:textId="77777777" w:rsidR="00F64C25" w:rsidRDefault="00F64C25" w:rsidP="00EE7CE6">
      <w:pPr>
        <w:widowControl w:val="0"/>
        <w:autoSpaceDE w:val="0"/>
        <w:autoSpaceDN w:val="0"/>
        <w:adjustRightInd w:val="0"/>
        <w:spacing w:line="200" w:lineRule="exact"/>
        <w:jc w:val="both"/>
        <w:rPr>
          <w:rFonts w:ascii="Times New Roman PS MT" w:hAnsi="Times New Roman PS MT" w:cs="Times New Roman PS MT"/>
          <w:sz w:val="20"/>
          <w:szCs w:val="20"/>
        </w:rPr>
      </w:pPr>
    </w:p>
    <w:p w14:paraId="6A296831" w14:textId="77777777" w:rsidR="00F64C25" w:rsidRDefault="00F64C25" w:rsidP="00EE7CE6">
      <w:pPr>
        <w:widowControl w:val="0"/>
        <w:autoSpaceDE w:val="0"/>
        <w:autoSpaceDN w:val="0"/>
        <w:adjustRightInd w:val="0"/>
        <w:spacing w:line="232" w:lineRule="exact"/>
        <w:jc w:val="both"/>
        <w:rPr>
          <w:rFonts w:ascii="Times New Roman PS MT" w:hAnsi="Times New Roman PS MT" w:cs="Times New Roman PS MT"/>
          <w:sz w:val="22"/>
          <w:szCs w:val="22"/>
        </w:rPr>
      </w:pPr>
    </w:p>
    <w:p w14:paraId="518F1882" w14:textId="7AC27AB4" w:rsidR="00F64C25" w:rsidRDefault="00F64C25" w:rsidP="00EE7CE6">
      <w:pPr>
        <w:widowControl w:val="0"/>
        <w:autoSpaceDE w:val="0"/>
        <w:autoSpaceDN w:val="0"/>
        <w:adjustRightInd w:val="0"/>
        <w:spacing w:line="276" w:lineRule="exact"/>
        <w:ind w:left="1511" w:right="1141"/>
        <w:jc w:val="both"/>
        <w:rPr>
          <w:rFonts w:ascii="Arial MT" w:hAnsi="Arial MT" w:cs="Arial MT"/>
        </w:rPr>
      </w:pPr>
      <w:r>
        <w:rPr>
          <w:rFonts w:ascii="Arial MT" w:hAnsi="Arial MT" w:cs="Arial MT"/>
        </w:rPr>
        <w:t xml:space="preserve">of software programs supplied as “Information”, all presentations, models, reports in </w:t>
      </w:r>
      <w:r w:rsidR="0005524D">
        <w:rPr>
          <w:rFonts w:ascii="Arial MT" w:hAnsi="Arial MT" w:cs="Arial MT"/>
        </w:rPr>
        <w:t xml:space="preserve">any form, </w:t>
      </w:r>
      <w:proofErr w:type="gramStart"/>
      <w:r w:rsidR="0005524D">
        <w:rPr>
          <w:rFonts w:ascii="Arial MT" w:hAnsi="Arial MT" w:cs="Arial MT"/>
        </w:rPr>
        <w:t>proposal</w:t>
      </w:r>
      <w:r>
        <w:rPr>
          <w:rFonts w:ascii="Arial MT" w:hAnsi="Arial MT" w:cs="Arial MT"/>
        </w:rPr>
        <w:t xml:space="preserve">  documents</w:t>
      </w:r>
      <w:proofErr w:type="gramEnd"/>
      <w:r>
        <w:rPr>
          <w:rFonts w:ascii="Arial MT" w:hAnsi="Arial MT" w:cs="Arial MT"/>
        </w:rPr>
        <w:t xml:space="preserve">  software,  hardware,  soft  or  hard  copies  of  all documents may under no circumstances be reverse-engineered or reverse-compiled without the disclosing party’s further written</w:t>
      </w:r>
      <w:r>
        <w:rPr>
          <w:rFonts w:ascii="Arial MT" w:hAnsi="Arial MT" w:cs="Arial MT"/>
          <w:spacing w:val="28"/>
        </w:rPr>
        <w:t xml:space="preserve"> </w:t>
      </w:r>
      <w:r>
        <w:rPr>
          <w:rFonts w:ascii="Arial MT" w:hAnsi="Arial MT" w:cs="Arial MT"/>
        </w:rPr>
        <w:t>consent.  The “Information” including the source code version of all software programs and all software d</w:t>
      </w:r>
      <w:r w:rsidR="00CA6776">
        <w:rPr>
          <w:rFonts w:ascii="Arial MT" w:hAnsi="Arial MT" w:cs="Arial MT"/>
        </w:rPr>
        <w:t>evelopment processes, technical</w:t>
      </w:r>
      <w:r>
        <w:rPr>
          <w:rFonts w:ascii="Arial MT" w:hAnsi="Arial MT" w:cs="Arial MT"/>
        </w:rPr>
        <w:t xml:space="preserve"> </w:t>
      </w:r>
      <w:r w:rsidR="0005524D">
        <w:rPr>
          <w:rFonts w:ascii="Arial MT" w:hAnsi="Arial MT" w:cs="Arial MT"/>
        </w:rPr>
        <w:t xml:space="preserve">or business processes </w:t>
      </w:r>
      <w:proofErr w:type="gramStart"/>
      <w:r w:rsidR="0005524D">
        <w:rPr>
          <w:rFonts w:ascii="Arial MT" w:hAnsi="Arial MT" w:cs="Arial MT"/>
        </w:rPr>
        <w:t>that</w:t>
      </w:r>
      <w:r>
        <w:rPr>
          <w:rFonts w:ascii="Arial MT" w:hAnsi="Arial MT" w:cs="Arial MT"/>
        </w:rPr>
        <w:t xml:space="preserve">  m</w:t>
      </w:r>
      <w:r>
        <w:rPr>
          <w:rFonts w:ascii="Arial MT" w:hAnsi="Arial MT" w:cs="Arial MT"/>
          <w:spacing w:val="-2"/>
        </w:rPr>
        <w:t>a</w:t>
      </w:r>
      <w:r>
        <w:rPr>
          <w:rFonts w:ascii="Arial MT" w:hAnsi="Arial MT" w:cs="Arial MT"/>
        </w:rPr>
        <w:t>y</w:t>
      </w:r>
      <w:proofErr w:type="gramEnd"/>
      <w:r>
        <w:rPr>
          <w:rFonts w:ascii="Arial MT" w:hAnsi="Arial MT" w:cs="Arial MT"/>
        </w:rPr>
        <w:t xml:space="preserve">  be  included  in  the </w:t>
      </w:r>
      <w:r>
        <w:rPr>
          <w:rFonts w:ascii="Arial MT" w:hAnsi="Arial MT" w:cs="Arial MT"/>
          <w:spacing w:val="30"/>
        </w:rPr>
        <w:t xml:space="preserve"> </w:t>
      </w:r>
      <w:r>
        <w:rPr>
          <w:rFonts w:ascii="Arial MT" w:hAnsi="Arial MT" w:cs="Arial MT"/>
        </w:rPr>
        <w:t>“Information”  are considered to include valuable t</w:t>
      </w:r>
      <w:r>
        <w:rPr>
          <w:rFonts w:ascii="Arial MT" w:hAnsi="Arial MT" w:cs="Arial MT"/>
          <w:spacing w:val="-2"/>
        </w:rPr>
        <w:t>r</w:t>
      </w:r>
      <w:r>
        <w:rPr>
          <w:rFonts w:ascii="Arial MT" w:hAnsi="Arial MT" w:cs="Arial MT"/>
        </w:rPr>
        <w:t>ade secrets of the disclosing party.</w:t>
      </w:r>
    </w:p>
    <w:p w14:paraId="79AC24F7" w14:textId="77777777" w:rsidR="00F64C25" w:rsidRDefault="00F64C25" w:rsidP="00EE7CE6">
      <w:pPr>
        <w:widowControl w:val="0"/>
        <w:autoSpaceDE w:val="0"/>
        <w:autoSpaceDN w:val="0"/>
        <w:adjustRightInd w:val="0"/>
        <w:spacing w:line="200" w:lineRule="exact"/>
        <w:jc w:val="both"/>
        <w:rPr>
          <w:rFonts w:ascii="Arial MT" w:hAnsi="Arial MT" w:cs="Arial MT"/>
          <w:sz w:val="20"/>
          <w:szCs w:val="20"/>
        </w:rPr>
      </w:pPr>
    </w:p>
    <w:p w14:paraId="5C130D97" w14:textId="77777777" w:rsidR="00F64C25" w:rsidRDefault="00F64C25" w:rsidP="00EE7CE6">
      <w:pPr>
        <w:widowControl w:val="0"/>
        <w:autoSpaceDE w:val="0"/>
        <w:autoSpaceDN w:val="0"/>
        <w:adjustRightInd w:val="0"/>
        <w:spacing w:line="111" w:lineRule="exact"/>
        <w:jc w:val="both"/>
        <w:rPr>
          <w:rFonts w:ascii="Arial MT" w:hAnsi="Arial MT" w:cs="Arial MT"/>
          <w:sz w:val="10"/>
          <w:szCs w:val="10"/>
        </w:rPr>
      </w:pPr>
    </w:p>
    <w:p w14:paraId="61FD4F6B" w14:textId="2BC0DC3D" w:rsidR="00F64C25" w:rsidRDefault="00F64C25" w:rsidP="00EE7CE6">
      <w:pPr>
        <w:widowControl w:val="0"/>
        <w:autoSpaceDE w:val="0"/>
        <w:autoSpaceDN w:val="0"/>
        <w:adjustRightInd w:val="0"/>
        <w:spacing w:line="276" w:lineRule="exact"/>
        <w:ind w:left="1511" w:right="1142" w:hanging="360"/>
        <w:jc w:val="both"/>
        <w:rPr>
          <w:rFonts w:ascii="Arial MT" w:hAnsi="Arial MT" w:cs="Arial MT"/>
        </w:rPr>
      </w:pPr>
      <w:r>
        <w:rPr>
          <w:rFonts w:ascii="Arial MT" w:hAnsi="Arial MT" w:cs="Arial MT"/>
        </w:rPr>
        <w:t xml:space="preserve">6. </w:t>
      </w:r>
      <w:r>
        <w:rPr>
          <w:rFonts w:ascii="Arial MT" w:hAnsi="Arial MT" w:cs="Arial MT"/>
          <w:spacing w:val="26"/>
        </w:rPr>
        <w:t xml:space="preserve"> </w:t>
      </w:r>
      <w:r>
        <w:rPr>
          <w:rFonts w:ascii="Arial MT" w:hAnsi="Arial MT" w:cs="Arial MT"/>
          <w:b/>
          <w:bCs/>
        </w:rPr>
        <w:t>Return of the Infor</w:t>
      </w:r>
      <w:r>
        <w:rPr>
          <w:rFonts w:ascii="Arial MT" w:hAnsi="Arial MT" w:cs="Arial MT"/>
          <w:b/>
          <w:bCs/>
          <w:spacing w:val="-2"/>
        </w:rPr>
        <w:t>m</w:t>
      </w:r>
      <w:r>
        <w:rPr>
          <w:rFonts w:ascii="Arial MT" w:hAnsi="Arial MT" w:cs="Arial MT"/>
          <w:b/>
          <w:bCs/>
        </w:rPr>
        <w:t xml:space="preserve">ation: </w:t>
      </w:r>
      <w:r>
        <w:rPr>
          <w:rFonts w:ascii="Arial MT" w:hAnsi="Arial MT" w:cs="Arial MT"/>
          <w:b/>
          <w:bCs/>
          <w:spacing w:val="-32"/>
        </w:rPr>
        <w:t xml:space="preserve"> </w:t>
      </w:r>
      <w:r>
        <w:rPr>
          <w:rFonts w:ascii="Arial MT" w:hAnsi="Arial MT" w:cs="Arial MT"/>
        </w:rPr>
        <w:t>Upon the disclosing party’s request, the receiving party shall promptly return and/or destroy all Information and discontinue all further use of the Information. Upon disclosing party’s request, the receiving party shall promptly certify that such actions have</w:t>
      </w:r>
      <w:r>
        <w:rPr>
          <w:rFonts w:ascii="Arial MT" w:hAnsi="Arial MT" w:cs="Arial MT"/>
          <w:spacing w:val="9"/>
        </w:rPr>
        <w:t xml:space="preserve"> </w:t>
      </w:r>
      <w:r>
        <w:rPr>
          <w:rFonts w:ascii="Arial MT" w:hAnsi="Arial MT" w:cs="Arial MT"/>
        </w:rPr>
        <w:t>been taken. The restrictions</w:t>
      </w:r>
      <w:r>
        <w:rPr>
          <w:rFonts w:ascii="Arial MT" w:hAnsi="Arial MT" w:cs="Arial MT"/>
          <w:spacing w:val="10"/>
        </w:rPr>
        <w:t xml:space="preserve"> </w:t>
      </w:r>
      <w:r>
        <w:rPr>
          <w:rFonts w:ascii="Arial MT" w:hAnsi="Arial MT" w:cs="Arial MT"/>
        </w:rPr>
        <w:t xml:space="preserve">contained in this agreement </w:t>
      </w:r>
      <w:r w:rsidR="0005524D">
        <w:rPr>
          <w:rFonts w:ascii="Arial MT" w:hAnsi="Arial MT" w:cs="Arial MT"/>
        </w:rPr>
        <w:t xml:space="preserve">shall remain </w:t>
      </w:r>
      <w:proofErr w:type="gramStart"/>
      <w:r w:rsidR="0005524D">
        <w:rPr>
          <w:rFonts w:ascii="Arial MT" w:hAnsi="Arial MT" w:cs="Arial MT"/>
        </w:rPr>
        <w:t>in</w:t>
      </w:r>
      <w:r>
        <w:rPr>
          <w:rFonts w:ascii="Arial MT" w:hAnsi="Arial MT" w:cs="Arial MT"/>
        </w:rPr>
        <w:t xml:space="preserve">  effect</w:t>
      </w:r>
      <w:proofErr w:type="gramEnd"/>
      <w:r>
        <w:rPr>
          <w:rFonts w:ascii="Arial MT" w:hAnsi="Arial MT" w:cs="Arial MT"/>
        </w:rPr>
        <w:t xml:space="preserve">  until  three  (3)  years </w:t>
      </w:r>
      <w:r>
        <w:rPr>
          <w:rFonts w:ascii="Arial MT" w:hAnsi="Arial MT" w:cs="Arial MT"/>
          <w:spacing w:val="17"/>
        </w:rPr>
        <w:t xml:space="preserve"> </w:t>
      </w:r>
      <w:r>
        <w:rPr>
          <w:rFonts w:ascii="Arial MT" w:hAnsi="Arial MT" w:cs="Arial MT"/>
        </w:rPr>
        <w:t>after  the  return  or  destruction  of  all</w:t>
      </w:r>
    </w:p>
    <w:p w14:paraId="4DDC957C" w14:textId="77777777" w:rsidR="00F64C25" w:rsidRDefault="00F64C25" w:rsidP="00EE7CE6">
      <w:pPr>
        <w:widowControl w:val="0"/>
        <w:autoSpaceDE w:val="0"/>
        <w:autoSpaceDN w:val="0"/>
        <w:adjustRightInd w:val="0"/>
        <w:spacing w:line="276" w:lineRule="exact"/>
        <w:ind w:left="1511"/>
        <w:jc w:val="both"/>
        <w:rPr>
          <w:rFonts w:ascii="Arial MT" w:hAnsi="Arial MT" w:cs="Arial MT"/>
        </w:rPr>
      </w:pPr>
      <w:r>
        <w:rPr>
          <w:rFonts w:ascii="Arial MT" w:hAnsi="Arial MT" w:cs="Arial MT"/>
        </w:rPr>
        <w:t>“Information”.</w:t>
      </w:r>
    </w:p>
    <w:p w14:paraId="225F992E" w14:textId="77777777" w:rsidR="00F64C25" w:rsidRDefault="00F64C25" w:rsidP="00EE7CE6">
      <w:pPr>
        <w:widowControl w:val="0"/>
        <w:autoSpaceDE w:val="0"/>
        <w:autoSpaceDN w:val="0"/>
        <w:adjustRightInd w:val="0"/>
        <w:spacing w:line="200" w:lineRule="exact"/>
        <w:jc w:val="both"/>
        <w:rPr>
          <w:rFonts w:ascii="Arial MT" w:hAnsi="Arial MT" w:cs="Arial MT"/>
          <w:sz w:val="20"/>
          <w:szCs w:val="20"/>
        </w:rPr>
      </w:pPr>
    </w:p>
    <w:p w14:paraId="4884391A" w14:textId="77777777" w:rsidR="00F64C25" w:rsidRDefault="00F64C25" w:rsidP="00EE7CE6">
      <w:pPr>
        <w:widowControl w:val="0"/>
        <w:autoSpaceDE w:val="0"/>
        <w:autoSpaceDN w:val="0"/>
        <w:adjustRightInd w:val="0"/>
        <w:spacing w:line="111" w:lineRule="exact"/>
        <w:jc w:val="both"/>
        <w:rPr>
          <w:rFonts w:ascii="Arial MT" w:hAnsi="Arial MT" w:cs="Arial MT"/>
          <w:sz w:val="10"/>
          <w:szCs w:val="10"/>
        </w:rPr>
      </w:pPr>
    </w:p>
    <w:p w14:paraId="138F678D" w14:textId="77777777" w:rsidR="00F64C25" w:rsidRDefault="00F64C25" w:rsidP="00EE7CE6">
      <w:pPr>
        <w:widowControl w:val="0"/>
        <w:autoSpaceDE w:val="0"/>
        <w:autoSpaceDN w:val="0"/>
        <w:adjustRightInd w:val="0"/>
        <w:spacing w:line="276" w:lineRule="exact"/>
        <w:ind w:left="1511" w:right="1143" w:hanging="360"/>
        <w:jc w:val="both"/>
        <w:rPr>
          <w:rFonts w:ascii="Arial MT" w:hAnsi="Arial MT" w:cs="Arial MT"/>
        </w:rPr>
      </w:pPr>
      <w:r>
        <w:rPr>
          <w:rFonts w:ascii="Arial MT" w:hAnsi="Arial MT" w:cs="Arial MT"/>
        </w:rPr>
        <w:t xml:space="preserve">7. </w:t>
      </w:r>
      <w:r>
        <w:rPr>
          <w:rFonts w:ascii="Arial MT" w:hAnsi="Arial MT" w:cs="Arial MT"/>
          <w:spacing w:val="26"/>
        </w:rPr>
        <w:t xml:space="preserve"> </w:t>
      </w:r>
      <w:r>
        <w:rPr>
          <w:rFonts w:ascii="Arial MT" w:hAnsi="Arial MT" w:cs="Arial MT"/>
          <w:b/>
          <w:bCs/>
        </w:rPr>
        <w:t>Non Solicitation:</w:t>
      </w:r>
      <w:r>
        <w:rPr>
          <w:rFonts w:ascii="Arial MT" w:hAnsi="Arial MT" w:cs="Arial MT"/>
          <w:b/>
          <w:bCs/>
          <w:spacing w:val="33"/>
        </w:rPr>
        <w:t xml:space="preserve"> </w:t>
      </w:r>
      <w:r>
        <w:rPr>
          <w:rFonts w:ascii="Arial MT" w:hAnsi="Arial MT" w:cs="Arial MT"/>
        </w:rPr>
        <w:t xml:space="preserve">During the tenure of this agreement and/or up to Five years after any business relationship between the receiving and disclosing parties ceases to exist, the receiving party shall be obliged not to hire, recruit, lure or solicit any employee, partner,  business  associate  and/or  a  consultant  of  the  </w:t>
      </w:r>
      <w:r>
        <w:rPr>
          <w:rFonts w:ascii="Arial MT" w:hAnsi="Arial MT" w:cs="Arial MT"/>
          <w:spacing w:val="-29"/>
        </w:rPr>
        <w:t xml:space="preserve"> </w:t>
      </w:r>
      <w:r>
        <w:rPr>
          <w:rFonts w:ascii="Arial MT" w:hAnsi="Arial MT" w:cs="Arial MT"/>
        </w:rPr>
        <w:t xml:space="preserve">disclosing  party,  to  do commercial work for itself or with any other </w:t>
      </w:r>
      <w:r>
        <w:rPr>
          <w:rFonts w:ascii="Arial MT" w:hAnsi="Arial MT" w:cs="Arial MT"/>
          <w:spacing w:val="-20"/>
        </w:rPr>
        <w:t xml:space="preserve"> </w:t>
      </w:r>
      <w:r>
        <w:rPr>
          <w:rFonts w:ascii="Arial MT" w:hAnsi="Arial MT" w:cs="Arial MT"/>
        </w:rPr>
        <w:t xml:space="preserve">party in any manner, </w:t>
      </w:r>
      <w:r>
        <w:rPr>
          <w:rFonts w:ascii="Arial MT" w:hAnsi="Arial MT" w:cs="Arial MT"/>
          <w:spacing w:val="-21"/>
        </w:rPr>
        <w:t xml:space="preserve"> </w:t>
      </w:r>
      <w:r>
        <w:rPr>
          <w:rFonts w:ascii="Arial MT" w:hAnsi="Arial MT" w:cs="Arial MT"/>
        </w:rPr>
        <w:t xml:space="preserve">either directly or indirectly, without the prior written approval of the </w:t>
      </w:r>
      <w:r>
        <w:rPr>
          <w:rFonts w:ascii="Arial MT" w:hAnsi="Arial MT" w:cs="Arial MT"/>
          <w:spacing w:val="-2"/>
        </w:rPr>
        <w:t>di</w:t>
      </w:r>
      <w:r>
        <w:rPr>
          <w:rFonts w:ascii="Arial MT" w:hAnsi="Arial MT" w:cs="Arial MT"/>
        </w:rPr>
        <w:t>sclosing party. This clause will survive non-renewal or early term</w:t>
      </w:r>
      <w:r>
        <w:rPr>
          <w:rFonts w:ascii="Arial MT" w:hAnsi="Arial MT" w:cs="Arial MT"/>
          <w:spacing w:val="-3"/>
        </w:rPr>
        <w:t>i</w:t>
      </w:r>
      <w:r>
        <w:rPr>
          <w:rFonts w:ascii="Arial MT" w:hAnsi="Arial MT" w:cs="Arial MT"/>
        </w:rPr>
        <w:t>nation of this agreement by either party.</w:t>
      </w:r>
    </w:p>
    <w:p w14:paraId="7F843C2C" w14:textId="77777777" w:rsidR="00F64C25" w:rsidRDefault="00F64C25" w:rsidP="00EE7CE6">
      <w:pPr>
        <w:widowControl w:val="0"/>
        <w:autoSpaceDE w:val="0"/>
        <w:autoSpaceDN w:val="0"/>
        <w:adjustRightInd w:val="0"/>
        <w:spacing w:line="200" w:lineRule="exact"/>
        <w:jc w:val="both"/>
        <w:rPr>
          <w:rFonts w:ascii="Arial MT" w:hAnsi="Arial MT" w:cs="Arial MT"/>
          <w:sz w:val="20"/>
          <w:szCs w:val="20"/>
        </w:rPr>
      </w:pPr>
    </w:p>
    <w:p w14:paraId="0F056DC8" w14:textId="77777777" w:rsidR="00F64C25" w:rsidRDefault="00F64C25" w:rsidP="00EE7CE6">
      <w:pPr>
        <w:widowControl w:val="0"/>
        <w:autoSpaceDE w:val="0"/>
        <w:autoSpaceDN w:val="0"/>
        <w:adjustRightInd w:val="0"/>
        <w:spacing w:line="111" w:lineRule="exact"/>
        <w:jc w:val="both"/>
        <w:rPr>
          <w:rFonts w:ascii="Arial MT" w:hAnsi="Arial MT" w:cs="Arial MT"/>
          <w:sz w:val="10"/>
          <w:szCs w:val="10"/>
        </w:rPr>
      </w:pPr>
    </w:p>
    <w:p w14:paraId="5E5146A1" w14:textId="129C77BD" w:rsidR="00F64C25" w:rsidRDefault="00F64C25" w:rsidP="00EE7CE6">
      <w:pPr>
        <w:widowControl w:val="0"/>
        <w:autoSpaceDE w:val="0"/>
        <w:autoSpaceDN w:val="0"/>
        <w:adjustRightInd w:val="0"/>
        <w:spacing w:line="276" w:lineRule="exact"/>
        <w:ind w:left="1511" w:right="1143" w:hanging="360"/>
        <w:jc w:val="both"/>
        <w:rPr>
          <w:rFonts w:ascii="Arial MT" w:hAnsi="Arial MT" w:cs="Arial MT"/>
        </w:rPr>
      </w:pPr>
      <w:r>
        <w:rPr>
          <w:rFonts w:ascii="Arial MT" w:hAnsi="Arial MT" w:cs="Arial MT"/>
        </w:rPr>
        <w:t xml:space="preserve">8. </w:t>
      </w:r>
      <w:r>
        <w:rPr>
          <w:rFonts w:ascii="Arial MT" w:hAnsi="Arial MT" w:cs="Arial MT"/>
          <w:spacing w:val="26"/>
        </w:rPr>
        <w:t xml:space="preserve"> </w:t>
      </w:r>
      <w:r>
        <w:rPr>
          <w:rFonts w:ascii="Arial MT" w:hAnsi="Arial MT" w:cs="Arial MT"/>
          <w:b/>
          <w:bCs/>
        </w:rPr>
        <w:t xml:space="preserve">Disclaimer: </w:t>
      </w:r>
      <w:r>
        <w:rPr>
          <w:rFonts w:ascii="Arial MT" w:hAnsi="Arial MT" w:cs="Arial MT"/>
          <w:b/>
          <w:bCs/>
          <w:spacing w:val="-12"/>
        </w:rPr>
        <w:t xml:space="preserve"> </w:t>
      </w:r>
      <w:r>
        <w:rPr>
          <w:rFonts w:ascii="Arial MT" w:hAnsi="Arial MT" w:cs="Arial MT"/>
        </w:rPr>
        <w:t xml:space="preserve">Except as may otherwise be set forth </w:t>
      </w:r>
      <w:r>
        <w:rPr>
          <w:rFonts w:ascii="Arial MT" w:hAnsi="Arial MT" w:cs="Arial MT"/>
          <w:spacing w:val="-3"/>
        </w:rPr>
        <w:t>i</w:t>
      </w:r>
      <w:r>
        <w:rPr>
          <w:rFonts w:ascii="Arial MT" w:hAnsi="Arial MT" w:cs="Arial MT"/>
        </w:rPr>
        <w:t xml:space="preserve">n a signed, written agreement </w:t>
      </w:r>
      <w:r w:rsidR="0005524D">
        <w:rPr>
          <w:rFonts w:ascii="Arial MT" w:hAnsi="Arial MT" w:cs="Arial MT"/>
        </w:rPr>
        <w:t xml:space="preserve">between parties, </w:t>
      </w:r>
      <w:proofErr w:type="gramStart"/>
      <w:r w:rsidR="0005524D">
        <w:rPr>
          <w:rFonts w:ascii="Arial MT" w:hAnsi="Arial MT" w:cs="Arial MT"/>
        </w:rPr>
        <w:t>the</w:t>
      </w:r>
      <w:r>
        <w:rPr>
          <w:rFonts w:ascii="Arial MT" w:hAnsi="Arial MT" w:cs="Arial MT"/>
        </w:rPr>
        <w:t xml:space="preserve">  disclosing</w:t>
      </w:r>
      <w:proofErr w:type="gramEnd"/>
      <w:r>
        <w:rPr>
          <w:rFonts w:ascii="Arial MT" w:hAnsi="Arial MT" w:cs="Arial MT"/>
        </w:rPr>
        <w:t xml:space="preserve">  party  makes  no  representation  or  warranty  as  to accuracy, completeness, condition, suitability, or performance of the Information, and disclosing party shall have no liability whatsoever to any party, resulting from the use of the “Information”.</w:t>
      </w:r>
    </w:p>
    <w:p w14:paraId="6F0F786F" w14:textId="77777777" w:rsidR="00F64C25" w:rsidRDefault="00F64C25" w:rsidP="00EE7CE6">
      <w:pPr>
        <w:widowControl w:val="0"/>
        <w:autoSpaceDE w:val="0"/>
        <w:autoSpaceDN w:val="0"/>
        <w:adjustRightInd w:val="0"/>
        <w:spacing w:line="200" w:lineRule="exact"/>
        <w:jc w:val="both"/>
        <w:rPr>
          <w:rFonts w:ascii="Arial MT" w:hAnsi="Arial MT" w:cs="Arial MT"/>
          <w:sz w:val="20"/>
          <w:szCs w:val="20"/>
        </w:rPr>
      </w:pPr>
    </w:p>
    <w:p w14:paraId="3F8C3462" w14:textId="77777777" w:rsidR="00F64C25" w:rsidRDefault="00F64C25" w:rsidP="00EE7CE6">
      <w:pPr>
        <w:widowControl w:val="0"/>
        <w:autoSpaceDE w:val="0"/>
        <w:autoSpaceDN w:val="0"/>
        <w:adjustRightInd w:val="0"/>
        <w:spacing w:line="111" w:lineRule="exact"/>
        <w:jc w:val="both"/>
        <w:rPr>
          <w:rFonts w:ascii="Arial MT" w:hAnsi="Arial MT" w:cs="Arial MT"/>
          <w:sz w:val="10"/>
          <w:szCs w:val="10"/>
        </w:rPr>
      </w:pPr>
    </w:p>
    <w:p w14:paraId="00C26966" w14:textId="77777777" w:rsidR="00F64C25" w:rsidRDefault="00F64C25" w:rsidP="00EE7CE6">
      <w:pPr>
        <w:widowControl w:val="0"/>
        <w:autoSpaceDE w:val="0"/>
        <w:autoSpaceDN w:val="0"/>
        <w:adjustRightInd w:val="0"/>
        <w:spacing w:line="276" w:lineRule="exact"/>
        <w:ind w:left="1512" w:right="1143" w:hanging="360"/>
        <w:jc w:val="both"/>
        <w:rPr>
          <w:rFonts w:ascii="Arial MT" w:hAnsi="Arial MT" w:cs="Arial MT"/>
        </w:rPr>
      </w:pPr>
      <w:r>
        <w:rPr>
          <w:rFonts w:ascii="Arial MT" w:hAnsi="Arial MT" w:cs="Arial MT"/>
        </w:rPr>
        <w:t xml:space="preserve">9. </w:t>
      </w:r>
      <w:r>
        <w:rPr>
          <w:rFonts w:ascii="Arial MT" w:hAnsi="Arial MT" w:cs="Arial MT"/>
          <w:spacing w:val="26"/>
        </w:rPr>
        <w:t xml:space="preserve"> </w:t>
      </w:r>
      <w:r>
        <w:rPr>
          <w:rFonts w:ascii="Arial MT" w:hAnsi="Arial MT" w:cs="Arial MT"/>
          <w:b/>
          <w:bCs/>
        </w:rPr>
        <w:t>General:</w:t>
      </w:r>
      <w:r>
        <w:rPr>
          <w:rFonts w:ascii="Arial MT" w:hAnsi="Arial MT" w:cs="Arial MT"/>
          <w:b/>
          <w:bCs/>
          <w:spacing w:val="23"/>
        </w:rPr>
        <w:t xml:space="preserve"> </w:t>
      </w:r>
      <w:r>
        <w:rPr>
          <w:rFonts w:ascii="Arial MT" w:hAnsi="Arial MT" w:cs="Arial MT"/>
        </w:rPr>
        <w:t>The interpretation and enforcement of this agreement shall be governed by Indian Law and both the parties hereby submit to the exclusive jurisdiction of the Indian Courts. Receiving party may not sell, transfer, assign, sublicense, or subcontract any right or obligation hereunder without the prior written c</w:t>
      </w:r>
      <w:r>
        <w:rPr>
          <w:rFonts w:ascii="Arial MT" w:hAnsi="Arial MT" w:cs="Arial MT"/>
          <w:spacing w:val="-3"/>
        </w:rPr>
        <w:t>o</w:t>
      </w:r>
      <w:r>
        <w:rPr>
          <w:rFonts w:ascii="Arial MT" w:hAnsi="Arial MT" w:cs="Arial MT"/>
        </w:rPr>
        <w:t>nsent of disclosing party.</w:t>
      </w:r>
    </w:p>
    <w:p w14:paraId="3D5220B5" w14:textId="77777777" w:rsidR="00F64C25" w:rsidRDefault="00F64C25" w:rsidP="00EE7CE6">
      <w:pPr>
        <w:widowControl w:val="0"/>
        <w:autoSpaceDE w:val="0"/>
        <w:autoSpaceDN w:val="0"/>
        <w:adjustRightInd w:val="0"/>
        <w:spacing w:line="200" w:lineRule="exact"/>
        <w:jc w:val="both"/>
        <w:rPr>
          <w:rFonts w:ascii="Arial MT" w:hAnsi="Arial MT" w:cs="Arial MT"/>
          <w:sz w:val="20"/>
          <w:szCs w:val="20"/>
        </w:rPr>
      </w:pPr>
    </w:p>
    <w:p w14:paraId="12BD9181" w14:textId="77777777" w:rsidR="00F64C25" w:rsidRDefault="00F64C25" w:rsidP="00EE7CE6">
      <w:pPr>
        <w:widowControl w:val="0"/>
        <w:autoSpaceDE w:val="0"/>
        <w:autoSpaceDN w:val="0"/>
        <w:adjustRightInd w:val="0"/>
        <w:spacing w:line="111" w:lineRule="exact"/>
        <w:jc w:val="both"/>
        <w:rPr>
          <w:rFonts w:ascii="Arial MT" w:hAnsi="Arial MT" w:cs="Arial MT"/>
          <w:sz w:val="10"/>
          <w:szCs w:val="10"/>
        </w:rPr>
      </w:pPr>
    </w:p>
    <w:p w14:paraId="0D83C753" w14:textId="74045D7A" w:rsidR="00F64C25" w:rsidRDefault="00F64C25" w:rsidP="00EE7CE6">
      <w:pPr>
        <w:widowControl w:val="0"/>
        <w:autoSpaceDE w:val="0"/>
        <w:autoSpaceDN w:val="0"/>
        <w:adjustRightInd w:val="0"/>
        <w:spacing w:line="276" w:lineRule="exact"/>
        <w:ind w:left="1512" w:right="1142" w:hanging="360"/>
        <w:jc w:val="both"/>
        <w:rPr>
          <w:rFonts w:ascii="Arial MT" w:hAnsi="Arial MT" w:cs="Arial MT"/>
        </w:rPr>
      </w:pPr>
      <w:r>
        <w:rPr>
          <w:rFonts w:ascii="Arial MT" w:hAnsi="Arial MT" w:cs="Arial MT"/>
        </w:rPr>
        <w:t>10.</w:t>
      </w:r>
      <w:r>
        <w:rPr>
          <w:rFonts w:ascii="Arial MT" w:hAnsi="Arial MT" w:cs="Arial MT"/>
          <w:spacing w:val="-41"/>
        </w:rPr>
        <w:t xml:space="preserve"> </w:t>
      </w:r>
      <w:r>
        <w:rPr>
          <w:rFonts w:ascii="Arial MT" w:hAnsi="Arial MT" w:cs="Arial MT"/>
          <w:b/>
          <w:bCs/>
        </w:rPr>
        <w:t>Remed</w:t>
      </w:r>
      <w:r>
        <w:rPr>
          <w:rFonts w:ascii="Arial MT" w:hAnsi="Arial MT" w:cs="Arial MT"/>
          <w:b/>
          <w:bCs/>
          <w:spacing w:val="-2"/>
        </w:rPr>
        <w:t>y</w:t>
      </w:r>
      <w:r>
        <w:rPr>
          <w:rFonts w:ascii="Arial MT" w:hAnsi="Arial MT" w:cs="Arial MT"/>
          <w:b/>
          <w:bCs/>
        </w:rPr>
        <w:t xml:space="preserve"> to the Breach:</w:t>
      </w:r>
      <w:r>
        <w:rPr>
          <w:rFonts w:ascii="Arial MT" w:hAnsi="Arial MT" w:cs="Arial MT"/>
          <w:b/>
          <w:bCs/>
          <w:spacing w:val="21"/>
        </w:rPr>
        <w:t xml:space="preserve"> </w:t>
      </w:r>
      <w:r>
        <w:rPr>
          <w:rFonts w:ascii="Arial MT" w:hAnsi="Arial MT" w:cs="Arial MT"/>
        </w:rPr>
        <w:t>In the event of breach of contract, disclosing party can take against the receiving party or any such part</w:t>
      </w:r>
      <w:r>
        <w:rPr>
          <w:rFonts w:ascii="Arial MT" w:hAnsi="Arial MT" w:cs="Arial MT"/>
          <w:spacing w:val="-2"/>
        </w:rPr>
        <w:t>y</w:t>
      </w:r>
      <w:r>
        <w:rPr>
          <w:rFonts w:ascii="Arial MT" w:hAnsi="Arial MT" w:cs="Arial MT"/>
        </w:rPr>
        <w:t xml:space="preserve"> which is in alliance with the receiving party, any action as it deems fit which inc</w:t>
      </w:r>
      <w:r>
        <w:rPr>
          <w:rFonts w:ascii="Arial MT" w:hAnsi="Arial MT" w:cs="Arial MT"/>
          <w:spacing w:val="-2"/>
        </w:rPr>
        <w:t>l</w:t>
      </w:r>
      <w:r>
        <w:rPr>
          <w:rFonts w:ascii="Arial MT" w:hAnsi="Arial MT" w:cs="Arial MT"/>
        </w:rPr>
        <w:t xml:space="preserve">udes termination of contract of employment with the receiving party and any other legal action as it may deem fit against all </w:t>
      </w:r>
      <w:r w:rsidR="0005524D">
        <w:rPr>
          <w:rFonts w:ascii="Arial MT" w:hAnsi="Arial MT" w:cs="Arial MT"/>
        </w:rPr>
        <w:t xml:space="preserve">responsible, directly </w:t>
      </w:r>
      <w:proofErr w:type="gramStart"/>
      <w:r w:rsidR="0005524D">
        <w:rPr>
          <w:rFonts w:ascii="Arial MT" w:hAnsi="Arial MT" w:cs="Arial MT"/>
        </w:rPr>
        <w:t>or</w:t>
      </w:r>
      <w:r>
        <w:rPr>
          <w:rFonts w:ascii="Arial MT" w:hAnsi="Arial MT" w:cs="Arial MT"/>
        </w:rPr>
        <w:t xml:space="preserve">  indirectly</w:t>
      </w:r>
      <w:proofErr w:type="gramEnd"/>
      <w:r>
        <w:rPr>
          <w:rFonts w:ascii="Arial MT" w:hAnsi="Arial MT" w:cs="Arial MT"/>
        </w:rPr>
        <w:t xml:space="preserve">  for  </w:t>
      </w:r>
      <w:r>
        <w:rPr>
          <w:rFonts w:ascii="Arial MT" w:hAnsi="Arial MT" w:cs="Arial MT"/>
          <w:spacing w:val="-8"/>
        </w:rPr>
        <w:t xml:space="preserve"> </w:t>
      </w:r>
      <w:r>
        <w:rPr>
          <w:rFonts w:ascii="Arial MT" w:hAnsi="Arial MT" w:cs="Arial MT"/>
        </w:rPr>
        <w:t xml:space="preserve">breach  </w:t>
      </w:r>
      <w:r w:rsidR="00CA6776">
        <w:rPr>
          <w:rFonts w:ascii="Arial MT" w:hAnsi="Arial MT" w:cs="Arial MT"/>
        </w:rPr>
        <w:t xml:space="preserve">of  this  contract.  Receiving </w:t>
      </w:r>
      <w:r>
        <w:rPr>
          <w:rFonts w:ascii="Arial MT" w:hAnsi="Arial MT" w:cs="Arial MT"/>
        </w:rPr>
        <w:t>party acknowledges that in the event of any breach of this agreement, the disclosing party will not have an adequate remedy in terms</w:t>
      </w:r>
      <w:r w:rsidR="00CA6776">
        <w:rPr>
          <w:rFonts w:ascii="Arial MT" w:hAnsi="Arial MT" w:cs="Arial MT"/>
        </w:rPr>
        <w:t xml:space="preserve"> </w:t>
      </w:r>
      <w:r>
        <w:rPr>
          <w:rFonts w:ascii="Arial MT" w:hAnsi="Arial MT" w:cs="Arial MT"/>
        </w:rPr>
        <w:t>of monetary compensation solely. The disclosing party therefore shall be entitled in such event t</w:t>
      </w:r>
      <w:r>
        <w:rPr>
          <w:rFonts w:ascii="Arial MT" w:hAnsi="Arial MT" w:cs="Arial MT"/>
          <w:spacing w:val="-2"/>
        </w:rPr>
        <w:t>o</w:t>
      </w:r>
      <w:r>
        <w:rPr>
          <w:rFonts w:ascii="Arial MT" w:hAnsi="Arial MT" w:cs="Arial MT"/>
        </w:rPr>
        <w:t xml:space="preserve"> obtain an injunctive relief against the receiving party for such breaches</w:t>
      </w:r>
      <w:r>
        <w:rPr>
          <w:rFonts w:ascii="Arial MT" w:hAnsi="Arial MT" w:cs="Arial MT"/>
          <w:spacing w:val="16"/>
        </w:rPr>
        <w:t xml:space="preserve"> </w:t>
      </w:r>
      <w:r>
        <w:rPr>
          <w:rFonts w:ascii="Arial MT" w:hAnsi="Arial MT" w:cs="Arial MT"/>
        </w:rPr>
        <w:t>from any court of competent jurisdiction and/or claim damages. Disclosing party's right to obtain such relief shall not limit its rights to obtain other remedies.</w:t>
      </w:r>
    </w:p>
    <w:p w14:paraId="13827D3E" w14:textId="77777777" w:rsidR="00F64C25" w:rsidRDefault="00F64C25" w:rsidP="00EE7CE6">
      <w:pPr>
        <w:widowControl w:val="0"/>
        <w:autoSpaceDE w:val="0"/>
        <w:autoSpaceDN w:val="0"/>
        <w:adjustRightInd w:val="0"/>
        <w:spacing w:line="200" w:lineRule="exact"/>
        <w:jc w:val="both"/>
        <w:rPr>
          <w:rFonts w:ascii="Arial MT" w:hAnsi="Arial MT" w:cs="Arial MT"/>
          <w:sz w:val="20"/>
          <w:szCs w:val="20"/>
        </w:rPr>
      </w:pPr>
    </w:p>
    <w:p w14:paraId="100B6EF2" w14:textId="77777777" w:rsidR="00F64C25" w:rsidRDefault="00F64C25" w:rsidP="00EE7CE6">
      <w:pPr>
        <w:widowControl w:val="0"/>
        <w:autoSpaceDE w:val="0"/>
        <w:autoSpaceDN w:val="0"/>
        <w:adjustRightInd w:val="0"/>
        <w:spacing w:line="200" w:lineRule="exact"/>
        <w:jc w:val="both"/>
        <w:rPr>
          <w:rFonts w:ascii="Arial MT" w:hAnsi="Arial MT" w:cs="Arial MT"/>
          <w:sz w:val="20"/>
          <w:szCs w:val="20"/>
        </w:rPr>
      </w:pPr>
    </w:p>
    <w:p w14:paraId="21ABEEF7" w14:textId="77777777" w:rsidR="00F64C25" w:rsidRDefault="00F64C25" w:rsidP="00EE7CE6">
      <w:pPr>
        <w:widowControl w:val="0"/>
        <w:autoSpaceDE w:val="0"/>
        <w:autoSpaceDN w:val="0"/>
        <w:adjustRightInd w:val="0"/>
        <w:spacing w:line="200" w:lineRule="exact"/>
        <w:jc w:val="both"/>
        <w:rPr>
          <w:rFonts w:ascii="Arial MT" w:hAnsi="Arial MT" w:cs="Arial MT"/>
          <w:sz w:val="20"/>
          <w:szCs w:val="20"/>
        </w:rPr>
      </w:pPr>
    </w:p>
    <w:p w14:paraId="5BFB4448" w14:textId="77777777" w:rsidR="00F64C25" w:rsidRDefault="00F64C25" w:rsidP="00EE7CE6">
      <w:pPr>
        <w:widowControl w:val="0"/>
        <w:autoSpaceDE w:val="0"/>
        <w:autoSpaceDN w:val="0"/>
        <w:adjustRightInd w:val="0"/>
        <w:spacing w:line="200" w:lineRule="exact"/>
        <w:jc w:val="both"/>
        <w:rPr>
          <w:rFonts w:ascii="Arial MT" w:hAnsi="Arial MT" w:cs="Arial MT"/>
          <w:sz w:val="20"/>
          <w:szCs w:val="20"/>
        </w:rPr>
      </w:pPr>
    </w:p>
    <w:p w14:paraId="51777418" w14:textId="77777777" w:rsidR="00F64C25" w:rsidRDefault="00F64C25" w:rsidP="00EE7CE6">
      <w:pPr>
        <w:widowControl w:val="0"/>
        <w:autoSpaceDE w:val="0"/>
        <w:autoSpaceDN w:val="0"/>
        <w:adjustRightInd w:val="0"/>
        <w:spacing w:line="200" w:lineRule="exact"/>
        <w:jc w:val="both"/>
        <w:rPr>
          <w:rFonts w:ascii="Arial MT" w:hAnsi="Arial MT" w:cs="Arial MT"/>
          <w:sz w:val="20"/>
          <w:szCs w:val="20"/>
        </w:rPr>
      </w:pPr>
    </w:p>
    <w:p w14:paraId="6EAD92CF" w14:textId="77777777" w:rsidR="00F64C25" w:rsidRDefault="00F64C25" w:rsidP="00EE7CE6">
      <w:pPr>
        <w:widowControl w:val="0"/>
        <w:autoSpaceDE w:val="0"/>
        <w:autoSpaceDN w:val="0"/>
        <w:adjustRightInd w:val="0"/>
        <w:spacing w:line="200" w:lineRule="exact"/>
        <w:jc w:val="both"/>
        <w:rPr>
          <w:rFonts w:ascii="Arial MT" w:hAnsi="Arial MT" w:cs="Arial MT"/>
          <w:sz w:val="20"/>
          <w:szCs w:val="20"/>
        </w:rPr>
      </w:pPr>
    </w:p>
    <w:p w14:paraId="13E60417" w14:textId="77777777" w:rsidR="00F64C25" w:rsidRDefault="00F64C25" w:rsidP="00EE7CE6">
      <w:pPr>
        <w:widowControl w:val="0"/>
        <w:autoSpaceDE w:val="0"/>
        <w:autoSpaceDN w:val="0"/>
        <w:adjustRightInd w:val="0"/>
        <w:spacing w:line="178" w:lineRule="exact"/>
        <w:jc w:val="both"/>
        <w:rPr>
          <w:rFonts w:ascii="Arial MT" w:hAnsi="Arial MT" w:cs="Arial MT"/>
          <w:sz w:val="16"/>
          <w:szCs w:val="16"/>
        </w:rPr>
      </w:pPr>
    </w:p>
    <w:p w14:paraId="7A37A79D" w14:textId="77777777" w:rsidR="00F64C25" w:rsidRDefault="00F64C25" w:rsidP="00EE7CE6">
      <w:pPr>
        <w:widowControl w:val="0"/>
        <w:autoSpaceDE w:val="0"/>
        <w:autoSpaceDN w:val="0"/>
        <w:adjustRightInd w:val="0"/>
        <w:spacing w:line="240" w:lineRule="exact"/>
        <w:ind w:left="10329"/>
        <w:jc w:val="both"/>
        <w:rPr>
          <w:rFonts w:ascii="Times New Roman PS MT" w:hAnsi="Times New Roman PS MT" w:cs="Times New Roman PS MT"/>
        </w:rPr>
      </w:pPr>
      <w:r>
        <w:rPr>
          <w:rFonts w:ascii="Times New Roman PS MT" w:hAnsi="Times New Roman PS MT" w:cs="Times New Roman PS MT"/>
        </w:rPr>
        <w:t>3 / 4</w:t>
      </w:r>
    </w:p>
    <w:p w14:paraId="44263A41" w14:textId="77777777" w:rsidR="00F64C25" w:rsidRDefault="00F64C25" w:rsidP="00EE7CE6">
      <w:pPr>
        <w:widowControl w:val="0"/>
        <w:autoSpaceDE w:val="0"/>
        <w:autoSpaceDN w:val="0"/>
        <w:adjustRightInd w:val="0"/>
        <w:jc w:val="both"/>
        <w:rPr>
          <w:rFonts w:ascii="Times New Roman PS MT" w:hAnsi="Times New Roman PS MT" w:cs="Times New Roman PS MT"/>
        </w:rPr>
        <w:sectPr w:rsidR="00F64C25">
          <w:pgSz w:w="11900" w:h="16840"/>
          <w:pgMar w:top="0" w:right="0" w:bottom="0" w:left="0" w:header="720" w:footer="720" w:gutter="0"/>
          <w:cols w:space="720"/>
          <w:noEndnote/>
        </w:sectPr>
      </w:pPr>
    </w:p>
    <w:p w14:paraId="0995B226" w14:textId="77777777" w:rsidR="00F64C25" w:rsidRDefault="00F64C25" w:rsidP="00EE7CE6">
      <w:pPr>
        <w:widowControl w:val="0"/>
        <w:autoSpaceDE w:val="0"/>
        <w:autoSpaceDN w:val="0"/>
        <w:adjustRightInd w:val="0"/>
        <w:spacing w:line="200" w:lineRule="exact"/>
        <w:jc w:val="both"/>
        <w:rPr>
          <w:rFonts w:ascii="Times New Roman PS MT" w:hAnsi="Times New Roman PS MT" w:cs="Times New Roman PS MT"/>
          <w:sz w:val="20"/>
          <w:szCs w:val="20"/>
        </w:rPr>
      </w:pPr>
    </w:p>
    <w:p w14:paraId="4EE009CF" w14:textId="77777777" w:rsidR="00F64C25" w:rsidRDefault="00F64C25" w:rsidP="00EE7CE6">
      <w:pPr>
        <w:widowControl w:val="0"/>
        <w:autoSpaceDE w:val="0"/>
        <w:autoSpaceDN w:val="0"/>
        <w:adjustRightInd w:val="0"/>
        <w:spacing w:line="200" w:lineRule="exact"/>
        <w:jc w:val="both"/>
        <w:rPr>
          <w:rFonts w:ascii="Times New Roman PS MT" w:hAnsi="Times New Roman PS MT" w:cs="Times New Roman PS MT"/>
          <w:sz w:val="20"/>
          <w:szCs w:val="20"/>
        </w:rPr>
      </w:pPr>
    </w:p>
    <w:p w14:paraId="03E53846" w14:textId="77777777" w:rsidR="00F64C25" w:rsidRDefault="00F64C25" w:rsidP="00EE7CE6">
      <w:pPr>
        <w:widowControl w:val="0"/>
        <w:autoSpaceDE w:val="0"/>
        <w:autoSpaceDN w:val="0"/>
        <w:adjustRightInd w:val="0"/>
        <w:spacing w:line="200" w:lineRule="exact"/>
        <w:jc w:val="both"/>
        <w:rPr>
          <w:rFonts w:ascii="Times New Roman PS MT" w:hAnsi="Times New Roman PS MT" w:cs="Times New Roman PS MT"/>
          <w:sz w:val="20"/>
          <w:szCs w:val="20"/>
        </w:rPr>
      </w:pPr>
    </w:p>
    <w:p w14:paraId="0BAC8264" w14:textId="77777777" w:rsidR="00F64C25" w:rsidRDefault="00F64C25" w:rsidP="00EE7CE6">
      <w:pPr>
        <w:widowControl w:val="0"/>
        <w:autoSpaceDE w:val="0"/>
        <w:autoSpaceDN w:val="0"/>
        <w:adjustRightInd w:val="0"/>
        <w:spacing w:line="200" w:lineRule="exact"/>
        <w:jc w:val="both"/>
        <w:rPr>
          <w:rFonts w:ascii="Times New Roman PS MT" w:hAnsi="Times New Roman PS MT" w:cs="Times New Roman PS MT"/>
          <w:sz w:val="20"/>
          <w:szCs w:val="20"/>
        </w:rPr>
      </w:pPr>
    </w:p>
    <w:p w14:paraId="7412E934" w14:textId="77777777" w:rsidR="00F64C25" w:rsidRDefault="00F64C25" w:rsidP="00EE7CE6">
      <w:pPr>
        <w:widowControl w:val="0"/>
        <w:autoSpaceDE w:val="0"/>
        <w:autoSpaceDN w:val="0"/>
        <w:adjustRightInd w:val="0"/>
        <w:spacing w:line="200" w:lineRule="exact"/>
        <w:jc w:val="both"/>
        <w:rPr>
          <w:rFonts w:ascii="Times New Roman PS MT" w:hAnsi="Times New Roman PS MT" w:cs="Times New Roman PS MT"/>
          <w:sz w:val="20"/>
          <w:szCs w:val="20"/>
        </w:rPr>
      </w:pPr>
    </w:p>
    <w:p w14:paraId="1489568C" w14:textId="77777777" w:rsidR="00F64C25" w:rsidRDefault="00F64C25" w:rsidP="00EE7CE6">
      <w:pPr>
        <w:widowControl w:val="0"/>
        <w:autoSpaceDE w:val="0"/>
        <w:autoSpaceDN w:val="0"/>
        <w:adjustRightInd w:val="0"/>
        <w:spacing w:line="200" w:lineRule="exact"/>
        <w:jc w:val="both"/>
        <w:rPr>
          <w:rFonts w:ascii="Times New Roman PS MT" w:hAnsi="Times New Roman PS MT" w:cs="Times New Roman PS MT"/>
          <w:sz w:val="20"/>
          <w:szCs w:val="20"/>
        </w:rPr>
      </w:pPr>
    </w:p>
    <w:p w14:paraId="73C9E6A3" w14:textId="77777777" w:rsidR="00F64C25" w:rsidRDefault="00F64C25" w:rsidP="00EE7CE6">
      <w:pPr>
        <w:widowControl w:val="0"/>
        <w:autoSpaceDE w:val="0"/>
        <w:autoSpaceDN w:val="0"/>
        <w:adjustRightInd w:val="0"/>
        <w:spacing w:line="200" w:lineRule="exact"/>
        <w:jc w:val="both"/>
        <w:rPr>
          <w:rFonts w:ascii="Times New Roman PS MT" w:hAnsi="Times New Roman PS MT" w:cs="Times New Roman PS MT"/>
          <w:sz w:val="20"/>
          <w:szCs w:val="20"/>
        </w:rPr>
      </w:pPr>
    </w:p>
    <w:p w14:paraId="23A1FABF" w14:textId="77777777" w:rsidR="00F64C25" w:rsidRDefault="00F64C25" w:rsidP="00EE7CE6">
      <w:pPr>
        <w:widowControl w:val="0"/>
        <w:autoSpaceDE w:val="0"/>
        <w:autoSpaceDN w:val="0"/>
        <w:adjustRightInd w:val="0"/>
        <w:spacing w:line="200" w:lineRule="exact"/>
        <w:jc w:val="both"/>
        <w:rPr>
          <w:rFonts w:ascii="Times New Roman PS MT" w:hAnsi="Times New Roman PS MT" w:cs="Times New Roman PS MT"/>
          <w:sz w:val="20"/>
          <w:szCs w:val="20"/>
        </w:rPr>
      </w:pPr>
    </w:p>
    <w:p w14:paraId="181D2ADC" w14:textId="77777777" w:rsidR="00F64C25" w:rsidRDefault="00F64C25" w:rsidP="00EE7CE6">
      <w:pPr>
        <w:widowControl w:val="0"/>
        <w:autoSpaceDE w:val="0"/>
        <w:autoSpaceDN w:val="0"/>
        <w:adjustRightInd w:val="0"/>
        <w:spacing w:line="232" w:lineRule="exact"/>
        <w:jc w:val="both"/>
        <w:rPr>
          <w:rFonts w:ascii="Times New Roman PS MT" w:hAnsi="Times New Roman PS MT" w:cs="Times New Roman PS MT"/>
          <w:sz w:val="22"/>
          <w:szCs w:val="22"/>
        </w:rPr>
      </w:pPr>
    </w:p>
    <w:p w14:paraId="3201F99D" w14:textId="53D48867" w:rsidR="00F64C25" w:rsidRDefault="00F64C25" w:rsidP="00EE7CE6">
      <w:pPr>
        <w:widowControl w:val="0"/>
        <w:autoSpaceDE w:val="0"/>
        <w:autoSpaceDN w:val="0"/>
        <w:adjustRightInd w:val="0"/>
        <w:spacing w:line="240" w:lineRule="exact"/>
        <w:ind w:left="1151"/>
        <w:jc w:val="both"/>
        <w:rPr>
          <w:rFonts w:ascii="Arial MT" w:hAnsi="Arial MT" w:cs="Arial MT"/>
        </w:rPr>
      </w:pPr>
      <w:r>
        <w:rPr>
          <w:rFonts w:ascii="Arial MT" w:hAnsi="Arial MT" w:cs="Arial MT"/>
        </w:rPr>
        <w:t xml:space="preserve">Signed &amp; </w:t>
      </w:r>
      <w:proofErr w:type="gramStart"/>
      <w:r>
        <w:rPr>
          <w:rFonts w:ascii="Arial MT" w:hAnsi="Arial MT" w:cs="Arial MT"/>
        </w:rPr>
        <w:t>Delivered</w:t>
      </w:r>
      <w:proofErr w:type="gramEnd"/>
      <w:r>
        <w:rPr>
          <w:rFonts w:ascii="Arial MT" w:hAnsi="Arial MT" w:cs="Arial MT"/>
        </w:rPr>
        <w:t xml:space="preserve"> </w:t>
      </w:r>
      <w:r w:rsidR="004214FC">
        <w:rPr>
          <w:rFonts w:ascii="Arial MT" w:hAnsi="Arial MT" w:cs="Arial MT"/>
        </w:rPr>
        <w:t>by</w:t>
      </w:r>
      <w:r>
        <w:rPr>
          <w:rFonts w:ascii="Arial MT" w:hAnsi="Arial MT" w:cs="Arial MT"/>
        </w:rPr>
        <w:t>:</w:t>
      </w:r>
    </w:p>
    <w:p w14:paraId="10D1BEA6" w14:textId="77777777" w:rsidR="00F64C25" w:rsidRDefault="00F64C25" w:rsidP="00EE7CE6">
      <w:pPr>
        <w:widowControl w:val="0"/>
        <w:autoSpaceDE w:val="0"/>
        <w:autoSpaceDN w:val="0"/>
        <w:adjustRightInd w:val="0"/>
        <w:spacing w:line="200" w:lineRule="exact"/>
        <w:jc w:val="both"/>
        <w:rPr>
          <w:rFonts w:ascii="Arial MT" w:hAnsi="Arial MT" w:cs="Arial MT"/>
          <w:sz w:val="20"/>
          <w:szCs w:val="20"/>
        </w:rPr>
      </w:pPr>
    </w:p>
    <w:p w14:paraId="598BAC23" w14:textId="77777777" w:rsidR="00F64C25" w:rsidRDefault="00F64C25" w:rsidP="00EE7CE6">
      <w:pPr>
        <w:widowControl w:val="0"/>
        <w:autoSpaceDE w:val="0"/>
        <w:autoSpaceDN w:val="0"/>
        <w:adjustRightInd w:val="0"/>
        <w:spacing w:line="200" w:lineRule="exact"/>
        <w:jc w:val="both"/>
        <w:rPr>
          <w:rFonts w:ascii="Arial MT" w:hAnsi="Arial MT" w:cs="Arial MT"/>
          <w:sz w:val="20"/>
          <w:szCs w:val="20"/>
        </w:rPr>
      </w:pPr>
    </w:p>
    <w:p w14:paraId="5E579FA4" w14:textId="77777777" w:rsidR="00F64C25" w:rsidRDefault="00F64C25" w:rsidP="00EE7CE6">
      <w:pPr>
        <w:widowControl w:val="0"/>
        <w:autoSpaceDE w:val="0"/>
        <w:autoSpaceDN w:val="0"/>
        <w:adjustRightInd w:val="0"/>
        <w:spacing w:line="189" w:lineRule="exact"/>
        <w:jc w:val="both"/>
        <w:rPr>
          <w:rFonts w:ascii="Arial MT" w:hAnsi="Arial MT" w:cs="Arial MT"/>
          <w:sz w:val="18"/>
          <w:szCs w:val="18"/>
        </w:rPr>
      </w:pPr>
    </w:p>
    <w:p w14:paraId="62944A1E" w14:textId="129103BA" w:rsidR="00F64C25" w:rsidRDefault="00F64C25" w:rsidP="00EE7CE6">
      <w:pPr>
        <w:widowControl w:val="0"/>
        <w:autoSpaceDE w:val="0"/>
        <w:autoSpaceDN w:val="0"/>
        <w:adjustRightInd w:val="0"/>
        <w:spacing w:line="240" w:lineRule="exact"/>
        <w:ind w:left="1151"/>
        <w:jc w:val="both"/>
        <w:outlineLvl w:val="0"/>
        <w:rPr>
          <w:rFonts w:ascii="Arial MT" w:hAnsi="Arial MT" w:cs="Arial MT"/>
        </w:rPr>
      </w:pPr>
      <w:r>
        <w:rPr>
          <w:rFonts w:ascii="Arial MT" w:hAnsi="Arial MT" w:cs="Arial MT"/>
          <w:b/>
          <w:bCs/>
        </w:rPr>
        <w:t>Name of Emplo</w:t>
      </w:r>
      <w:r>
        <w:rPr>
          <w:rFonts w:ascii="Arial MT" w:hAnsi="Arial MT" w:cs="Arial MT"/>
          <w:b/>
          <w:bCs/>
          <w:spacing w:val="-4"/>
        </w:rPr>
        <w:t>y</w:t>
      </w:r>
      <w:r>
        <w:rPr>
          <w:rFonts w:ascii="Arial MT" w:hAnsi="Arial MT" w:cs="Arial MT"/>
          <w:b/>
          <w:bCs/>
        </w:rPr>
        <w:t>ee:</w:t>
      </w:r>
      <w:r w:rsidR="001D5D11">
        <w:rPr>
          <w:rFonts w:ascii="Arial MT" w:hAnsi="Arial MT" w:cs="Arial MT"/>
          <w:b/>
          <w:bCs/>
        </w:rPr>
        <w:t xml:space="preserve"> </w:t>
      </w:r>
      <w:r w:rsidR="00F45166">
        <w:rPr>
          <w:rFonts w:ascii="Arial MT" w:hAnsi="Arial MT" w:cs="Arial MT"/>
          <w:b/>
          <w:bCs/>
        </w:rPr>
        <w:t xml:space="preserve">                       </w:t>
      </w:r>
      <w:r>
        <w:rPr>
          <w:rFonts w:ascii="Arial MT" w:hAnsi="Arial MT" w:cs="Arial MT"/>
          <w:b/>
          <w:bCs/>
        </w:rPr>
        <w:t xml:space="preserve">      </w:t>
      </w:r>
      <w:r w:rsidR="00800A46">
        <w:rPr>
          <w:rFonts w:ascii="Arial MT" w:hAnsi="Arial MT" w:cs="Arial MT"/>
          <w:b/>
          <w:bCs/>
        </w:rPr>
        <w:t xml:space="preserve">   </w:t>
      </w:r>
      <w:r>
        <w:rPr>
          <w:rFonts w:ascii="Arial MT" w:hAnsi="Arial MT" w:cs="Arial MT"/>
          <w:b/>
          <w:bCs/>
        </w:rPr>
        <w:t xml:space="preserve">For </w:t>
      </w:r>
      <w:proofErr w:type="spellStart"/>
      <w:r w:rsidR="00577D9A">
        <w:rPr>
          <w:rFonts w:ascii="Arial MT" w:hAnsi="Arial MT" w:cs="Arial MT"/>
          <w:b/>
          <w:bCs/>
        </w:rPr>
        <w:t>Cognext</w:t>
      </w:r>
      <w:proofErr w:type="spellEnd"/>
      <w:r w:rsidR="00577D9A">
        <w:rPr>
          <w:rFonts w:ascii="Arial MT" w:hAnsi="Arial MT" w:cs="Arial MT"/>
          <w:b/>
          <w:bCs/>
        </w:rPr>
        <w:t xml:space="preserve"> Analytics</w:t>
      </w:r>
      <w:r w:rsidR="00156894">
        <w:rPr>
          <w:rFonts w:ascii="Arial MT" w:hAnsi="Arial MT" w:cs="Arial MT"/>
          <w:b/>
          <w:bCs/>
        </w:rPr>
        <w:t xml:space="preserve"> Pvt </w:t>
      </w:r>
      <w:r>
        <w:rPr>
          <w:rFonts w:ascii="Arial MT" w:hAnsi="Arial MT" w:cs="Arial MT"/>
          <w:b/>
          <w:bCs/>
        </w:rPr>
        <w:t>Ltd.</w:t>
      </w:r>
    </w:p>
    <w:p w14:paraId="6DEC3E2F" w14:textId="77777777" w:rsidR="00F64C25" w:rsidRDefault="00F64C25" w:rsidP="00EE7CE6">
      <w:pPr>
        <w:widowControl w:val="0"/>
        <w:autoSpaceDE w:val="0"/>
        <w:autoSpaceDN w:val="0"/>
        <w:adjustRightInd w:val="0"/>
        <w:spacing w:line="200" w:lineRule="exact"/>
        <w:jc w:val="both"/>
        <w:rPr>
          <w:rFonts w:ascii="Arial MT" w:hAnsi="Arial MT" w:cs="Arial MT"/>
          <w:sz w:val="20"/>
          <w:szCs w:val="20"/>
        </w:rPr>
      </w:pPr>
    </w:p>
    <w:p w14:paraId="1B1A7063" w14:textId="77777777" w:rsidR="00F64C25" w:rsidRDefault="00F64C25" w:rsidP="00EE7CE6">
      <w:pPr>
        <w:widowControl w:val="0"/>
        <w:autoSpaceDE w:val="0"/>
        <w:autoSpaceDN w:val="0"/>
        <w:adjustRightInd w:val="0"/>
        <w:spacing w:line="111" w:lineRule="exact"/>
        <w:jc w:val="both"/>
        <w:rPr>
          <w:rFonts w:ascii="Arial MT" w:hAnsi="Arial MT" w:cs="Arial MT"/>
          <w:sz w:val="10"/>
          <w:szCs w:val="10"/>
        </w:rPr>
      </w:pPr>
    </w:p>
    <w:p w14:paraId="60563B3D" w14:textId="77777777" w:rsidR="00F64C25" w:rsidRDefault="00F64C25" w:rsidP="00EE7CE6">
      <w:pPr>
        <w:widowControl w:val="0"/>
        <w:autoSpaceDE w:val="0"/>
        <w:autoSpaceDN w:val="0"/>
        <w:adjustRightInd w:val="0"/>
        <w:spacing w:line="240" w:lineRule="exact"/>
        <w:ind w:left="1151"/>
        <w:jc w:val="both"/>
        <w:rPr>
          <w:rFonts w:ascii="Arial MT" w:hAnsi="Arial MT" w:cs="Arial MT"/>
        </w:rPr>
      </w:pPr>
      <w:r>
        <w:rPr>
          <w:rFonts w:ascii="Arial MT" w:hAnsi="Arial MT" w:cs="Arial MT"/>
          <w:b/>
          <w:bCs/>
        </w:rPr>
        <w:t xml:space="preserve">Signature:   </w:t>
      </w:r>
      <w:r>
        <w:rPr>
          <w:rFonts w:ascii="Arial MT" w:hAnsi="Arial MT" w:cs="Arial MT"/>
          <w:b/>
          <w:bCs/>
          <w:spacing w:val="-14"/>
        </w:rPr>
        <w:t xml:space="preserve"> </w:t>
      </w:r>
      <w:r>
        <w:rPr>
          <w:rFonts w:ascii="Arial MT" w:hAnsi="Arial MT" w:cs="Arial MT"/>
          <w:b/>
          <w:bCs/>
        </w:rPr>
        <w:t xml:space="preserve">                                             Signature:   </w:t>
      </w:r>
      <w:r>
        <w:rPr>
          <w:rFonts w:ascii="Arial MT" w:hAnsi="Arial MT" w:cs="Arial MT"/>
          <w:b/>
          <w:bCs/>
          <w:spacing w:val="26"/>
        </w:rPr>
        <w:t xml:space="preserve"> </w:t>
      </w:r>
    </w:p>
    <w:p w14:paraId="672B729E" w14:textId="77777777" w:rsidR="00F64C25" w:rsidRDefault="00F64C25" w:rsidP="00EE7CE6">
      <w:pPr>
        <w:widowControl w:val="0"/>
        <w:autoSpaceDE w:val="0"/>
        <w:autoSpaceDN w:val="0"/>
        <w:adjustRightInd w:val="0"/>
        <w:spacing w:line="200" w:lineRule="exact"/>
        <w:jc w:val="both"/>
        <w:rPr>
          <w:rFonts w:ascii="Arial MT" w:hAnsi="Arial MT" w:cs="Arial MT"/>
          <w:sz w:val="20"/>
          <w:szCs w:val="20"/>
        </w:rPr>
      </w:pPr>
    </w:p>
    <w:p w14:paraId="08D900FA" w14:textId="77777777" w:rsidR="00F64C25" w:rsidRDefault="00F64C25" w:rsidP="00EE7CE6">
      <w:pPr>
        <w:widowControl w:val="0"/>
        <w:autoSpaceDE w:val="0"/>
        <w:autoSpaceDN w:val="0"/>
        <w:adjustRightInd w:val="0"/>
        <w:spacing w:line="200" w:lineRule="exact"/>
        <w:jc w:val="both"/>
        <w:rPr>
          <w:rFonts w:ascii="Arial MT" w:hAnsi="Arial MT" w:cs="Arial MT"/>
          <w:sz w:val="20"/>
          <w:szCs w:val="20"/>
        </w:rPr>
      </w:pPr>
    </w:p>
    <w:p w14:paraId="080727AD" w14:textId="77777777" w:rsidR="00F64C25" w:rsidRDefault="00F64C25" w:rsidP="00EE7CE6">
      <w:pPr>
        <w:widowControl w:val="0"/>
        <w:autoSpaceDE w:val="0"/>
        <w:autoSpaceDN w:val="0"/>
        <w:adjustRightInd w:val="0"/>
        <w:spacing w:line="200" w:lineRule="exact"/>
        <w:jc w:val="both"/>
        <w:rPr>
          <w:rFonts w:ascii="Arial MT" w:hAnsi="Arial MT" w:cs="Arial MT"/>
          <w:sz w:val="20"/>
          <w:szCs w:val="20"/>
        </w:rPr>
      </w:pPr>
    </w:p>
    <w:p w14:paraId="1589DBCF" w14:textId="77777777" w:rsidR="00F64C25" w:rsidRDefault="00F64C25" w:rsidP="00EE7CE6">
      <w:pPr>
        <w:widowControl w:val="0"/>
        <w:autoSpaceDE w:val="0"/>
        <w:autoSpaceDN w:val="0"/>
        <w:adjustRightInd w:val="0"/>
        <w:spacing w:line="200" w:lineRule="exact"/>
        <w:jc w:val="both"/>
        <w:rPr>
          <w:rFonts w:ascii="Arial MT" w:hAnsi="Arial MT" w:cs="Arial MT"/>
          <w:sz w:val="20"/>
          <w:szCs w:val="20"/>
        </w:rPr>
      </w:pPr>
    </w:p>
    <w:p w14:paraId="64C2645F" w14:textId="77777777" w:rsidR="00F64C25" w:rsidRDefault="00F64C25" w:rsidP="00EE7CE6">
      <w:pPr>
        <w:widowControl w:val="0"/>
        <w:autoSpaceDE w:val="0"/>
        <w:autoSpaceDN w:val="0"/>
        <w:adjustRightInd w:val="0"/>
        <w:spacing w:line="200" w:lineRule="exact"/>
        <w:jc w:val="both"/>
        <w:rPr>
          <w:rFonts w:ascii="Arial MT" w:hAnsi="Arial MT" w:cs="Arial MT"/>
          <w:sz w:val="20"/>
          <w:szCs w:val="20"/>
        </w:rPr>
      </w:pPr>
    </w:p>
    <w:p w14:paraId="109177FE" w14:textId="77777777" w:rsidR="00F64C25" w:rsidRDefault="00F64C25" w:rsidP="00EE7CE6">
      <w:pPr>
        <w:widowControl w:val="0"/>
        <w:autoSpaceDE w:val="0"/>
        <w:autoSpaceDN w:val="0"/>
        <w:adjustRightInd w:val="0"/>
        <w:spacing w:line="138" w:lineRule="exact"/>
        <w:jc w:val="both"/>
        <w:rPr>
          <w:rFonts w:ascii="Arial MT" w:hAnsi="Arial MT" w:cs="Arial MT"/>
          <w:sz w:val="12"/>
          <w:szCs w:val="12"/>
        </w:rPr>
      </w:pPr>
    </w:p>
    <w:p w14:paraId="37B4F8D5" w14:textId="77777777" w:rsidR="00F64C25" w:rsidRDefault="00F64C25" w:rsidP="00EE7CE6">
      <w:pPr>
        <w:widowControl w:val="0"/>
        <w:autoSpaceDE w:val="0"/>
        <w:autoSpaceDN w:val="0"/>
        <w:adjustRightInd w:val="0"/>
        <w:spacing w:line="240" w:lineRule="exact"/>
        <w:ind w:left="1151"/>
        <w:jc w:val="both"/>
        <w:rPr>
          <w:rFonts w:ascii="Arial MT" w:hAnsi="Arial MT" w:cs="Arial MT"/>
        </w:rPr>
      </w:pPr>
      <w:r>
        <w:rPr>
          <w:rFonts w:ascii="Arial MT" w:hAnsi="Arial MT" w:cs="Arial MT"/>
        </w:rPr>
        <w:t>W</w:t>
      </w:r>
      <w:r>
        <w:rPr>
          <w:rFonts w:ascii="Arial MT" w:hAnsi="Arial MT" w:cs="Arial MT"/>
          <w:spacing w:val="-2"/>
        </w:rPr>
        <w:t>i</w:t>
      </w:r>
      <w:r>
        <w:rPr>
          <w:rFonts w:ascii="Arial MT" w:hAnsi="Arial MT" w:cs="Arial MT"/>
        </w:rPr>
        <w:t xml:space="preserve">tness </w:t>
      </w:r>
      <w:r>
        <w:rPr>
          <w:rFonts w:ascii="Arial MT" w:hAnsi="Arial MT" w:cs="Arial MT"/>
          <w:spacing w:val="-2"/>
        </w:rPr>
        <w:t>N</w:t>
      </w:r>
      <w:r>
        <w:rPr>
          <w:rFonts w:ascii="Arial MT" w:hAnsi="Arial MT" w:cs="Arial MT"/>
        </w:rPr>
        <w:t xml:space="preserve">ame:  </w:t>
      </w:r>
      <w:r>
        <w:rPr>
          <w:rFonts w:ascii="Arial MT" w:hAnsi="Arial MT" w:cs="Arial MT"/>
          <w:spacing w:val="-28"/>
        </w:rPr>
        <w:t xml:space="preserve"> </w:t>
      </w:r>
      <w:r>
        <w:rPr>
          <w:rFonts w:ascii="Arial MT" w:hAnsi="Arial MT" w:cs="Arial MT"/>
        </w:rPr>
        <w:t xml:space="preserve">                                       W</w:t>
      </w:r>
      <w:r>
        <w:rPr>
          <w:rFonts w:ascii="Arial MT" w:hAnsi="Arial MT" w:cs="Arial MT"/>
          <w:spacing w:val="-2"/>
        </w:rPr>
        <w:t>i</w:t>
      </w:r>
      <w:r>
        <w:rPr>
          <w:rFonts w:ascii="Arial MT" w:hAnsi="Arial MT" w:cs="Arial MT"/>
        </w:rPr>
        <w:t xml:space="preserve">tness </w:t>
      </w:r>
      <w:r>
        <w:rPr>
          <w:rFonts w:ascii="Arial MT" w:hAnsi="Arial MT" w:cs="Arial MT"/>
          <w:spacing w:val="-2"/>
        </w:rPr>
        <w:t>N</w:t>
      </w:r>
      <w:r>
        <w:rPr>
          <w:rFonts w:ascii="Arial MT" w:hAnsi="Arial MT" w:cs="Arial MT"/>
        </w:rPr>
        <w:t xml:space="preserve">ame:   </w:t>
      </w:r>
      <w:r>
        <w:rPr>
          <w:rFonts w:ascii="Arial MT" w:hAnsi="Arial MT" w:cs="Arial MT"/>
          <w:spacing w:val="26"/>
        </w:rPr>
        <w:t xml:space="preserve"> </w:t>
      </w:r>
    </w:p>
    <w:p w14:paraId="476F7555" w14:textId="4774257E" w:rsidR="00F64C25" w:rsidRDefault="00F64C25" w:rsidP="00EE7CE6">
      <w:pPr>
        <w:widowControl w:val="0"/>
        <w:autoSpaceDE w:val="0"/>
        <w:autoSpaceDN w:val="0"/>
        <w:adjustRightInd w:val="0"/>
        <w:spacing w:line="187" w:lineRule="exact"/>
        <w:jc w:val="both"/>
        <w:rPr>
          <w:rFonts w:ascii="Arial MT" w:hAnsi="Arial MT" w:cs="Arial MT"/>
          <w:sz w:val="20"/>
          <w:szCs w:val="20"/>
        </w:rPr>
      </w:pPr>
    </w:p>
    <w:p w14:paraId="4DCF3993" w14:textId="21E09E56" w:rsidR="00CA6776" w:rsidRDefault="00CA6776" w:rsidP="00EE7CE6">
      <w:pPr>
        <w:widowControl w:val="0"/>
        <w:autoSpaceDE w:val="0"/>
        <w:autoSpaceDN w:val="0"/>
        <w:adjustRightInd w:val="0"/>
        <w:spacing w:line="187" w:lineRule="exact"/>
        <w:jc w:val="both"/>
        <w:rPr>
          <w:rFonts w:ascii="Arial MT" w:hAnsi="Arial MT" w:cs="Arial MT"/>
          <w:sz w:val="20"/>
          <w:szCs w:val="20"/>
        </w:rPr>
      </w:pPr>
    </w:p>
    <w:p w14:paraId="41270C3A" w14:textId="120CF5C0" w:rsidR="00CA6776" w:rsidRDefault="00CA6776" w:rsidP="00EE7CE6">
      <w:pPr>
        <w:widowControl w:val="0"/>
        <w:autoSpaceDE w:val="0"/>
        <w:autoSpaceDN w:val="0"/>
        <w:adjustRightInd w:val="0"/>
        <w:spacing w:line="187" w:lineRule="exact"/>
        <w:jc w:val="both"/>
        <w:rPr>
          <w:rFonts w:ascii="Arial MT" w:hAnsi="Arial MT" w:cs="Arial MT"/>
          <w:sz w:val="20"/>
          <w:szCs w:val="20"/>
        </w:rPr>
      </w:pPr>
    </w:p>
    <w:p w14:paraId="163C70B6" w14:textId="77777777" w:rsidR="00CA6776" w:rsidRDefault="00CA6776" w:rsidP="00EE7CE6">
      <w:pPr>
        <w:widowControl w:val="0"/>
        <w:autoSpaceDE w:val="0"/>
        <w:autoSpaceDN w:val="0"/>
        <w:adjustRightInd w:val="0"/>
        <w:spacing w:line="187" w:lineRule="exact"/>
        <w:jc w:val="both"/>
        <w:rPr>
          <w:rFonts w:ascii="Arial MT" w:hAnsi="Arial MT" w:cs="Arial MT"/>
          <w:sz w:val="18"/>
          <w:szCs w:val="18"/>
        </w:rPr>
      </w:pPr>
    </w:p>
    <w:p w14:paraId="19F51360" w14:textId="40F32657" w:rsidR="00F64C25" w:rsidRDefault="004214FC" w:rsidP="00EE7CE6">
      <w:pPr>
        <w:widowControl w:val="0"/>
        <w:autoSpaceDE w:val="0"/>
        <w:autoSpaceDN w:val="0"/>
        <w:adjustRightInd w:val="0"/>
        <w:spacing w:line="240" w:lineRule="exact"/>
        <w:ind w:left="1151"/>
        <w:jc w:val="both"/>
        <w:rPr>
          <w:rFonts w:ascii="Arial MT" w:hAnsi="Arial MT" w:cs="Arial MT"/>
        </w:rPr>
      </w:pPr>
      <w:r>
        <w:rPr>
          <w:rFonts w:ascii="Arial MT" w:hAnsi="Arial MT" w:cs="Arial MT"/>
          <w:spacing w:val="-2"/>
        </w:rPr>
        <w:t>D</w:t>
      </w:r>
      <w:r>
        <w:rPr>
          <w:rFonts w:ascii="Arial MT" w:hAnsi="Arial MT" w:cs="Arial MT"/>
        </w:rPr>
        <w:t xml:space="preserve">ate:                         </w:t>
      </w:r>
      <w:r w:rsidR="00F64C25">
        <w:rPr>
          <w:rFonts w:ascii="Arial MT" w:hAnsi="Arial MT" w:cs="Arial MT"/>
        </w:rPr>
        <w:t xml:space="preserve">                             </w:t>
      </w:r>
      <w:r w:rsidR="007A701C">
        <w:rPr>
          <w:rFonts w:ascii="Arial MT" w:hAnsi="Arial MT" w:cs="Arial MT"/>
        </w:rPr>
        <w:t xml:space="preserve"> </w:t>
      </w:r>
      <w:r w:rsidR="00F64C25">
        <w:rPr>
          <w:rFonts w:ascii="Arial MT" w:hAnsi="Arial MT" w:cs="Arial MT"/>
        </w:rPr>
        <w:t xml:space="preserve"> </w:t>
      </w:r>
      <w:r>
        <w:rPr>
          <w:rFonts w:ascii="Arial MT" w:hAnsi="Arial MT" w:cs="Arial MT"/>
        </w:rPr>
        <w:t xml:space="preserve"> </w:t>
      </w:r>
      <w:r w:rsidR="00F64C25">
        <w:rPr>
          <w:rFonts w:ascii="Arial MT" w:hAnsi="Arial MT" w:cs="Arial MT"/>
          <w:spacing w:val="-2"/>
        </w:rPr>
        <w:t>D</w:t>
      </w:r>
      <w:r w:rsidR="00F64C25">
        <w:rPr>
          <w:rFonts w:ascii="Arial MT" w:hAnsi="Arial MT" w:cs="Arial MT"/>
        </w:rPr>
        <w:t xml:space="preserve">ate:   </w:t>
      </w:r>
      <w:r w:rsidR="00F64C25">
        <w:rPr>
          <w:rFonts w:ascii="Arial MT" w:hAnsi="Arial MT" w:cs="Arial MT"/>
          <w:spacing w:val="26"/>
        </w:rPr>
        <w:t xml:space="preserve"> </w:t>
      </w:r>
    </w:p>
    <w:p w14:paraId="69F50704" w14:textId="152FE0AE" w:rsidR="00F64C25" w:rsidRDefault="00F64C25" w:rsidP="00EE7CE6">
      <w:pPr>
        <w:widowControl w:val="0"/>
        <w:autoSpaceDE w:val="0"/>
        <w:autoSpaceDN w:val="0"/>
        <w:adjustRightInd w:val="0"/>
        <w:spacing w:line="276" w:lineRule="exact"/>
        <w:ind w:left="1151"/>
        <w:jc w:val="both"/>
        <w:rPr>
          <w:rFonts w:ascii="Arial MT" w:hAnsi="Arial MT" w:cs="Arial MT"/>
        </w:rPr>
      </w:pPr>
      <w:r>
        <w:rPr>
          <w:rFonts w:ascii="Arial MT" w:hAnsi="Arial MT" w:cs="Arial MT"/>
        </w:rPr>
        <w:t>Place:</w:t>
      </w:r>
      <w:r w:rsidR="004214FC">
        <w:rPr>
          <w:rFonts w:ascii="Arial MT" w:hAnsi="Arial MT" w:cs="Arial MT"/>
        </w:rPr>
        <w:t xml:space="preserve">                </w:t>
      </w:r>
      <w:r>
        <w:rPr>
          <w:rFonts w:ascii="Arial MT" w:hAnsi="Arial MT" w:cs="Arial MT"/>
        </w:rPr>
        <w:t xml:space="preserve">                                       Place: </w:t>
      </w:r>
    </w:p>
    <w:p w14:paraId="781B06AE" w14:textId="77777777" w:rsidR="00F64C25" w:rsidRDefault="00F64C25" w:rsidP="00EE7CE6">
      <w:pPr>
        <w:widowControl w:val="0"/>
        <w:autoSpaceDE w:val="0"/>
        <w:autoSpaceDN w:val="0"/>
        <w:adjustRightInd w:val="0"/>
        <w:spacing w:line="200" w:lineRule="exact"/>
        <w:jc w:val="both"/>
        <w:rPr>
          <w:rFonts w:ascii="Arial MT" w:hAnsi="Arial MT" w:cs="Arial MT"/>
          <w:sz w:val="20"/>
          <w:szCs w:val="20"/>
        </w:rPr>
      </w:pPr>
    </w:p>
    <w:p w14:paraId="3FDC466F" w14:textId="77777777" w:rsidR="00F64C25" w:rsidRDefault="00F64C25" w:rsidP="00EE7CE6">
      <w:pPr>
        <w:widowControl w:val="0"/>
        <w:autoSpaceDE w:val="0"/>
        <w:autoSpaceDN w:val="0"/>
        <w:adjustRightInd w:val="0"/>
        <w:spacing w:line="200" w:lineRule="exact"/>
        <w:jc w:val="both"/>
        <w:rPr>
          <w:rFonts w:ascii="Arial MT" w:hAnsi="Arial MT" w:cs="Arial MT"/>
          <w:sz w:val="20"/>
          <w:szCs w:val="20"/>
        </w:rPr>
      </w:pPr>
    </w:p>
    <w:p w14:paraId="0086E8AB" w14:textId="77777777" w:rsidR="00F64C25" w:rsidRDefault="00F64C25" w:rsidP="00EE7CE6">
      <w:pPr>
        <w:widowControl w:val="0"/>
        <w:autoSpaceDE w:val="0"/>
        <w:autoSpaceDN w:val="0"/>
        <w:adjustRightInd w:val="0"/>
        <w:spacing w:line="200" w:lineRule="exact"/>
        <w:jc w:val="both"/>
        <w:rPr>
          <w:rFonts w:ascii="Arial MT" w:hAnsi="Arial MT" w:cs="Arial MT"/>
          <w:sz w:val="20"/>
          <w:szCs w:val="20"/>
        </w:rPr>
      </w:pPr>
    </w:p>
    <w:p w14:paraId="5298A184" w14:textId="77777777" w:rsidR="00F64C25" w:rsidRDefault="00F64C25" w:rsidP="00EE7CE6">
      <w:pPr>
        <w:widowControl w:val="0"/>
        <w:autoSpaceDE w:val="0"/>
        <w:autoSpaceDN w:val="0"/>
        <w:adjustRightInd w:val="0"/>
        <w:spacing w:line="200" w:lineRule="exact"/>
        <w:jc w:val="both"/>
        <w:rPr>
          <w:rFonts w:ascii="Arial MT" w:hAnsi="Arial MT" w:cs="Arial MT"/>
          <w:sz w:val="20"/>
          <w:szCs w:val="20"/>
        </w:rPr>
      </w:pPr>
    </w:p>
    <w:p w14:paraId="4479240A" w14:textId="77777777" w:rsidR="00F64C25" w:rsidRDefault="00F64C25" w:rsidP="00EE7CE6">
      <w:pPr>
        <w:widowControl w:val="0"/>
        <w:autoSpaceDE w:val="0"/>
        <w:autoSpaceDN w:val="0"/>
        <w:adjustRightInd w:val="0"/>
        <w:spacing w:line="200" w:lineRule="exact"/>
        <w:jc w:val="both"/>
        <w:rPr>
          <w:rFonts w:ascii="Arial MT" w:hAnsi="Arial MT" w:cs="Arial MT"/>
          <w:sz w:val="20"/>
          <w:szCs w:val="20"/>
        </w:rPr>
      </w:pPr>
    </w:p>
    <w:p w14:paraId="766865D3" w14:textId="77777777" w:rsidR="00F64C25" w:rsidRDefault="00F64C25" w:rsidP="00EE7CE6">
      <w:pPr>
        <w:widowControl w:val="0"/>
        <w:autoSpaceDE w:val="0"/>
        <w:autoSpaceDN w:val="0"/>
        <w:adjustRightInd w:val="0"/>
        <w:spacing w:line="200" w:lineRule="exact"/>
        <w:jc w:val="both"/>
        <w:rPr>
          <w:rFonts w:ascii="Arial MT" w:hAnsi="Arial MT" w:cs="Arial MT"/>
          <w:sz w:val="20"/>
          <w:szCs w:val="20"/>
        </w:rPr>
      </w:pPr>
    </w:p>
    <w:p w14:paraId="1E1759D3" w14:textId="77777777" w:rsidR="00F64C25" w:rsidRDefault="00F64C25" w:rsidP="00EE7CE6">
      <w:pPr>
        <w:widowControl w:val="0"/>
        <w:autoSpaceDE w:val="0"/>
        <w:autoSpaceDN w:val="0"/>
        <w:adjustRightInd w:val="0"/>
        <w:spacing w:line="200" w:lineRule="exact"/>
        <w:jc w:val="both"/>
        <w:rPr>
          <w:rFonts w:ascii="Arial MT" w:hAnsi="Arial MT" w:cs="Arial MT"/>
          <w:sz w:val="20"/>
          <w:szCs w:val="20"/>
        </w:rPr>
      </w:pPr>
    </w:p>
    <w:p w14:paraId="00DDA509" w14:textId="77777777" w:rsidR="00F64C25" w:rsidRDefault="00F64C25" w:rsidP="00EE7CE6">
      <w:pPr>
        <w:widowControl w:val="0"/>
        <w:autoSpaceDE w:val="0"/>
        <w:autoSpaceDN w:val="0"/>
        <w:adjustRightInd w:val="0"/>
        <w:spacing w:line="200" w:lineRule="exact"/>
        <w:jc w:val="both"/>
        <w:rPr>
          <w:rFonts w:ascii="Arial MT" w:hAnsi="Arial MT" w:cs="Arial MT"/>
          <w:sz w:val="20"/>
          <w:szCs w:val="20"/>
        </w:rPr>
      </w:pPr>
    </w:p>
    <w:p w14:paraId="5210F248" w14:textId="77777777" w:rsidR="00F64C25" w:rsidRDefault="00F64C25" w:rsidP="00EE7CE6">
      <w:pPr>
        <w:widowControl w:val="0"/>
        <w:autoSpaceDE w:val="0"/>
        <w:autoSpaceDN w:val="0"/>
        <w:adjustRightInd w:val="0"/>
        <w:spacing w:line="200" w:lineRule="exact"/>
        <w:jc w:val="both"/>
        <w:rPr>
          <w:rFonts w:ascii="Arial MT" w:hAnsi="Arial MT" w:cs="Arial MT"/>
          <w:sz w:val="20"/>
          <w:szCs w:val="20"/>
        </w:rPr>
      </w:pPr>
    </w:p>
    <w:p w14:paraId="6F2B8DD8" w14:textId="77777777" w:rsidR="00F64C25" w:rsidRDefault="00F64C25" w:rsidP="00EE7CE6">
      <w:pPr>
        <w:widowControl w:val="0"/>
        <w:autoSpaceDE w:val="0"/>
        <w:autoSpaceDN w:val="0"/>
        <w:adjustRightInd w:val="0"/>
        <w:spacing w:line="200" w:lineRule="exact"/>
        <w:jc w:val="both"/>
        <w:rPr>
          <w:rFonts w:ascii="Arial MT" w:hAnsi="Arial MT" w:cs="Arial MT"/>
          <w:sz w:val="20"/>
          <w:szCs w:val="20"/>
        </w:rPr>
      </w:pPr>
    </w:p>
    <w:p w14:paraId="74ED8D07" w14:textId="77777777" w:rsidR="00F64C25" w:rsidRDefault="00F64C25" w:rsidP="00EE7CE6">
      <w:pPr>
        <w:widowControl w:val="0"/>
        <w:autoSpaceDE w:val="0"/>
        <w:autoSpaceDN w:val="0"/>
        <w:adjustRightInd w:val="0"/>
        <w:spacing w:line="200" w:lineRule="exact"/>
        <w:jc w:val="both"/>
        <w:rPr>
          <w:rFonts w:ascii="Arial MT" w:hAnsi="Arial MT" w:cs="Arial MT"/>
          <w:sz w:val="20"/>
          <w:szCs w:val="20"/>
        </w:rPr>
      </w:pPr>
    </w:p>
    <w:p w14:paraId="58484598" w14:textId="77777777" w:rsidR="00F64C25" w:rsidRDefault="00F64C25" w:rsidP="00EE7CE6">
      <w:pPr>
        <w:widowControl w:val="0"/>
        <w:autoSpaceDE w:val="0"/>
        <w:autoSpaceDN w:val="0"/>
        <w:adjustRightInd w:val="0"/>
        <w:spacing w:line="200" w:lineRule="exact"/>
        <w:jc w:val="both"/>
        <w:rPr>
          <w:rFonts w:ascii="Arial MT" w:hAnsi="Arial MT" w:cs="Arial MT"/>
          <w:sz w:val="20"/>
          <w:szCs w:val="20"/>
        </w:rPr>
      </w:pPr>
    </w:p>
    <w:p w14:paraId="67A2C264" w14:textId="77777777" w:rsidR="00F64C25" w:rsidRDefault="00F64C25" w:rsidP="00EE7CE6">
      <w:pPr>
        <w:widowControl w:val="0"/>
        <w:autoSpaceDE w:val="0"/>
        <w:autoSpaceDN w:val="0"/>
        <w:adjustRightInd w:val="0"/>
        <w:spacing w:line="200" w:lineRule="exact"/>
        <w:jc w:val="both"/>
        <w:rPr>
          <w:rFonts w:ascii="Arial MT" w:hAnsi="Arial MT" w:cs="Arial MT"/>
          <w:sz w:val="20"/>
          <w:szCs w:val="20"/>
        </w:rPr>
      </w:pPr>
    </w:p>
    <w:p w14:paraId="6A085EED" w14:textId="77777777" w:rsidR="00F64C25" w:rsidRDefault="00F64C25" w:rsidP="00EE7CE6">
      <w:pPr>
        <w:widowControl w:val="0"/>
        <w:autoSpaceDE w:val="0"/>
        <w:autoSpaceDN w:val="0"/>
        <w:adjustRightInd w:val="0"/>
        <w:spacing w:line="200" w:lineRule="exact"/>
        <w:jc w:val="both"/>
        <w:rPr>
          <w:rFonts w:ascii="Arial MT" w:hAnsi="Arial MT" w:cs="Arial MT"/>
          <w:sz w:val="20"/>
          <w:szCs w:val="20"/>
        </w:rPr>
      </w:pPr>
    </w:p>
    <w:p w14:paraId="5E2E99D0" w14:textId="77777777" w:rsidR="00F64C25" w:rsidRDefault="00F64C25" w:rsidP="00EE7CE6">
      <w:pPr>
        <w:widowControl w:val="0"/>
        <w:autoSpaceDE w:val="0"/>
        <w:autoSpaceDN w:val="0"/>
        <w:adjustRightInd w:val="0"/>
        <w:spacing w:line="200" w:lineRule="exact"/>
        <w:jc w:val="both"/>
        <w:rPr>
          <w:rFonts w:ascii="Arial MT" w:hAnsi="Arial MT" w:cs="Arial MT"/>
          <w:sz w:val="20"/>
          <w:szCs w:val="20"/>
        </w:rPr>
      </w:pPr>
    </w:p>
    <w:p w14:paraId="3CCFBA19" w14:textId="77777777" w:rsidR="00F64C25" w:rsidRDefault="00F64C25" w:rsidP="00EE7CE6">
      <w:pPr>
        <w:widowControl w:val="0"/>
        <w:autoSpaceDE w:val="0"/>
        <w:autoSpaceDN w:val="0"/>
        <w:adjustRightInd w:val="0"/>
        <w:spacing w:line="200" w:lineRule="exact"/>
        <w:jc w:val="both"/>
        <w:rPr>
          <w:rFonts w:ascii="Arial MT" w:hAnsi="Arial MT" w:cs="Arial MT"/>
          <w:sz w:val="20"/>
          <w:szCs w:val="20"/>
        </w:rPr>
      </w:pPr>
    </w:p>
    <w:p w14:paraId="08231C64" w14:textId="77777777" w:rsidR="00F64C25" w:rsidRDefault="00F64C25" w:rsidP="00EE7CE6">
      <w:pPr>
        <w:widowControl w:val="0"/>
        <w:autoSpaceDE w:val="0"/>
        <w:autoSpaceDN w:val="0"/>
        <w:adjustRightInd w:val="0"/>
        <w:spacing w:line="200" w:lineRule="exact"/>
        <w:jc w:val="both"/>
        <w:rPr>
          <w:rFonts w:ascii="Arial MT" w:hAnsi="Arial MT" w:cs="Arial MT"/>
          <w:sz w:val="20"/>
          <w:szCs w:val="20"/>
        </w:rPr>
      </w:pPr>
    </w:p>
    <w:p w14:paraId="4604CA7F" w14:textId="77777777" w:rsidR="00F64C25" w:rsidRDefault="00F64C25" w:rsidP="00EE7CE6">
      <w:pPr>
        <w:widowControl w:val="0"/>
        <w:autoSpaceDE w:val="0"/>
        <w:autoSpaceDN w:val="0"/>
        <w:adjustRightInd w:val="0"/>
        <w:spacing w:line="200" w:lineRule="exact"/>
        <w:jc w:val="both"/>
        <w:rPr>
          <w:rFonts w:ascii="Arial MT" w:hAnsi="Arial MT" w:cs="Arial MT"/>
          <w:sz w:val="20"/>
          <w:szCs w:val="20"/>
        </w:rPr>
      </w:pPr>
    </w:p>
    <w:p w14:paraId="40D93D62" w14:textId="77777777" w:rsidR="00F64C25" w:rsidRDefault="00F64C25" w:rsidP="00EE7CE6">
      <w:pPr>
        <w:widowControl w:val="0"/>
        <w:autoSpaceDE w:val="0"/>
        <w:autoSpaceDN w:val="0"/>
        <w:adjustRightInd w:val="0"/>
        <w:spacing w:line="200" w:lineRule="exact"/>
        <w:jc w:val="both"/>
        <w:rPr>
          <w:rFonts w:ascii="Arial MT" w:hAnsi="Arial MT" w:cs="Arial MT"/>
          <w:sz w:val="20"/>
          <w:szCs w:val="20"/>
        </w:rPr>
      </w:pPr>
    </w:p>
    <w:p w14:paraId="6914AADF" w14:textId="77777777" w:rsidR="00F64C25" w:rsidRDefault="00F64C25" w:rsidP="00EE7CE6">
      <w:pPr>
        <w:widowControl w:val="0"/>
        <w:autoSpaceDE w:val="0"/>
        <w:autoSpaceDN w:val="0"/>
        <w:adjustRightInd w:val="0"/>
        <w:spacing w:line="200" w:lineRule="exact"/>
        <w:jc w:val="both"/>
        <w:rPr>
          <w:rFonts w:ascii="Arial MT" w:hAnsi="Arial MT" w:cs="Arial MT"/>
          <w:sz w:val="20"/>
          <w:szCs w:val="20"/>
        </w:rPr>
      </w:pPr>
    </w:p>
    <w:p w14:paraId="58EC17C9" w14:textId="77777777" w:rsidR="00F64C25" w:rsidRDefault="00F64C25" w:rsidP="00EE7CE6">
      <w:pPr>
        <w:widowControl w:val="0"/>
        <w:autoSpaceDE w:val="0"/>
        <w:autoSpaceDN w:val="0"/>
        <w:adjustRightInd w:val="0"/>
        <w:spacing w:line="200" w:lineRule="exact"/>
        <w:jc w:val="both"/>
        <w:rPr>
          <w:rFonts w:ascii="Arial MT" w:hAnsi="Arial MT" w:cs="Arial MT"/>
          <w:sz w:val="20"/>
          <w:szCs w:val="20"/>
        </w:rPr>
      </w:pPr>
    </w:p>
    <w:p w14:paraId="74594DA3" w14:textId="77777777" w:rsidR="00F64C25" w:rsidRDefault="00F64C25" w:rsidP="00EE7CE6">
      <w:pPr>
        <w:widowControl w:val="0"/>
        <w:autoSpaceDE w:val="0"/>
        <w:autoSpaceDN w:val="0"/>
        <w:adjustRightInd w:val="0"/>
        <w:spacing w:line="200" w:lineRule="exact"/>
        <w:jc w:val="both"/>
        <w:rPr>
          <w:rFonts w:ascii="Arial MT" w:hAnsi="Arial MT" w:cs="Arial MT"/>
          <w:sz w:val="20"/>
          <w:szCs w:val="20"/>
        </w:rPr>
      </w:pPr>
    </w:p>
    <w:p w14:paraId="21045B54" w14:textId="77777777" w:rsidR="00F64C25" w:rsidRDefault="00F64C25" w:rsidP="00EE7CE6">
      <w:pPr>
        <w:widowControl w:val="0"/>
        <w:autoSpaceDE w:val="0"/>
        <w:autoSpaceDN w:val="0"/>
        <w:adjustRightInd w:val="0"/>
        <w:spacing w:line="200" w:lineRule="exact"/>
        <w:jc w:val="both"/>
        <w:rPr>
          <w:rFonts w:ascii="Arial MT" w:hAnsi="Arial MT" w:cs="Arial MT"/>
          <w:sz w:val="20"/>
          <w:szCs w:val="20"/>
        </w:rPr>
      </w:pPr>
    </w:p>
    <w:p w14:paraId="3F307BC2" w14:textId="77777777" w:rsidR="00F64C25" w:rsidRDefault="00F64C25" w:rsidP="00EE7CE6">
      <w:pPr>
        <w:widowControl w:val="0"/>
        <w:autoSpaceDE w:val="0"/>
        <w:autoSpaceDN w:val="0"/>
        <w:adjustRightInd w:val="0"/>
        <w:spacing w:line="200" w:lineRule="exact"/>
        <w:jc w:val="both"/>
        <w:rPr>
          <w:rFonts w:ascii="Arial MT" w:hAnsi="Arial MT" w:cs="Arial MT"/>
          <w:sz w:val="20"/>
          <w:szCs w:val="20"/>
        </w:rPr>
      </w:pPr>
    </w:p>
    <w:p w14:paraId="42089DF0" w14:textId="77777777" w:rsidR="00F64C25" w:rsidRDefault="00F64C25" w:rsidP="00EE7CE6">
      <w:pPr>
        <w:widowControl w:val="0"/>
        <w:autoSpaceDE w:val="0"/>
        <w:autoSpaceDN w:val="0"/>
        <w:adjustRightInd w:val="0"/>
        <w:spacing w:line="200" w:lineRule="exact"/>
        <w:jc w:val="both"/>
        <w:rPr>
          <w:rFonts w:ascii="Arial MT" w:hAnsi="Arial MT" w:cs="Arial MT"/>
          <w:sz w:val="20"/>
          <w:szCs w:val="20"/>
        </w:rPr>
      </w:pPr>
    </w:p>
    <w:p w14:paraId="5F9FDF92" w14:textId="77777777" w:rsidR="00F64C25" w:rsidRDefault="00F64C25" w:rsidP="00EE7CE6">
      <w:pPr>
        <w:widowControl w:val="0"/>
        <w:autoSpaceDE w:val="0"/>
        <w:autoSpaceDN w:val="0"/>
        <w:adjustRightInd w:val="0"/>
        <w:spacing w:line="200" w:lineRule="exact"/>
        <w:jc w:val="both"/>
        <w:rPr>
          <w:rFonts w:ascii="Arial MT" w:hAnsi="Arial MT" w:cs="Arial MT"/>
          <w:sz w:val="20"/>
          <w:szCs w:val="20"/>
        </w:rPr>
      </w:pPr>
    </w:p>
    <w:p w14:paraId="1350C6A6" w14:textId="77777777" w:rsidR="00F64C25" w:rsidRDefault="00F64C25" w:rsidP="00EE7CE6">
      <w:pPr>
        <w:widowControl w:val="0"/>
        <w:autoSpaceDE w:val="0"/>
        <w:autoSpaceDN w:val="0"/>
        <w:adjustRightInd w:val="0"/>
        <w:spacing w:line="200" w:lineRule="exact"/>
        <w:jc w:val="both"/>
        <w:rPr>
          <w:rFonts w:ascii="Arial MT" w:hAnsi="Arial MT" w:cs="Arial MT"/>
          <w:sz w:val="20"/>
          <w:szCs w:val="20"/>
        </w:rPr>
      </w:pPr>
    </w:p>
    <w:p w14:paraId="1CE18348" w14:textId="77777777" w:rsidR="00F64C25" w:rsidRDefault="00F64C25" w:rsidP="00EE7CE6">
      <w:pPr>
        <w:widowControl w:val="0"/>
        <w:autoSpaceDE w:val="0"/>
        <w:autoSpaceDN w:val="0"/>
        <w:adjustRightInd w:val="0"/>
        <w:spacing w:line="200" w:lineRule="exact"/>
        <w:jc w:val="both"/>
        <w:rPr>
          <w:rFonts w:ascii="Arial MT" w:hAnsi="Arial MT" w:cs="Arial MT"/>
          <w:sz w:val="20"/>
          <w:szCs w:val="20"/>
        </w:rPr>
      </w:pPr>
    </w:p>
    <w:p w14:paraId="127624BF" w14:textId="77777777" w:rsidR="00F64C25" w:rsidRDefault="00F64C25" w:rsidP="00EE7CE6">
      <w:pPr>
        <w:widowControl w:val="0"/>
        <w:autoSpaceDE w:val="0"/>
        <w:autoSpaceDN w:val="0"/>
        <w:adjustRightInd w:val="0"/>
        <w:spacing w:line="200" w:lineRule="exact"/>
        <w:jc w:val="both"/>
        <w:rPr>
          <w:rFonts w:ascii="Arial MT" w:hAnsi="Arial MT" w:cs="Arial MT"/>
          <w:sz w:val="20"/>
          <w:szCs w:val="20"/>
        </w:rPr>
      </w:pPr>
    </w:p>
    <w:p w14:paraId="596C60B8" w14:textId="77777777" w:rsidR="00F64C25" w:rsidRDefault="00F64C25" w:rsidP="00EE7CE6">
      <w:pPr>
        <w:widowControl w:val="0"/>
        <w:autoSpaceDE w:val="0"/>
        <w:autoSpaceDN w:val="0"/>
        <w:adjustRightInd w:val="0"/>
        <w:spacing w:line="200" w:lineRule="exact"/>
        <w:jc w:val="both"/>
        <w:rPr>
          <w:rFonts w:ascii="Arial MT" w:hAnsi="Arial MT" w:cs="Arial MT"/>
          <w:sz w:val="20"/>
          <w:szCs w:val="20"/>
        </w:rPr>
      </w:pPr>
    </w:p>
    <w:p w14:paraId="2DC74890" w14:textId="77777777" w:rsidR="00F64C25" w:rsidRDefault="00F64C25" w:rsidP="00EE7CE6">
      <w:pPr>
        <w:widowControl w:val="0"/>
        <w:autoSpaceDE w:val="0"/>
        <w:autoSpaceDN w:val="0"/>
        <w:adjustRightInd w:val="0"/>
        <w:spacing w:line="200" w:lineRule="exact"/>
        <w:jc w:val="both"/>
        <w:rPr>
          <w:rFonts w:ascii="Arial MT" w:hAnsi="Arial MT" w:cs="Arial MT"/>
          <w:sz w:val="20"/>
          <w:szCs w:val="20"/>
        </w:rPr>
      </w:pPr>
    </w:p>
    <w:p w14:paraId="51378E5C" w14:textId="77777777" w:rsidR="00F64C25" w:rsidRDefault="00F64C25" w:rsidP="00EE7CE6">
      <w:pPr>
        <w:widowControl w:val="0"/>
        <w:autoSpaceDE w:val="0"/>
        <w:autoSpaceDN w:val="0"/>
        <w:adjustRightInd w:val="0"/>
        <w:spacing w:line="200" w:lineRule="exact"/>
        <w:jc w:val="both"/>
        <w:rPr>
          <w:rFonts w:ascii="Arial MT" w:hAnsi="Arial MT" w:cs="Arial MT"/>
          <w:sz w:val="20"/>
          <w:szCs w:val="20"/>
        </w:rPr>
      </w:pPr>
    </w:p>
    <w:p w14:paraId="5B5D354A" w14:textId="77777777" w:rsidR="00F64C25" w:rsidRDefault="00F64C25" w:rsidP="00EE7CE6">
      <w:pPr>
        <w:widowControl w:val="0"/>
        <w:autoSpaceDE w:val="0"/>
        <w:autoSpaceDN w:val="0"/>
        <w:adjustRightInd w:val="0"/>
        <w:spacing w:line="200" w:lineRule="exact"/>
        <w:jc w:val="both"/>
        <w:rPr>
          <w:rFonts w:ascii="Arial MT" w:hAnsi="Arial MT" w:cs="Arial MT"/>
          <w:sz w:val="20"/>
          <w:szCs w:val="20"/>
        </w:rPr>
      </w:pPr>
    </w:p>
    <w:p w14:paraId="21D237DE" w14:textId="77777777" w:rsidR="00F64C25" w:rsidRDefault="00F64C25" w:rsidP="00EE7CE6">
      <w:pPr>
        <w:widowControl w:val="0"/>
        <w:autoSpaceDE w:val="0"/>
        <w:autoSpaceDN w:val="0"/>
        <w:adjustRightInd w:val="0"/>
        <w:spacing w:line="200" w:lineRule="exact"/>
        <w:jc w:val="both"/>
        <w:rPr>
          <w:rFonts w:ascii="Arial MT" w:hAnsi="Arial MT" w:cs="Arial MT"/>
          <w:sz w:val="20"/>
          <w:szCs w:val="20"/>
        </w:rPr>
      </w:pPr>
    </w:p>
    <w:p w14:paraId="18B60D47" w14:textId="77777777" w:rsidR="00F64C25" w:rsidRDefault="00F64C25" w:rsidP="00EE7CE6">
      <w:pPr>
        <w:widowControl w:val="0"/>
        <w:autoSpaceDE w:val="0"/>
        <w:autoSpaceDN w:val="0"/>
        <w:adjustRightInd w:val="0"/>
        <w:spacing w:line="200" w:lineRule="exact"/>
        <w:jc w:val="both"/>
        <w:rPr>
          <w:rFonts w:ascii="Arial MT" w:hAnsi="Arial MT" w:cs="Arial MT"/>
          <w:sz w:val="20"/>
          <w:szCs w:val="20"/>
        </w:rPr>
      </w:pPr>
    </w:p>
    <w:p w14:paraId="1B28172A" w14:textId="77777777" w:rsidR="00F64C25" w:rsidRDefault="00F64C25" w:rsidP="00EE7CE6">
      <w:pPr>
        <w:widowControl w:val="0"/>
        <w:autoSpaceDE w:val="0"/>
        <w:autoSpaceDN w:val="0"/>
        <w:adjustRightInd w:val="0"/>
        <w:spacing w:line="200" w:lineRule="exact"/>
        <w:jc w:val="both"/>
        <w:rPr>
          <w:rFonts w:ascii="Arial MT" w:hAnsi="Arial MT" w:cs="Arial MT"/>
          <w:sz w:val="20"/>
          <w:szCs w:val="20"/>
        </w:rPr>
      </w:pPr>
    </w:p>
    <w:p w14:paraId="6C0D6CD7" w14:textId="77777777" w:rsidR="00F64C25" w:rsidRDefault="00F64C25" w:rsidP="00EE7CE6">
      <w:pPr>
        <w:widowControl w:val="0"/>
        <w:autoSpaceDE w:val="0"/>
        <w:autoSpaceDN w:val="0"/>
        <w:adjustRightInd w:val="0"/>
        <w:spacing w:line="200" w:lineRule="exact"/>
        <w:jc w:val="both"/>
        <w:rPr>
          <w:rFonts w:ascii="Arial MT" w:hAnsi="Arial MT" w:cs="Arial MT"/>
          <w:sz w:val="20"/>
          <w:szCs w:val="20"/>
        </w:rPr>
      </w:pPr>
    </w:p>
    <w:p w14:paraId="5A1551FD" w14:textId="77777777" w:rsidR="00F64C25" w:rsidRDefault="00F64C25" w:rsidP="00EE7CE6">
      <w:pPr>
        <w:widowControl w:val="0"/>
        <w:autoSpaceDE w:val="0"/>
        <w:autoSpaceDN w:val="0"/>
        <w:adjustRightInd w:val="0"/>
        <w:spacing w:line="200" w:lineRule="exact"/>
        <w:jc w:val="both"/>
        <w:rPr>
          <w:rFonts w:ascii="Arial MT" w:hAnsi="Arial MT" w:cs="Arial MT"/>
          <w:sz w:val="20"/>
          <w:szCs w:val="20"/>
        </w:rPr>
      </w:pPr>
    </w:p>
    <w:p w14:paraId="7EF747AC" w14:textId="77777777" w:rsidR="00F64C25" w:rsidRDefault="00F64C25" w:rsidP="00EE7CE6">
      <w:pPr>
        <w:widowControl w:val="0"/>
        <w:autoSpaceDE w:val="0"/>
        <w:autoSpaceDN w:val="0"/>
        <w:adjustRightInd w:val="0"/>
        <w:spacing w:line="200" w:lineRule="exact"/>
        <w:jc w:val="both"/>
        <w:rPr>
          <w:rFonts w:ascii="Arial MT" w:hAnsi="Arial MT" w:cs="Arial MT"/>
          <w:sz w:val="20"/>
          <w:szCs w:val="20"/>
        </w:rPr>
      </w:pPr>
    </w:p>
    <w:p w14:paraId="6F859FD8" w14:textId="77777777" w:rsidR="00F64C25" w:rsidRDefault="00F64C25" w:rsidP="00EE7CE6">
      <w:pPr>
        <w:widowControl w:val="0"/>
        <w:autoSpaceDE w:val="0"/>
        <w:autoSpaceDN w:val="0"/>
        <w:adjustRightInd w:val="0"/>
        <w:spacing w:line="200" w:lineRule="exact"/>
        <w:jc w:val="both"/>
        <w:rPr>
          <w:rFonts w:ascii="Arial MT" w:hAnsi="Arial MT" w:cs="Arial MT"/>
          <w:sz w:val="20"/>
          <w:szCs w:val="20"/>
        </w:rPr>
      </w:pPr>
    </w:p>
    <w:p w14:paraId="7452262A" w14:textId="77777777" w:rsidR="00F64C25" w:rsidRDefault="00F64C25" w:rsidP="00EE7CE6">
      <w:pPr>
        <w:widowControl w:val="0"/>
        <w:autoSpaceDE w:val="0"/>
        <w:autoSpaceDN w:val="0"/>
        <w:adjustRightInd w:val="0"/>
        <w:spacing w:line="200" w:lineRule="exact"/>
        <w:jc w:val="both"/>
        <w:rPr>
          <w:rFonts w:ascii="Arial MT" w:hAnsi="Arial MT" w:cs="Arial MT"/>
          <w:sz w:val="20"/>
          <w:szCs w:val="20"/>
        </w:rPr>
      </w:pPr>
    </w:p>
    <w:p w14:paraId="0E8F0D7A" w14:textId="77777777" w:rsidR="00F64C25" w:rsidRDefault="00F64C25" w:rsidP="00EE7CE6">
      <w:pPr>
        <w:widowControl w:val="0"/>
        <w:autoSpaceDE w:val="0"/>
        <w:autoSpaceDN w:val="0"/>
        <w:adjustRightInd w:val="0"/>
        <w:spacing w:line="200" w:lineRule="exact"/>
        <w:jc w:val="both"/>
        <w:rPr>
          <w:rFonts w:ascii="Arial MT" w:hAnsi="Arial MT" w:cs="Arial MT"/>
          <w:sz w:val="20"/>
          <w:szCs w:val="20"/>
        </w:rPr>
      </w:pPr>
    </w:p>
    <w:p w14:paraId="2104AA4F" w14:textId="77777777" w:rsidR="00F64C25" w:rsidRDefault="00F64C25" w:rsidP="00EE7CE6">
      <w:pPr>
        <w:widowControl w:val="0"/>
        <w:autoSpaceDE w:val="0"/>
        <w:autoSpaceDN w:val="0"/>
        <w:adjustRightInd w:val="0"/>
        <w:spacing w:line="200" w:lineRule="exact"/>
        <w:jc w:val="both"/>
        <w:rPr>
          <w:rFonts w:ascii="Arial MT" w:hAnsi="Arial MT" w:cs="Arial MT"/>
          <w:sz w:val="20"/>
          <w:szCs w:val="20"/>
        </w:rPr>
      </w:pPr>
    </w:p>
    <w:p w14:paraId="4B0659E3" w14:textId="77777777" w:rsidR="00F64C25" w:rsidRDefault="00F64C25" w:rsidP="00EE7CE6">
      <w:pPr>
        <w:widowControl w:val="0"/>
        <w:autoSpaceDE w:val="0"/>
        <w:autoSpaceDN w:val="0"/>
        <w:adjustRightInd w:val="0"/>
        <w:spacing w:line="200" w:lineRule="exact"/>
        <w:jc w:val="both"/>
        <w:rPr>
          <w:rFonts w:ascii="Arial MT" w:hAnsi="Arial MT" w:cs="Arial MT"/>
          <w:sz w:val="20"/>
          <w:szCs w:val="20"/>
        </w:rPr>
      </w:pPr>
    </w:p>
    <w:p w14:paraId="4DB3345A" w14:textId="77777777" w:rsidR="00F64C25" w:rsidRDefault="00F64C25" w:rsidP="00EE7CE6">
      <w:pPr>
        <w:widowControl w:val="0"/>
        <w:autoSpaceDE w:val="0"/>
        <w:autoSpaceDN w:val="0"/>
        <w:adjustRightInd w:val="0"/>
        <w:spacing w:line="200" w:lineRule="exact"/>
        <w:jc w:val="both"/>
        <w:rPr>
          <w:rFonts w:ascii="Arial MT" w:hAnsi="Arial MT" w:cs="Arial MT"/>
          <w:sz w:val="20"/>
          <w:szCs w:val="20"/>
        </w:rPr>
      </w:pPr>
    </w:p>
    <w:p w14:paraId="6EEC4732" w14:textId="77777777" w:rsidR="00F64C25" w:rsidRDefault="00F64C25" w:rsidP="00EE7CE6">
      <w:pPr>
        <w:widowControl w:val="0"/>
        <w:autoSpaceDE w:val="0"/>
        <w:autoSpaceDN w:val="0"/>
        <w:adjustRightInd w:val="0"/>
        <w:spacing w:line="200" w:lineRule="exact"/>
        <w:jc w:val="both"/>
        <w:rPr>
          <w:rFonts w:ascii="Arial MT" w:hAnsi="Arial MT" w:cs="Arial MT"/>
          <w:sz w:val="20"/>
          <w:szCs w:val="20"/>
        </w:rPr>
      </w:pPr>
    </w:p>
    <w:p w14:paraId="79743595" w14:textId="77777777" w:rsidR="00F64C25" w:rsidRDefault="00F64C25" w:rsidP="00EE7CE6">
      <w:pPr>
        <w:widowControl w:val="0"/>
        <w:autoSpaceDE w:val="0"/>
        <w:autoSpaceDN w:val="0"/>
        <w:adjustRightInd w:val="0"/>
        <w:spacing w:line="200" w:lineRule="exact"/>
        <w:jc w:val="both"/>
        <w:rPr>
          <w:rFonts w:ascii="Arial MT" w:hAnsi="Arial MT" w:cs="Arial MT"/>
          <w:sz w:val="20"/>
          <w:szCs w:val="20"/>
        </w:rPr>
      </w:pPr>
    </w:p>
    <w:p w14:paraId="7A388F09" w14:textId="77777777" w:rsidR="00F64C25" w:rsidRDefault="00F64C25" w:rsidP="00EE7CE6">
      <w:pPr>
        <w:widowControl w:val="0"/>
        <w:autoSpaceDE w:val="0"/>
        <w:autoSpaceDN w:val="0"/>
        <w:adjustRightInd w:val="0"/>
        <w:spacing w:line="257" w:lineRule="exact"/>
        <w:jc w:val="both"/>
        <w:rPr>
          <w:rFonts w:ascii="Arial MT" w:hAnsi="Arial MT" w:cs="Arial MT"/>
        </w:rPr>
      </w:pPr>
    </w:p>
    <w:p w14:paraId="66D43A7D" w14:textId="77777777" w:rsidR="00F64C25" w:rsidRDefault="00F64C25" w:rsidP="00EE7CE6">
      <w:pPr>
        <w:widowControl w:val="0"/>
        <w:autoSpaceDE w:val="0"/>
        <w:autoSpaceDN w:val="0"/>
        <w:adjustRightInd w:val="0"/>
        <w:spacing w:line="240" w:lineRule="exact"/>
        <w:ind w:left="10329"/>
        <w:jc w:val="both"/>
        <w:rPr>
          <w:rFonts w:ascii="Times New Roman PS MT" w:hAnsi="Times New Roman PS MT" w:cs="Times New Roman PS MT"/>
        </w:rPr>
      </w:pPr>
      <w:r>
        <w:rPr>
          <w:rFonts w:ascii="Times New Roman PS MT" w:hAnsi="Times New Roman PS MT" w:cs="Times New Roman PS MT"/>
        </w:rPr>
        <w:t>4 / 4</w:t>
      </w:r>
    </w:p>
    <w:sectPr w:rsidR="00F64C25">
      <w:pgSz w:w="11900" w:h="16840"/>
      <w:pgMar w:top="0" w:right="0" w:bottom="0" w:left="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panose1 w:val="00000000000000000000"/>
    <w:charset w:val="00"/>
    <w:family w:val="swiss"/>
    <w:notTrueType/>
    <w:pitch w:val="default"/>
    <w:sig w:usb0="00000003" w:usb1="00000000" w:usb2="00000000" w:usb3="00000000" w:csb0="00000001" w:csb1="00000000"/>
  </w:font>
  <w:font w:name="Times New Roman PS 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01C"/>
    <w:rsid w:val="0005524D"/>
    <w:rsid w:val="00114D76"/>
    <w:rsid w:val="00156894"/>
    <w:rsid w:val="001B21FA"/>
    <w:rsid w:val="001D5D11"/>
    <w:rsid w:val="002923BE"/>
    <w:rsid w:val="002D619F"/>
    <w:rsid w:val="004214FC"/>
    <w:rsid w:val="004778B7"/>
    <w:rsid w:val="004C0656"/>
    <w:rsid w:val="00577D9A"/>
    <w:rsid w:val="0063620B"/>
    <w:rsid w:val="00662AB6"/>
    <w:rsid w:val="00773178"/>
    <w:rsid w:val="007A701C"/>
    <w:rsid w:val="00800A46"/>
    <w:rsid w:val="008D2DF0"/>
    <w:rsid w:val="00CA6776"/>
    <w:rsid w:val="00CC369C"/>
    <w:rsid w:val="00CE6C35"/>
    <w:rsid w:val="00EB2877"/>
    <w:rsid w:val="00EE7CE6"/>
    <w:rsid w:val="00F45166"/>
    <w:rsid w:val="00F64C25"/>
    <w:rsid w:val="00FB2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584086FD"/>
  <w15:chartTrackingRefBased/>
  <w15:docId w15:val="{166B12AB-3C8C-4C77-ACE9-19536AF4A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4C0656"/>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4778B7"/>
    <w:pPr>
      <w:shd w:val="clear" w:color="auto" w:fill="000080"/>
    </w:pPr>
    <w:rPr>
      <w:rFonts w:ascii="Tahoma" w:hAnsi="Tahoma" w:cs="Tahoma"/>
      <w:sz w:val="20"/>
      <w:szCs w:val="20"/>
    </w:rPr>
  </w:style>
  <w:style w:type="paragraph" w:styleId="List2">
    <w:name w:val="List 2"/>
    <w:basedOn w:val="Normal"/>
    <w:rsid w:val="004C0656"/>
    <w:pPr>
      <w:ind w:left="720" w:hanging="360"/>
    </w:pPr>
  </w:style>
  <w:style w:type="paragraph" w:styleId="MessageHeader">
    <w:name w:val="Message Header"/>
    <w:basedOn w:val="Normal"/>
    <w:rsid w:val="004C0656"/>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BodyTextIndent">
    <w:name w:val="Body Text Indent"/>
    <w:basedOn w:val="Normal"/>
    <w:rsid w:val="004C0656"/>
    <w:pPr>
      <w:spacing w:after="120"/>
      <w:ind w:left="360"/>
    </w:pPr>
  </w:style>
  <w:style w:type="paragraph" w:styleId="BodyTextFirstIndent2">
    <w:name w:val="Body Text First Indent 2"/>
    <w:basedOn w:val="BodyTextIndent"/>
    <w:rsid w:val="004C0656"/>
    <w:pPr>
      <w:ind w:firstLine="210"/>
    </w:pPr>
  </w:style>
  <w:style w:type="paragraph" w:styleId="List3">
    <w:name w:val="List 3"/>
    <w:basedOn w:val="Normal"/>
    <w:rsid w:val="004C0656"/>
    <w:pPr>
      <w:ind w:left="108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1661</Words>
  <Characters>9470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Confidentiality, Non-Disclosure, Non-Hire &amp; Non-Solicitation Agreement</vt:lpstr>
    </vt:vector>
  </TitlesOfParts>
  <Company>Fractal Technologies</Company>
  <LinksUpToDate>false</LinksUpToDate>
  <CharactersWithSpaces>11109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Confidentiality, Non-Disclosure, Non-Hire &amp; Non-Solicitation Agreement</dc:title>
  <dc:subject/>
  <dc:creator>APTIVAA 1</dc:creator>
  <cp:keywords/>
  <dc:description/>
  <cp:lastModifiedBy>Aarti Yadav</cp:lastModifiedBy>
  <cp:revision>11</cp:revision>
  <cp:lastPrinted>2007-04-14T07:57:00Z</cp:lastPrinted>
  <dcterms:created xsi:type="dcterms:W3CDTF">2021-07-09T07:46:00Z</dcterms:created>
  <dcterms:modified xsi:type="dcterms:W3CDTF">2021-07-30T11:09:00Z</dcterms:modified>
</cp:coreProperties>
</file>