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9F2C27" w14:textId="63CBD1C5" w:rsidR="00EF153C" w:rsidRPr="00C92D4C" w:rsidRDefault="003B00AE" w:rsidP="008A389A">
      <w:pPr>
        <w:spacing w:line="240" w:lineRule="auto"/>
        <w:rPr>
          <w:rFonts w:cstheme="minorHAnsi"/>
          <w:sz w:val="22"/>
          <w:szCs w:val="22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D3B6A01" wp14:editId="057BAA03">
                <wp:simplePos x="0" y="0"/>
                <wp:positionH relativeFrom="page">
                  <wp:align>right</wp:align>
                </wp:positionH>
                <wp:positionV relativeFrom="paragraph">
                  <wp:posOffset>-10160</wp:posOffset>
                </wp:positionV>
                <wp:extent cx="7056120" cy="2621280"/>
                <wp:effectExtent l="0" t="0" r="0" b="7620"/>
                <wp:wrapNone/>
                <wp:docPr id="997485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120" cy="2621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F1007" w14:textId="77777777" w:rsidR="007538FC" w:rsidRPr="00397A70" w:rsidRDefault="007538FC" w:rsidP="003B00AE">
                            <w:pPr>
                              <w:jc w:val="center"/>
                              <w:rPr>
                                <w:rFonts w:ascii="Segoe UI Black" w:hAnsi="Segoe UI Black"/>
                                <w:color w:val="02263E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397A70">
                              <w:rPr>
                                <w:rFonts w:ascii="Segoe UI Black" w:hAnsi="Segoe UI Black"/>
                                <w:color w:val="02263E"/>
                                <w:sz w:val="96"/>
                                <w:szCs w:val="96"/>
                                <w:lang w:val="en-US"/>
                              </w:rPr>
                              <w:t>OCC: C</w:t>
                            </w:r>
                            <w:r>
                              <w:rPr>
                                <w:rFonts w:ascii="Segoe UI Black" w:hAnsi="Segoe UI Black"/>
                                <w:color w:val="02263E"/>
                                <w:sz w:val="96"/>
                                <w:szCs w:val="96"/>
                                <w:lang w:val="en-US"/>
                              </w:rPr>
                              <w:t>A</w:t>
                            </w:r>
                          </w:p>
                          <w:p w14:paraId="75869842" w14:textId="77777777" w:rsidR="007538FC" w:rsidRDefault="007538FC" w:rsidP="003B00AE">
                            <w:pPr>
                              <w:jc w:val="center"/>
                              <w:rPr>
                                <w:rFonts w:ascii="Segoe UI Black" w:hAnsi="Segoe UI Black"/>
                                <w:color w:val="26BAA4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Segoe UI Black" w:hAnsi="Segoe UI Black"/>
                                <w:color w:val="26BAA4"/>
                                <w:sz w:val="72"/>
                                <w:szCs w:val="72"/>
                                <w:lang w:val="en-US"/>
                              </w:rPr>
                              <w:t>Formative Assessment 1</w:t>
                            </w:r>
                          </w:p>
                          <w:p w14:paraId="478C1343" w14:textId="54726579" w:rsidR="007538FC" w:rsidRPr="00397A70" w:rsidRDefault="007538FC" w:rsidP="003B00AE">
                            <w:pPr>
                              <w:jc w:val="center"/>
                              <w:rPr>
                                <w:rFonts w:ascii="Segoe UI Black" w:hAnsi="Segoe UI Black"/>
                                <w:color w:val="7030A0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Segoe UI Black" w:hAnsi="Segoe UI Black"/>
                                <w:color w:val="7030A0"/>
                                <w:sz w:val="72"/>
                                <w:szCs w:val="72"/>
                                <w:lang w:val="en-US"/>
                              </w:rPr>
                              <w:t>CF4</w:t>
                            </w:r>
                            <w:r w:rsidRPr="00397A70">
                              <w:rPr>
                                <w:rFonts w:ascii="Segoe UI Black" w:hAnsi="Segoe UI Black"/>
                                <w:color w:val="7030A0"/>
                                <w:sz w:val="72"/>
                                <w:szCs w:val="72"/>
                                <w:lang w:val="en-US"/>
                              </w:rPr>
                              <w:t>11 – KM0</w:t>
                            </w:r>
                            <w:r>
                              <w:rPr>
                                <w:rFonts w:ascii="Segoe UI Black" w:hAnsi="Segoe UI Black"/>
                                <w:color w:val="7030A0"/>
                                <w:sz w:val="72"/>
                                <w:szCs w:val="72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04.4pt;margin-top:-.8pt;width:555.6pt;height:206.4pt;z-index:2516648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" filled="f" stroked="f" strokeweight=".5pt">
                <v:textbox>
                  <w:txbxContent>
                    <w:p w14:paraId="312F1007" w14:textId="77777777" w:rsidR="007538FC" w:rsidRPr="00397A70" w:rsidRDefault="007538FC" w:rsidP="003B00AE">
                      <w:pPr>
                        <w:jc w:val="center"/>
                        <w:rPr>
                          <w:rFonts w:ascii="Segoe UI Black" w:hAnsi="Segoe UI Black"/>
                          <w:color w:val="02263E"/>
                          <w:sz w:val="96"/>
                          <w:szCs w:val="96"/>
                          <w:lang w:val="en-US"/>
                        </w:rPr>
                      </w:pPr>
                      <w:r w:rsidRPr="00397A70">
                        <w:rPr>
                          <w:rFonts w:ascii="Segoe UI Black" w:hAnsi="Segoe UI Black"/>
                          <w:color w:val="02263E"/>
                          <w:sz w:val="96"/>
                          <w:szCs w:val="96"/>
                          <w:lang w:val="en-US"/>
                        </w:rPr>
                        <w:t>OCC: C</w:t>
                      </w:r>
                      <w:r>
                        <w:rPr>
                          <w:rFonts w:ascii="Segoe UI Black" w:hAnsi="Segoe UI Black"/>
                          <w:color w:val="02263E"/>
                          <w:sz w:val="96"/>
                          <w:szCs w:val="96"/>
                          <w:lang w:val="en-US"/>
                        </w:rPr>
                        <w:t>A</w:t>
                      </w:r>
                    </w:p>
                    <w:p w14:paraId="75869842" w14:textId="77777777" w:rsidR="007538FC" w:rsidRDefault="007538FC" w:rsidP="003B00AE">
                      <w:pPr>
                        <w:jc w:val="center"/>
                        <w:rPr>
                          <w:rFonts w:ascii="Segoe UI Black" w:hAnsi="Segoe UI Black"/>
                          <w:color w:val="26BAA4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Segoe UI Black" w:hAnsi="Segoe UI Black"/>
                          <w:color w:val="26BAA4"/>
                          <w:sz w:val="72"/>
                          <w:szCs w:val="72"/>
                          <w:lang w:val="en-US"/>
                        </w:rPr>
                        <w:t>Formative Assessment 1</w:t>
                      </w:r>
                    </w:p>
                    <w:p w14:paraId="478C1343" w14:textId="54726579" w:rsidR="007538FC" w:rsidRPr="00397A70" w:rsidRDefault="007538FC" w:rsidP="003B00AE">
                      <w:pPr>
                        <w:jc w:val="center"/>
                        <w:rPr>
                          <w:rFonts w:ascii="Segoe UI Black" w:hAnsi="Segoe UI Black"/>
                          <w:color w:val="7030A0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Segoe UI Black" w:hAnsi="Segoe UI Black"/>
                          <w:color w:val="7030A0"/>
                          <w:sz w:val="72"/>
                          <w:szCs w:val="72"/>
                          <w:lang w:val="en-US"/>
                        </w:rPr>
                        <w:t>CF4</w:t>
                      </w:r>
                      <w:r w:rsidRPr="00397A70">
                        <w:rPr>
                          <w:rFonts w:ascii="Segoe UI Black" w:hAnsi="Segoe UI Black"/>
                          <w:color w:val="7030A0"/>
                          <w:sz w:val="72"/>
                          <w:szCs w:val="72"/>
                          <w:lang w:val="en-US"/>
                        </w:rPr>
                        <w:t>11 – KM0</w:t>
                      </w:r>
                      <w:r>
                        <w:rPr>
                          <w:rFonts w:ascii="Segoe UI Black" w:hAnsi="Segoe UI Black"/>
                          <w:color w:val="7030A0"/>
                          <w:sz w:val="72"/>
                          <w:szCs w:val="72"/>
                          <w:lang w:val="en-US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D6F12">
        <w:rPr>
          <w:noProof/>
          <w:lang w:eastAsia="en-ZA"/>
        </w:rPr>
        <w:drawing>
          <wp:anchor distT="0" distB="0" distL="114300" distR="114300" simplePos="0" relativeHeight="251662848" behindDoc="1" locked="0" layoutInCell="1" allowOverlap="1" wp14:anchorId="3AC783C1" wp14:editId="28B48A6C">
            <wp:simplePos x="0" y="0"/>
            <wp:positionH relativeFrom="column">
              <wp:posOffset>-899160</wp:posOffset>
            </wp:positionH>
            <wp:positionV relativeFrom="paragraph">
              <wp:posOffset>-1223645</wp:posOffset>
            </wp:positionV>
            <wp:extent cx="7611110" cy="10761980"/>
            <wp:effectExtent l="0" t="0" r="8890" b="127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1110" cy="1076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8C730" w14:textId="77777777" w:rsidR="0003101D" w:rsidRDefault="00EF153C">
      <w:pPr>
        <w:rPr>
          <w:rFonts w:cstheme="minorHAnsi"/>
          <w:sz w:val="22"/>
          <w:szCs w:val="22"/>
        </w:rPr>
      </w:pPr>
      <w:bookmarkStart w:id="0" w:name="_Hlk176865875"/>
      <w:bookmarkEnd w:id="0"/>
      <w:r w:rsidRPr="00C92D4C">
        <w:rPr>
          <w:rFonts w:cstheme="minorHAnsi"/>
          <w:sz w:val="22"/>
          <w:szCs w:val="22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aps w:val="0"/>
          <w:szCs w:val="24"/>
        </w:rPr>
        <w:id w:val="20561114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F7EF276" w14:textId="3B13EABA" w:rsidR="00D8457F" w:rsidRDefault="00D8457F">
          <w:pPr>
            <w:pStyle w:val="TOCHeading"/>
          </w:pPr>
          <w:r>
            <w:t>Table of Contents</w:t>
          </w:r>
        </w:p>
        <w:p w14:paraId="79D9DE2C" w14:textId="260C65B9" w:rsidR="00F00E88" w:rsidRDefault="00D8457F">
          <w:pPr>
            <w:pStyle w:val="TOC1"/>
            <w:rPr>
              <w:rFonts w:eastAsiaTheme="minorEastAsia" w:cstheme="minorBidi"/>
              <w:b w:val="0"/>
              <w:bCs w:val="0"/>
              <w:kern w:val="2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91362" w:history="1">
            <w:r w:rsidR="00F00E88" w:rsidRPr="00CA6D1D">
              <w:rPr>
                <w:rStyle w:val="Hyperlink"/>
              </w:rPr>
              <w:t>Declaration of authenticity</w:t>
            </w:r>
            <w:r w:rsidR="00F00E88">
              <w:rPr>
                <w:webHidden/>
              </w:rPr>
              <w:tab/>
            </w:r>
            <w:r w:rsidR="00F00E88">
              <w:rPr>
                <w:webHidden/>
              </w:rPr>
              <w:fldChar w:fldCharType="begin"/>
            </w:r>
            <w:r w:rsidR="00F00E88">
              <w:rPr>
                <w:webHidden/>
              </w:rPr>
              <w:instrText xml:space="preserve"> PAGEREF _Toc227591362 \h </w:instrText>
            </w:r>
            <w:r w:rsidR="00F00E88">
              <w:rPr>
                <w:webHidden/>
              </w:rPr>
            </w:r>
            <w:r w:rsidR="00F00E88">
              <w:rPr>
                <w:webHidden/>
              </w:rPr>
              <w:fldChar w:fldCharType="separate"/>
            </w:r>
            <w:r w:rsidR="00F00E88">
              <w:rPr>
                <w:webHidden/>
              </w:rPr>
              <w:t>10</w:t>
            </w:r>
            <w:r w:rsidR="00F00E88">
              <w:rPr>
                <w:webHidden/>
              </w:rPr>
              <w:fldChar w:fldCharType="end"/>
            </w:r>
          </w:hyperlink>
        </w:p>
        <w:p w14:paraId="362D3EDD" w14:textId="5D2451F9" w:rsidR="00F00E88" w:rsidRDefault="007538FC">
          <w:pPr>
            <w:pStyle w:val="TOC1"/>
            <w:rPr>
              <w:rFonts w:eastAsiaTheme="minorEastAsia" w:cstheme="minorBidi"/>
              <w:b w:val="0"/>
              <w:bCs w:val="0"/>
              <w:kern w:val="2"/>
              <w:lang w:eastAsia="en-ZA"/>
              <w14:ligatures w14:val="standardContextual"/>
            </w:rPr>
          </w:pPr>
          <w:hyperlink w:anchor="_Toc227591363" w:history="1">
            <w:r w:rsidR="00F00E88" w:rsidRPr="00CA6D1D">
              <w:rPr>
                <w:rStyle w:val="Hyperlink"/>
                <w:rFonts w:eastAsiaTheme="majorEastAsia" w:cstheme="majorBidi"/>
                <w:lang w:eastAsia="en-ZA"/>
              </w:rPr>
              <w:t>ASSESSMENT RULES AND REGULATIONS</w:t>
            </w:r>
            <w:r w:rsidR="00F00E88">
              <w:rPr>
                <w:webHidden/>
              </w:rPr>
              <w:tab/>
            </w:r>
            <w:r w:rsidR="00F00E88">
              <w:rPr>
                <w:webHidden/>
              </w:rPr>
              <w:fldChar w:fldCharType="begin"/>
            </w:r>
            <w:r w:rsidR="00F00E88">
              <w:rPr>
                <w:webHidden/>
              </w:rPr>
              <w:instrText xml:space="preserve"> PAGEREF _Toc227591363 \h </w:instrText>
            </w:r>
            <w:r w:rsidR="00F00E88">
              <w:rPr>
                <w:webHidden/>
              </w:rPr>
            </w:r>
            <w:r w:rsidR="00F00E88">
              <w:rPr>
                <w:webHidden/>
              </w:rPr>
              <w:fldChar w:fldCharType="separate"/>
            </w:r>
            <w:r w:rsidR="00F00E88">
              <w:rPr>
                <w:webHidden/>
              </w:rPr>
              <w:t>11</w:t>
            </w:r>
            <w:r w:rsidR="00F00E88">
              <w:rPr>
                <w:webHidden/>
              </w:rPr>
              <w:fldChar w:fldCharType="end"/>
            </w:r>
          </w:hyperlink>
        </w:p>
        <w:p w14:paraId="00D167F3" w14:textId="51DD8DC0" w:rsidR="00F00E88" w:rsidRDefault="007538FC">
          <w:pPr>
            <w:pStyle w:val="TOC1"/>
            <w:rPr>
              <w:rFonts w:eastAsiaTheme="minorEastAsia" w:cstheme="minorBidi"/>
              <w:b w:val="0"/>
              <w:bCs w:val="0"/>
              <w:kern w:val="2"/>
              <w:lang w:eastAsia="en-ZA"/>
              <w14:ligatures w14:val="standardContextual"/>
            </w:rPr>
          </w:pPr>
          <w:hyperlink w:anchor="_Toc227591364" w:history="1">
            <w:r w:rsidR="00F00E88" w:rsidRPr="00CA6D1D">
              <w:rPr>
                <w:rStyle w:val="Hyperlink"/>
                <w:rFonts w:ascii="Calibri" w:eastAsia="Calibri" w:hAnsi="Calibri" w:cstheme="majorBidi"/>
                <w:caps/>
              </w:rPr>
              <w:t>Qualification AND ASSESSMENT Details</w:t>
            </w:r>
            <w:r w:rsidR="00F00E88">
              <w:rPr>
                <w:webHidden/>
              </w:rPr>
              <w:tab/>
            </w:r>
            <w:r w:rsidR="00F00E88">
              <w:rPr>
                <w:webHidden/>
              </w:rPr>
              <w:fldChar w:fldCharType="begin"/>
            </w:r>
            <w:r w:rsidR="00F00E88">
              <w:rPr>
                <w:webHidden/>
              </w:rPr>
              <w:instrText xml:space="preserve"> PAGEREF _Toc227591364 \h </w:instrText>
            </w:r>
            <w:r w:rsidR="00F00E88">
              <w:rPr>
                <w:webHidden/>
              </w:rPr>
            </w:r>
            <w:r w:rsidR="00F00E88">
              <w:rPr>
                <w:webHidden/>
              </w:rPr>
              <w:fldChar w:fldCharType="separate"/>
            </w:r>
            <w:r w:rsidR="00F00E88">
              <w:rPr>
                <w:webHidden/>
              </w:rPr>
              <w:t>12</w:t>
            </w:r>
            <w:r w:rsidR="00F00E88">
              <w:rPr>
                <w:webHidden/>
              </w:rPr>
              <w:fldChar w:fldCharType="end"/>
            </w:r>
          </w:hyperlink>
        </w:p>
        <w:p w14:paraId="7C8D8993" w14:textId="33AC3639" w:rsidR="00F00E88" w:rsidRDefault="007538FC">
          <w:pPr>
            <w:pStyle w:val="TOC1"/>
            <w:tabs>
              <w:tab w:val="left" w:pos="3680"/>
            </w:tabs>
            <w:rPr>
              <w:rFonts w:eastAsiaTheme="minorEastAsia" w:cstheme="minorBidi"/>
              <w:b w:val="0"/>
              <w:bCs w:val="0"/>
              <w:kern w:val="2"/>
              <w:lang w:eastAsia="en-ZA"/>
              <w14:ligatures w14:val="standardContextual"/>
            </w:rPr>
          </w:pPr>
          <w:hyperlink w:anchor="_Toc227591365" w:history="1">
            <w:r w:rsidR="00F00E88" w:rsidRPr="00CA6D1D">
              <w:rPr>
                <w:rStyle w:val="Hyperlink"/>
                <w:rFonts w:eastAsia="Calibri"/>
              </w:rPr>
              <w:t xml:space="preserve">SECTION A: </w:t>
            </w:r>
            <w:r w:rsidR="00F00E88" w:rsidRPr="00CA6D1D">
              <w:rPr>
                <w:rStyle w:val="Hyperlink"/>
                <w:lang w:val="en-US"/>
              </w:rPr>
              <w:t>SHORT QUESTIONS</w:t>
            </w:r>
            <w:r w:rsidR="00F00E88">
              <w:rPr>
                <w:rFonts w:eastAsiaTheme="minorEastAsia" w:cstheme="minorBidi"/>
                <w:b w:val="0"/>
                <w:bCs w:val="0"/>
                <w:kern w:val="2"/>
                <w:lang w:eastAsia="en-ZA"/>
                <w14:ligatures w14:val="standardContextual"/>
              </w:rPr>
              <w:tab/>
            </w:r>
            <w:r w:rsidR="00F00E88" w:rsidRPr="00CA6D1D">
              <w:rPr>
                <w:rStyle w:val="Hyperlink"/>
                <w:lang w:val="en-US"/>
              </w:rPr>
              <w:t xml:space="preserve">      [30 MARKS]</w:t>
            </w:r>
            <w:r w:rsidR="00F00E88">
              <w:rPr>
                <w:webHidden/>
              </w:rPr>
              <w:tab/>
            </w:r>
            <w:r w:rsidR="00F00E88">
              <w:rPr>
                <w:webHidden/>
              </w:rPr>
              <w:fldChar w:fldCharType="begin"/>
            </w:r>
            <w:r w:rsidR="00F00E88">
              <w:rPr>
                <w:webHidden/>
              </w:rPr>
              <w:instrText xml:space="preserve"> PAGEREF _Toc227591365 \h </w:instrText>
            </w:r>
            <w:r w:rsidR="00F00E88">
              <w:rPr>
                <w:webHidden/>
              </w:rPr>
            </w:r>
            <w:r w:rsidR="00F00E88">
              <w:rPr>
                <w:webHidden/>
              </w:rPr>
              <w:fldChar w:fldCharType="separate"/>
            </w:r>
            <w:r w:rsidR="00F00E88">
              <w:rPr>
                <w:webHidden/>
              </w:rPr>
              <w:t>13</w:t>
            </w:r>
            <w:r w:rsidR="00F00E88">
              <w:rPr>
                <w:webHidden/>
              </w:rPr>
              <w:fldChar w:fldCharType="end"/>
            </w:r>
          </w:hyperlink>
        </w:p>
        <w:p w14:paraId="5CE3C45D" w14:textId="1F889E63" w:rsidR="00F00E88" w:rsidRDefault="007538FC">
          <w:pPr>
            <w:pStyle w:val="TOC1"/>
            <w:tabs>
              <w:tab w:val="left" w:pos="2772"/>
            </w:tabs>
            <w:rPr>
              <w:rFonts w:eastAsiaTheme="minorEastAsia" w:cstheme="minorBidi"/>
              <w:b w:val="0"/>
              <w:bCs w:val="0"/>
              <w:kern w:val="2"/>
              <w:lang w:eastAsia="en-ZA"/>
              <w14:ligatures w14:val="standardContextual"/>
            </w:rPr>
          </w:pPr>
          <w:hyperlink w:anchor="_Toc227591366" w:history="1">
            <w:r w:rsidR="00F00E88" w:rsidRPr="00CA6D1D">
              <w:rPr>
                <w:rStyle w:val="Hyperlink"/>
                <w:rFonts w:eastAsia="Calibri" w:cs="Calibri"/>
              </w:rPr>
              <w:t xml:space="preserve">SECTION B: </w:t>
            </w:r>
            <w:r w:rsidR="00F00E88" w:rsidRPr="00CA6D1D">
              <w:rPr>
                <w:rStyle w:val="Hyperlink"/>
                <w:rFonts w:cs="Calibri"/>
                <w:lang w:val="en-US"/>
              </w:rPr>
              <w:t xml:space="preserve">SCENARIO </w:t>
            </w:r>
            <w:r w:rsidR="00F00E88">
              <w:rPr>
                <w:rFonts w:eastAsiaTheme="minorEastAsia" w:cstheme="minorBidi"/>
                <w:b w:val="0"/>
                <w:bCs w:val="0"/>
                <w:kern w:val="2"/>
                <w:lang w:eastAsia="en-ZA"/>
                <w14:ligatures w14:val="standardContextual"/>
              </w:rPr>
              <w:tab/>
            </w:r>
            <w:r w:rsidR="00F00E88" w:rsidRPr="00CA6D1D">
              <w:rPr>
                <w:rStyle w:val="Hyperlink"/>
                <w:rFonts w:cs="Calibri"/>
                <w:lang w:val="en-US"/>
              </w:rPr>
              <w:t xml:space="preserve">                                   [35 MARKS]</w:t>
            </w:r>
            <w:r w:rsidR="00F00E88">
              <w:rPr>
                <w:webHidden/>
              </w:rPr>
              <w:tab/>
            </w:r>
            <w:r w:rsidR="00F00E88">
              <w:rPr>
                <w:webHidden/>
              </w:rPr>
              <w:fldChar w:fldCharType="begin"/>
            </w:r>
            <w:r w:rsidR="00F00E88">
              <w:rPr>
                <w:webHidden/>
              </w:rPr>
              <w:instrText xml:space="preserve"> PAGEREF _Toc227591366 \h </w:instrText>
            </w:r>
            <w:r w:rsidR="00F00E88">
              <w:rPr>
                <w:webHidden/>
              </w:rPr>
            </w:r>
            <w:r w:rsidR="00F00E88">
              <w:rPr>
                <w:webHidden/>
              </w:rPr>
              <w:fldChar w:fldCharType="separate"/>
            </w:r>
            <w:r w:rsidR="00F00E88">
              <w:rPr>
                <w:webHidden/>
              </w:rPr>
              <w:t>14</w:t>
            </w:r>
            <w:r w:rsidR="00F00E88">
              <w:rPr>
                <w:webHidden/>
              </w:rPr>
              <w:fldChar w:fldCharType="end"/>
            </w:r>
          </w:hyperlink>
        </w:p>
        <w:p w14:paraId="28F101D2" w14:textId="0CA644FC" w:rsidR="00F00E88" w:rsidRDefault="007538FC">
          <w:pPr>
            <w:pStyle w:val="TOC1"/>
            <w:tabs>
              <w:tab w:val="left" w:pos="3577"/>
            </w:tabs>
            <w:rPr>
              <w:rFonts w:eastAsiaTheme="minorEastAsia" w:cstheme="minorBidi"/>
              <w:b w:val="0"/>
              <w:bCs w:val="0"/>
              <w:kern w:val="2"/>
              <w:lang w:eastAsia="en-ZA"/>
              <w14:ligatures w14:val="standardContextual"/>
            </w:rPr>
          </w:pPr>
          <w:hyperlink w:anchor="_Toc227591367" w:history="1">
            <w:r w:rsidR="00F00E88" w:rsidRPr="00CA6D1D">
              <w:rPr>
                <w:rStyle w:val="Hyperlink"/>
                <w:rFonts w:cs="Calibri"/>
              </w:rPr>
              <w:t>SECTION C: LONG QUESTIONS</w:t>
            </w:r>
            <w:r w:rsidR="00F00E88">
              <w:rPr>
                <w:rFonts w:eastAsiaTheme="minorEastAsia" w:cstheme="minorBidi"/>
                <w:b w:val="0"/>
                <w:bCs w:val="0"/>
                <w:kern w:val="2"/>
                <w:lang w:eastAsia="en-ZA"/>
                <w14:ligatures w14:val="standardContextual"/>
              </w:rPr>
              <w:tab/>
            </w:r>
            <w:r w:rsidR="00F00E88" w:rsidRPr="00CA6D1D">
              <w:rPr>
                <w:rStyle w:val="Hyperlink"/>
                <w:rFonts w:cs="Calibri"/>
              </w:rPr>
              <w:t xml:space="preserve">     [35 MARKS]</w:t>
            </w:r>
            <w:r w:rsidR="00F00E88">
              <w:rPr>
                <w:webHidden/>
              </w:rPr>
              <w:tab/>
            </w:r>
            <w:r w:rsidR="00F00E88">
              <w:rPr>
                <w:webHidden/>
              </w:rPr>
              <w:fldChar w:fldCharType="begin"/>
            </w:r>
            <w:r w:rsidR="00F00E88">
              <w:rPr>
                <w:webHidden/>
              </w:rPr>
              <w:instrText xml:space="preserve"> PAGEREF _Toc227591367 \h </w:instrText>
            </w:r>
            <w:r w:rsidR="00F00E88">
              <w:rPr>
                <w:webHidden/>
              </w:rPr>
            </w:r>
            <w:r w:rsidR="00F00E88">
              <w:rPr>
                <w:webHidden/>
              </w:rPr>
              <w:fldChar w:fldCharType="separate"/>
            </w:r>
            <w:r w:rsidR="00F00E88">
              <w:rPr>
                <w:webHidden/>
              </w:rPr>
              <w:t>15</w:t>
            </w:r>
            <w:r w:rsidR="00F00E88">
              <w:rPr>
                <w:webHidden/>
              </w:rPr>
              <w:fldChar w:fldCharType="end"/>
            </w:r>
          </w:hyperlink>
        </w:p>
        <w:p w14:paraId="40DFAD8E" w14:textId="6350E7EC" w:rsidR="00F00E88" w:rsidRDefault="007538FC">
          <w:pPr>
            <w:pStyle w:val="TOC1"/>
            <w:rPr>
              <w:rFonts w:eastAsiaTheme="minorEastAsia" w:cstheme="minorBidi"/>
              <w:b w:val="0"/>
              <w:bCs w:val="0"/>
              <w:kern w:val="2"/>
              <w:lang w:eastAsia="en-ZA"/>
              <w14:ligatures w14:val="standardContextual"/>
            </w:rPr>
          </w:pPr>
          <w:hyperlink w:anchor="_Toc227591368" w:history="1">
            <w:r w:rsidR="00F00E88" w:rsidRPr="00CA6D1D">
              <w:rPr>
                <w:rStyle w:val="Hyperlink"/>
              </w:rPr>
              <w:t>MARK ALLOCATION</w:t>
            </w:r>
            <w:r w:rsidR="00F00E88">
              <w:rPr>
                <w:webHidden/>
              </w:rPr>
              <w:tab/>
            </w:r>
            <w:r w:rsidR="00F00E88">
              <w:rPr>
                <w:webHidden/>
              </w:rPr>
              <w:fldChar w:fldCharType="begin"/>
            </w:r>
            <w:r w:rsidR="00F00E88">
              <w:rPr>
                <w:webHidden/>
              </w:rPr>
              <w:instrText xml:space="preserve"> PAGEREF _Toc227591368 \h </w:instrText>
            </w:r>
            <w:r w:rsidR="00F00E88">
              <w:rPr>
                <w:webHidden/>
              </w:rPr>
            </w:r>
            <w:r w:rsidR="00F00E88">
              <w:rPr>
                <w:webHidden/>
              </w:rPr>
              <w:fldChar w:fldCharType="separate"/>
            </w:r>
            <w:r w:rsidR="00F00E88">
              <w:rPr>
                <w:webHidden/>
              </w:rPr>
              <w:t>16</w:t>
            </w:r>
            <w:r w:rsidR="00F00E88">
              <w:rPr>
                <w:webHidden/>
              </w:rPr>
              <w:fldChar w:fldCharType="end"/>
            </w:r>
          </w:hyperlink>
        </w:p>
        <w:p w14:paraId="4428854A" w14:textId="6011F960" w:rsidR="00D8457F" w:rsidRDefault="00D8457F">
          <w:r>
            <w:rPr>
              <w:b/>
              <w:bCs/>
              <w:noProof/>
            </w:rPr>
            <w:fldChar w:fldCharType="end"/>
          </w:r>
        </w:p>
      </w:sdtContent>
    </w:sdt>
    <w:p w14:paraId="17E95EE7" w14:textId="2D1E50C5" w:rsidR="002F600F" w:rsidRDefault="0003101D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1797E27A" w14:textId="77777777" w:rsidR="003B00AE" w:rsidRPr="006D32E7" w:rsidRDefault="003B00AE" w:rsidP="003B00AE">
      <w:pPr>
        <w:ind w:right="3"/>
        <w:jc w:val="center"/>
        <w:rPr>
          <w:rFonts w:ascii="Arial"/>
          <w:b/>
        </w:rPr>
      </w:pPr>
      <w:bookmarkStart w:id="1" w:name="_Toc196832754"/>
      <w:bookmarkStart w:id="2" w:name="_Toc225157989"/>
      <w:bookmarkStart w:id="3" w:name="_Toc197455911"/>
      <w:r w:rsidRPr="006D32E7">
        <w:rPr>
          <w:rFonts w:ascii="Arial"/>
          <w:b/>
        </w:rPr>
        <w:lastRenderedPageBreak/>
        <w:t>PRE-ASSESSMENT</w:t>
      </w:r>
      <w:r w:rsidRPr="006D32E7">
        <w:rPr>
          <w:rFonts w:ascii="Arial"/>
          <w:b/>
          <w:spacing w:val="-13"/>
        </w:rPr>
        <w:t xml:space="preserve"> </w:t>
      </w:r>
      <w:r w:rsidRPr="006D32E7">
        <w:rPr>
          <w:rFonts w:ascii="Arial"/>
          <w:b/>
          <w:spacing w:val="-2"/>
        </w:rPr>
        <w:t>AGREEMENT</w:t>
      </w:r>
    </w:p>
    <w:p w14:paraId="38D8253B" w14:textId="77777777" w:rsidR="003B00AE" w:rsidRPr="006D32E7" w:rsidRDefault="003B00AE" w:rsidP="003B00AE">
      <w:pPr>
        <w:spacing w:before="10" w:after="120"/>
        <w:rPr>
          <w:rFonts w:ascii="Arial"/>
          <w:b/>
        </w:rPr>
      </w:pPr>
    </w:p>
    <w:p w14:paraId="57192A24" w14:textId="77777777" w:rsidR="003B00AE" w:rsidRPr="006D32E7" w:rsidRDefault="003B00AE" w:rsidP="003B00AE">
      <w:pPr>
        <w:ind w:left="1" w:right="3"/>
        <w:jc w:val="center"/>
        <w:rPr>
          <w:rFonts w:ascii="Arial"/>
          <w:b/>
        </w:rPr>
      </w:pPr>
      <w:r w:rsidRPr="006D32E7">
        <w:rPr>
          <w:rFonts w:ascii="Arial"/>
          <w:b/>
        </w:rPr>
        <w:t>Assessment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</w:rPr>
        <w:t>Preparation: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</w:rPr>
        <w:t>Preparing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</w:rPr>
        <w:t>the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  <w:spacing w:val="-2"/>
        </w:rPr>
        <w:t>Candidate</w:t>
      </w:r>
    </w:p>
    <w:p w14:paraId="7B727B85" w14:textId="77777777" w:rsidR="003B00AE" w:rsidRPr="006D32E7" w:rsidRDefault="003B00AE" w:rsidP="003B00AE">
      <w:pPr>
        <w:spacing w:before="6" w:after="120"/>
        <w:rPr>
          <w:rFonts w:ascii="Arial"/>
          <w:b/>
          <w:sz w:val="5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519"/>
        <w:gridCol w:w="2248"/>
        <w:gridCol w:w="282"/>
        <w:gridCol w:w="360"/>
        <w:gridCol w:w="267"/>
        <w:gridCol w:w="3132"/>
      </w:tblGrid>
      <w:tr w:rsidR="003B00AE" w:rsidRPr="006D32E7" w14:paraId="738F8303" w14:textId="77777777" w:rsidTr="007538FC">
        <w:trPr>
          <w:trHeight w:val="350"/>
        </w:trPr>
        <w:tc>
          <w:tcPr>
            <w:tcW w:w="2268" w:type="dxa"/>
            <w:vMerge w:val="restart"/>
            <w:shd w:val="clear" w:color="auto" w:fill="F3F3F3"/>
          </w:tcPr>
          <w:p w14:paraId="71F9925A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E707C69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Name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</w:t>
            </w:r>
          </w:p>
        </w:tc>
        <w:tc>
          <w:tcPr>
            <w:tcW w:w="3767" w:type="dxa"/>
            <w:gridSpan w:val="2"/>
            <w:vMerge w:val="restart"/>
          </w:tcPr>
          <w:p w14:paraId="0C618969" w14:textId="015988C7" w:rsidR="003B00AE" w:rsidRPr="006D32E7" w:rsidRDefault="007538FC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1885420447" w:edGrp="everyone"/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t xml:space="preserve">Masemola </w:t>
            </w:r>
            <w:proofErr w:type="spellStart"/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t>Tokologo</w:t>
            </w:r>
            <w:permEnd w:id="1885420447"/>
            <w:proofErr w:type="spellEnd"/>
          </w:p>
        </w:tc>
        <w:tc>
          <w:tcPr>
            <w:tcW w:w="909" w:type="dxa"/>
            <w:gridSpan w:val="3"/>
            <w:shd w:val="clear" w:color="auto" w:fill="F3F3F3"/>
          </w:tcPr>
          <w:p w14:paraId="14E13CA4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Date</w:t>
            </w:r>
          </w:p>
        </w:tc>
        <w:tc>
          <w:tcPr>
            <w:tcW w:w="3132" w:type="dxa"/>
          </w:tcPr>
          <w:p w14:paraId="1FE01B99" w14:textId="7619E848" w:rsidR="003B00AE" w:rsidRPr="006D32E7" w:rsidRDefault="007538FC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67469280" w:edGrp="everyone"/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t>01-05-2026</w:t>
            </w:r>
            <w:permEnd w:id="67469280"/>
          </w:p>
        </w:tc>
      </w:tr>
      <w:tr w:rsidR="003B00AE" w:rsidRPr="006D32E7" w14:paraId="39002680" w14:textId="77777777" w:rsidTr="007538FC">
        <w:trPr>
          <w:trHeight w:val="350"/>
        </w:trPr>
        <w:tc>
          <w:tcPr>
            <w:tcW w:w="2268" w:type="dxa"/>
            <w:vMerge/>
            <w:tcBorders>
              <w:top w:val="nil"/>
            </w:tcBorders>
            <w:shd w:val="clear" w:color="auto" w:fill="F3F3F3"/>
          </w:tcPr>
          <w:p w14:paraId="63A20066" w14:textId="77777777" w:rsidR="003B00AE" w:rsidRPr="006D32E7" w:rsidRDefault="003B00AE" w:rsidP="007538FC">
            <w:pPr>
              <w:rPr>
                <w:sz w:val="2"/>
                <w:szCs w:val="2"/>
              </w:rPr>
            </w:pPr>
          </w:p>
        </w:tc>
        <w:tc>
          <w:tcPr>
            <w:tcW w:w="3767" w:type="dxa"/>
            <w:gridSpan w:val="2"/>
            <w:vMerge/>
            <w:tcBorders>
              <w:top w:val="nil"/>
            </w:tcBorders>
          </w:tcPr>
          <w:p w14:paraId="58F64210" w14:textId="77777777" w:rsidR="003B00AE" w:rsidRPr="006D32E7" w:rsidRDefault="003B00AE" w:rsidP="007538FC">
            <w:pPr>
              <w:rPr>
                <w:sz w:val="2"/>
                <w:szCs w:val="2"/>
              </w:rPr>
            </w:pPr>
          </w:p>
        </w:tc>
        <w:tc>
          <w:tcPr>
            <w:tcW w:w="909" w:type="dxa"/>
            <w:gridSpan w:val="3"/>
            <w:shd w:val="clear" w:color="auto" w:fill="F3F3F3"/>
          </w:tcPr>
          <w:p w14:paraId="7A51470F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Time</w:t>
            </w:r>
          </w:p>
        </w:tc>
        <w:tc>
          <w:tcPr>
            <w:tcW w:w="3132" w:type="dxa"/>
          </w:tcPr>
          <w:p w14:paraId="1B201631" w14:textId="4DC1E526" w:rsidR="003B00AE" w:rsidRPr="006D32E7" w:rsidRDefault="007538FC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1844728413" w:edGrp="everyone"/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t>12:45</w:t>
            </w:r>
            <w:permEnd w:id="1844728413"/>
          </w:p>
        </w:tc>
      </w:tr>
      <w:tr w:rsidR="003B00AE" w:rsidRPr="006D32E7" w14:paraId="4A465D10" w14:textId="77777777" w:rsidTr="007538FC">
        <w:trPr>
          <w:trHeight w:val="350"/>
        </w:trPr>
        <w:tc>
          <w:tcPr>
            <w:tcW w:w="2268" w:type="dxa"/>
            <w:shd w:val="clear" w:color="auto" w:fill="F3F3F3"/>
          </w:tcPr>
          <w:p w14:paraId="55D1C807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Name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Assessor</w:t>
            </w:r>
          </w:p>
        </w:tc>
        <w:tc>
          <w:tcPr>
            <w:tcW w:w="3767" w:type="dxa"/>
            <w:gridSpan w:val="2"/>
          </w:tcPr>
          <w:p w14:paraId="6BF391FA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826635102" w:edGrp="everyone"/>
            <w:permEnd w:id="826635102"/>
          </w:p>
        </w:tc>
        <w:tc>
          <w:tcPr>
            <w:tcW w:w="909" w:type="dxa"/>
            <w:gridSpan w:val="3"/>
            <w:shd w:val="clear" w:color="auto" w:fill="F3F3F3"/>
          </w:tcPr>
          <w:p w14:paraId="7A341110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Venue</w:t>
            </w:r>
          </w:p>
        </w:tc>
        <w:tc>
          <w:tcPr>
            <w:tcW w:w="3132" w:type="dxa"/>
          </w:tcPr>
          <w:p w14:paraId="3A7F8CB9" w14:textId="2280D107" w:rsidR="003B00AE" w:rsidRPr="006D32E7" w:rsidRDefault="007538FC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2049274867" w:edGrp="everyone"/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t>HOME</w:t>
            </w:r>
            <w:permEnd w:id="2049274867"/>
          </w:p>
        </w:tc>
      </w:tr>
      <w:tr w:rsidR="003B00AE" w:rsidRPr="006D32E7" w14:paraId="0066D993" w14:textId="77777777" w:rsidTr="007538FC">
        <w:trPr>
          <w:trHeight w:val="580"/>
        </w:trPr>
        <w:tc>
          <w:tcPr>
            <w:tcW w:w="3787" w:type="dxa"/>
            <w:gridSpan w:val="2"/>
            <w:shd w:val="clear" w:color="auto" w:fill="F3F3F3"/>
          </w:tcPr>
          <w:p w14:paraId="086D1013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74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How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prepare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</w:t>
            </w:r>
          </w:p>
        </w:tc>
        <w:tc>
          <w:tcPr>
            <w:tcW w:w="2248" w:type="dxa"/>
            <w:shd w:val="clear" w:color="auto" w:fill="F3F3F3"/>
          </w:tcPr>
          <w:p w14:paraId="5B0E5389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1" w:right="2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Document Requirements</w:t>
            </w:r>
          </w:p>
        </w:tc>
        <w:tc>
          <w:tcPr>
            <w:tcW w:w="909" w:type="dxa"/>
            <w:gridSpan w:val="3"/>
            <w:shd w:val="clear" w:color="auto" w:fill="F3F3F3"/>
          </w:tcPr>
          <w:p w14:paraId="4FA7962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 w:right="25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Agree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(tick)</w:t>
            </w:r>
          </w:p>
        </w:tc>
        <w:tc>
          <w:tcPr>
            <w:tcW w:w="3132" w:type="dxa"/>
            <w:shd w:val="clear" w:color="auto" w:fill="F3F3F3"/>
          </w:tcPr>
          <w:p w14:paraId="6B38E2EF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74"/>
              <w:ind w:left="11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Action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Required</w:t>
            </w:r>
          </w:p>
        </w:tc>
      </w:tr>
      <w:tr w:rsidR="003B00AE" w:rsidRPr="006D32E7" w14:paraId="7F3EF3F8" w14:textId="77777777" w:rsidTr="007538FC">
        <w:trPr>
          <w:trHeight w:val="929"/>
        </w:trPr>
        <w:tc>
          <w:tcPr>
            <w:tcW w:w="3787" w:type="dxa"/>
            <w:gridSpan w:val="2"/>
          </w:tcPr>
          <w:p w14:paraId="04B57B80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1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Explain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why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you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are meeting and the purpose of the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assessment.</w:t>
            </w:r>
          </w:p>
        </w:tc>
        <w:tc>
          <w:tcPr>
            <w:tcW w:w="2248" w:type="dxa"/>
          </w:tcPr>
          <w:p w14:paraId="414F9F97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 w:line="302" w:lineRule="auto"/>
              <w:ind w:left="111" w:right="2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 Policy Assessment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</w:p>
        </w:tc>
        <w:tc>
          <w:tcPr>
            <w:tcW w:w="909" w:type="dxa"/>
            <w:gridSpan w:val="3"/>
          </w:tcPr>
          <w:p w14:paraId="26AA2DA6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65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69A5F911" w14:textId="3C8C86BD" w:rsidR="003B00AE" w:rsidRPr="006D32E7" w:rsidRDefault="007538FC" w:rsidP="007538FC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inline distT="0" distB="0" distL="0" distR="0" wp14:anchorId="1637D636" wp14:editId="77219933">
                      <wp:extent cx="228600" cy="228600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E6E2AB8" id="Group 5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939+yo8CAAAqBgAADgAAAAAAAAAAAAAAAAAuAgAAZHJzL2Uyb0RvYy54bWxQSwECLQAUAAYA&#10;CAAAACEA+AwpmdgAAAADAQAADwAAAAAAAAAAAAAAAADpBAAAZHJzL2Rvd25yZXYueG1sUEsFBgAA&#10;AAAEAAQA8wAAAO4FAAAAAA==&#10;">
                      <v:shape id="Graphic 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1F50F11F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0C20B04E" w14:textId="77777777" w:rsidTr="007538FC">
        <w:trPr>
          <w:trHeight w:val="350"/>
        </w:trPr>
        <w:tc>
          <w:tcPr>
            <w:tcW w:w="3787" w:type="dxa"/>
            <w:gridSpan w:val="2"/>
          </w:tcPr>
          <w:p w14:paraId="2D227CC3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Discuss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plan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detail.</w:t>
            </w:r>
          </w:p>
        </w:tc>
        <w:tc>
          <w:tcPr>
            <w:tcW w:w="2248" w:type="dxa"/>
          </w:tcPr>
          <w:p w14:paraId="1F190E7F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strategy</w:t>
            </w:r>
          </w:p>
        </w:tc>
        <w:tc>
          <w:tcPr>
            <w:tcW w:w="282" w:type="dxa"/>
            <w:tcBorders>
              <w:right w:val="single" w:sz="8" w:space="0" w:color="000000"/>
            </w:tcBorders>
          </w:tcPr>
          <w:p w14:paraId="1F4DE6D2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360" w:type="dxa"/>
            <w:tcBorders>
              <w:left w:val="single" w:sz="8" w:space="0" w:color="000000"/>
              <w:right w:val="single" w:sz="8" w:space="0" w:color="000000"/>
            </w:tcBorders>
          </w:tcPr>
          <w:p w14:paraId="0A9CC11D" w14:textId="17D29F22" w:rsidR="007538FC" w:rsidRDefault="007538FC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281033284" w:edGrp="everyone"/>
          </w:p>
          <w:permEnd w:id="281033284"/>
          <w:p w14:paraId="062F9B92" w14:textId="6B6FD6B3" w:rsidR="003B00AE" w:rsidRPr="007538FC" w:rsidRDefault="007538FC" w:rsidP="007538FC">
            <w:pP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sym w:font="Wingdings" w:char="F0FC"/>
            </w:r>
          </w:p>
        </w:tc>
        <w:tc>
          <w:tcPr>
            <w:tcW w:w="267" w:type="dxa"/>
            <w:tcBorders>
              <w:left w:val="single" w:sz="8" w:space="0" w:color="000000"/>
            </w:tcBorders>
          </w:tcPr>
          <w:p w14:paraId="3AA91934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3132" w:type="dxa"/>
          </w:tcPr>
          <w:p w14:paraId="0438A50E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1781AFF9" w14:textId="77777777" w:rsidTr="007538FC">
        <w:trPr>
          <w:trHeight w:val="810"/>
        </w:trPr>
        <w:tc>
          <w:tcPr>
            <w:tcW w:w="3787" w:type="dxa"/>
            <w:gridSpan w:val="2"/>
          </w:tcPr>
          <w:p w14:paraId="5D1845E0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7" w:right="16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Explain assessment process, show assessment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instruments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 and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describe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conditions.</w:t>
            </w:r>
          </w:p>
        </w:tc>
        <w:tc>
          <w:tcPr>
            <w:tcW w:w="2248" w:type="dxa"/>
          </w:tcPr>
          <w:p w14:paraId="073D7C4B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74"/>
              <w:ind w:left="111" w:right="2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 instruments</w:t>
            </w:r>
          </w:p>
        </w:tc>
        <w:tc>
          <w:tcPr>
            <w:tcW w:w="909" w:type="dxa"/>
            <w:gridSpan w:val="3"/>
          </w:tcPr>
          <w:p w14:paraId="5CD5FB86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3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81F18F3" w14:textId="5B564645" w:rsidR="003B00AE" w:rsidRPr="006D32E7" w:rsidRDefault="007538FC" w:rsidP="007538FC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inline distT="0" distB="0" distL="0" distR="0" wp14:anchorId="5EFF3395" wp14:editId="7F6AD748">
                      <wp:extent cx="228600" cy="228600"/>
                      <wp:effectExtent l="0" t="0" r="0" b="952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14ED42D" id="Group 7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wdcjwIAACo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Mw8HXI8CAAAqBgAADgAAAAAAAAAAAAAAAAAuAgAAZHJzL2Uyb0RvYy54bWxQSwECLQAUAAYA&#10;CAAAACEA+AwpmdgAAAADAQAADwAAAAAAAAAAAAAAAADpBAAAZHJzL2Rvd25yZXYueG1sUEsFBgAA&#10;AAAEAAQA8wAAAO4FAAAAAA==&#10;">
                      <v:shape id="Graphic 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7C0CF0E0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6A9ECB66" w14:textId="77777777" w:rsidTr="007538FC">
        <w:trPr>
          <w:trHeight w:val="640"/>
        </w:trPr>
        <w:tc>
          <w:tcPr>
            <w:tcW w:w="3787" w:type="dxa"/>
            <w:gridSpan w:val="2"/>
          </w:tcPr>
          <w:p w14:paraId="65489AD4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88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Identify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role-players</w:t>
            </w:r>
            <w:r w:rsidRPr="006D32E7">
              <w:rPr>
                <w:rFonts w:ascii="Arial MT" w:eastAsia="Arial MT" w:hAnsi="Arial MT" w:cs="Arial MT"/>
                <w:spacing w:val="-1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during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assessment.</w:t>
            </w:r>
          </w:p>
        </w:tc>
        <w:tc>
          <w:tcPr>
            <w:tcW w:w="2248" w:type="dxa"/>
          </w:tcPr>
          <w:p w14:paraId="2D6899C6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5" w:line="290" w:lineRule="exact"/>
              <w:ind w:left="111" w:right="120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Assessors Moderator</w:t>
            </w:r>
          </w:p>
        </w:tc>
        <w:tc>
          <w:tcPr>
            <w:tcW w:w="909" w:type="dxa"/>
            <w:gridSpan w:val="3"/>
          </w:tcPr>
          <w:p w14:paraId="20E003D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0"/>
              <w:rPr>
                <w:rFonts w:ascii="Arial" w:eastAsia="Arial MT" w:hAnsi="Arial MT" w:cs="Arial MT"/>
                <w:b/>
                <w:sz w:val="15"/>
                <w:szCs w:val="22"/>
                <w:lang w:val="en-US"/>
              </w:rPr>
            </w:pPr>
          </w:p>
          <w:p w14:paraId="4D0030D0" w14:textId="41E723D4" w:rsidR="003B00AE" w:rsidRPr="006D32E7" w:rsidRDefault="007538FC" w:rsidP="007538FC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inline distT="0" distB="0" distL="0" distR="0" wp14:anchorId="40D1E489" wp14:editId="4F392D84">
                      <wp:extent cx="228600" cy="228600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BA41AFC" id="Group 9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In9AYY8CAAAsBgAADgAAAAAAAAAAAAAAAAAuAgAAZHJzL2Uyb0RvYy54bWxQSwECLQAUAAYA&#10;CAAAACEA+AwpmdgAAAADAQAADwAAAAAAAAAAAAAAAADpBAAAZHJzL2Rvd25yZXYueG1sUEsFBgAA&#10;AAAEAAQA8wAAAO4FAAAAAA==&#10;">
                      <v:shape id="Graphic 1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1B5D7002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05ECF578" w14:textId="77777777" w:rsidTr="007538FC">
        <w:trPr>
          <w:trHeight w:val="578"/>
        </w:trPr>
        <w:tc>
          <w:tcPr>
            <w:tcW w:w="3787" w:type="dxa"/>
            <w:gridSpan w:val="2"/>
          </w:tcPr>
          <w:p w14:paraId="68EDFD9D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Describe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required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 declared competent.</w:t>
            </w:r>
          </w:p>
        </w:tc>
        <w:tc>
          <w:tcPr>
            <w:tcW w:w="2248" w:type="dxa"/>
          </w:tcPr>
          <w:p w14:paraId="0D277004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74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Examples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evidence</w:t>
            </w:r>
          </w:p>
        </w:tc>
        <w:tc>
          <w:tcPr>
            <w:tcW w:w="909" w:type="dxa"/>
            <w:gridSpan w:val="3"/>
          </w:tcPr>
          <w:p w14:paraId="3D01063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6"/>
              <w:rPr>
                <w:rFonts w:ascii="Arial" w:eastAsia="Arial MT" w:hAnsi="Arial MT" w:cs="Arial MT"/>
                <w:b/>
                <w:sz w:val="13"/>
                <w:szCs w:val="22"/>
                <w:lang w:val="en-US"/>
              </w:rPr>
            </w:pPr>
          </w:p>
          <w:p w14:paraId="6B587818" w14:textId="15ED0BB7" w:rsidR="003B00AE" w:rsidRPr="006D32E7" w:rsidRDefault="007538FC" w:rsidP="007538FC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inline distT="0" distB="0" distL="0" distR="0" wp14:anchorId="5F94014F" wp14:editId="4C03242B">
                      <wp:extent cx="228600" cy="228600"/>
                      <wp:effectExtent l="0" t="0" r="0" b="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FFB0E80" id="Group 11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BNgkAIAACw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">
                      <v:shape id="Graphic 1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3C04242F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79594031" w14:textId="77777777" w:rsidTr="007538FC">
        <w:trPr>
          <w:trHeight w:val="580"/>
        </w:trPr>
        <w:tc>
          <w:tcPr>
            <w:tcW w:w="3787" w:type="dxa"/>
            <w:gridSpan w:val="2"/>
          </w:tcPr>
          <w:p w14:paraId="6E91C0A0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77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Explain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how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will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judged.</w:t>
            </w:r>
          </w:p>
        </w:tc>
        <w:tc>
          <w:tcPr>
            <w:tcW w:w="2248" w:type="dxa"/>
          </w:tcPr>
          <w:p w14:paraId="6897B7A1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1" w:right="7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Mark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allocation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explained</w:t>
            </w:r>
          </w:p>
        </w:tc>
        <w:tc>
          <w:tcPr>
            <w:tcW w:w="909" w:type="dxa"/>
            <w:gridSpan w:val="3"/>
          </w:tcPr>
          <w:p w14:paraId="1F6C7EE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"/>
              <w:rPr>
                <w:rFonts w:ascii="Arial" w:eastAsia="Arial MT" w:hAnsi="Arial MT" w:cs="Arial MT"/>
                <w:b/>
                <w:sz w:val="14"/>
                <w:szCs w:val="22"/>
                <w:lang w:val="en-US"/>
              </w:rPr>
            </w:pPr>
          </w:p>
          <w:p w14:paraId="204DD8A3" w14:textId="2C1DFFDA" w:rsidR="003B00AE" w:rsidRPr="006D32E7" w:rsidRDefault="007538FC" w:rsidP="007538FC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inline distT="0" distB="0" distL="0" distR="0" wp14:anchorId="2F8F51C0" wp14:editId="283FFB35">
                      <wp:extent cx="228600" cy="228600"/>
                      <wp:effectExtent l="0" t="0" r="0" b="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4289247" id="Group 13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">
                      <v:shape id="Graphic 14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657CA1D4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212CE331" w14:textId="77777777" w:rsidTr="007538FC">
        <w:trPr>
          <w:trHeight w:val="811"/>
        </w:trPr>
        <w:tc>
          <w:tcPr>
            <w:tcW w:w="3787" w:type="dxa"/>
            <w:gridSpan w:val="2"/>
          </w:tcPr>
          <w:p w14:paraId="70009381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7" w:right="16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Explain to the candidate how to prepare:</w:t>
            </w:r>
            <w:r w:rsidRPr="006D32E7">
              <w:rPr>
                <w:rFonts w:ascii="Arial MT" w:eastAsia="Arial MT" w:hAnsi="Arial MT" w:cs="Arial MT"/>
                <w:spacing w:val="3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Give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 task description.</w:t>
            </w:r>
          </w:p>
        </w:tc>
        <w:tc>
          <w:tcPr>
            <w:tcW w:w="2248" w:type="dxa"/>
          </w:tcPr>
          <w:p w14:paraId="6127B7D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74"/>
              <w:ind w:left="111" w:right="60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task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description</w:t>
            </w:r>
          </w:p>
        </w:tc>
        <w:tc>
          <w:tcPr>
            <w:tcW w:w="909" w:type="dxa"/>
            <w:gridSpan w:val="3"/>
          </w:tcPr>
          <w:p w14:paraId="4BC5B12A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A2A7936" w14:textId="6EA0DBD2" w:rsidR="003B00AE" w:rsidRPr="006D32E7" w:rsidRDefault="007538FC" w:rsidP="007538FC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inline distT="0" distB="0" distL="0" distR="0" wp14:anchorId="3994EC88" wp14:editId="2142F3CD">
                      <wp:extent cx="228600" cy="228600"/>
                      <wp:effectExtent l="0" t="0" r="0" b="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1C3A981" id="Group 15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">
                      <v:shape id="Graphic 1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4A790E78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33A8D11E" w14:textId="77777777" w:rsidTr="007538FC">
        <w:trPr>
          <w:trHeight w:val="1038"/>
        </w:trPr>
        <w:tc>
          <w:tcPr>
            <w:tcW w:w="3787" w:type="dxa"/>
            <w:gridSpan w:val="2"/>
          </w:tcPr>
          <w:p w14:paraId="5214A139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C79DA0D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Confirm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with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what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he/she should bring to the assessment.</w:t>
            </w:r>
          </w:p>
        </w:tc>
        <w:tc>
          <w:tcPr>
            <w:tcW w:w="2248" w:type="dxa"/>
          </w:tcPr>
          <w:p w14:paraId="69AF1676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1" w:right="164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Detailed briefing on exact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requirements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 be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given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 in writing</w:t>
            </w:r>
          </w:p>
        </w:tc>
        <w:tc>
          <w:tcPr>
            <w:tcW w:w="909" w:type="dxa"/>
            <w:gridSpan w:val="3"/>
          </w:tcPr>
          <w:p w14:paraId="7CFDA2E0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08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295E6ECD" w14:textId="2AFE08B5" w:rsidR="003B00AE" w:rsidRPr="006D32E7" w:rsidRDefault="007538FC" w:rsidP="007538FC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inline distT="0" distB="0" distL="0" distR="0" wp14:anchorId="208FC383" wp14:editId="464C295E">
                      <wp:extent cx="228600" cy="22860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62D72A6" id="Group 17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w1kkAIAACw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">
                      <v:shape id="Graphic 1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26CD7907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43456572" w14:textId="77777777" w:rsidTr="007538FC">
        <w:trPr>
          <w:trHeight w:val="2611"/>
        </w:trPr>
        <w:tc>
          <w:tcPr>
            <w:tcW w:w="3787" w:type="dxa"/>
            <w:gridSpan w:val="2"/>
          </w:tcPr>
          <w:p w14:paraId="6E6B41FD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23CF7BCD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69CD28BC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EA09626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5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1AD388C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Ensure that candidate understands the procedures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all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practices.</w:t>
            </w:r>
          </w:p>
        </w:tc>
        <w:tc>
          <w:tcPr>
            <w:tcW w:w="2248" w:type="dxa"/>
          </w:tcPr>
          <w:p w14:paraId="1D5F3FB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62" w:line="302" w:lineRule="auto"/>
              <w:ind w:left="111" w:right="44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Appeals Policy Appeals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procedure Assessment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Policy</w:t>
            </w:r>
          </w:p>
          <w:p w14:paraId="6A1CBFEC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11" w:right="2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 Procedure</w:t>
            </w:r>
          </w:p>
          <w:p w14:paraId="6BFBBC83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60" w:line="302" w:lineRule="auto"/>
              <w:ind w:left="111" w:right="164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Moderation Policy Moderation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procedure Verification Policy</w:t>
            </w:r>
          </w:p>
          <w:p w14:paraId="337BF07E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Verification</w:t>
            </w:r>
            <w:r w:rsidRPr="006D32E7">
              <w:rPr>
                <w:rFonts w:ascii="Arial MT" w:eastAsia="Arial MT" w:hAnsi="Arial MT" w:cs="Arial MT"/>
                <w:spacing w:val="-1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Procedure</w:t>
            </w:r>
          </w:p>
        </w:tc>
        <w:tc>
          <w:tcPr>
            <w:tcW w:w="909" w:type="dxa"/>
            <w:gridSpan w:val="3"/>
          </w:tcPr>
          <w:p w14:paraId="34C5D1D7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240FE432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0B229C2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DF8B7EB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77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69B46DF0" w14:textId="07A39E56" w:rsidR="003B00AE" w:rsidRPr="006D32E7" w:rsidRDefault="007538FC" w:rsidP="007538FC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inline distT="0" distB="0" distL="0" distR="0" wp14:anchorId="72DBDE80" wp14:editId="77F3CF28">
                      <wp:extent cx="228600" cy="228600"/>
                      <wp:effectExtent l="0" t="0" r="0" b="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06DF753" id="Group 19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pRahuY8CAAAsBgAADgAAAAAAAAAAAAAAAAAuAgAAZHJzL2Uyb0RvYy54bWxQSwECLQAUAAYA&#10;CAAAACEA+AwpmdgAAAADAQAADwAAAAAAAAAAAAAAAADpBAAAZHJzL2Rvd25yZXYueG1sUEsFBgAA&#10;AAAEAAQA8wAAAO4FAAAAAA==&#10;">
                      <v:shape id="Graphic 2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49EA7989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1C7A2AFB" w14:textId="77777777" w:rsidTr="007538FC">
        <w:trPr>
          <w:trHeight w:val="810"/>
        </w:trPr>
        <w:tc>
          <w:tcPr>
            <w:tcW w:w="3787" w:type="dxa"/>
            <w:gridSpan w:val="2"/>
          </w:tcPr>
          <w:p w14:paraId="585196B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7" w:right="44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Ask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if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he/she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foresees any problems or identify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any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special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needs.</w:t>
            </w:r>
          </w:p>
        </w:tc>
        <w:tc>
          <w:tcPr>
            <w:tcW w:w="2248" w:type="dxa"/>
          </w:tcPr>
          <w:p w14:paraId="4D109FB6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1CBD4C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List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needs</w:t>
            </w:r>
          </w:p>
        </w:tc>
        <w:tc>
          <w:tcPr>
            <w:tcW w:w="909" w:type="dxa"/>
            <w:gridSpan w:val="3"/>
          </w:tcPr>
          <w:p w14:paraId="53AF5B1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35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94772E8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inline distT="0" distB="0" distL="0" distR="0" wp14:anchorId="5F5F18B5" wp14:editId="5E43B63D">
                      <wp:extent cx="228600" cy="228600"/>
                      <wp:effectExtent l="0" t="0" r="0" b="0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E3342A9" id="Group 21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qn3yuI8CAAAsBgAADgAAAAAAAAAAAAAAAAAuAgAAZHJzL2Uyb0RvYy54bWxQSwECLQAUAAYA&#10;CAAAACEA+AwpmdgAAAADAQAADwAAAAAAAAAAAAAAAADpBAAAZHJzL2Rvd25yZXYueG1sUEsFBgAA&#10;AAAEAAQA8wAAAO4FAAAAAA==&#10;">
                      <v:shape id="Graphic 2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150FDC11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</w:tbl>
    <w:p w14:paraId="15CF9882" w14:textId="77777777" w:rsidR="003B00AE" w:rsidRPr="006D32E7" w:rsidRDefault="003B00AE" w:rsidP="003B00AE">
      <w:pPr>
        <w:widowControl w:val="0"/>
        <w:autoSpaceDE w:val="0"/>
        <w:autoSpaceDN w:val="0"/>
        <w:rPr>
          <w:rFonts w:ascii="Times New Roman" w:eastAsia="Arial MT" w:hAnsi="Arial MT" w:cs="Arial MT"/>
          <w:sz w:val="18"/>
          <w:szCs w:val="22"/>
          <w:lang w:val="en-US"/>
        </w:rPr>
        <w:sectPr w:rsidR="003B00AE" w:rsidRPr="006D32E7" w:rsidSect="003B00AE">
          <w:headerReference w:type="default" r:id="rId13"/>
          <w:footerReference w:type="default" r:id="rId14"/>
          <w:footerReference w:type="first" r:id="rId15"/>
          <w:type w:val="continuous"/>
          <w:pgSz w:w="11910" w:h="16840"/>
          <w:pgMar w:top="2000" w:right="850" w:bottom="1240" w:left="850" w:header="799" w:footer="1057" w:gutter="0"/>
          <w:pgNumType w:start="1"/>
          <w:cols w:space="720"/>
        </w:sectPr>
      </w:pPr>
    </w:p>
    <w:p w14:paraId="581A64FA" w14:textId="77777777" w:rsidR="003B00AE" w:rsidRPr="006D32E7" w:rsidRDefault="003B00AE" w:rsidP="003B00AE">
      <w:pPr>
        <w:ind w:left="3" w:right="3"/>
        <w:jc w:val="center"/>
        <w:rPr>
          <w:rFonts w:ascii="Arial"/>
          <w:b/>
        </w:rPr>
      </w:pPr>
      <w:r w:rsidRPr="006D32E7">
        <w:rPr>
          <w:rFonts w:ascii="Arial"/>
          <w:b/>
        </w:rPr>
        <w:lastRenderedPageBreak/>
        <w:t>Agreed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</w:rPr>
        <w:t>Assessment</w:t>
      </w:r>
      <w:r w:rsidRPr="006D32E7">
        <w:rPr>
          <w:rFonts w:ascii="Arial"/>
          <w:b/>
          <w:spacing w:val="-12"/>
        </w:rPr>
        <w:t xml:space="preserve"> </w:t>
      </w:r>
      <w:r w:rsidRPr="006D32E7">
        <w:rPr>
          <w:rFonts w:ascii="Arial"/>
          <w:b/>
          <w:spacing w:val="-4"/>
        </w:rPr>
        <w:t>Plan</w:t>
      </w:r>
    </w:p>
    <w:p w14:paraId="07A0BC0A" w14:textId="77777777" w:rsidR="003B00AE" w:rsidRPr="006D32E7" w:rsidRDefault="003B00AE" w:rsidP="003B00AE">
      <w:pPr>
        <w:spacing w:before="6" w:after="120"/>
        <w:rPr>
          <w:rFonts w:ascii="Arial"/>
          <w:b/>
          <w:sz w:val="5"/>
        </w:rPr>
      </w:pPr>
    </w:p>
    <w:tbl>
      <w:tblPr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100"/>
        <w:gridCol w:w="1961"/>
        <w:gridCol w:w="3121"/>
      </w:tblGrid>
      <w:tr w:rsidR="003B00AE" w:rsidRPr="006D32E7" w14:paraId="25413A2A" w14:textId="77777777" w:rsidTr="007538FC">
        <w:trPr>
          <w:trHeight w:val="350"/>
        </w:trPr>
        <w:tc>
          <w:tcPr>
            <w:tcW w:w="2701" w:type="dxa"/>
            <w:shd w:val="clear" w:color="auto" w:fill="F3F3F3"/>
          </w:tcPr>
          <w:p w14:paraId="3C5A90B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Candidate's</w:t>
            </w:r>
            <w:r w:rsidRPr="006D32E7">
              <w:rPr>
                <w:rFonts w:ascii="Arial MT" w:eastAsia="Arial MT" w:hAnsi="Arial MT" w:cs="Arial MT"/>
                <w:spacing w:val="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Name:</w:t>
            </w:r>
          </w:p>
        </w:tc>
        <w:tc>
          <w:tcPr>
            <w:tcW w:w="7182" w:type="dxa"/>
            <w:gridSpan w:val="3"/>
          </w:tcPr>
          <w:p w14:paraId="796EA873" w14:textId="0109BF25" w:rsidR="003B00AE" w:rsidRPr="006D32E7" w:rsidRDefault="007538FC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72767366" w:edGrp="everyone"/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t xml:space="preserve">Masemola </w:t>
            </w:r>
            <w:proofErr w:type="spellStart"/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t>Tokologo</w:t>
            </w:r>
            <w:permEnd w:id="72767366"/>
            <w:proofErr w:type="spellEnd"/>
          </w:p>
        </w:tc>
      </w:tr>
      <w:tr w:rsidR="003B00AE" w:rsidRPr="006D32E7" w14:paraId="29639CF1" w14:textId="77777777" w:rsidTr="007538FC">
        <w:trPr>
          <w:trHeight w:val="350"/>
        </w:trPr>
        <w:tc>
          <w:tcPr>
            <w:tcW w:w="2701" w:type="dxa"/>
            <w:shd w:val="clear" w:color="auto" w:fill="F3F3F3"/>
          </w:tcPr>
          <w:p w14:paraId="526136C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Assessor's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Name:</w:t>
            </w:r>
          </w:p>
        </w:tc>
        <w:tc>
          <w:tcPr>
            <w:tcW w:w="7182" w:type="dxa"/>
            <w:gridSpan w:val="3"/>
          </w:tcPr>
          <w:p w14:paraId="76800C45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254443491" w:edGrp="everyone"/>
            <w:permEnd w:id="254443491"/>
          </w:p>
        </w:tc>
      </w:tr>
      <w:tr w:rsidR="003B00AE" w:rsidRPr="006D32E7" w14:paraId="1E7DB16B" w14:textId="77777777" w:rsidTr="007538FC">
        <w:trPr>
          <w:trHeight w:val="350"/>
        </w:trPr>
        <w:tc>
          <w:tcPr>
            <w:tcW w:w="2701" w:type="dxa"/>
            <w:shd w:val="clear" w:color="auto" w:fill="F3F3F3"/>
          </w:tcPr>
          <w:p w14:paraId="6D88965A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Module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name:</w:t>
            </w:r>
          </w:p>
        </w:tc>
        <w:tc>
          <w:tcPr>
            <w:tcW w:w="7182" w:type="dxa"/>
            <w:gridSpan w:val="3"/>
          </w:tcPr>
          <w:p w14:paraId="2BFCDB81" w14:textId="2A582CCA" w:rsidR="003B00AE" w:rsidRPr="006D32E7" w:rsidRDefault="007538FC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1874489187" w:edGrp="everyone"/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t>Cloud administrator</w:t>
            </w:r>
            <w:permEnd w:id="1874489187"/>
          </w:p>
        </w:tc>
      </w:tr>
      <w:tr w:rsidR="003B00AE" w:rsidRPr="006D32E7" w14:paraId="594F2EDC" w14:textId="77777777" w:rsidTr="007538FC">
        <w:trPr>
          <w:trHeight w:val="470"/>
        </w:trPr>
        <w:tc>
          <w:tcPr>
            <w:tcW w:w="2701" w:type="dxa"/>
            <w:shd w:val="clear" w:color="auto" w:fill="F3F3F3"/>
          </w:tcPr>
          <w:p w14:paraId="570C0945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1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Assessment:</w:t>
            </w:r>
          </w:p>
        </w:tc>
        <w:tc>
          <w:tcPr>
            <w:tcW w:w="7182" w:type="dxa"/>
            <w:gridSpan w:val="3"/>
          </w:tcPr>
          <w:p w14:paraId="03CC8D23" w14:textId="13BAFDB4" w:rsidR="003B00AE" w:rsidRPr="006D32E7" w:rsidRDefault="007538FC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633213813" w:edGrp="everyone"/>
            <w:r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  <w:t>FORMATIVE ASSESSEMENT</w:t>
            </w:r>
            <w:permEnd w:id="633213813"/>
          </w:p>
        </w:tc>
      </w:tr>
      <w:tr w:rsidR="003B00AE" w:rsidRPr="006D32E7" w14:paraId="6B42F0A8" w14:textId="77777777" w:rsidTr="007538FC">
        <w:trPr>
          <w:trHeight w:val="2271"/>
        </w:trPr>
        <w:tc>
          <w:tcPr>
            <w:tcW w:w="2701" w:type="dxa"/>
            <w:shd w:val="clear" w:color="auto" w:fill="F3F3F3"/>
          </w:tcPr>
          <w:p w14:paraId="4DC5A223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86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1E9E7FD" w14:textId="77777777" w:rsidR="003B00AE" w:rsidRDefault="003B00AE" w:rsidP="007538FC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</w:p>
          <w:p w14:paraId="7575B57D" w14:textId="77777777" w:rsidR="003B00AE" w:rsidRDefault="003B00AE" w:rsidP="007538FC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</w:p>
          <w:p w14:paraId="3FC081C8" w14:textId="77777777" w:rsidR="003B00AE" w:rsidRDefault="003B00AE" w:rsidP="007538FC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</w:p>
          <w:p w14:paraId="573FBBC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Unit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Standard/s:</w:t>
            </w:r>
          </w:p>
        </w:tc>
        <w:tc>
          <w:tcPr>
            <w:tcW w:w="7182" w:type="dxa"/>
            <w:gridSpan w:val="3"/>
          </w:tcPr>
          <w:p w14:paraId="4313D799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230436143" w:edGrp="everyone"/>
            <w:permEnd w:id="230436143"/>
          </w:p>
        </w:tc>
      </w:tr>
      <w:tr w:rsidR="003B00AE" w:rsidRPr="006D32E7" w14:paraId="51078E3D" w14:textId="77777777" w:rsidTr="007538FC">
        <w:trPr>
          <w:trHeight w:val="1039"/>
        </w:trPr>
        <w:tc>
          <w:tcPr>
            <w:tcW w:w="2701" w:type="dxa"/>
            <w:shd w:val="clear" w:color="auto" w:fill="F3F3F3"/>
          </w:tcPr>
          <w:p w14:paraId="02174257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Type of Assessment i.e. Formative assignment, Formative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test,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Formative Practical,</w:t>
            </w:r>
            <w:r w:rsidRPr="006D32E7">
              <w:rPr>
                <w:rFonts w:ascii="Arial MT" w:eastAsia="Arial MT" w:hAnsi="Arial MT" w:cs="Arial MT"/>
                <w:spacing w:val="-1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Summative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etc.</w:t>
            </w:r>
          </w:p>
        </w:tc>
        <w:tc>
          <w:tcPr>
            <w:tcW w:w="7182" w:type="dxa"/>
            <w:gridSpan w:val="3"/>
          </w:tcPr>
          <w:p w14:paraId="5158A6E5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17700314" w:edGrp="everyone"/>
            <w:permEnd w:id="17700314"/>
          </w:p>
        </w:tc>
      </w:tr>
      <w:tr w:rsidR="003B00AE" w:rsidRPr="006D32E7" w14:paraId="47467E93" w14:textId="77777777" w:rsidTr="007538FC">
        <w:trPr>
          <w:trHeight w:val="580"/>
        </w:trPr>
        <w:tc>
          <w:tcPr>
            <w:tcW w:w="2701" w:type="dxa"/>
            <w:shd w:val="clear" w:color="auto" w:fill="F3F3F3"/>
          </w:tcPr>
          <w:p w14:paraId="29E88BF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 w:right="776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Special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Assessment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Requirements:</w:t>
            </w:r>
          </w:p>
        </w:tc>
        <w:tc>
          <w:tcPr>
            <w:tcW w:w="7182" w:type="dxa"/>
            <w:gridSpan w:val="3"/>
          </w:tcPr>
          <w:p w14:paraId="594F0382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927935705" w:edGrp="everyone"/>
            <w:permEnd w:id="927935705"/>
          </w:p>
        </w:tc>
      </w:tr>
      <w:tr w:rsidR="003B00AE" w:rsidRPr="006D32E7" w14:paraId="30230AA3" w14:textId="77777777" w:rsidTr="007538FC">
        <w:trPr>
          <w:trHeight w:val="580"/>
        </w:trPr>
        <w:tc>
          <w:tcPr>
            <w:tcW w:w="2701" w:type="dxa"/>
            <w:shd w:val="clear" w:color="auto" w:fill="F3F3F3"/>
          </w:tcPr>
          <w:p w14:paraId="767299E7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74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Event</w:t>
            </w:r>
          </w:p>
        </w:tc>
        <w:tc>
          <w:tcPr>
            <w:tcW w:w="2100" w:type="dxa"/>
            <w:shd w:val="clear" w:color="auto" w:fill="F3F3F3"/>
          </w:tcPr>
          <w:p w14:paraId="25871E3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7" w:right="68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Date,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time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and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location</w:t>
            </w:r>
          </w:p>
        </w:tc>
        <w:tc>
          <w:tcPr>
            <w:tcW w:w="1961" w:type="dxa"/>
            <w:shd w:val="clear" w:color="auto" w:fill="F3F3F3"/>
          </w:tcPr>
          <w:p w14:paraId="4B9F0204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 w:right="88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Resources required</w:t>
            </w:r>
          </w:p>
        </w:tc>
        <w:tc>
          <w:tcPr>
            <w:tcW w:w="3121" w:type="dxa"/>
            <w:shd w:val="clear" w:color="auto" w:fill="F3F3F3"/>
          </w:tcPr>
          <w:p w14:paraId="2E1D2BB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74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generated</w:t>
            </w:r>
          </w:p>
        </w:tc>
      </w:tr>
      <w:tr w:rsidR="003B00AE" w:rsidRPr="006D32E7" w14:paraId="14BCA154" w14:textId="77777777" w:rsidTr="007538FC">
        <w:trPr>
          <w:trHeight w:val="350"/>
        </w:trPr>
        <w:tc>
          <w:tcPr>
            <w:tcW w:w="2701" w:type="dxa"/>
            <w:shd w:val="clear" w:color="auto" w:fill="F3F3F3"/>
          </w:tcPr>
          <w:p w14:paraId="4B5BCC0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due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dates.</w:t>
            </w:r>
          </w:p>
        </w:tc>
        <w:tc>
          <w:tcPr>
            <w:tcW w:w="2100" w:type="dxa"/>
          </w:tcPr>
          <w:p w14:paraId="1BB021CF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permStart w:id="1370950444" w:edGrp="everyone"/>
            <w:permEnd w:id="1370950444"/>
          </w:p>
        </w:tc>
        <w:tc>
          <w:tcPr>
            <w:tcW w:w="1961" w:type="dxa"/>
          </w:tcPr>
          <w:p w14:paraId="4F0DCB2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Assessments</w:t>
            </w:r>
          </w:p>
        </w:tc>
        <w:tc>
          <w:tcPr>
            <w:tcW w:w="3121" w:type="dxa"/>
          </w:tcPr>
          <w:p w14:paraId="5F387A67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Completed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documentation</w:t>
            </w:r>
          </w:p>
        </w:tc>
      </w:tr>
      <w:tr w:rsidR="003B00AE" w:rsidRPr="006D32E7" w14:paraId="3447FE98" w14:textId="77777777" w:rsidTr="007538FC">
        <w:trPr>
          <w:trHeight w:val="808"/>
        </w:trPr>
        <w:tc>
          <w:tcPr>
            <w:tcW w:w="2701" w:type="dxa"/>
            <w:shd w:val="clear" w:color="auto" w:fill="F3F3F3"/>
          </w:tcPr>
          <w:p w14:paraId="2385DA2D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 w:right="11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Complete activity on Campus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Online/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upload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 Campus Online</w:t>
            </w:r>
          </w:p>
        </w:tc>
        <w:tc>
          <w:tcPr>
            <w:tcW w:w="2100" w:type="dxa"/>
          </w:tcPr>
          <w:p w14:paraId="610FAED6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1961" w:type="dxa"/>
          </w:tcPr>
          <w:p w14:paraId="31B33451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42EAC27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Study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guide</w:t>
            </w:r>
          </w:p>
        </w:tc>
        <w:tc>
          <w:tcPr>
            <w:tcW w:w="3121" w:type="dxa"/>
          </w:tcPr>
          <w:p w14:paraId="43335487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233E9E34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Completed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Portfolio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Evidence</w:t>
            </w:r>
          </w:p>
        </w:tc>
      </w:tr>
      <w:tr w:rsidR="003B00AE" w:rsidRPr="006D32E7" w14:paraId="60263F44" w14:textId="77777777" w:rsidTr="007538FC">
        <w:trPr>
          <w:trHeight w:val="870"/>
        </w:trPr>
        <w:tc>
          <w:tcPr>
            <w:tcW w:w="2701" w:type="dxa"/>
            <w:shd w:val="clear" w:color="auto" w:fill="F3F3F3"/>
          </w:tcPr>
          <w:p w14:paraId="48FECE8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90" w:line="242" w:lineRule="auto"/>
              <w:ind w:left="111" w:right="119" w:hanging="4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Submit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Electronic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Portfolio of Evidence on Campus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Online</w:t>
            </w:r>
          </w:p>
        </w:tc>
        <w:tc>
          <w:tcPr>
            <w:tcW w:w="2100" w:type="dxa"/>
          </w:tcPr>
          <w:p w14:paraId="72470668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1961" w:type="dxa"/>
          </w:tcPr>
          <w:p w14:paraId="29CDC86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91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68E04BD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Campus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Online</w:t>
            </w:r>
          </w:p>
        </w:tc>
        <w:tc>
          <w:tcPr>
            <w:tcW w:w="3121" w:type="dxa"/>
          </w:tcPr>
          <w:p w14:paraId="2158A107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7" w:right="13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Acknowledgement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receipt from Facilitator</w:t>
            </w:r>
          </w:p>
        </w:tc>
      </w:tr>
      <w:tr w:rsidR="003B00AE" w:rsidRPr="006D32E7" w14:paraId="1AE28F86" w14:textId="77777777" w:rsidTr="007538FC">
        <w:trPr>
          <w:trHeight w:val="350"/>
        </w:trPr>
        <w:tc>
          <w:tcPr>
            <w:tcW w:w="9883" w:type="dxa"/>
            <w:gridSpan w:val="4"/>
            <w:shd w:val="clear" w:color="auto" w:fill="F3F3F3"/>
          </w:tcPr>
          <w:p w14:paraId="3655F69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lastRenderedPageBreak/>
              <w:t>Assessor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Responsibility</w:t>
            </w:r>
          </w:p>
        </w:tc>
      </w:tr>
      <w:tr w:rsidR="003B00AE" w:rsidRPr="006D32E7" w14:paraId="0159FD68" w14:textId="77777777" w:rsidTr="007538FC">
        <w:trPr>
          <w:trHeight w:val="1058"/>
        </w:trPr>
        <w:tc>
          <w:tcPr>
            <w:tcW w:w="2701" w:type="dxa"/>
            <w:shd w:val="clear" w:color="auto" w:fill="F3F3F3"/>
          </w:tcPr>
          <w:p w14:paraId="00A8BAC9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82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64125FD9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Roles</w:t>
            </w:r>
          </w:p>
        </w:tc>
        <w:tc>
          <w:tcPr>
            <w:tcW w:w="7182" w:type="dxa"/>
            <w:gridSpan w:val="3"/>
          </w:tcPr>
          <w:p w14:paraId="2FF3F5D4" w14:textId="77777777" w:rsidR="003B00AE" w:rsidRPr="006D32E7" w:rsidRDefault="003B00AE" w:rsidP="00C17874">
            <w:pPr>
              <w:widowControl w:val="0"/>
              <w:numPr>
                <w:ilvl w:val="0"/>
                <w:numId w:val="11"/>
              </w:numPr>
              <w:tabs>
                <w:tab w:val="left" w:pos="749"/>
              </w:tabs>
              <w:autoSpaceDE w:val="0"/>
              <w:autoSpaceDN w:val="0"/>
              <w:spacing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Assessor</w:t>
            </w:r>
          </w:p>
          <w:p w14:paraId="3D2A9DD5" w14:textId="77777777" w:rsidR="003B00AE" w:rsidRPr="006D32E7" w:rsidRDefault="003B00AE" w:rsidP="00C17874">
            <w:pPr>
              <w:widowControl w:val="0"/>
              <w:numPr>
                <w:ilvl w:val="0"/>
                <w:numId w:val="11"/>
              </w:numPr>
              <w:tabs>
                <w:tab w:val="left" w:pos="749"/>
              </w:tabs>
              <w:autoSpaceDE w:val="0"/>
              <w:autoSpaceDN w:val="0"/>
              <w:spacing w:before="34"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Guide</w:t>
            </w:r>
          </w:p>
          <w:p w14:paraId="26F5C9B9" w14:textId="77777777" w:rsidR="003B00AE" w:rsidRPr="006D32E7" w:rsidRDefault="003B00AE" w:rsidP="00C17874">
            <w:pPr>
              <w:widowControl w:val="0"/>
              <w:numPr>
                <w:ilvl w:val="0"/>
                <w:numId w:val="11"/>
              </w:numPr>
              <w:tabs>
                <w:tab w:val="left" w:pos="749"/>
              </w:tabs>
              <w:autoSpaceDE w:val="0"/>
              <w:autoSpaceDN w:val="0"/>
              <w:spacing w:before="36"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Agent</w:t>
            </w:r>
          </w:p>
          <w:p w14:paraId="3E4893C7" w14:textId="77777777" w:rsidR="003B00AE" w:rsidRPr="006D32E7" w:rsidRDefault="003B00AE" w:rsidP="00C17874">
            <w:pPr>
              <w:widowControl w:val="0"/>
              <w:numPr>
                <w:ilvl w:val="0"/>
                <w:numId w:val="11"/>
              </w:numPr>
              <w:tabs>
                <w:tab w:val="left" w:pos="749"/>
              </w:tabs>
              <w:autoSpaceDE w:val="0"/>
              <w:autoSpaceDN w:val="0"/>
              <w:spacing w:before="34"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Reviewer</w:t>
            </w:r>
          </w:p>
        </w:tc>
      </w:tr>
      <w:tr w:rsidR="003B00AE" w:rsidRPr="006D32E7" w14:paraId="4955ADEF" w14:textId="77777777" w:rsidTr="007538FC">
        <w:trPr>
          <w:trHeight w:val="1321"/>
        </w:trPr>
        <w:tc>
          <w:tcPr>
            <w:tcW w:w="2701" w:type="dxa"/>
            <w:shd w:val="clear" w:color="auto" w:fill="F3F3F3"/>
          </w:tcPr>
          <w:p w14:paraId="745B3686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6A47B847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86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C755C13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Responsibilities</w:t>
            </w:r>
          </w:p>
        </w:tc>
        <w:tc>
          <w:tcPr>
            <w:tcW w:w="7182" w:type="dxa"/>
            <w:gridSpan w:val="3"/>
          </w:tcPr>
          <w:p w14:paraId="1D5A2E67" w14:textId="77777777" w:rsidR="003B00AE" w:rsidRPr="006D32E7" w:rsidRDefault="003B00AE" w:rsidP="00C17874">
            <w:pPr>
              <w:widowControl w:val="0"/>
              <w:numPr>
                <w:ilvl w:val="0"/>
                <w:numId w:val="10"/>
              </w:numPr>
              <w:tabs>
                <w:tab w:val="left" w:pos="749"/>
              </w:tabs>
              <w:autoSpaceDE w:val="0"/>
              <w:autoSpaceDN w:val="0"/>
              <w:spacing w:after="0"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Consult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re-assessment,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plan.</w:t>
            </w:r>
          </w:p>
          <w:p w14:paraId="27B2F5AB" w14:textId="77777777" w:rsidR="003B00AE" w:rsidRPr="006D32E7" w:rsidRDefault="003B00AE" w:rsidP="00C17874">
            <w:pPr>
              <w:widowControl w:val="0"/>
              <w:numPr>
                <w:ilvl w:val="0"/>
                <w:numId w:val="10"/>
              </w:numPr>
              <w:tabs>
                <w:tab w:val="left" w:pos="749"/>
              </w:tabs>
              <w:autoSpaceDE w:val="0"/>
              <w:autoSpaceDN w:val="0"/>
              <w:spacing w:before="34"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Agree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plan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with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candidate.</w:t>
            </w:r>
          </w:p>
          <w:p w14:paraId="17876934" w14:textId="77777777" w:rsidR="003B00AE" w:rsidRPr="006D32E7" w:rsidRDefault="003B00AE" w:rsidP="00C17874">
            <w:pPr>
              <w:widowControl w:val="0"/>
              <w:numPr>
                <w:ilvl w:val="0"/>
                <w:numId w:val="10"/>
              </w:numPr>
              <w:tabs>
                <w:tab w:val="left" w:pos="750"/>
              </w:tabs>
              <w:autoSpaceDE w:val="0"/>
              <w:autoSpaceDN w:val="0"/>
              <w:spacing w:before="36" w:after="0" w:line="276" w:lineRule="auto"/>
              <w:ind w:left="750" w:right="5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Forward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documentation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candidate: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plan,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guide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assessment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instruments.</w:t>
            </w:r>
          </w:p>
          <w:p w14:paraId="40DBBFB1" w14:textId="77777777" w:rsidR="003B00AE" w:rsidRPr="006D32E7" w:rsidRDefault="003B00AE" w:rsidP="00C17874">
            <w:pPr>
              <w:widowControl w:val="0"/>
              <w:numPr>
                <w:ilvl w:val="0"/>
                <w:numId w:val="10"/>
              </w:numPr>
              <w:tabs>
                <w:tab w:val="left" w:pos="749"/>
              </w:tabs>
              <w:autoSpaceDE w:val="0"/>
              <w:autoSpaceDN w:val="0"/>
              <w:spacing w:after="0"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with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use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different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instruments.</w:t>
            </w:r>
          </w:p>
        </w:tc>
      </w:tr>
    </w:tbl>
    <w:p w14:paraId="76FE9259" w14:textId="77777777" w:rsidR="003B00AE" w:rsidRPr="006D32E7" w:rsidRDefault="003B00AE" w:rsidP="003B00AE">
      <w:pPr>
        <w:widowControl w:val="0"/>
        <w:autoSpaceDE w:val="0"/>
        <w:autoSpaceDN w:val="0"/>
        <w:spacing w:line="229" w:lineRule="exact"/>
        <w:rPr>
          <w:rFonts w:ascii="Arial MT" w:eastAsia="Arial MT" w:hAnsi="Arial MT" w:cs="Arial MT"/>
          <w:szCs w:val="22"/>
          <w:lang w:val="en-US"/>
        </w:rPr>
        <w:sectPr w:rsidR="003B00AE" w:rsidRPr="006D32E7" w:rsidSect="003B00AE">
          <w:pgSz w:w="11910" w:h="16840"/>
          <w:pgMar w:top="2000" w:right="850" w:bottom="1240" w:left="850" w:header="799" w:footer="1057" w:gutter="0"/>
          <w:cols w:space="720"/>
        </w:sectPr>
      </w:pPr>
    </w:p>
    <w:p w14:paraId="1F414916" w14:textId="77777777" w:rsidR="003B00AE" w:rsidRPr="006D32E7" w:rsidRDefault="003B00AE" w:rsidP="003B00AE">
      <w:pPr>
        <w:spacing w:before="5" w:after="120"/>
        <w:rPr>
          <w:rFonts w:ascii="Arial"/>
          <w:b/>
          <w:sz w:val="8"/>
        </w:rPr>
      </w:pPr>
      <w:r w:rsidRPr="006D32E7">
        <w:rPr>
          <w:rFonts w:ascii="Arial"/>
          <w:b/>
          <w:noProof/>
          <w:sz w:val="8"/>
          <w:lang w:eastAsia="en-ZA"/>
        </w:rPr>
        <w:lastRenderedPageBreak/>
        <mc:AlternateContent>
          <mc:Choice Requires="wps">
            <w:drawing>
              <wp:anchor distT="0" distB="0" distL="0" distR="0" simplePos="0" relativeHeight="251667968" behindDoc="0" locked="0" layoutInCell="1" allowOverlap="1" wp14:anchorId="66B31DDF" wp14:editId="008DDA71">
                <wp:simplePos x="0" y="0"/>
                <wp:positionH relativeFrom="page">
                  <wp:posOffset>2750820</wp:posOffset>
                </wp:positionH>
                <wp:positionV relativeFrom="page">
                  <wp:posOffset>1310640</wp:posOffset>
                </wp:positionV>
                <wp:extent cx="4561205" cy="1203960"/>
                <wp:effectExtent l="0" t="0" r="10795" b="15240"/>
                <wp:wrapNone/>
                <wp:docPr id="1298890668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61205" cy="12039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30D14D" w14:textId="77777777" w:rsidR="007538FC" w:rsidRDefault="007538FC" w:rsidP="00C1787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45"/>
                              </w:tabs>
                              <w:spacing w:line="230" w:lineRule="exact"/>
                              <w:ind w:left="745" w:hanging="359"/>
                            </w:pPr>
                            <w:permStart w:id="1609777815" w:edGrp="everyone"/>
                            <w:r>
                              <w:t>Provide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feedback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findings.</w:t>
                            </w:r>
                          </w:p>
                          <w:p w14:paraId="4BDA5263" w14:textId="77777777" w:rsidR="007538FC" w:rsidRDefault="007538FC" w:rsidP="00C1787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45"/>
                              </w:tabs>
                              <w:spacing w:before="34"/>
                              <w:ind w:left="745" w:hanging="359"/>
                            </w:pPr>
                            <w:r>
                              <w:t>Support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process.</w:t>
                            </w:r>
                          </w:p>
                          <w:p w14:paraId="11976A86" w14:textId="77777777" w:rsidR="007538FC" w:rsidRDefault="007538FC" w:rsidP="00C1787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45"/>
                              </w:tabs>
                              <w:spacing w:before="36"/>
                              <w:ind w:left="745" w:hanging="359"/>
                            </w:pPr>
                            <w:r>
                              <w:t>Source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feedback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process.</w:t>
                            </w:r>
                          </w:p>
                          <w:p w14:paraId="78DE3FE3" w14:textId="77777777" w:rsidR="007538FC" w:rsidRDefault="007538FC" w:rsidP="00C1787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45"/>
                              </w:tabs>
                              <w:spacing w:before="34"/>
                              <w:ind w:left="745" w:hanging="359"/>
                            </w:pPr>
                            <w:r>
                              <w:t>Review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outcome.</w:t>
                            </w:r>
                          </w:p>
                          <w:p w14:paraId="0145E3ED" w14:textId="77777777" w:rsidR="007538FC" w:rsidRDefault="007538FC" w:rsidP="00C1787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46"/>
                              </w:tabs>
                              <w:spacing w:before="34" w:line="276" w:lineRule="auto"/>
                              <w:ind w:right="638"/>
                            </w:pPr>
                            <w:r>
                              <w:t>Use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opportunity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transform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assessment activities and outcomes.</w:t>
                            </w:r>
                            <w:permEnd w:id="1609777815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3" o:spid="_x0000_s1027" type="#_x0000_t202" style="position:absolute;margin-left:216.6pt;margin-top:103.2pt;width:359.15pt;height:94.8pt;z-index:2516679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" filled="f" strokeweight=".48pt">
                <v:path arrowok="t"/>
                <v:textbox inset="0,0,0,0">
                  <w:txbxContent>
                    <w:p w14:paraId="6030D14D" w14:textId="77777777" w:rsidR="007538FC" w:rsidRDefault="007538FC" w:rsidP="00C1787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745"/>
                        </w:tabs>
                        <w:spacing w:line="230" w:lineRule="exact"/>
                        <w:ind w:left="745" w:hanging="359"/>
                      </w:pPr>
                      <w:permStart w:id="1609777815" w:edGrp="everyone"/>
                      <w:r>
                        <w:t>Provide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feedback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findings.</w:t>
                      </w:r>
                    </w:p>
                    <w:p w14:paraId="4BDA5263" w14:textId="77777777" w:rsidR="007538FC" w:rsidRDefault="007538FC" w:rsidP="00C1787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745"/>
                        </w:tabs>
                        <w:spacing w:before="34"/>
                        <w:ind w:left="745" w:hanging="359"/>
                      </w:pPr>
                      <w:r>
                        <w:t>Support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process.</w:t>
                      </w:r>
                    </w:p>
                    <w:p w14:paraId="11976A86" w14:textId="77777777" w:rsidR="007538FC" w:rsidRDefault="007538FC" w:rsidP="00C1787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745"/>
                        </w:tabs>
                        <w:spacing w:before="36"/>
                        <w:ind w:left="745" w:hanging="359"/>
                      </w:pPr>
                      <w:r>
                        <w:t>Source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feedback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process.</w:t>
                      </w:r>
                    </w:p>
                    <w:p w14:paraId="78DE3FE3" w14:textId="77777777" w:rsidR="007538FC" w:rsidRDefault="007538FC" w:rsidP="00C1787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745"/>
                        </w:tabs>
                        <w:spacing w:before="34"/>
                        <w:ind w:left="745" w:hanging="359"/>
                      </w:pPr>
                      <w:r>
                        <w:t>Review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outcome.</w:t>
                      </w:r>
                    </w:p>
                    <w:p w14:paraId="0145E3ED" w14:textId="77777777" w:rsidR="007538FC" w:rsidRDefault="007538FC" w:rsidP="00C17874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746"/>
                        </w:tabs>
                        <w:spacing w:before="34" w:line="276" w:lineRule="auto"/>
                        <w:ind w:right="638"/>
                      </w:pPr>
                      <w:r>
                        <w:t>Use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opportunity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transform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assessment activities and outcomes.</w:t>
                      </w:r>
                      <w:permEnd w:id="1609777815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9D8212" w14:textId="77777777" w:rsidR="003B00AE" w:rsidRPr="006D32E7" w:rsidRDefault="003B00AE" w:rsidP="003B00AE">
      <w:pPr>
        <w:spacing w:after="120"/>
        <w:ind w:left="256"/>
        <w:rPr>
          <w:rFonts w:ascii="Arial"/>
        </w:rPr>
      </w:pPr>
      <w:r w:rsidRPr="006D32E7">
        <w:rPr>
          <w:rFonts w:ascii="Arial"/>
          <w:noProof/>
          <w:lang w:eastAsia="en-ZA"/>
        </w:rPr>
        <mc:AlternateContent>
          <mc:Choice Requires="wpg">
            <w:drawing>
              <wp:inline distT="0" distB="0" distL="0" distR="0" wp14:anchorId="5D01E024" wp14:editId="2C009CAC">
                <wp:extent cx="1715135" cy="122682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135" cy="1226820"/>
                          <a:chOff x="0" y="0"/>
                          <a:chExt cx="1715135" cy="10210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095" y="6095"/>
                            <a:ext cx="1709420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 h="1007744">
                                <a:moveTo>
                                  <a:pt x="1709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363"/>
                                </a:lnTo>
                                <a:lnTo>
                                  <a:pt x="1709039" y="1007363"/>
                                </a:lnTo>
                                <a:lnTo>
                                  <a:pt x="1709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71513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1021080">
                                <a:moveTo>
                                  <a:pt x="171513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14984"/>
                                </a:lnTo>
                                <a:lnTo>
                                  <a:pt x="0" y="1021080"/>
                                </a:lnTo>
                                <a:lnTo>
                                  <a:pt x="6096" y="1021080"/>
                                </a:lnTo>
                                <a:lnTo>
                                  <a:pt x="1715135" y="1021080"/>
                                </a:lnTo>
                                <a:lnTo>
                                  <a:pt x="1715135" y="1014984"/>
                                </a:lnTo>
                                <a:lnTo>
                                  <a:pt x="6096" y="1014984"/>
                                </a:lnTo>
                                <a:lnTo>
                                  <a:pt x="6096" y="6096"/>
                                </a:lnTo>
                                <a:lnTo>
                                  <a:pt x="1715135" y="6096"/>
                                </a:lnTo>
                                <a:lnTo>
                                  <a:pt x="171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03E40DC" id="Group 24" o:spid="_x0000_s1026" style="width:135.05pt;height:96.6pt;mso-position-horizontal-relative:char;mso-position-vertical-relative:line" coordsize="17151,10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">
                <v:shape id="Graphic 25" o:spid="_x0000_s1027" style="position:absolute;left:60;top:60;width:17095;height:10078;visibility:visible;mso-wrap-style:square;v-text-anchor:top" coordsize="1709420,100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" path="m1709039,l,,,1007363r1709039,l1709039,xe" fillcolor="#f3f3f3" stroked="f">
                  <v:path arrowok="t"/>
                </v:shape>
                <v:shape id="Graphic 26" o:spid="_x0000_s1028" style="position:absolute;width:17151;height:10210;visibility:visible;mso-wrap-style:square;v-text-anchor:top" coordsize="1715135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" path="m1715135,l6096,,,,,6096,,1014984r,6096l6096,1021080r1709039,l1715135,1014984r-1709039,l6096,6096r1709039,l171513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393C568" w14:textId="77777777" w:rsidR="003B00AE" w:rsidRPr="006D32E7" w:rsidRDefault="003B00AE" w:rsidP="003B00AE">
      <w:pPr>
        <w:spacing w:before="201" w:after="120"/>
        <w:rPr>
          <w:rFonts w:ascii="Arial"/>
          <w:b/>
        </w:rPr>
      </w:pPr>
    </w:p>
    <w:tbl>
      <w:tblPr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96"/>
        <w:gridCol w:w="4599"/>
        <w:gridCol w:w="2583"/>
      </w:tblGrid>
      <w:tr w:rsidR="003B00AE" w:rsidRPr="006D32E7" w14:paraId="0C1C8B75" w14:textId="77777777" w:rsidTr="007538FC">
        <w:trPr>
          <w:trHeight w:val="350"/>
        </w:trPr>
        <w:tc>
          <w:tcPr>
            <w:tcW w:w="9882" w:type="dxa"/>
            <w:gridSpan w:val="4"/>
            <w:shd w:val="clear" w:color="auto" w:fill="F3F3F3"/>
          </w:tcPr>
          <w:p w14:paraId="5708EA97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62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Responsibility</w:t>
            </w:r>
          </w:p>
        </w:tc>
      </w:tr>
      <w:tr w:rsidR="003B00AE" w:rsidRPr="006D32E7" w14:paraId="28FB9A5D" w14:textId="77777777" w:rsidTr="007538FC">
        <w:trPr>
          <w:trHeight w:val="690"/>
        </w:trPr>
        <w:tc>
          <w:tcPr>
            <w:tcW w:w="2701" w:type="dxa"/>
            <w:gridSpan w:val="2"/>
            <w:shd w:val="clear" w:color="auto" w:fill="F3F3F3"/>
          </w:tcPr>
          <w:p w14:paraId="3E1ED0D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23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Roles</w:t>
            </w:r>
          </w:p>
        </w:tc>
        <w:tc>
          <w:tcPr>
            <w:tcW w:w="7181" w:type="dxa"/>
            <w:gridSpan w:val="2"/>
          </w:tcPr>
          <w:p w14:paraId="3F3F5B18" w14:textId="77777777" w:rsidR="003B00AE" w:rsidRPr="006D32E7" w:rsidRDefault="003B00AE" w:rsidP="00C17874">
            <w:pPr>
              <w:widowControl w:val="0"/>
              <w:numPr>
                <w:ilvl w:val="0"/>
                <w:numId w:val="9"/>
              </w:numPr>
              <w:tabs>
                <w:tab w:val="left" w:pos="749"/>
              </w:tabs>
              <w:autoSpaceDE w:val="0"/>
              <w:autoSpaceDN w:val="0"/>
              <w:spacing w:after="0"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Leaner</w:t>
            </w:r>
          </w:p>
          <w:p w14:paraId="7C967305" w14:textId="77777777" w:rsidR="003B00AE" w:rsidRPr="006D32E7" w:rsidRDefault="003B00AE" w:rsidP="00C17874">
            <w:pPr>
              <w:widowControl w:val="0"/>
              <w:numPr>
                <w:ilvl w:val="0"/>
                <w:numId w:val="9"/>
              </w:numPr>
              <w:tabs>
                <w:tab w:val="left" w:pos="749"/>
              </w:tabs>
              <w:autoSpaceDE w:val="0"/>
              <w:autoSpaceDN w:val="0"/>
              <w:spacing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agent</w:t>
            </w:r>
          </w:p>
          <w:p w14:paraId="32C775B6" w14:textId="77777777" w:rsidR="003B00AE" w:rsidRPr="006D32E7" w:rsidRDefault="003B00AE" w:rsidP="00C17874">
            <w:pPr>
              <w:widowControl w:val="0"/>
              <w:numPr>
                <w:ilvl w:val="0"/>
                <w:numId w:val="9"/>
              </w:numPr>
              <w:tabs>
                <w:tab w:val="left" w:pos="749"/>
              </w:tabs>
              <w:autoSpaceDE w:val="0"/>
              <w:autoSpaceDN w:val="0"/>
              <w:spacing w:before="1" w:after="0" w:line="211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Reviewer</w:t>
            </w:r>
          </w:p>
        </w:tc>
      </w:tr>
      <w:tr w:rsidR="003B00AE" w:rsidRPr="006D32E7" w14:paraId="7AEC01EA" w14:textId="77777777" w:rsidTr="007538FC">
        <w:trPr>
          <w:trHeight w:val="1841"/>
        </w:trPr>
        <w:tc>
          <w:tcPr>
            <w:tcW w:w="2701" w:type="dxa"/>
            <w:gridSpan w:val="2"/>
            <w:shd w:val="clear" w:color="auto" w:fill="F3F3F3"/>
          </w:tcPr>
          <w:p w14:paraId="575DB40E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40D167DC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C8A368B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1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D5B4140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Responsibilities</w:t>
            </w:r>
          </w:p>
        </w:tc>
        <w:tc>
          <w:tcPr>
            <w:tcW w:w="7181" w:type="dxa"/>
            <w:gridSpan w:val="2"/>
          </w:tcPr>
          <w:p w14:paraId="50E2E40E" w14:textId="77777777" w:rsidR="003B00AE" w:rsidRPr="006D32E7" w:rsidRDefault="003B00AE" w:rsidP="00C17874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after="0"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available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assessment.</w:t>
            </w:r>
          </w:p>
          <w:p w14:paraId="2B53C295" w14:textId="77777777" w:rsidR="003B00AE" w:rsidRPr="006D32E7" w:rsidRDefault="003B00AE" w:rsidP="00C17874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before="1"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actively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involved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consultative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  <w:p w14:paraId="475C8B45" w14:textId="77777777" w:rsidR="003B00AE" w:rsidRPr="006D32E7" w:rsidRDefault="003B00AE" w:rsidP="00C17874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Learn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from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  <w:p w14:paraId="4457B84C" w14:textId="77777777" w:rsidR="003B00AE" w:rsidRPr="006D32E7" w:rsidRDefault="003B00AE" w:rsidP="00C17874">
            <w:pPr>
              <w:widowControl w:val="0"/>
              <w:numPr>
                <w:ilvl w:val="0"/>
                <w:numId w:val="8"/>
              </w:numPr>
              <w:tabs>
                <w:tab w:val="left" w:pos="750"/>
              </w:tabs>
              <w:autoSpaceDE w:val="0"/>
              <w:autoSpaceDN w:val="0"/>
              <w:spacing w:before="1" w:after="0" w:line="240" w:lineRule="auto"/>
              <w:ind w:left="750" w:right="75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Provide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terms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 learning activity.</w:t>
            </w:r>
          </w:p>
          <w:p w14:paraId="74461A77" w14:textId="77777777" w:rsidR="003B00AE" w:rsidRPr="006D32E7" w:rsidRDefault="003B00AE" w:rsidP="00C17874">
            <w:pPr>
              <w:widowControl w:val="0"/>
              <w:numPr>
                <w:ilvl w:val="0"/>
                <w:numId w:val="8"/>
              </w:numPr>
              <w:tabs>
                <w:tab w:val="left" w:pos="750"/>
              </w:tabs>
              <w:autoSpaceDE w:val="0"/>
              <w:autoSpaceDN w:val="0"/>
              <w:spacing w:after="0" w:line="240" w:lineRule="auto"/>
              <w:ind w:left="750" w:right="44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Provide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efficacy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assessment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  <w:p w14:paraId="407245C9" w14:textId="77777777" w:rsidR="003B00AE" w:rsidRPr="006D32E7" w:rsidRDefault="003B00AE" w:rsidP="00C17874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after="0" w:line="211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Review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own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</w:tc>
      </w:tr>
      <w:tr w:rsidR="003B00AE" w:rsidRPr="006D32E7" w14:paraId="14CF7B5C" w14:textId="77777777" w:rsidTr="007538FC">
        <w:trPr>
          <w:trHeight w:val="2068"/>
        </w:trPr>
        <w:tc>
          <w:tcPr>
            <w:tcW w:w="2701" w:type="dxa"/>
            <w:gridSpan w:val="2"/>
            <w:shd w:val="clear" w:color="auto" w:fill="F3F3F3"/>
          </w:tcPr>
          <w:p w14:paraId="4B125C4D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A6BDE33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738176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228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DE6B231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Instruments</w:t>
            </w:r>
          </w:p>
        </w:tc>
        <w:tc>
          <w:tcPr>
            <w:tcW w:w="7181" w:type="dxa"/>
            <w:gridSpan w:val="2"/>
          </w:tcPr>
          <w:p w14:paraId="164EF199" w14:textId="77777777" w:rsidR="003B00AE" w:rsidRPr="006D32E7" w:rsidRDefault="003B00AE" w:rsidP="00C17874">
            <w:pPr>
              <w:widowControl w:val="0"/>
              <w:numPr>
                <w:ilvl w:val="0"/>
                <w:numId w:val="7"/>
              </w:numPr>
              <w:tabs>
                <w:tab w:val="left" w:pos="749"/>
              </w:tabs>
              <w:autoSpaceDE w:val="0"/>
              <w:autoSpaceDN w:val="0"/>
              <w:spacing w:after="0"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Electronic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Portfolio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Evidence</w:t>
            </w:r>
          </w:p>
          <w:p w14:paraId="6D972E5B" w14:textId="77777777" w:rsidR="003B00AE" w:rsidRPr="006D32E7" w:rsidRDefault="003B00AE" w:rsidP="00C17874">
            <w:pPr>
              <w:widowControl w:val="0"/>
              <w:numPr>
                <w:ilvl w:val="0"/>
                <w:numId w:val="7"/>
              </w:numPr>
              <w:tabs>
                <w:tab w:val="left" w:pos="749"/>
              </w:tabs>
              <w:autoSpaceDE w:val="0"/>
              <w:autoSpaceDN w:val="0"/>
              <w:spacing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Questionnaire</w:t>
            </w:r>
          </w:p>
          <w:p w14:paraId="5BDA469A" w14:textId="77777777" w:rsidR="003B00AE" w:rsidRPr="006D32E7" w:rsidRDefault="003B00AE" w:rsidP="00C17874">
            <w:pPr>
              <w:widowControl w:val="0"/>
              <w:numPr>
                <w:ilvl w:val="0"/>
                <w:numId w:val="7"/>
              </w:numPr>
              <w:tabs>
                <w:tab w:val="left" w:pos="749"/>
              </w:tabs>
              <w:autoSpaceDE w:val="0"/>
              <w:autoSpaceDN w:val="0"/>
              <w:spacing w:before="1" w:after="0"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Report</w:t>
            </w:r>
          </w:p>
          <w:p w14:paraId="5FD3715D" w14:textId="77777777" w:rsidR="003B00AE" w:rsidRPr="006D32E7" w:rsidRDefault="003B00AE" w:rsidP="00C17874">
            <w:pPr>
              <w:widowControl w:val="0"/>
              <w:numPr>
                <w:ilvl w:val="0"/>
                <w:numId w:val="7"/>
              </w:numPr>
              <w:tabs>
                <w:tab w:val="left" w:pos="749"/>
              </w:tabs>
              <w:autoSpaceDE w:val="0"/>
              <w:autoSpaceDN w:val="0"/>
              <w:spacing w:after="0"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Presentation</w:t>
            </w:r>
          </w:p>
          <w:p w14:paraId="4DB0DA72" w14:textId="77777777" w:rsidR="003B00AE" w:rsidRPr="006D32E7" w:rsidRDefault="003B00AE" w:rsidP="00C17874">
            <w:pPr>
              <w:widowControl w:val="0"/>
              <w:numPr>
                <w:ilvl w:val="0"/>
                <w:numId w:val="7"/>
              </w:numPr>
              <w:tabs>
                <w:tab w:val="left" w:pos="749"/>
              </w:tabs>
              <w:autoSpaceDE w:val="0"/>
              <w:autoSpaceDN w:val="0"/>
              <w:spacing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Reflexive</w:t>
            </w:r>
            <w:r w:rsidRPr="006D32E7">
              <w:rPr>
                <w:rFonts w:ascii="Arial MT" w:eastAsia="Arial MT" w:hAnsi="Arial MT" w:cs="Arial MT"/>
                <w:spacing w:val="-1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questions</w:t>
            </w:r>
          </w:p>
          <w:p w14:paraId="14B92334" w14:textId="77777777" w:rsidR="003B00AE" w:rsidRPr="006D32E7" w:rsidRDefault="003B00AE" w:rsidP="00C17874">
            <w:pPr>
              <w:widowControl w:val="0"/>
              <w:numPr>
                <w:ilvl w:val="0"/>
                <w:numId w:val="7"/>
              </w:numPr>
              <w:tabs>
                <w:tab w:val="left" w:pos="749"/>
              </w:tabs>
              <w:autoSpaceDE w:val="0"/>
              <w:autoSpaceDN w:val="0"/>
              <w:spacing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Work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sample</w:t>
            </w:r>
          </w:p>
          <w:p w14:paraId="1D8848ED" w14:textId="77777777" w:rsidR="003B00AE" w:rsidRPr="006D32E7" w:rsidRDefault="003B00AE" w:rsidP="00C17874">
            <w:pPr>
              <w:widowControl w:val="0"/>
              <w:numPr>
                <w:ilvl w:val="0"/>
                <w:numId w:val="7"/>
              </w:numPr>
              <w:tabs>
                <w:tab w:val="left" w:pos="749"/>
              </w:tabs>
              <w:autoSpaceDE w:val="0"/>
              <w:autoSpaceDN w:val="0"/>
              <w:spacing w:before="1" w:after="0" w:line="240" w:lineRule="auto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Practical’s</w:t>
            </w:r>
          </w:p>
          <w:p w14:paraId="10626712" w14:textId="77777777" w:rsidR="003B00AE" w:rsidRPr="006D32E7" w:rsidRDefault="003B00AE" w:rsidP="00C17874">
            <w:pPr>
              <w:widowControl w:val="0"/>
              <w:numPr>
                <w:ilvl w:val="0"/>
                <w:numId w:val="7"/>
              </w:numPr>
              <w:tabs>
                <w:tab w:val="left" w:pos="749"/>
              </w:tabs>
              <w:autoSpaceDE w:val="0"/>
              <w:autoSpaceDN w:val="0"/>
              <w:spacing w:after="0"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Group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Activity</w:t>
            </w:r>
          </w:p>
          <w:p w14:paraId="2A18CF25" w14:textId="77777777" w:rsidR="003B00AE" w:rsidRPr="006D32E7" w:rsidRDefault="003B00AE" w:rsidP="00C17874">
            <w:pPr>
              <w:widowControl w:val="0"/>
              <w:numPr>
                <w:ilvl w:val="0"/>
                <w:numId w:val="7"/>
              </w:numPr>
              <w:tabs>
                <w:tab w:val="left" w:pos="749"/>
              </w:tabs>
              <w:autoSpaceDE w:val="0"/>
              <w:autoSpaceDN w:val="0"/>
              <w:spacing w:after="0" w:line="210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Research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activities</w:t>
            </w:r>
          </w:p>
        </w:tc>
      </w:tr>
      <w:tr w:rsidR="003B00AE" w:rsidRPr="006D32E7" w14:paraId="2FCC9B9C" w14:textId="77777777" w:rsidTr="007538FC">
        <w:trPr>
          <w:trHeight w:val="350"/>
        </w:trPr>
        <w:tc>
          <w:tcPr>
            <w:tcW w:w="9882" w:type="dxa"/>
            <w:gridSpan w:val="4"/>
            <w:shd w:val="clear" w:color="auto" w:fill="F3F3F3"/>
          </w:tcPr>
          <w:p w14:paraId="76BC45BF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62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</w:t>
            </w:r>
          </w:p>
        </w:tc>
      </w:tr>
      <w:tr w:rsidR="003B00AE" w:rsidRPr="006D32E7" w14:paraId="40520D88" w14:textId="77777777" w:rsidTr="007538FC">
        <w:trPr>
          <w:trHeight w:val="3830"/>
        </w:trPr>
        <w:tc>
          <w:tcPr>
            <w:tcW w:w="7300" w:type="dxa"/>
            <w:gridSpan w:val="3"/>
          </w:tcPr>
          <w:p w14:paraId="577A86D0" w14:textId="77777777" w:rsidR="003B00AE" w:rsidRPr="006D32E7" w:rsidRDefault="003B00AE" w:rsidP="00C17874">
            <w:pPr>
              <w:widowControl w:val="0"/>
              <w:numPr>
                <w:ilvl w:val="0"/>
                <w:numId w:val="6"/>
              </w:numPr>
              <w:tabs>
                <w:tab w:val="left" w:pos="751"/>
              </w:tabs>
              <w:autoSpaceDE w:val="0"/>
              <w:autoSpaceDN w:val="0"/>
              <w:spacing w:before="119" w:after="0" w:line="240" w:lineRule="auto"/>
              <w:ind w:right="39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Evaluation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proofErr w:type="spellStart"/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PoE</w:t>
            </w:r>
            <w:proofErr w:type="spellEnd"/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addressing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Essential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Embedded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Knowledge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unit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standards.</w:t>
            </w:r>
          </w:p>
          <w:p w14:paraId="1292BCEC" w14:textId="77777777" w:rsidR="003B00AE" w:rsidRPr="006D32E7" w:rsidRDefault="003B00AE" w:rsidP="00C17874">
            <w:pPr>
              <w:widowControl w:val="0"/>
              <w:numPr>
                <w:ilvl w:val="0"/>
                <w:numId w:val="6"/>
              </w:numPr>
              <w:tabs>
                <w:tab w:val="left" w:pos="751"/>
              </w:tabs>
              <w:autoSpaceDE w:val="0"/>
              <w:autoSpaceDN w:val="0"/>
              <w:spacing w:before="121" w:after="0" w:line="240" w:lineRule="auto"/>
              <w:ind w:right="18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Evaluation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Research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Projects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other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addressing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specific unit standards.</w:t>
            </w:r>
          </w:p>
          <w:p w14:paraId="226657AB" w14:textId="77777777" w:rsidR="003B00AE" w:rsidRPr="006D32E7" w:rsidRDefault="003B00AE" w:rsidP="00C17874">
            <w:pPr>
              <w:widowControl w:val="0"/>
              <w:numPr>
                <w:ilvl w:val="0"/>
                <w:numId w:val="6"/>
              </w:numPr>
              <w:tabs>
                <w:tab w:val="left" w:pos="751"/>
              </w:tabs>
              <w:autoSpaceDE w:val="0"/>
              <w:autoSpaceDN w:val="0"/>
              <w:spacing w:before="121" w:after="0" w:line="240" w:lineRule="auto"/>
              <w:ind w:right="3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Consultation: assessment plan and assessment activities and instruments.</w:t>
            </w:r>
            <w:r w:rsidRPr="006D32E7">
              <w:rPr>
                <w:rFonts w:ascii="Arial MT" w:eastAsia="Arial MT" w:hAnsi="Arial MT" w:cs="Arial MT"/>
                <w:spacing w:val="4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Pre-assessment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moderation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interviews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conducted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at this stage.</w:t>
            </w:r>
          </w:p>
          <w:p w14:paraId="4B3DFBDC" w14:textId="77777777" w:rsidR="003B00AE" w:rsidRPr="006D32E7" w:rsidRDefault="003B00AE" w:rsidP="00C17874">
            <w:pPr>
              <w:widowControl w:val="0"/>
              <w:numPr>
                <w:ilvl w:val="0"/>
                <w:numId w:val="6"/>
              </w:numPr>
              <w:tabs>
                <w:tab w:val="left" w:pos="751"/>
              </w:tabs>
              <w:autoSpaceDE w:val="0"/>
              <w:autoSpaceDN w:val="0"/>
              <w:spacing w:before="119" w:after="0" w:line="240" w:lineRule="auto"/>
              <w:ind w:right="11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Observation: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on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against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specific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outcomes,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critical outcomes in unit standards.</w:t>
            </w:r>
          </w:p>
          <w:p w14:paraId="23F3FE5D" w14:textId="77777777" w:rsidR="003B00AE" w:rsidRPr="006D32E7" w:rsidRDefault="003B00AE" w:rsidP="00C17874">
            <w:pPr>
              <w:widowControl w:val="0"/>
              <w:numPr>
                <w:ilvl w:val="0"/>
                <w:numId w:val="6"/>
              </w:numPr>
              <w:tabs>
                <w:tab w:val="left" w:pos="751"/>
              </w:tabs>
              <w:autoSpaceDE w:val="0"/>
              <w:autoSpaceDN w:val="0"/>
              <w:spacing w:before="120" w:after="0" w:line="240" w:lineRule="auto"/>
              <w:ind w:right="316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Feedback: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regarding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sufficiency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possible interview to gain supplementary evidence.</w:t>
            </w:r>
          </w:p>
          <w:p w14:paraId="62720EA6" w14:textId="77777777" w:rsidR="003B00AE" w:rsidRPr="006D32E7" w:rsidRDefault="003B00AE" w:rsidP="00C17874">
            <w:pPr>
              <w:widowControl w:val="0"/>
              <w:numPr>
                <w:ilvl w:val="0"/>
                <w:numId w:val="6"/>
              </w:numPr>
              <w:tabs>
                <w:tab w:val="left" w:pos="751"/>
              </w:tabs>
              <w:autoSpaceDE w:val="0"/>
              <w:autoSpaceDN w:val="0"/>
              <w:spacing w:before="122" w:after="0" w:line="240" w:lineRule="auto"/>
              <w:ind w:right="18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regarding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findings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lastRenderedPageBreak/>
              <w:t>well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review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</w:tc>
        <w:tc>
          <w:tcPr>
            <w:tcW w:w="2582" w:type="dxa"/>
          </w:tcPr>
          <w:p w14:paraId="4CA8E07A" w14:textId="151982A5" w:rsidR="003B00AE" w:rsidRPr="006D32E7" w:rsidRDefault="007538FC" w:rsidP="007538FC">
            <w:pPr>
              <w:widowControl w:val="0"/>
              <w:autoSpaceDE w:val="0"/>
              <w:autoSpaceDN w:val="0"/>
              <w:spacing w:before="114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lastRenderedPageBreak/>
              <w:sym w:font="Wingdings" w:char="F0FC"/>
            </w:r>
            <w:r w:rsidR="003B00AE" w:rsidRPr="006D32E7">
              <w:rPr>
                <w:rFonts w:ascii="MS Gothic" w:eastAsia="Arial MT" w:hAnsi="MS Gothic" w:cs="Arial MT"/>
                <w:noProof/>
                <w:sz w:val="29"/>
                <w:szCs w:val="22"/>
                <w:lang w:eastAsia="en-ZA"/>
              </w:rPr>
              <mc:AlternateContent>
                <mc:Choice Requires="wpg">
                  <w:drawing>
                    <wp:anchor distT="0" distB="0" distL="0" distR="0" simplePos="0" relativeHeight="251674112" behindDoc="1" locked="0" layoutInCell="1" allowOverlap="1" wp14:anchorId="2E873E63" wp14:editId="157135E2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79768</wp:posOffset>
                      </wp:positionV>
                      <wp:extent cx="228600" cy="22860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B93B979" id="Group 27" o:spid="_x0000_s1026" style="position:absolute;margin-left:55.05pt;margin-top:6.3pt;width:18pt;height:18pt;z-index:-25164236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">
                      <v:shape id="Graphic 2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05B890ED" w14:textId="0EB5B788" w:rsidR="003B00AE" w:rsidRPr="006D32E7" w:rsidRDefault="007538FC" w:rsidP="007538FC">
            <w:pPr>
              <w:widowControl w:val="0"/>
              <w:autoSpaceDE w:val="0"/>
              <w:autoSpaceDN w:val="0"/>
              <w:spacing w:before="274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MS Gothic" w:eastAsia="Arial MT" w:hAnsi="MS Gothic" w:cs="Arial MT"/>
                <w:noProof/>
                <w:sz w:val="29"/>
                <w:szCs w:val="22"/>
                <w:lang w:eastAsia="en-ZA"/>
              </w:rPr>
              <mc:AlternateContent>
                <mc:Choice Requires="wpg">
                  <w:drawing>
                    <wp:anchor distT="0" distB="0" distL="0" distR="0" simplePos="0" relativeHeight="251675136" behindDoc="1" locked="0" layoutInCell="1" allowOverlap="1" wp14:anchorId="332CD161" wp14:editId="59694B81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181368</wp:posOffset>
                      </wp:positionV>
                      <wp:extent cx="228600" cy="2286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3540C6F" id="Group 29" o:spid="_x0000_s1026" style="position:absolute;margin-left:55.05pt;margin-top:14.3pt;width:18pt;height:18pt;z-index:-251641344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">
                      <v:shape id="Graphic 3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149C7718" w14:textId="6C4E89BC" w:rsidR="003B00AE" w:rsidRPr="006D32E7" w:rsidRDefault="007538FC" w:rsidP="007538FC">
            <w:pPr>
              <w:widowControl w:val="0"/>
              <w:autoSpaceDE w:val="0"/>
              <w:autoSpaceDN w:val="0"/>
              <w:spacing w:before="274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MS Gothic" w:eastAsia="Arial MT" w:hAnsi="MS Gothic" w:cs="Arial MT"/>
                <w:noProof/>
                <w:sz w:val="29"/>
                <w:szCs w:val="22"/>
                <w:lang w:eastAsia="en-ZA"/>
              </w:rPr>
              <mc:AlternateContent>
                <mc:Choice Requires="wpg">
                  <w:drawing>
                    <wp:anchor distT="0" distB="0" distL="0" distR="0" simplePos="0" relativeHeight="251676160" behindDoc="1" locked="0" layoutInCell="1" allowOverlap="1" wp14:anchorId="378288D4" wp14:editId="25C7F540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181368</wp:posOffset>
                      </wp:positionV>
                      <wp:extent cx="228600" cy="2286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93B2B73" id="Group 31" o:spid="_x0000_s1026" style="position:absolute;margin-left:55.05pt;margin-top:14.3pt;width:18pt;height:18pt;z-index:-251640320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">
                      <v:shape id="Graphic 3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51918086" w14:textId="1C06ED61" w:rsidR="003B00AE" w:rsidRPr="006D32E7" w:rsidRDefault="007538FC" w:rsidP="007538FC">
            <w:pPr>
              <w:widowControl w:val="0"/>
              <w:autoSpaceDE w:val="0"/>
              <w:autoSpaceDN w:val="0"/>
              <w:spacing w:before="310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MS Gothic" w:eastAsia="Arial MT" w:hAnsi="MS Gothic" w:cs="Arial MT"/>
                <w:noProof/>
                <w:sz w:val="29"/>
                <w:szCs w:val="22"/>
                <w:lang w:eastAsia="en-ZA"/>
              </w:rPr>
              <mc:AlternateContent>
                <mc:Choice Requires="wpg">
                  <w:drawing>
                    <wp:anchor distT="0" distB="0" distL="0" distR="0" simplePos="0" relativeHeight="251677184" behindDoc="1" locked="0" layoutInCell="1" allowOverlap="1" wp14:anchorId="03184FA0" wp14:editId="56B36984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204228</wp:posOffset>
                      </wp:positionV>
                      <wp:extent cx="228600" cy="2286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DEB7094" id="Group 33" o:spid="_x0000_s1026" style="position:absolute;margin-left:55.05pt;margin-top:16.1pt;width:18pt;height:18pt;z-index:-251639296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">
                      <v:shape id="Graphic 34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55FC8658" w14:textId="50CD7449" w:rsidR="003B00AE" w:rsidRPr="006D32E7" w:rsidRDefault="007538FC" w:rsidP="007538FC">
            <w:pPr>
              <w:widowControl w:val="0"/>
              <w:autoSpaceDE w:val="0"/>
              <w:autoSpaceDN w:val="0"/>
              <w:spacing w:before="204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MS Gothic" w:eastAsia="Arial MT" w:hAnsi="MS Gothic" w:cs="Arial MT"/>
                <w:noProof/>
                <w:sz w:val="29"/>
                <w:szCs w:val="22"/>
                <w:lang w:eastAsia="en-ZA"/>
              </w:rPr>
              <mc:AlternateContent>
                <mc:Choice Requires="wpg">
                  <w:drawing>
                    <wp:anchor distT="0" distB="0" distL="0" distR="0" simplePos="0" relativeHeight="251678208" behindDoc="1" locked="0" layoutInCell="1" allowOverlap="1" wp14:anchorId="3BE3D63B" wp14:editId="2E9E67C8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136918</wp:posOffset>
                      </wp:positionV>
                      <wp:extent cx="228600" cy="2286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AAE45C2" id="Group 35" o:spid="_x0000_s1026" style="position:absolute;margin-left:55.05pt;margin-top:10.8pt;width:18pt;height:18pt;z-index:-251638272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">
                      <v:shape id="Graphic 3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53BACCDD" w14:textId="74F2EA62" w:rsidR="003B00AE" w:rsidRPr="006D32E7" w:rsidRDefault="007538FC" w:rsidP="007538FC">
            <w:pPr>
              <w:widowControl w:val="0"/>
              <w:autoSpaceDE w:val="0"/>
              <w:autoSpaceDN w:val="0"/>
              <w:spacing w:before="239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3B00AE" w:rsidRPr="006D32E7">
              <w:rPr>
                <w:rFonts w:ascii="MS Gothic" w:eastAsia="Arial MT" w:hAnsi="MS Gothic" w:cs="Arial MT"/>
                <w:noProof/>
                <w:sz w:val="29"/>
                <w:szCs w:val="22"/>
                <w:lang w:eastAsia="en-ZA"/>
              </w:rPr>
              <mc:AlternateContent>
                <mc:Choice Requires="wpg">
                  <w:drawing>
                    <wp:anchor distT="0" distB="0" distL="0" distR="0" simplePos="0" relativeHeight="251679232" behindDoc="1" locked="0" layoutInCell="1" allowOverlap="1" wp14:anchorId="0E002F0A" wp14:editId="38193BC5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159143</wp:posOffset>
                      </wp:positionV>
                      <wp:extent cx="228600" cy="2286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DE656CA" id="Group 37" o:spid="_x0000_s1026" style="position:absolute;margin-left:55.05pt;margin-top:12.55pt;width:18pt;height:18pt;z-index:-25163724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">
                      <v:shape id="Graphic 3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3B00AE" w:rsidRPr="006D32E7" w14:paraId="76259459" w14:textId="77777777" w:rsidTr="007538FC">
        <w:trPr>
          <w:trHeight w:val="810"/>
        </w:trPr>
        <w:tc>
          <w:tcPr>
            <w:tcW w:w="2605" w:type="dxa"/>
            <w:shd w:val="clear" w:color="auto" w:fill="F3F3F3"/>
          </w:tcPr>
          <w:p w14:paraId="26DDECA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2ACD939F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Feedback</w:t>
            </w:r>
          </w:p>
        </w:tc>
        <w:tc>
          <w:tcPr>
            <w:tcW w:w="7277" w:type="dxa"/>
            <w:gridSpan w:val="3"/>
          </w:tcPr>
          <w:p w14:paraId="2BA50E62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 w:right="6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Written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 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given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all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stakeholders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at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end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assessment process, as well as verbal feedback to the candidate during assessment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activities.</w:t>
            </w:r>
          </w:p>
        </w:tc>
      </w:tr>
      <w:tr w:rsidR="003B00AE" w:rsidRPr="006D32E7" w14:paraId="5784028A" w14:textId="77777777" w:rsidTr="007538FC">
        <w:trPr>
          <w:trHeight w:val="580"/>
        </w:trPr>
        <w:tc>
          <w:tcPr>
            <w:tcW w:w="2605" w:type="dxa"/>
            <w:shd w:val="clear" w:color="auto" w:fill="F3F3F3"/>
          </w:tcPr>
          <w:p w14:paraId="1AB916D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74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Recording</w:t>
            </w:r>
            <w:r w:rsidRPr="006D32E7">
              <w:rPr>
                <w:rFonts w:ascii="Arial MT" w:eastAsia="Arial MT" w:hAnsi="Arial MT" w:cs="Arial MT"/>
                <w:spacing w:val="-1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</w:t>
            </w:r>
          </w:p>
        </w:tc>
        <w:tc>
          <w:tcPr>
            <w:tcW w:w="7277" w:type="dxa"/>
            <w:gridSpan w:val="3"/>
          </w:tcPr>
          <w:p w14:paraId="49AEF1E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 w:right="6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findings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recorded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submitted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record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keeping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purposes as well as moderation and verification.</w:t>
            </w:r>
          </w:p>
        </w:tc>
      </w:tr>
      <w:tr w:rsidR="003B00AE" w:rsidRPr="006D32E7" w14:paraId="0E03022A" w14:textId="77777777" w:rsidTr="007538FC">
        <w:trPr>
          <w:trHeight w:val="349"/>
        </w:trPr>
        <w:tc>
          <w:tcPr>
            <w:tcW w:w="2605" w:type="dxa"/>
            <w:shd w:val="clear" w:color="auto" w:fill="F3F3F3"/>
          </w:tcPr>
          <w:p w14:paraId="7E62421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Review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</w:t>
            </w:r>
          </w:p>
        </w:tc>
        <w:tc>
          <w:tcPr>
            <w:tcW w:w="7277" w:type="dxa"/>
            <w:gridSpan w:val="3"/>
          </w:tcPr>
          <w:p w14:paraId="1A8F7EDF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review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is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responsibility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candidate.</w:t>
            </w:r>
          </w:p>
        </w:tc>
      </w:tr>
      <w:tr w:rsidR="003B00AE" w:rsidRPr="006D32E7" w14:paraId="27D06A57" w14:textId="77777777" w:rsidTr="007538FC">
        <w:trPr>
          <w:trHeight w:val="290"/>
        </w:trPr>
        <w:tc>
          <w:tcPr>
            <w:tcW w:w="2605" w:type="dxa"/>
            <w:shd w:val="clear" w:color="auto" w:fill="F3F3F3"/>
          </w:tcPr>
          <w:p w14:paraId="2476ADDF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7278" w:type="dxa"/>
            <w:gridSpan w:val="3"/>
          </w:tcPr>
          <w:p w14:paraId="77F908B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line="229" w:lineRule="exact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Joint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reviewing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will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take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place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after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has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been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given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candidate.</w:t>
            </w:r>
          </w:p>
        </w:tc>
      </w:tr>
      <w:tr w:rsidR="003B00AE" w:rsidRPr="006D32E7" w14:paraId="18CB259F" w14:textId="77777777" w:rsidTr="007538FC">
        <w:trPr>
          <w:trHeight w:val="350"/>
        </w:trPr>
        <w:tc>
          <w:tcPr>
            <w:tcW w:w="2605" w:type="dxa"/>
            <w:shd w:val="clear" w:color="auto" w:fill="F3F3F3"/>
          </w:tcPr>
          <w:p w14:paraId="018C49E0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Right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appeal</w:t>
            </w:r>
          </w:p>
        </w:tc>
        <w:tc>
          <w:tcPr>
            <w:tcW w:w="7278" w:type="dxa"/>
            <w:gridSpan w:val="3"/>
          </w:tcPr>
          <w:p w14:paraId="7DFAC7AD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must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advised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right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appeal.</w:t>
            </w:r>
          </w:p>
        </w:tc>
      </w:tr>
      <w:tr w:rsidR="003B00AE" w:rsidRPr="006D32E7" w14:paraId="2E3A37C8" w14:textId="77777777" w:rsidTr="007538FC">
        <w:trPr>
          <w:trHeight w:val="1511"/>
        </w:trPr>
        <w:tc>
          <w:tcPr>
            <w:tcW w:w="2605" w:type="dxa"/>
            <w:shd w:val="clear" w:color="auto" w:fill="F3F3F3"/>
          </w:tcPr>
          <w:p w14:paraId="446F07D3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28BF2EE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8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DF38706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Resources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Required</w:t>
            </w:r>
          </w:p>
        </w:tc>
        <w:tc>
          <w:tcPr>
            <w:tcW w:w="7278" w:type="dxa"/>
            <w:gridSpan w:val="3"/>
          </w:tcPr>
          <w:p w14:paraId="028FE70C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 w:line="302" w:lineRule="auto"/>
              <w:ind w:left="110" w:right="577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Assignments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Campus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Online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Assessments OREILLY</w:t>
            </w:r>
          </w:p>
          <w:p w14:paraId="659F6031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3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Guides</w:t>
            </w:r>
          </w:p>
        </w:tc>
      </w:tr>
    </w:tbl>
    <w:p w14:paraId="0A7AC76E" w14:textId="77777777" w:rsidR="003B00AE" w:rsidRPr="006D32E7" w:rsidRDefault="003B00AE" w:rsidP="003B00AE">
      <w:pPr>
        <w:spacing w:before="180" w:after="120"/>
        <w:rPr>
          <w:rFonts w:ascii="Arial"/>
          <w:b/>
        </w:rPr>
      </w:pPr>
    </w:p>
    <w:tbl>
      <w:tblPr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3159"/>
        <w:gridCol w:w="81"/>
        <w:gridCol w:w="1209"/>
        <w:gridCol w:w="3060"/>
      </w:tblGrid>
      <w:tr w:rsidR="003B00AE" w:rsidRPr="006D32E7" w14:paraId="55C0077E" w14:textId="77777777" w:rsidTr="007538FC">
        <w:trPr>
          <w:trHeight w:val="627"/>
        </w:trPr>
        <w:tc>
          <w:tcPr>
            <w:tcW w:w="2391" w:type="dxa"/>
            <w:tcBorders>
              <w:top w:val="single" w:sz="4" w:space="0" w:color="auto"/>
              <w:left w:val="single" w:sz="4" w:space="0" w:color="auto"/>
            </w:tcBorders>
            <w:shd w:val="clear" w:color="auto" w:fill="F3F3F3"/>
          </w:tcPr>
          <w:p w14:paraId="23417D49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7"/>
              <w:ind w:left="108" w:right="35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b/>
                <w:szCs w:val="22"/>
                <w:lang w:val="en-US"/>
              </w:rPr>
              <w:t>Overall</w:t>
            </w:r>
            <w:r w:rsidRPr="006D32E7">
              <w:rPr>
                <w:rFonts w:ascii="Arial" w:eastAsia="Arial MT" w:hAnsi="Arial MT" w:cs="Arial MT"/>
                <w:b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" w:eastAsia="Arial MT" w:hAnsi="Arial MT" w:cs="Arial MT"/>
                <w:b/>
                <w:szCs w:val="22"/>
                <w:lang w:val="en-US"/>
              </w:rPr>
              <w:t xml:space="preserve">Assessment </w:t>
            </w:r>
            <w:r w:rsidRPr="006D32E7">
              <w:rPr>
                <w:rFonts w:ascii="Arial" w:eastAsia="Arial MT" w:hAnsi="Arial MT" w:cs="Arial MT"/>
                <w:b/>
                <w:spacing w:val="-2"/>
                <w:szCs w:val="22"/>
                <w:lang w:val="en-US"/>
              </w:rPr>
              <w:t>Decision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</w:tcBorders>
          </w:tcPr>
          <w:p w14:paraId="22702772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3B16C3B1" wp14:editId="735E2FF2">
                      <wp:simplePos x="0" y="0"/>
                      <wp:positionH relativeFrom="column">
                        <wp:posOffset>835329</wp:posOffset>
                      </wp:positionH>
                      <wp:positionV relativeFrom="paragraph">
                        <wp:posOffset>21334</wp:posOffset>
                      </wp:positionV>
                      <wp:extent cx="228600" cy="22860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C758DC1" id="Group 39" o:spid="_x0000_s1026" style="position:absolute;margin-left:65.75pt;margin-top:1.7pt;width:18pt;height:18pt;z-index:-25164748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">
                      <v:shape id="Graphic 4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Competent</w:t>
            </w:r>
          </w:p>
        </w:tc>
        <w:tc>
          <w:tcPr>
            <w:tcW w:w="4269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3A616A8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59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anchor distT="0" distB="0" distL="0" distR="0" simplePos="0" relativeHeight="251670016" behindDoc="1" locked="0" layoutInCell="1" allowOverlap="1" wp14:anchorId="7F623E29" wp14:editId="76F7B6C8">
                      <wp:simplePos x="0" y="0"/>
                      <wp:positionH relativeFrom="column">
                        <wp:posOffset>1282204</wp:posOffset>
                      </wp:positionH>
                      <wp:positionV relativeFrom="paragraph">
                        <wp:posOffset>32421</wp:posOffset>
                      </wp:positionV>
                      <wp:extent cx="228600" cy="2286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46F72A8" id="Group 41" o:spid="_x0000_s1026" style="position:absolute;margin-left:100.95pt;margin-top:2.55pt;width:18pt;height:18pt;z-index:-251646464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">
                      <v:shape id="Graphic 4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Not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yet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competent</w:t>
            </w:r>
          </w:p>
        </w:tc>
      </w:tr>
      <w:tr w:rsidR="003B00AE" w:rsidRPr="006D32E7" w14:paraId="39ED25A7" w14:textId="77777777" w:rsidTr="007538FC">
        <w:trPr>
          <w:trHeight w:val="1218"/>
        </w:trPr>
        <w:tc>
          <w:tcPr>
            <w:tcW w:w="2391" w:type="dxa"/>
            <w:tcBorders>
              <w:left w:val="single" w:sz="4" w:space="0" w:color="auto"/>
            </w:tcBorders>
          </w:tcPr>
          <w:p w14:paraId="42EC4C28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E327D22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33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1F7830D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Facilitator’s</w:t>
            </w:r>
            <w:r w:rsidRPr="006D32E7">
              <w:rPr>
                <w:rFonts w:ascii="Arial MT" w:eastAsia="Arial MT" w:hAnsi="Arial MT" w:cs="Arial MT"/>
                <w:spacing w:val="-1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Signature</w:t>
            </w:r>
          </w:p>
        </w:tc>
        <w:tc>
          <w:tcPr>
            <w:tcW w:w="3240" w:type="dxa"/>
            <w:gridSpan w:val="2"/>
          </w:tcPr>
          <w:p w14:paraId="3F6B73BF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rPr>
                <w:rFonts w:ascii="Arial" w:eastAsia="Arial MT" w:hAnsi="Arial MT" w:cs="Arial MT"/>
                <w:b/>
                <w:sz w:val="4"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anchor distT="0" distB="0" distL="114300" distR="114300" simplePos="0" relativeHeight="251672064" behindDoc="1" locked="0" layoutInCell="1" allowOverlap="1" wp14:anchorId="182C1BA8" wp14:editId="6F2DBF64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156845</wp:posOffset>
                      </wp:positionV>
                      <wp:extent cx="1917065" cy="709930"/>
                      <wp:effectExtent l="0" t="0" r="6985" b="13970"/>
                      <wp:wrapTight wrapText="bothSides">
                        <wp:wrapPolygon edited="0">
                          <wp:start x="0" y="0"/>
                          <wp:lineTo x="0" y="21445"/>
                          <wp:lineTo x="21464" y="21445"/>
                          <wp:lineTo x="21464" y="0"/>
                          <wp:lineTo x="0" y="0"/>
                        </wp:wrapPolygon>
                      </wp:wrapTight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7065" cy="709930"/>
                                <a:chOff x="0" y="0"/>
                                <a:chExt cx="1984375" cy="70993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6350" y="6350"/>
                                  <a:ext cx="1971675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1675" h="697230">
                                      <a:moveTo>
                                        <a:pt x="0" y="696658"/>
                                      </a:moveTo>
                                      <a:lnTo>
                                        <a:pt x="1971281" y="696658"/>
                                      </a:lnTo>
                                      <a:lnTo>
                                        <a:pt x="197128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66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DFA0538" id="Group 43" o:spid="_x0000_s1026" style="position:absolute;margin-left:7pt;margin-top:12.35pt;width:150.95pt;height:55.9pt;z-index:-251644416;mso-width-relative:margin" coordsize="19843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">
                      <v:shape id="Graphic 44" o:spid="_x0000_s1027" style="position:absolute;left:63;top:63;width:19717;height:6972;visibility:visible;mso-wrap-style:square;v-text-anchor:top" coordsize="197167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" path="m,696658r1971281,l1971281,,,,,696658xe" filled="f" strokecolor="#bfbfbf" strokeweight="1pt"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  <w:p w14:paraId="18444121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68"/>
              <w:rPr>
                <w:rFonts w:ascii="Arial" w:eastAsia="Arial MT" w:hAnsi="Arial MT" w:cs="Arial MT"/>
                <w:szCs w:val="22"/>
                <w:lang w:val="en-US"/>
              </w:rPr>
            </w:pPr>
          </w:p>
        </w:tc>
        <w:tc>
          <w:tcPr>
            <w:tcW w:w="1209" w:type="dxa"/>
          </w:tcPr>
          <w:p w14:paraId="0D834132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F68C319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33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1118F2A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1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Date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49AE2C7A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39EC5945" w14:textId="77777777" w:rsidTr="007538FC">
        <w:trPr>
          <w:trHeight w:val="1221"/>
        </w:trPr>
        <w:tc>
          <w:tcPr>
            <w:tcW w:w="2391" w:type="dxa"/>
            <w:tcBorders>
              <w:left w:val="single" w:sz="4" w:space="0" w:color="auto"/>
            </w:tcBorders>
          </w:tcPr>
          <w:p w14:paraId="59CA4FA2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415DDD22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36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48F92EAD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Assessor’s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Signature</w:t>
            </w:r>
          </w:p>
        </w:tc>
        <w:tc>
          <w:tcPr>
            <w:tcW w:w="3240" w:type="dxa"/>
            <w:gridSpan w:val="2"/>
            <w:tcBorders>
              <w:bottom w:val="single" w:sz="4" w:space="0" w:color="BFBFBF"/>
            </w:tcBorders>
          </w:tcPr>
          <w:p w14:paraId="1A808E13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 w:val="5"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anchor distT="0" distB="0" distL="114300" distR="114300" simplePos="0" relativeHeight="251673088" behindDoc="1" locked="0" layoutInCell="1" allowOverlap="1" wp14:anchorId="4914447B" wp14:editId="299404EB">
                      <wp:simplePos x="0" y="0"/>
                      <wp:positionH relativeFrom="column">
                        <wp:posOffset>81714</wp:posOffset>
                      </wp:positionH>
                      <wp:positionV relativeFrom="paragraph">
                        <wp:posOffset>117475</wp:posOffset>
                      </wp:positionV>
                      <wp:extent cx="1838325" cy="61912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268"/>
                          <wp:lineTo x="21488" y="21268"/>
                          <wp:lineTo x="21488" y="0"/>
                          <wp:lineTo x="0" y="0"/>
                        </wp:wrapPolygon>
                      </wp:wrapTight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619125"/>
                                <a:chOff x="0" y="0"/>
                                <a:chExt cx="1972945" cy="70993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6350" y="6350"/>
                                  <a:ext cx="1960245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0245" h="697230">
                                      <a:moveTo>
                                        <a:pt x="0" y="696658"/>
                                      </a:moveTo>
                                      <a:lnTo>
                                        <a:pt x="1960196" y="696658"/>
                                      </a:lnTo>
                                      <a:lnTo>
                                        <a:pt x="19601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66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6554FD9" id="Group 45" o:spid="_x0000_s1026" style="position:absolute;margin-left:6.45pt;margin-top:9.25pt;width:144.75pt;height:48.75pt;z-index:-251643392" coordsize="19729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">
                      <v:shape id="Graphic 46" o:spid="_x0000_s1027" style="position:absolute;left:63;top:63;width:19602;height:6972;visibility:visible;mso-wrap-style:square;v-text-anchor:top" coordsize="196024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" path="m,696658r1960196,l1960196,,,,,696658xe" filled="f" strokecolor="#bfbfbf" strokeweight="1pt"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  <w:p w14:paraId="50D71F9B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85"/>
              <w:rPr>
                <w:rFonts w:ascii="Arial" w:eastAsia="Arial MT" w:hAnsi="Arial MT" w:cs="Arial MT"/>
                <w:szCs w:val="22"/>
                <w:lang w:val="en-US"/>
              </w:rPr>
            </w:pPr>
          </w:p>
        </w:tc>
        <w:tc>
          <w:tcPr>
            <w:tcW w:w="1209" w:type="dxa"/>
          </w:tcPr>
          <w:p w14:paraId="67E459B1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E51DA14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36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652817FE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Date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4E2D463C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3B00AE" w:rsidRPr="006D32E7" w14:paraId="2960EE36" w14:textId="77777777" w:rsidTr="007538FC">
        <w:trPr>
          <w:trHeight w:val="1219"/>
        </w:trPr>
        <w:tc>
          <w:tcPr>
            <w:tcW w:w="2391" w:type="dxa"/>
            <w:tcBorders>
              <w:left w:val="single" w:sz="4" w:space="0" w:color="auto"/>
              <w:bottom w:val="single" w:sz="4" w:space="0" w:color="auto"/>
              <w:right w:val="single" w:sz="4" w:space="0" w:color="BFBFBF"/>
            </w:tcBorders>
          </w:tcPr>
          <w:p w14:paraId="3B296E01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F6DF035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3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7A504E8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Moderator’s</w:t>
            </w:r>
            <w:r w:rsidRPr="006D32E7">
              <w:rPr>
                <w:rFonts w:ascii="Arial MT" w:eastAsia="Arial MT" w:hAnsi="Arial MT" w:cs="Arial MT"/>
                <w:spacing w:val="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Signature</w:t>
            </w:r>
          </w:p>
        </w:tc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8" w:space="0" w:color="BFBFBF"/>
            </w:tcBorders>
          </w:tcPr>
          <w:p w14:paraId="10BA2874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noProof/>
                <w:szCs w:val="22"/>
                <w:lang w:eastAsia="en-ZA"/>
              </w:rPr>
              <mc:AlternateContent>
                <mc:Choice Requires="wpg">
                  <w:drawing>
                    <wp:anchor distT="0" distB="0" distL="114300" distR="114300" simplePos="0" relativeHeight="251671040" behindDoc="1" locked="0" layoutInCell="1" allowOverlap="1" wp14:anchorId="2E8D63DE" wp14:editId="013D13D8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104775</wp:posOffset>
                      </wp:positionV>
                      <wp:extent cx="1838325" cy="61912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268"/>
                          <wp:lineTo x="21488" y="21268"/>
                          <wp:lineTo x="21488" y="0"/>
                          <wp:lineTo x="0" y="0"/>
                        </wp:wrapPolygon>
                      </wp:wrapTight>
                      <wp:docPr id="2088116257" name="Group 2088116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619125"/>
                                <a:chOff x="0" y="0"/>
                                <a:chExt cx="1972945" cy="709930"/>
                              </a:xfrm>
                            </wpg:grpSpPr>
                            <wps:wsp>
                              <wps:cNvPr id="1997897955" name="Graphic 46"/>
                              <wps:cNvSpPr/>
                              <wps:spPr>
                                <a:xfrm>
                                  <a:off x="6350" y="6350"/>
                                  <a:ext cx="1960245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0245" h="697230">
                                      <a:moveTo>
                                        <a:pt x="0" y="696658"/>
                                      </a:moveTo>
                                      <a:lnTo>
                                        <a:pt x="1960196" y="696658"/>
                                      </a:lnTo>
                                      <a:lnTo>
                                        <a:pt x="19601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66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4E95405" id="Group 2088116257" o:spid="_x0000_s1026" style="position:absolute;margin-left:6.9pt;margin-top:8.25pt;width:144.75pt;height:48.75pt;z-index:-251645440" coordsize="19729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">
                      <v:shape id="Graphic 46" o:spid="_x0000_s1027" style="position:absolute;left:63;top:63;width:19602;height:6972;visibility:visible;mso-wrap-style:square;v-text-anchor:top" coordsize="196024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" path="m,696658r1960196,l1960196,,,,,696658xe" filled="f" strokecolor="#bfbfbf" strokeweight="1pt"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81" w:type="dxa"/>
            <w:tcBorders>
              <w:left w:val="single" w:sz="8" w:space="0" w:color="BFBFBF"/>
              <w:bottom w:val="single" w:sz="4" w:space="0" w:color="auto"/>
            </w:tcBorders>
          </w:tcPr>
          <w:p w14:paraId="50AE9A78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5568CD80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0A09486" w14:textId="77777777" w:rsidR="003B00AE" w:rsidRPr="006D32E7" w:rsidRDefault="003B00AE" w:rsidP="007538FC">
            <w:pPr>
              <w:widowControl w:val="0"/>
              <w:autoSpaceDE w:val="0"/>
              <w:autoSpaceDN w:val="0"/>
              <w:spacing w:before="3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B6E972C" w14:textId="77777777" w:rsidR="003B00AE" w:rsidRPr="006D32E7" w:rsidRDefault="003B00AE" w:rsidP="007538FC">
            <w:pPr>
              <w:widowControl w:val="0"/>
              <w:autoSpaceDE w:val="0"/>
              <w:autoSpaceDN w:val="0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Date</w:t>
            </w:r>
          </w:p>
        </w:tc>
        <w:tc>
          <w:tcPr>
            <w:tcW w:w="3060" w:type="dxa"/>
            <w:tcBorders>
              <w:bottom w:val="single" w:sz="4" w:space="0" w:color="auto"/>
              <w:right w:val="single" w:sz="4" w:space="0" w:color="auto"/>
            </w:tcBorders>
          </w:tcPr>
          <w:p w14:paraId="7CAA3930" w14:textId="77777777" w:rsidR="003B00AE" w:rsidRPr="006D32E7" w:rsidRDefault="003B00AE" w:rsidP="007538FC">
            <w:pPr>
              <w:widowControl w:val="0"/>
              <w:autoSpaceDE w:val="0"/>
              <w:autoSpaceDN w:val="0"/>
              <w:rPr>
                <w:rFonts w:ascii="Times New Roman" w:eastAsia="Arial MT" w:hAnsi="Arial MT" w:cs="Arial MT"/>
                <w:sz w:val="18"/>
                <w:szCs w:val="22"/>
                <w:lang w:val="en-US"/>
              </w:rPr>
            </w:pPr>
          </w:p>
        </w:tc>
      </w:tr>
    </w:tbl>
    <w:p w14:paraId="069F4631" w14:textId="77777777" w:rsidR="003B00AE" w:rsidRPr="006D32E7" w:rsidRDefault="003B00AE" w:rsidP="003B00AE"/>
    <w:p w14:paraId="27547E99" w14:textId="77777777" w:rsidR="003B00AE" w:rsidRPr="006D32E7" w:rsidRDefault="003B00AE" w:rsidP="003B00AE"/>
    <w:p w14:paraId="6F898148" w14:textId="77777777" w:rsidR="003B00AE" w:rsidRPr="006D32E7" w:rsidRDefault="003B00AE" w:rsidP="003B00AE">
      <w:pPr>
        <w:rPr>
          <w:lang w:val="en-US"/>
        </w:rPr>
      </w:pPr>
    </w:p>
    <w:p w14:paraId="09318EDC" w14:textId="77777777" w:rsidR="003B00AE" w:rsidRDefault="003B00AE" w:rsidP="003B00AE"/>
    <w:p w14:paraId="4D425062" w14:textId="77777777" w:rsidR="003B00AE" w:rsidRDefault="003B00AE" w:rsidP="003B00AE"/>
    <w:p w14:paraId="04129DDE" w14:textId="77777777" w:rsidR="003B00AE" w:rsidRDefault="003B00AE" w:rsidP="003B00AE"/>
    <w:p w14:paraId="593EEE17" w14:textId="77777777" w:rsidR="003B00AE" w:rsidRDefault="003B00AE" w:rsidP="003B00AE"/>
    <w:p w14:paraId="5E40DB25" w14:textId="77777777" w:rsidR="003B00AE" w:rsidRDefault="003B00AE" w:rsidP="003B00AE"/>
    <w:p w14:paraId="7923FEC4" w14:textId="77777777" w:rsidR="003B00AE" w:rsidRDefault="003B00AE" w:rsidP="003B00AE"/>
    <w:p w14:paraId="74F1ADB8" w14:textId="77777777" w:rsidR="003B00AE" w:rsidRDefault="003B00AE" w:rsidP="003B00AE"/>
    <w:p w14:paraId="76A26A3F" w14:textId="77777777" w:rsidR="003B00AE" w:rsidRDefault="003B00AE" w:rsidP="003B00AE"/>
    <w:p w14:paraId="4FD2DD36" w14:textId="77777777" w:rsidR="003B00AE" w:rsidRDefault="003B00AE" w:rsidP="003B00AE"/>
    <w:p w14:paraId="677D30DD" w14:textId="77777777" w:rsidR="003B00AE" w:rsidRDefault="003B00AE" w:rsidP="003B00AE"/>
    <w:p w14:paraId="48C87CBB" w14:textId="77777777" w:rsidR="003B00AE" w:rsidRDefault="003B00AE" w:rsidP="003B00AE"/>
    <w:p w14:paraId="4E65E1BB" w14:textId="77777777" w:rsidR="003B00AE" w:rsidRDefault="003B00AE" w:rsidP="003B00AE"/>
    <w:p w14:paraId="3591ADEF" w14:textId="77777777" w:rsidR="003B00AE" w:rsidRDefault="003B00AE" w:rsidP="003B00AE"/>
    <w:p w14:paraId="30CA6BFD" w14:textId="77777777" w:rsidR="003B00AE" w:rsidRDefault="003B00AE" w:rsidP="003B00AE"/>
    <w:p w14:paraId="609D8B4C" w14:textId="77777777" w:rsidR="003B00AE" w:rsidRDefault="003B00AE" w:rsidP="003B00AE"/>
    <w:p w14:paraId="16F5B9E7" w14:textId="77777777" w:rsidR="003B00AE" w:rsidRDefault="003B00AE" w:rsidP="003B00AE">
      <w:pPr>
        <w:pStyle w:val="Heading1"/>
      </w:pPr>
      <w:bookmarkStart w:id="4" w:name="_Toc226912884"/>
      <w:bookmarkStart w:id="5" w:name="_Toc226914631"/>
      <w:bookmarkStart w:id="6" w:name="_Toc227590579"/>
      <w:bookmarkStart w:id="7" w:name="_Toc227591362"/>
      <w:r w:rsidRPr="0089058D">
        <w:lastRenderedPageBreak/>
        <w:t>Declaration of authenticity</w:t>
      </w:r>
      <w:bookmarkEnd w:id="1"/>
      <w:bookmarkEnd w:id="2"/>
      <w:bookmarkEnd w:id="4"/>
      <w:bookmarkEnd w:id="5"/>
      <w:bookmarkEnd w:id="6"/>
      <w:bookmarkEnd w:id="7"/>
    </w:p>
    <w:p w14:paraId="6BE99DD8" w14:textId="77777777" w:rsidR="003B00AE" w:rsidRPr="0089058D" w:rsidRDefault="003B00AE" w:rsidP="003B00AE">
      <w:pPr>
        <w:spacing w:line="276" w:lineRule="auto"/>
        <w:ind w:left="368" w:right="119" w:hanging="11"/>
        <w:rPr>
          <w:b/>
          <w:sz w:val="28"/>
          <w:szCs w:val="28"/>
        </w:rPr>
      </w:pPr>
    </w:p>
    <w:p w14:paraId="7C5959E2" w14:textId="34F5956B" w:rsidR="003B00AE" w:rsidRDefault="003B00AE" w:rsidP="003B00AE">
      <w:pPr>
        <w:rPr>
          <w:rFonts w:cstheme="minorHAnsi"/>
          <w:sz w:val="22"/>
        </w:rPr>
      </w:pPr>
      <w:r w:rsidRPr="00E96316">
        <w:rPr>
          <w:rFonts w:cstheme="minorHAnsi"/>
          <w:noProof/>
          <w:sz w:val="22"/>
          <w:lang w:eastAsia="en-ZA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F2EF0EE" wp14:editId="66DD9B6C">
                <wp:simplePos x="0" y="0"/>
                <wp:positionH relativeFrom="column">
                  <wp:posOffset>514350</wp:posOffset>
                </wp:positionH>
                <wp:positionV relativeFrom="paragraph">
                  <wp:posOffset>122555</wp:posOffset>
                </wp:positionV>
                <wp:extent cx="3512820" cy="0"/>
                <wp:effectExtent l="0" t="0" r="0" b="0"/>
                <wp:wrapNone/>
                <wp:docPr id="1775517398" name="Straight Connector 1775517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28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77D641" id="Straight Connector 1775517398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5pt,9.65pt" to="317.1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 w:rsidRPr="00E96316">
        <w:rPr>
          <w:rFonts w:cstheme="minorHAnsi"/>
          <w:sz w:val="22"/>
        </w:rPr>
        <w:t xml:space="preserve">I </w:t>
      </w:r>
      <w:r w:rsidRPr="00E96316">
        <w:rPr>
          <w:rFonts w:cstheme="minorHAnsi"/>
          <w:sz w:val="22"/>
        </w:rPr>
        <w:tab/>
      </w:r>
      <w:permStart w:id="1251021853" w:edGrp="everyone"/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r w:rsidR="007538FC" w:rsidRPr="007538FC">
        <w:rPr>
          <w:rFonts w:cstheme="minorHAnsi"/>
          <w:b/>
          <w:sz w:val="22"/>
        </w:rPr>
        <w:t xml:space="preserve">Masemola </w:t>
      </w:r>
      <w:proofErr w:type="spellStart"/>
      <w:r w:rsidR="007538FC" w:rsidRPr="007538FC">
        <w:rPr>
          <w:rFonts w:cstheme="minorHAnsi"/>
          <w:b/>
          <w:sz w:val="22"/>
        </w:rPr>
        <w:t>Tokologo</w:t>
      </w:r>
      <w:proofErr w:type="spellEnd"/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permEnd w:id="1251021853"/>
      <w:r w:rsidRPr="00E96316">
        <w:rPr>
          <w:rFonts w:cstheme="minorHAnsi"/>
          <w:sz w:val="22"/>
        </w:rPr>
        <w:tab/>
        <w:t xml:space="preserve"> </w:t>
      </w:r>
      <w:r>
        <w:rPr>
          <w:rFonts w:cstheme="minorHAnsi"/>
          <w:sz w:val="22"/>
        </w:rPr>
        <w:t>(</w:t>
      </w:r>
      <w:r w:rsidRPr="00E96316">
        <w:rPr>
          <w:rFonts w:cstheme="minorHAnsi"/>
          <w:sz w:val="22"/>
        </w:rPr>
        <w:t>FULL NAME)</w:t>
      </w:r>
    </w:p>
    <w:p w14:paraId="0ADA1B08" w14:textId="431D132B" w:rsidR="003B00AE" w:rsidRPr="00147095" w:rsidRDefault="003B00AE" w:rsidP="003B00AE">
      <w:pPr>
        <w:shd w:val="clear" w:color="auto" w:fill="FFFFFF" w:themeFill="background1"/>
        <w:rPr>
          <w:rFonts w:cstheme="minorHAnsi"/>
          <w:bCs/>
          <w:sz w:val="22"/>
        </w:rPr>
      </w:pPr>
      <w:proofErr w:type="gramStart"/>
      <w:r w:rsidRPr="00147095">
        <w:rPr>
          <w:rFonts w:cstheme="minorHAnsi"/>
          <w:sz w:val="22"/>
        </w:rPr>
        <w:t>hereby</w:t>
      </w:r>
      <w:proofErr w:type="gramEnd"/>
      <w:r w:rsidRPr="00147095">
        <w:rPr>
          <w:rFonts w:cstheme="minorHAnsi"/>
          <w:sz w:val="22"/>
        </w:rPr>
        <w:t xml:space="preserve"> declare that the contents of this assessment </w:t>
      </w:r>
      <w:permStart w:id="266889983" w:edGrp="everyone"/>
      <w:r w:rsidRPr="00147095">
        <w:rPr>
          <w:rFonts w:cstheme="minorHAnsi"/>
          <w:bCs/>
          <w:sz w:val="22"/>
        </w:rPr>
        <w:t>______</w:t>
      </w:r>
      <w:r w:rsidR="007538FC">
        <w:rPr>
          <w:rFonts w:cstheme="minorHAnsi"/>
          <w:bCs/>
          <w:sz w:val="22"/>
        </w:rPr>
        <w:t xml:space="preserve">this work is completely mine </w:t>
      </w:r>
      <w:r w:rsidRPr="00147095">
        <w:rPr>
          <w:rFonts w:cstheme="minorHAnsi"/>
          <w:bCs/>
          <w:sz w:val="22"/>
        </w:rPr>
        <w:t>_______________________</w:t>
      </w:r>
      <w:r w:rsidRPr="00147095">
        <w:rPr>
          <w:rFonts w:cstheme="minorHAnsi"/>
          <w:bCs/>
          <w:sz w:val="22"/>
        </w:rPr>
        <w:tab/>
      </w:r>
      <w:permEnd w:id="266889983"/>
    </w:p>
    <w:p w14:paraId="6C4BB2FB" w14:textId="77777777" w:rsidR="003B00AE" w:rsidRPr="00147095" w:rsidRDefault="003B00AE" w:rsidP="003B00AE">
      <w:pPr>
        <w:rPr>
          <w:rFonts w:cstheme="minorHAnsi"/>
          <w:bCs/>
          <w:sz w:val="22"/>
        </w:rPr>
      </w:pPr>
    </w:p>
    <w:p w14:paraId="2F1E466A" w14:textId="77777777" w:rsidR="003B00AE" w:rsidRPr="00E716B5" w:rsidRDefault="003B00AE" w:rsidP="003B00AE">
      <w:pPr>
        <w:spacing w:after="253" w:line="276" w:lineRule="auto"/>
        <w:rPr>
          <w:rFonts w:cstheme="minorHAnsi"/>
          <w:b/>
        </w:rPr>
      </w:pPr>
      <w:r w:rsidRPr="00424E4F">
        <w:rPr>
          <w:rStyle w:val="ui-provider"/>
          <w:rFonts w:cstheme="minorHAnsi"/>
          <w:sz w:val="22"/>
        </w:rPr>
        <w:t xml:space="preserve">is entirely my own work, completed by me without any paraphrasing/copying, or presented as my own work accessed from any </w:t>
      </w:r>
      <w:r w:rsidRPr="00424E4F">
        <w:rPr>
          <w:rStyle w:val="ui-provider"/>
          <w:rFonts w:cstheme="minorHAnsi"/>
          <w:b/>
          <w:bCs/>
          <w:sz w:val="22"/>
        </w:rPr>
        <w:t xml:space="preserve">AI Apps, example </w:t>
      </w:r>
      <w:proofErr w:type="spellStart"/>
      <w:r w:rsidRPr="00424E4F">
        <w:rPr>
          <w:rStyle w:val="ui-provider"/>
          <w:rFonts w:cstheme="minorHAnsi"/>
          <w:b/>
          <w:bCs/>
          <w:sz w:val="22"/>
        </w:rPr>
        <w:t>ChatGPT</w:t>
      </w:r>
      <w:proofErr w:type="spellEnd"/>
      <w:r w:rsidRPr="00424E4F">
        <w:rPr>
          <w:rStyle w:val="ui-provider"/>
          <w:rFonts w:cstheme="minorHAnsi"/>
          <w:b/>
          <w:bCs/>
          <w:sz w:val="22"/>
        </w:rPr>
        <w:t>, Co-pilot, Perplexity, or any other App</w:t>
      </w:r>
      <w:r w:rsidRPr="00424E4F">
        <w:rPr>
          <w:rStyle w:val="ui-provider"/>
          <w:rFonts w:cstheme="minorHAnsi"/>
          <w:sz w:val="22"/>
        </w:rPr>
        <w:t>.</w:t>
      </w:r>
    </w:p>
    <w:p w14:paraId="37801478" w14:textId="77777777" w:rsidR="003B00AE" w:rsidRDefault="003B00AE" w:rsidP="003B00AE">
      <w:pPr>
        <w:pStyle w:val="ListParagraph"/>
        <w:spacing w:line="276" w:lineRule="auto"/>
        <w:ind w:left="0"/>
        <w:rPr>
          <w:shd w:val="clear" w:color="auto" w:fill="FFFF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69"/>
        <w:gridCol w:w="2026"/>
      </w:tblGrid>
      <w:tr w:rsidR="003B00AE" w14:paraId="5D131C21" w14:textId="77777777" w:rsidTr="007538FC">
        <w:trPr>
          <w:trHeight w:val="56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E0FC4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Activity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FB9AF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Date</w:t>
            </w:r>
          </w:p>
        </w:tc>
      </w:tr>
      <w:tr w:rsidR="003B00AE" w14:paraId="42514DD6" w14:textId="77777777" w:rsidTr="007538FC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B089D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634B8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</w:tr>
      <w:tr w:rsidR="003B00AE" w14:paraId="5FB59F50" w14:textId="77777777" w:rsidTr="007538FC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E029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616F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</w:tr>
      <w:tr w:rsidR="003B00AE" w14:paraId="51289377" w14:textId="77777777" w:rsidTr="007538FC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D9E8C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3C93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</w:tr>
      <w:tr w:rsidR="003B00AE" w14:paraId="78971445" w14:textId="77777777" w:rsidTr="007538FC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E21B0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F19A1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</w:tr>
      <w:tr w:rsidR="003B00AE" w14:paraId="2102D5A0" w14:textId="77777777" w:rsidTr="007538FC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192A7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3E69D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</w:tr>
      <w:tr w:rsidR="003B00AE" w14:paraId="510551A4" w14:textId="77777777" w:rsidTr="007538FC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A24A2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C1598" w14:textId="77777777" w:rsidR="003B00AE" w:rsidRDefault="003B00AE" w:rsidP="007538FC">
            <w:pPr>
              <w:jc w:val="center"/>
              <w:rPr>
                <w:rFonts w:cs="Arial"/>
                <w:b/>
              </w:rPr>
            </w:pPr>
          </w:p>
        </w:tc>
      </w:tr>
    </w:tbl>
    <w:p w14:paraId="5419F038" w14:textId="77777777" w:rsidR="003B00AE" w:rsidRPr="00C76BAE" w:rsidRDefault="003B00AE" w:rsidP="003B00AE">
      <w:pPr>
        <w:rPr>
          <w:rFonts w:eastAsia="Times New Roman" w:cstheme="minorHAnsi"/>
          <w:sz w:val="22"/>
        </w:rPr>
      </w:pPr>
    </w:p>
    <w:p w14:paraId="022186EA" w14:textId="77777777" w:rsidR="003B00AE" w:rsidRPr="00394EA2" w:rsidRDefault="003B00AE" w:rsidP="003B00AE">
      <w:pPr>
        <w:rPr>
          <w:rFonts w:cs="Arial"/>
          <w:b/>
        </w:rPr>
      </w:pPr>
    </w:p>
    <w:p w14:paraId="5B416811" w14:textId="4E582446" w:rsidR="003B00AE" w:rsidRDefault="003B00AE" w:rsidP="003B00AE">
      <w:pPr>
        <w:rPr>
          <w:rFonts w:cs="Arial"/>
          <w:b/>
        </w:rPr>
      </w:pPr>
      <w:r w:rsidRPr="00394EA2">
        <w:rPr>
          <w:rFonts w:cs="Arial"/>
          <w:b/>
        </w:rPr>
        <w:t xml:space="preserve">Signature: </w:t>
      </w:r>
      <w:permStart w:id="507402900" w:edGrp="everyone"/>
      <w:r w:rsidRPr="00394EA2">
        <w:rPr>
          <w:rFonts w:cs="Arial"/>
          <w:b/>
        </w:rPr>
        <w:t>___________</w:t>
      </w:r>
      <w:proofErr w:type="spellStart"/>
      <w:r w:rsidR="007538FC">
        <w:rPr>
          <w:rFonts w:cs="Arial"/>
          <w:b/>
          <w:strike/>
        </w:rPr>
        <w:t>Masemols.T</w:t>
      </w:r>
      <w:proofErr w:type="spellEnd"/>
      <w:r w:rsidRPr="00394EA2">
        <w:rPr>
          <w:rFonts w:cs="Arial"/>
          <w:b/>
        </w:rPr>
        <w:t>__________________</w:t>
      </w:r>
      <w:r w:rsidRPr="00394EA2">
        <w:rPr>
          <w:rFonts w:cs="Arial"/>
          <w:b/>
        </w:rPr>
        <w:tab/>
      </w:r>
    </w:p>
    <w:permEnd w:id="507402900"/>
    <w:p w14:paraId="774242B2" w14:textId="77777777" w:rsidR="003B00AE" w:rsidRPr="00394EA2" w:rsidRDefault="003B00AE" w:rsidP="003B00AE">
      <w:pPr>
        <w:rPr>
          <w:rFonts w:cs="Arial"/>
          <w:b/>
        </w:rPr>
      </w:pPr>
    </w:p>
    <w:p w14:paraId="4405946F" w14:textId="77777777" w:rsidR="003B00AE" w:rsidRPr="00394EA2" w:rsidRDefault="003B00AE" w:rsidP="003B00AE">
      <w:pPr>
        <w:rPr>
          <w:rFonts w:cs="Arial"/>
          <w:b/>
        </w:rPr>
      </w:pPr>
    </w:p>
    <w:p w14:paraId="251C4436" w14:textId="267471A4" w:rsidR="003B00AE" w:rsidRDefault="003B00AE" w:rsidP="003B00AE">
      <w:pPr>
        <w:rPr>
          <w:rFonts w:cstheme="minorHAnsi"/>
          <w:sz w:val="22"/>
          <w:szCs w:val="22"/>
        </w:rPr>
      </w:pPr>
      <w:r w:rsidRPr="00394EA2">
        <w:rPr>
          <w:rFonts w:cs="Arial"/>
          <w:b/>
        </w:rPr>
        <w:t xml:space="preserve">Date: </w:t>
      </w:r>
      <w:permStart w:id="1767272381" w:edGrp="everyone"/>
      <w:r w:rsidRPr="00394EA2">
        <w:rPr>
          <w:rFonts w:cs="Arial"/>
          <w:b/>
        </w:rPr>
        <w:t>_____</w:t>
      </w:r>
      <w:r w:rsidR="007538FC">
        <w:rPr>
          <w:rFonts w:cs="Arial"/>
          <w:b/>
        </w:rPr>
        <w:t>01-05-2026</w:t>
      </w:r>
      <w:r w:rsidRPr="00394EA2">
        <w:rPr>
          <w:rFonts w:cs="Arial"/>
          <w:b/>
        </w:rPr>
        <w:t>____________________________</w:t>
      </w:r>
      <w:permEnd w:id="1767272381"/>
    </w:p>
    <w:p w14:paraId="487195F2" w14:textId="77777777" w:rsidR="003B00AE" w:rsidRDefault="003B00AE" w:rsidP="003B00AE">
      <w:pPr>
        <w:spacing w:after="61"/>
        <w:ind w:left="5"/>
      </w:pPr>
    </w:p>
    <w:p w14:paraId="489245F2" w14:textId="77777777" w:rsidR="003B00AE" w:rsidRDefault="003B00AE" w:rsidP="003B00AE">
      <w:pPr>
        <w:spacing w:after="11"/>
        <w:ind w:left="5"/>
      </w:pPr>
      <w:r>
        <w:rPr>
          <w:b/>
          <w:sz w:val="28"/>
        </w:rPr>
        <w:t xml:space="preserve"> </w:t>
      </w:r>
    </w:p>
    <w:p w14:paraId="2E92375F" w14:textId="77777777" w:rsidR="003B00AE" w:rsidRDefault="003B00AE" w:rsidP="003B00AE">
      <w:pPr>
        <w:rPr>
          <w:lang w:eastAsia="en-ZA"/>
        </w:rPr>
      </w:pPr>
    </w:p>
    <w:p w14:paraId="3A6304EA" w14:textId="77777777" w:rsidR="003B00AE" w:rsidRDefault="003B00AE" w:rsidP="003B00AE">
      <w:pPr>
        <w:rPr>
          <w:lang w:eastAsia="en-ZA"/>
        </w:rPr>
      </w:pPr>
    </w:p>
    <w:p w14:paraId="03C050D7" w14:textId="77777777" w:rsidR="003B00AE" w:rsidRDefault="003B00AE" w:rsidP="003B00AE">
      <w:pPr>
        <w:rPr>
          <w:lang w:eastAsia="en-ZA"/>
        </w:rPr>
      </w:pPr>
    </w:p>
    <w:p w14:paraId="03E9F4B1" w14:textId="77777777" w:rsidR="003B00AE" w:rsidRDefault="003B00AE" w:rsidP="003B00AE">
      <w:pPr>
        <w:rPr>
          <w:lang w:eastAsia="en-ZA"/>
        </w:rPr>
      </w:pPr>
    </w:p>
    <w:p w14:paraId="415CE0B3" w14:textId="77777777" w:rsidR="003B00AE" w:rsidRDefault="003B00AE" w:rsidP="003B00AE">
      <w:pPr>
        <w:rPr>
          <w:lang w:eastAsia="en-ZA"/>
        </w:rPr>
      </w:pPr>
    </w:p>
    <w:p w14:paraId="232507EC" w14:textId="77777777" w:rsidR="003B00AE" w:rsidRDefault="003B00AE" w:rsidP="003B00AE">
      <w:pPr>
        <w:rPr>
          <w:lang w:eastAsia="en-ZA"/>
        </w:rPr>
      </w:pPr>
    </w:p>
    <w:p w14:paraId="5EADBADB" w14:textId="77777777" w:rsidR="003B00AE" w:rsidRDefault="003B00AE" w:rsidP="003B00AE">
      <w:pPr>
        <w:rPr>
          <w:lang w:eastAsia="en-ZA"/>
        </w:rPr>
      </w:pPr>
    </w:p>
    <w:p w14:paraId="49E64065" w14:textId="77777777" w:rsidR="003B00AE" w:rsidRDefault="003B00AE" w:rsidP="003B00AE">
      <w:pPr>
        <w:keepNext/>
        <w:keepLines/>
        <w:spacing w:after="0" w:line="266" w:lineRule="auto"/>
        <w:ind w:left="11" w:hanging="11"/>
        <w:outlineLvl w:val="0"/>
        <w:rPr>
          <w:rFonts w:eastAsiaTheme="majorEastAsia" w:cstheme="majorBidi"/>
          <w:b/>
          <w:kern w:val="2"/>
          <w:szCs w:val="32"/>
          <w:lang w:eastAsia="en-ZA"/>
          <w14:ligatures w14:val="standardContextual"/>
        </w:rPr>
      </w:pPr>
    </w:p>
    <w:p w14:paraId="21413E8E" w14:textId="77777777" w:rsidR="003B00AE" w:rsidRDefault="003B00AE" w:rsidP="003B00AE">
      <w:pPr>
        <w:keepNext/>
        <w:keepLines/>
        <w:spacing w:after="0" w:line="266" w:lineRule="auto"/>
        <w:ind w:left="11" w:hanging="11"/>
        <w:outlineLvl w:val="0"/>
        <w:rPr>
          <w:rFonts w:eastAsiaTheme="majorEastAsia" w:cstheme="majorBidi"/>
          <w:b/>
          <w:kern w:val="2"/>
          <w:szCs w:val="32"/>
          <w:lang w:eastAsia="en-ZA"/>
          <w14:ligatures w14:val="standardContextual"/>
        </w:rPr>
      </w:pPr>
    </w:p>
    <w:p w14:paraId="5F099B96" w14:textId="77777777" w:rsidR="003B00AE" w:rsidRPr="00CE3A0F" w:rsidRDefault="003B00AE" w:rsidP="003B00AE">
      <w:pPr>
        <w:keepNext/>
        <w:keepLines/>
        <w:spacing w:after="0" w:line="266" w:lineRule="auto"/>
        <w:ind w:left="11" w:hanging="11"/>
        <w:outlineLvl w:val="0"/>
        <w:rPr>
          <w:rFonts w:eastAsiaTheme="majorEastAsia" w:cstheme="majorBidi"/>
          <w:b/>
          <w:caps/>
          <w:kern w:val="2"/>
          <w:szCs w:val="32"/>
          <w:lang w:eastAsia="en-ZA"/>
          <w14:ligatures w14:val="standardContextual"/>
        </w:rPr>
      </w:pPr>
      <w:bookmarkStart w:id="8" w:name="_Toc227590580"/>
      <w:bookmarkStart w:id="9" w:name="_Toc227591363"/>
      <w:r w:rsidRPr="00CE3A0F">
        <w:rPr>
          <w:rFonts w:eastAsiaTheme="majorEastAsia" w:cstheme="majorBidi"/>
          <w:b/>
          <w:kern w:val="2"/>
          <w:szCs w:val="32"/>
          <w:lang w:eastAsia="en-ZA"/>
          <w14:ligatures w14:val="standardContextual"/>
        </w:rPr>
        <w:t>ASSESSMENT RULES AND REGULATIONS</w:t>
      </w:r>
      <w:bookmarkEnd w:id="3"/>
      <w:bookmarkEnd w:id="8"/>
      <w:bookmarkEnd w:id="9"/>
      <w:r w:rsidRPr="00CE3A0F">
        <w:rPr>
          <w:rFonts w:eastAsiaTheme="majorEastAsia" w:cstheme="majorBidi"/>
          <w:b/>
          <w:kern w:val="2"/>
          <w:szCs w:val="32"/>
          <w:lang w:eastAsia="en-ZA"/>
          <w14:ligatures w14:val="standardContextual"/>
        </w:rPr>
        <w:t xml:space="preserve"> </w:t>
      </w:r>
    </w:p>
    <w:p w14:paraId="0EA2A6B5" w14:textId="77777777" w:rsidR="003B00AE" w:rsidRPr="00CE3A0F" w:rsidRDefault="003B00AE" w:rsidP="003B00AE">
      <w:pPr>
        <w:spacing w:after="203" w:line="269" w:lineRule="auto"/>
        <w:jc w:val="both"/>
        <w:rPr>
          <w:rFonts w:ascii="Calibri" w:eastAsia="Calibri" w:hAnsi="Calibri" w:cs="Calibri"/>
          <w:b/>
          <w:color w:val="FF0000"/>
          <w:kern w:val="2"/>
          <w:sz w:val="22"/>
          <w:szCs w:val="22"/>
          <w:lang w:eastAsia="en-ZA"/>
          <w14:ligatures w14:val="standardContextual"/>
        </w:rPr>
      </w:pPr>
    </w:p>
    <w:p w14:paraId="10E21FBC" w14:textId="77777777" w:rsidR="003B00AE" w:rsidRPr="00CE3A0F" w:rsidRDefault="003B00AE" w:rsidP="003B00AE">
      <w:pPr>
        <w:spacing w:after="203" w:line="269" w:lineRule="auto"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b/>
          <w:kern w:val="2"/>
          <w:sz w:val="22"/>
          <w:szCs w:val="22"/>
          <w:lang w:eastAsia="en-ZA"/>
          <w14:ligatures w14:val="standardContextual"/>
        </w:rPr>
        <w:t xml:space="preserve">Any student contravening the following instructions can forfeit their results and be suspended from completing assessments for a minimum period of 1 year. </w:t>
      </w:r>
    </w:p>
    <w:p w14:paraId="4DE828B1" w14:textId="77777777" w:rsidR="003B00AE" w:rsidRPr="00CE3A0F" w:rsidRDefault="003B00AE" w:rsidP="00C17874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 xml:space="preserve">This formative assessment brief consists of pages. </w:t>
      </w:r>
    </w:p>
    <w:p w14:paraId="5E6DED62" w14:textId="77777777" w:rsidR="003B00AE" w:rsidRPr="00CE3A0F" w:rsidRDefault="003B00AE" w:rsidP="00C17874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 xml:space="preserve">The duration of this assessment is </w:t>
      </w:r>
      <w:r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>one</w:t>
      </w: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 xml:space="preserve"> (</w:t>
      </w:r>
      <w:r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>1</w:t>
      </w: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 xml:space="preserve">) week. </w:t>
      </w:r>
    </w:p>
    <w:p w14:paraId="3A38B5B3" w14:textId="77777777" w:rsidR="003B00AE" w:rsidRPr="00CE3A0F" w:rsidRDefault="003B00AE" w:rsidP="00C17874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 xml:space="preserve">The submission date, refer to Hand-In and Hand-Out. </w:t>
      </w:r>
    </w:p>
    <w:p w14:paraId="2C9F597D" w14:textId="77777777" w:rsidR="003B00AE" w:rsidRPr="00CE3A0F" w:rsidRDefault="003B00AE" w:rsidP="00C17874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>Check that you have the correct accompanied documents for the submission of this formative assessment.</w:t>
      </w:r>
    </w:p>
    <w:p w14:paraId="7838D27E" w14:textId="77777777" w:rsidR="003B00AE" w:rsidRPr="00CE3A0F" w:rsidRDefault="003B00AE" w:rsidP="00C17874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 xml:space="preserve">Read the instructions as well as evidence requirements carefully. </w:t>
      </w:r>
    </w:p>
    <w:p w14:paraId="36F033EB" w14:textId="77777777" w:rsidR="003B00AE" w:rsidRPr="00CE3A0F" w:rsidRDefault="003B00AE" w:rsidP="00C17874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>Students are allowed to consult the facilitators on their progress.</w:t>
      </w:r>
    </w:p>
    <w:p w14:paraId="380499DC" w14:textId="77777777" w:rsidR="003B00AE" w:rsidRPr="00CE3A0F" w:rsidRDefault="003B00AE" w:rsidP="00C17874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>Consultation times are indicated in the weekly planner of the study guide.</w:t>
      </w:r>
    </w:p>
    <w:p w14:paraId="238F5E72" w14:textId="77777777" w:rsidR="003B00AE" w:rsidRPr="00CE3A0F" w:rsidRDefault="003B00AE" w:rsidP="00C17874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  <w:t>This is an open book project; all student resources can be used.</w:t>
      </w:r>
    </w:p>
    <w:p w14:paraId="4E2706DE" w14:textId="77777777" w:rsidR="003B00AE" w:rsidRPr="00CE3A0F" w:rsidRDefault="003B00AE" w:rsidP="003B00AE">
      <w:pPr>
        <w:spacing w:after="5" w:line="267" w:lineRule="auto"/>
        <w:ind w:left="582" w:hanging="10"/>
        <w:jc w:val="both"/>
        <w:rPr>
          <w:rFonts w:ascii="Calibri" w:eastAsia="Calibri" w:hAnsi="Calibri" w:cs="Calibri"/>
          <w:kern w:val="2"/>
          <w:sz w:val="22"/>
          <w:szCs w:val="22"/>
          <w:lang w:eastAsia="en-ZA"/>
          <w14:ligatures w14:val="standardContextual"/>
        </w:rPr>
      </w:pPr>
    </w:p>
    <w:p w14:paraId="4A3F491E" w14:textId="77777777" w:rsidR="003B00AE" w:rsidRPr="00CE3A0F" w:rsidRDefault="003B00AE" w:rsidP="003B00AE">
      <w:pPr>
        <w:spacing w:after="5" w:line="267" w:lineRule="auto"/>
        <w:ind w:hanging="10"/>
        <w:jc w:val="both"/>
        <w:rPr>
          <w:rFonts w:ascii="Calibri" w:eastAsia="Calibri" w:hAnsi="Calibri" w:cs="Calibri"/>
          <w:b/>
          <w:bCs/>
          <w:kern w:val="2"/>
          <w:sz w:val="22"/>
          <w:szCs w:val="22"/>
          <w:lang w:eastAsia="en-ZA"/>
          <w14:ligatures w14:val="standardContextual"/>
        </w:rPr>
      </w:pPr>
      <w:r w:rsidRPr="00CE3A0F">
        <w:rPr>
          <w:rFonts w:ascii="Calibri" w:eastAsia="Calibri" w:hAnsi="Calibri" w:cs="Calibri"/>
          <w:b/>
          <w:bCs/>
          <w:kern w:val="2"/>
          <w:sz w:val="22"/>
          <w:szCs w:val="22"/>
          <w:lang w:eastAsia="en-ZA"/>
          <w14:ligatures w14:val="standardContextual"/>
        </w:rPr>
        <w:t>DEFERMENT APPLICATION</w:t>
      </w:r>
    </w:p>
    <w:p w14:paraId="78E4CEE6" w14:textId="77777777" w:rsidR="003B00AE" w:rsidRPr="00CE3A0F" w:rsidRDefault="003B00AE" w:rsidP="003B00AE">
      <w:pPr>
        <w:ind w:left="851"/>
        <w:contextualSpacing/>
        <w:jc w:val="both"/>
        <w:rPr>
          <w:b/>
          <w:bCs/>
          <w:color w:val="000000"/>
          <w:kern w:val="2"/>
          <w:sz w:val="22"/>
          <w:szCs w:val="22"/>
          <w:lang w:val="en-US" w:eastAsia="zh-CN"/>
          <w14:ligatures w14:val="standardContextual"/>
        </w:rPr>
      </w:pPr>
    </w:p>
    <w:p w14:paraId="7CE246EF" w14:textId="77777777" w:rsidR="003B00AE" w:rsidRPr="00CE3A0F" w:rsidRDefault="003B00AE" w:rsidP="003B00AE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</w:pP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>Your deferment application will only be considered if submitted:</w:t>
      </w:r>
    </w:p>
    <w:p w14:paraId="0FC848EC" w14:textId="77777777" w:rsidR="003B00AE" w:rsidRPr="00CE3A0F" w:rsidRDefault="003B00AE" w:rsidP="003B00AE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</w:pPr>
    </w:p>
    <w:p w14:paraId="11A23039" w14:textId="77777777" w:rsidR="003B00AE" w:rsidRPr="00CE3A0F" w:rsidRDefault="003B00AE" w:rsidP="003B00AE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</w:pP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 xml:space="preserve">Within the </w:t>
      </w:r>
      <w:r w:rsidRPr="00CE3A0F">
        <w:rPr>
          <w:rFonts w:ascii="Calibri" w:eastAsia="Calibri" w:hAnsi="Calibri" w:cs="Calibri"/>
          <w:b/>
          <w:bCs/>
          <w:color w:val="000000"/>
          <w:kern w:val="2"/>
          <w:sz w:val="22"/>
          <w:szCs w:val="22"/>
          <w:lang w:val="en-US" w:eastAsia="en-ZA"/>
          <w14:ligatures w14:val="standardContextual"/>
        </w:rPr>
        <w:t>5-day period</w:t>
      </w: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 xml:space="preserve"> after the initial assessment was conducted, and</w:t>
      </w:r>
    </w:p>
    <w:p w14:paraId="1620ADD0" w14:textId="77777777" w:rsidR="003B00AE" w:rsidRPr="00CE3A0F" w:rsidRDefault="003B00AE" w:rsidP="003B00AE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</w:pPr>
      <w:proofErr w:type="gramStart"/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>once</w:t>
      </w:r>
      <w:proofErr w:type="gramEnd"/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 xml:space="preserve"> the following required documentation is uploaded via </w:t>
      </w:r>
      <w:proofErr w:type="spellStart"/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>CampusOnline</w:t>
      </w:r>
      <w:proofErr w:type="spellEnd"/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>:</w:t>
      </w:r>
    </w:p>
    <w:p w14:paraId="7EB8B364" w14:textId="77777777" w:rsidR="003B00AE" w:rsidRPr="00CE3A0F" w:rsidRDefault="003B00AE" w:rsidP="003B00AE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</w:pPr>
    </w:p>
    <w:p w14:paraId="0EC6F154" w14:textId="77777777" w:rsidR="003B00AE" w:rsidRPr="00CE3A0F" w:rsidRDefault="003B00AE" w:rsidP="00C17874">
      <w:pPr>
        <w:numPr>
          <w:ilvl w:val="0"/>
          <w:numId w:val="1"/>
        </w:numPr>
        <w:spacing w:after="0" w:line="240" w:lineRule="auto"/>
        <w:ind w:left="426"/>
        <w:rPr>
          <w:rFonts w:ascii="Calibri" w:eastAsia="Times New Roman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</w:pPr>
      <w:r w:rsidRPr="00CE3A0F">
        <w:rPr>
          <w:rFonts w:ascii="Calibri" w:eastAsia="Times New Roman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 xml:space="preserve">Affidavit signed by a Commissioner of Oaths or the South African Police, </w:t>
      </w:r>
      <w:r w:rsidRPr="00CE3A0F">
        <w:rPr>
          <w:rFonts w:ascii="Calibri" w:eastAsia="Times New Roman" w:hAnsi="Calibri" w:cs="Calibri"/>
          <w:b/>
          <w:bCs/>
          <w:color w:val="000000"/>
          <w:kern w:val="2"/>
          <w:sz w:val="22"/>
          <w:szCs w:val="22"/>
          <w:lang w:val="en-US" w:eastAsia="en-ZA"/>
          <w14:ligatures w14:val="standardContextual"/>
        </w:rPr>
        <w:t>clearly stating the reason</w:t>
      </w:r>
      <w:r w:rsidRPr="00CE3A0F">
        <w:rPr>
          <w:rFonts w:ascii="Calibri" w:eastAsia="Times New Roman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>.</w:t>
      </w:r>
    </w:p>
    <w:p w14:paraId="0124C982" w14:textId="77777777" w:rsidR="003B00AE" w:rsidRPr="00CE3A0F" w:rsidRDefault="003B00AE" w:rsidP="00C17874">
      <w:pPr>
        <w:numPr>
          <w:ilvl w:val="0"/>
          <w:numId w:val="1"/>
        </w:numPr>
        <w:spacing w:after="0" w:line="240" w:lineRule="auto"/>
        <w:ind w:left="426"/>
        <w:rPr>
          <w:rFonts w:ascii="Calibri" w:eastAsia="Times New Roman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</w:pPr>
      <w:r w:rsidRPr="00CE3A0F">
        <w:rPr>
          <w:rFonts w:ascii="Calibri" w:eastAsia="Times New Roman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>Doctor’s note from a registered health professional.</w:t>
      </w:r>
    </w:p>
    <w:p w14:paraId="7B533738" w14:textId="77777777" w:rsidR="003B00AE" w:rsidRPr="00CE3A0F" w:rsidRDefault="003B00AE" w:rsidP="00C17874">
      <w:pPr>
        <w:numPr>
          <w:ilvl w:val="0"/>
          <w:numId w:val="1"/>
        </w:numPr>
        <w:spacing w:after="0" w:line="240" w:lineRule="auto"/>
        <w:ind w:left="426"/>
        <w:rPr>
          <w:rFonts w:ascii="Calibri" w:eastAsia="Times New Roman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</w:pPr>
      <w:r w:rsidRPr="00CE3A0F">
        <w:rPr>
          <w:rFonts w:ascii="Calibri" w:eastAsia="Times New Roman" w:hAnsi="Calibri" w:cs="Calibri"/>
          <w:color w:val="000000"/>
          <w:kern w:val="2"/>
          <w:sz w:val="22"/>
          <w:szCs w:val="22"/>
          <w:lang w:val="en-US" w:eastAsia="en-ZA"/>
          <w14:ligatures w14:val="standardContextual"/>
        </w:rPr>
        <w:t>Death Certificate of an immediate family member.</w:t>
      </w:r>
    </w:p>
    <w:p w14:paraId="427A6BFC" w14:textId="77777777" w:rsidR="003B00AE" w:rsidRPr="00CE3A0F" w:rsidRDefault="003B00AE" w:rsidP="003B00AE">
      <w:pPr>
        <w:spacing w:before="100" w:beforeAutospacing="1" w:after="100" w:afterAutospacing="1" w:line="267" w:lineRule="auto"/>
        <w:ind w:hanging="10"/>
        <w:rPr>
          <w:rFonts w:ascii="Calibri" w:eastAsiaTheme="minorHAnsi" w:hAnsi="Calibri" w:cs="Calibri"/>
          <w:color w:val="000000"/>
          <w:kern w:val="2"/>
          <w:sz w:val="22"/>
          <w:szCs w:val="22"/>
          <w:lang w:eastAsia="en-ZA"/>
        </w:rPr>
      </w:pP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eastAsia="en-ZA"/>
        </w:rPr>
        <w:t>To submit your deferment application:</w:t>
      </w:r>
    </w:p>
    <w:p w14:paraId="6D8D85AD" w14:textId="77777777" w:rsidR="003B00AE" w:rsidRPr="00CE3A0F" w:rsidRDefault="003B00AE" w:rsidP="00C17874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Calibri" w:eastAsia="Times New Roman" w:hAnsi="Calibri" w:cs="Calibri"/>
          <w:color w:val="000000"/>
          <w:kern w:val="2"/>
          <w:sz w:val="22"/>
          <w:szCs w:val="22"/>
          <w:lang w:eastAsia="en-ZA"/>
        </w:rPr>
      </w:pPr>
      <w:r w:rsidRPr="00CE3A0F">
        <w:rPr>
          <w:rFonts w:ascii="Calibri" w:eastAsia="Times New Roman" w:hAnsi="Calibri" w:cs="Calibri"/>
          <w:color w:val="000000"/>
          <w:kern w:val="2"/>
          <w:sz w:val="22"/>
          <w:szCs w:val="22"/>
          <w:lang w:eastAsia="en-ZA"/>
        </w:rPr>
        <w:t xml:space="preserve">Log into </w:t>
      </w:r>
      <w:proofErr w:type="spellStart"/>
      <w:r w:rsidRPr="00CE3A0F">
        <w:rPr>
          <w:rFonts w:ascii="Calibri" w:eastAsia="Times New Roman" w:hAnsi="Calibri" w:cs="Calibri"/>
          <w:color w:val="000000"/>
          <w:kern w:val="2"/>
          <w:sz w:val="22"/>
          <w:szCs w:val="22"/>
          <w:lang w:eastAsia="en-ZA"/>
        </w:rPr>
        <w:t>CampusOnline</w:t>
      </w:r>
      <w:proofErr w:type="spellEnd"/>
      <w:r w:rsidRPr="00CE3A0F">
        <w:rPr>
          <w:rFonts w:ascii="Calibri" w:eastAsia="Times New Roman" w:hAnsi="Calibri" w:cs="Calibri"/>
          <w:color w:val="000000"/>
          <w:kern w:val="2"/>
          <w:sz w:val="22"/>
          <w:szCs w:val="22"/>
          <w:lang w:eastAsia="en-ZA"/>
        </w:rPr>
        <w:t>.</w:t>
      </w:r>
    </w:p>
    <w:p w14:paraId="694E2399" w14:textId="77777777" w:rsidR="003B00AE" w:rsidRPr="00CE3A0F" w:rsidRDefault="003B00AE" w:rsidP="00C17874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Calibri" w:eastAsia="Times New Roman" w:hAnsi="Calibri" w:cs="Calibri"/>
          <w:color w:val="000000"/>
          <w:kern w:val="2"/>
          <w:sz w:val="22"/>
          <w:szCs w:val="22"/>
          <w:lang w:eastAsia="en-ZA"/>
        </w:rPr>
      </w:pPr>
      <w:r w:rsidRPr="00CE3A0F">
        <w:rPr>
          <w:rFonts w:ascii="Calibri" w:eastAsia="Times New Roman" w:hAnsi="Calibri" w:cs="Calibri"/>
          <w:color w:val="000000"/>
          <w:kern w:val="2"/>
          <w:sz w:val="22"/>
          <w:szCs w:val="22"/>
          <w:lang w:eastAsia="en-ZA"/>
        </w:rPr>
        <w:t>Click on "Current Courses" and navigate to "Click here to apply for an assessment deferment."</w:t>
      </w:r>
    </w:p>
    <w:p w14:paraId="75B89832" w14:textId="77777777" w:rsidR="003B00AE" w:rsidRPr="00CE3A0F" w:rsidRDefault="003B00AE" w:rsidP="003B00AE">
      <w:pPr>
        <w:spacing w:before="100" w:beforeAutospacing="1" w:after="100" w:afterAutospacing="1" w:line="267" w:lineRule="auto"/>
        <w:ind w:hanging="10"/>
        <w:rPr>
          <w:rFonts w:ascii="Calibri" w:eastAsiaTheme="minorHAnsi" w:hAnsi="Calibri" w:cs="Calibri"/>
          <w:color w:val="000000"/>
          <w:kern w:val="2"/>
          <w:sz w:val="22"/>
          <w:szCs w:val="22"/>
          <w:lang w:eastAsia="en-ZA"/>
        </w:rPr>
      </w:pP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eastAsia="en-ZA"/>
        </w:rPr>
        <w:t>Before applying, please ensure that all required documents are ready for upload to complete the process successfully.</w:t>
      </w:r>
    </w:p>
    <w:p w14:paraId="36971B6E" w14:textId="2AF0078A" w:rsidR="006B447A" w:rsidRPr="00DD2E39" w:rsidRDefault="006B447A" w:rsidP="006B447A">
      <w:pPr>
        <w:rPr>
          <w:rFonts w:cstheme="minorHAnsi"/>
          <w:b/>
          <w:bCs/>
        </w:rPr>
      </w:pPr>
      <w:r w:rsidRPr="00DD2E39">
        <w:rPr>
          <w:rFonts w:cstheme="minorHAnsi"/>
        </w:rPr>
        <w:br w:type="page"/>
      </w:r>
    </w:p>
    <w:p w14:paraId="5BF06D03" w14:textId="77777777" w:rsidR="00561DEC" w:rsidRPr="00561DEC" w:rsidRDefault="00561DEC" w:rsidP="00AA6442">
      <w:pPr>
        <w:keepNext/>
        <w:keepLines/>
        <w:spacing w:before="240" w:after="0"/>
        <w:jc w:val="center"/>
        <w:outlineLvl w:val="0"/>
        <w:rPr>
          <w:rFonts w:ascii="Calibri" w:eastAsia="Calibri" w:hAnsi="Calibri" w:cstheme="majorBidi"/>
          <w:b/>
          <w:caps/>
          <w:noProof/>
          <w:szCs w:val="32"/>
        </w:rPr>
      </w:pPr>
      <w:bookmarkStart w:id="10" w:name="_Toc176338293"/>
      <w:bookmarkStart w:id="11" w:name="_Toc227591364"/>
      <w:bookmarkStart w:id="12" w:name="_Hlk175748031"/>
      <w:r w:rsidRPr="00561DEC">
        <w:rPr>
          <w:rFonts w:ascii="Calibri" w:eastAsia="Calibri" w:hAnsi="Calibri" w:cstheme="majorBidi"/>
          <w:b/>
          <w:caps/>
          <w:noProof/>
          <w:szCs w:val="32"/>
        </w:rPr>
        <w:lastRenderedPageBreak/>
        <w:t>Qualification AND ASSESSMENT Details</w:t>
      </w:r>
      <w:bookmarkEnd w:id="10"/>
      <w:bookmarkEnd w:id="11"/>
    </w:p>
    <w:p w14:paraId="3192FFC8" w14:textId="77777777" w:rsidR="00561DEC" w:rsidRPr="00561DEC" w:rsidRDefault="00561DEC" w:rsidP="00561DEC">
      <w:pPr>
        <w:spacing w:line="240" w:lineRule="auto"/>
        <w:rPr>
          <w:rFonts w:eastAsia="Calibri" w:cstheme="minorHAnsi"/>
          <w:b/>
          <w:bCs/>
          <w:noProof/>
          <w:sz w:val="22"/>
          <w:szCs w:val="22"/>
        </w:rPr>
      </w:pP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2547"/>
        <w:gridCol w:w="6533"/>
      </w:tblGrid>
      <w:tr w:rsidR="00561DEC" w:rsidRPr="00561DEC" w14:paraId="2EAFBF5B" w14:textId="77777777" w:rsidTr="00F4628C">
        <w:tc>
          <w:tcPr>
            <w:tcW w:w="2547" w:type="dxa"/>
            <w:shd w:val="clear" w:color="auto" w:fill="D5DCE4" w:themeFill="text2" w:themeFillTint="33"/>
          </w:tcPr>
          <w:p w14:paraId="6F6B6083" w14:textId="77777777" w:rsidR="00561DEC" w:rsidRPr="00561DEC" w:rsidRDefault="00561DE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bookmarkStart w:id="13" w:name="_Hlk175748080"/>
            <w:r w:rsidRPr="00561DEC">
              <w:rPr>
                <w:rFonts w:cstheme="minorHAnsi"/>
                <w:b/>
                <w:bCs/>
                <w:sz w:val="22"/>
                <w:szCs w:val="22"/>
              </w:rPr>
              <w:t>Programme Title</w:t>
            </w:r>
          </w:p>
        </w:tc>
        <w:tc>
          <w:tcPr>
            <w:tcW w:w="6533" w:type="dxa"/>
            <w:shd w:val="clear" w:color="auto" w:fill="FFFFFF" w:themeFill="background1"/>
          </w:tcPr>
          <w:p w14:paraId="05627F06" w14:textId="683AA4DE" w:rsidR="00561DEC" w:rsidRPr="00531D4A" w:rsidRDefault="00872965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531D4A">
              <w:rPr>
                <w:rFonts w:cstheme="minorHAnsi"/>
                <w:sz w:val="22"/>
                <w:szCs w:val="22"/>
              </w:rPr>
              <w:t>OC</w:t>
            </w:r>
            <w:r w:rsidR="00BF5E3E">
              <w:rPr>
                <w:rFonts w:cstheme="minorHAnsi"/>
                <w:sz w:val="22"/>
                <w:szCs w:val="22"/>
              </w:rPr>
              <w:t>C</w:t>
            </w:r>
            <w:r w:rsidRPr="00531D4A">
              <w:rPr>
                <w:rFonts w:cstheme="minorHAnsi"/>
                <w:sz w:val="22"/>
                <w:szCs w:val="22"/>
              </w:rPr>
              <w:t>: Cloud Administrator</w:t>
            </w:r>
          </w:p>
        </w:tc>
      </w:tr>
      <w:tr w:rsidR="00561DEC" w:rsidRPr="00561DEC" w14:paraId="6032722E" w14:textId="77777777" w:rsidTr="00F4628C">
        <w:tc>
          <w:tcPr>
            <w:tcW w:w="2547" w:type="dxa"/>
            <w:shd w:val="clear" w:color="auto" w:fill="D5DCE4" w:themeFill="text2" w:themeFillTint="33"/>
          </w:tcPr>
          <w:p w14:paraId="274CC60D" w14:textId="77777777" w:rsidR="00561DEC" w:rsidRPr="00561DEC" w:rsidRDefault="00561DE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61DEC">
              <w:rPr>
                <w:rFonts w:cstheme="minorHAnsi"/>
                <w:b/>
                <w:bCs/>
                <w:sz w:val="22"/>
                <w:szCs w:val="22"/>
              </w:rPr>
              <w:t>Module Title</w:t>
            </w:r>
          </w:p>
        </w:tc>
        <w:tc>
          <w:tcPr>
            <w:tcW w:w="6533" w:type="dxa"/>
            <w:shd w:val="clear" w:color="auto" w:fill="FFFFFF" w:themeFill="background1"/>
          </w:tcPr>
          <w:p w14:paraId="475698D8" w14:textId="18C62F52" w:rsidR="00561DEC" w:rsidRPr="00971818" w:rsidRDefault="004A3E85" w:rsidP="00561DEC">
            <w:pPr>
              <w:spacing w:line="360" w:lineRule="auto"/>
              <w:rPr>
                <w:rFonts w:cstheme="minorHAnsi"/>
                <w:sz w:val="22"/>
                <w:szCs w:val="22"/>
                <w:highlight w:val="yellow"/>
              </w:rPr>
            </w:pPr>
            <w:r>
              <w:rPr>
                <w:rFonts w:cstheme="minorHAnsi"/>
                <w:sz w:val="22"/>
                <w:szCs w:val="22"/>
              </w:rPr>
              <w:t xml:space="preserve">Cloud Fundamentals </w:t>
            </w:r>
          </w:p>
        </w:tc>
      </w:tr>
      <w:tr w:rsidR="00561DEC" w:rsidRPr="00561DEC" w14:paraId="3677FA37" w14:textId="77777777" w:rsidTr="00F4628C">
        <w:tc>
          <w:tcPr>
            <w:tcW w:w="2547" w:type="dxa"/>
            <w:shd w:val="clear" w:color="auto" w:fill="D5DCE4" w:themeFill="text2" w:themeFillTint="33"/>
          </w:tcPr>
          <w:p w14:paraId="0A533524" w14:textId="4D8D9AD2" w:rsidR="00561DEC" w:rsidRPr="00561DEC" w:rsidRDefault="00561DE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61DEC">
              <w:rPr>
                <w:rFonts w:cstheme="minorHAnsi"/>
                <w:b/>
                <w:bCs/>
                <w:sz w:val="22"/>
                <w:szCs w:val="22"/>
              </w:rPr>
              <w:t xml:space="preserve">Module </w:t>
            </w:r>
            <w:r w:rsidR="005808B8">
              <w:rPr>
                <w:rFonts w:cstheme="minorHAnsi"/>
                <w:b/>
                <w:bCs/>
                <w:sz w:val="22"/>
                <w:szCs w:val="22"/>
              </w:rPr>
              <w:t>C</w:t>
            </w:r>
            <w:r w:rsidRPr="00561DEC">
              <w:rPr>
                <w:rFonts w:cstheme="minorHAnsi"/>
                <w:b/>
                <w:bCs/>
                <w:sz w:val="22"/>
                <w:szCs w:val="22"/>
              </w:rPr>
              <w:t>ode</w:t>
            </w:r>
          </w:p>
        </w:tc>
        <w:tc>
          <w:tcPr>
            <w:tcW w:w="6533" w:type="dxa"/>
            <w:shd w:val="clear" w:color="auto" w:fill="FFFFFF" w:themeFill="background1"/>
          </w:tcPr>
          <w:p w14:paraId="352A652B" w14:textId="517C7E3E" w:rsidR="00561DEC" w:rsidRPr="00531D4A" w:rsidRDefault="004A3E85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CF</w:t>
            </w:r>
            <w:r w:rsidR="00744D31" w:rsidRPr="00531D4A">
              <w:rPr>
                <w:rFonts w:cstheme="minorHAnsi"/>
                <w:sz w:val="22"/>
                <w:szCs w:val="22"/>
              </w:rPr>
              <w:t>411</w:t>
            </w:r>
            <w:r w:rsidR="00860BCD">
              <w:rPr>
                <w:rFonts w:cstheme="minorHAnsi"/>
                <w:sz w:val="22"/>
                <w:szCs w:val="22"/>
              </w:rPr>
              <w:t>(KM0</w:t>
            </w:r>
            <w:r w:rsidR="00FF4A9E">
              <w:rPr>
                <w:rFonts w:cstheme="minorHAnsi"/>
                <w:sz w:val="22"/>
                <w:szCs w:val="22"/>
              </w:rPr>
              <w:t>3</w:t>
            </w:r>
            <w:r w:rsidR="00860BCD">
              <w:rPr>
                <w:rFonts w:cstheme="minorHAnsi"/>
                <w:sz w:val="22"/>
                <w:szCs w:val="22"/>
              </w:rPr>
              <w:t>)</w:t>
            </w:r>
          </w:p>
        </w:tc>
      </w:tr>
      <w:tr w:rsidR="00561DEC" w:rsidRPr="00561DEC" w14:paraId="5E11F3D2" w14:textId="77777777" w:rsidTr="00F4628C">
        <w:tc>
          <w:tcPr>
            <w:tcW w:w="2547" w:type="dxa"/>
            <w:shd w:val="clear" w:color="auto" w:fill="D5DCE4" w:themeFill="text2" w:themeFillTint="33"/>
          </w:tcPr>
          <w:p w14:paraId="33C6D06B" w14:textId="77777777" w:rsidR="00561DEC" w:rsidRPr="00561DEC" w:rsidRDefault="00561DE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61DEC">
              <w:rPr>
                <w:rFonts w:cstheme="minorHAnsi"/>
                <w:b/>
                <w:bCs/>
                <w:sz w:val="22"/>
                <w:szCs w:val="22"/>
              </w:rPr>
              <w:t>NQF Level</w:t>
            </w:r>
          </w:p>
        </w:tc>
        <w:tc>
          <w:tcPr>
            <w:tcW w:w="6533" w:type="dxa"/>
            <w:shd w:val="clear" w:color="auto" w:fill="FFFFFF" w:themeFill="background1"/>
          </w:tcPr>
          <w:p w14:paraId="6D367ACD" w14:textId="2EF06B69" w:rsidR="00561DEC" w:rsidRPr="00531D4A" w:rsidRDefault="00744D31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531D4A">
              <w:rPr>
                <w:rFonts w:cstheme="minorHAnsi"/>
                <w:sz w:val="22"/>
                <w:szCs w:val="22"/>
              </w:rPr>
              <w:t>4</w:t>
            </w:r>
          </w:p>
        </w:tc>
      </w:tr>
      <w:tr w:rsidR="00561DEC" w:rsidRPr="00561DEC" w14:paraId="1C16DF12" w14:textId="77777777" w:rsidTr="00F4628C">
        <w:tc>
          <w:tcPr>
            <w:tcW w:w="2547" w:type="dxa"/>
            <w:shd w:val="clear" w:color="auto" w:fill="D5DCE4" w:themeFill="text2" w:themeFillTint="33"/>
          </w:tcPr>
          <w:p w14:paraId="71C3A81C" w14:textId="3050CB7D" w:rsidR="00561DEC" w:rsidRPr="00561DEC" w:rsidRDefault="00F4628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Formative Assessment</w:t>
            </w:r>
          </w:p>
        </w:tc>
        <w:tc>
          <w:tcPr>
            <w:tcW w:w="6533" w:type="dxa"/>
            <w:shd w:val="clear" w:color="auto" w:fill="FFFFFF" w:themeFill="background1"/>
          </w:tcPr>
          <w:p w14:paraId="7A153ECB" w14:textId="2F07AEEB" w:rsidR="00561DEC" w:rsidRPr="00531D4A" w:rsidRDefault="00F4628C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</w:tr>
      <w:tr w:rsidR="00E71B02" w:rsidRPr="00561DEC" w14:paraId="783BFE84" w14:textId="77777777" w:rsidTr="00F4628C">
        <w:tc>
          <w:tcPr>
            <w:tcW w:w="2547" w:type="dxa"/>
            <w:shd w:val="clear" w:color="auto" w:fill="D5DCE4" w:themeFill="text2" w:themeFillTint="33"/>
          </w:tcPr>
          <w:p w14:paraId="4FF8A907" w14:textId="160E67F0" w:rsidR="00E71B02" w:rsidRPr="00561DEC" w:rsidRDefault="00F4628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F4628C">
              <w:rPr>
                <w:rFonts w:cstheme="minorHAnsi"/>
                <w:b/>
                <w:bCs/>
                <w:sz w:val="22"/>
                <w:szCs w:val="22"/>
              </w:rPr>
              <w:t xml:space="preserve">Hand out date </w:t>
            </w:r>
          </w:p>
        </w:tc>
        <w:tc>
          <w:tcPr>
            <w:tcW w:w="6533" w:type="dxa"/>
            <w:shd w:val="clear" w:color="auto" w:fill="FFFFFF" w:themeFill="background1"/>
          </w:tcPr>
          <w:p w14:paraId="11795EF1" w14:textId="7D9890B1" w:rsidR="00E71B02" w:rsidRPr="00531D4A" w:rsidRDefault="004A3E85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20</w:t>
            </w:r>
            <w:r w:rsidR="00243A83">
              <w:rPr>
                <w:rFonts w:cstheme="minorHAnsi"/>
                <w:sz w:val="22"/>
                <w:szCs w:val="22"/>
              </w:rPr>
              <w:t>/0</w:t>
            </w:r>
            <w:r>
              <w:rPr>
                <w:rFonts w:cstheme="minorHAnsi"/>
                <w:sz w:val="22"/>
                <w:szCs w:val="22"/>
              </w:rPr>
              <w:t>4</w:t>
            </w:r>
            <w:r w:rsidR="00243A83">
              <w:rPr>
                <w:rFonts w:cstheme="minorHAnsi"/>
                <w:sz w:val="22"/>
                <w:szCs w:val="22"/>
              </w:rPr>
              <w:t>/2026</w:t>
            </w:r>
          </w:p>
        </w:tc>
      </w:tr>
      <w:tr w:rsidR="00561DEC" w:rsidRPr="00561DEC" w14:paraId="01D19779" w14:textId="77777777" w:rsidTr="00F4628C">
        <w:tc>
          <w:tcPr>
            <w:tcW w:w="2547" w:type="dxa"/>
            <w:shd w:val="clear" w:color="auto" w:fill="D5DCE4" w:themeFill="text2" w:themeFillTint="33"/>
          </w:tcPr>
          <w:p w14:paraId="144E5F6F" w14:textId="09A2D0A3" w:rsidR="00561DEC" w:rsidRPr="00561DEC" w:rsidRDefault="00243A83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243A83">
              <w:rPr>
                <w:rFonts w:cstheme="minorHAnsi"/>
                <w:b/>
                <w:bCs/>
                <w:sz w:val="22"/>
                <w:szCs w:val="22"/>
              </w:rPr>
              <w:t xml:space="preserve">Submission date </w:t>
            </w:r>
          </w:p>
        </w:tc>
        <w:tc>
          <w:tcPr>
            <w:tcW w:w="6533" w:type="dxa"/>
            <w:shd w:val="clear" w:color="auto" w:fill="FFFFFF" w:themeFill="background1"/>
          </w:tcPr>
          <w:p w14:paraId="1DAFF187" w14:textId="0DDCB601" w:rsidR="00561DEC" w:rsidRPr="00531D4A" w:rsidRDefault="00893154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05/05/2026</w:t>
            </w:r>
          </w:p>
        </w:tc>
      </w:tr>
      <w:tr w:rsidR="00561DEC" w:rsidRPr="00561DEC" w14:paraId="60947FD5" w14:textId="77777777" w:rsidTr="00F4628C">
        <w:tc>
          <w:tcPr>
            <w:tcW w:w="2547" w:type="dxa"/>
            <w:shd w:val="clear" w:color="auto" w:fill="D5DCE4" w:themeFill="text2" w:themeFillTint="33"/>
          </w:tcPr>
          <w:p w14:paraId="60AC9EBF" w14:textId="66BD8652" w:rsidR="00561DEC" w:rsidRPr="00561DEC" w:rsidRDefault="00E71B02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61DEC">
              <w:rPr>
                <w:rFonts w:cstheme="minorHAnsi"/>
                <w:b/>
                <w:bCs/>
                <w:sz w:val="22"/>
                <w:szCs w:val="22"/>
              </w:rPr>
              <w:t>Total Marks</w:t>
            </w:r>
          </w:p>
        </w:tc>
        <w:tc>
          <w:tcPr>
            <w:tcW w:w="6533" w:type="dxa"/>
            <w:shd w:val="clear" w:color="auto" w:fill="FFFFFF" w:themeFill="background1"/>
          </w:tcPr>
          <w:p w14:paraId="59530285" w14:textId="112F502D" w:rsidR="00561DEC" w:rsidRPr="00531D4A" w:rsidRDefault="00795C1C" w:rsidP="00561DEC">
            <w:pPr>
              <w:spacing w:line="360" w:lineRule="auto"/>
              <w:rPr>
                <w:rFonts w:cstheme="minorHAnsi"/>
                <w:sz w:val="22"/>
                <w:szCs w:val="22"/>
                <w:highlight w:val="yellow"/>
              </w:rPr>
            </w:pPr>
            <w:r w:rsidRPr="00795C1C">
              <w:rPr>
                <w:rFonts w:cstheme="minorHAnsi"/>
                <w:sz w:val="22"/>
                <w:szCs w:val="22"/>
              </w:rPr>
              <w:t>100</w:t>
            </w:r>
          </w:p>
        </w:tc>
      </w:tr>
      <w:tr w:rsidR="008E69BB" w:rsidRPr="00561DEC" w14:paraId="3CB62509" w14:textId="77777777" w:rsidTr="00F4628C">
        <w:tc>
          <w:tcPr>
            <w:tcW w:w="2547" w:type="dxa"/>
            <w:shd w:val="clear" w:color="auto" w:fill="D5DCE4" w:themeFill="text2" w:themeFillTint="33"/>
          </w:tcPr>
          <w:p w14:paraId="0F911E08" w14:textId="33916046" w:rsidR="008E69BB" w:rsidRDefault="00243A83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243A83">
              <w:rPr>
                <w:rFonts w:cstheme="minorHAnsi"/>
                <w:b/>
                <w:bCs/>
                <w:sz w:val="22"/>
                <w:szCs w:val="22"/>
              </w:rPr>
              <w:t>Examiner</w:t>
            </w:r>
          </w:p>
        </w:tc>
        <w:tc>
          <w:tcPr>
            <w:tcW w:w="6533" w:type="dxa"/>
            <w:shd w:val="clear" w:color="auto" w:fill="FFFFFF" w:themeFill="background1"/>
          </w:tcPr>
          <w:p w14:paraId="4D39C7E3" w14:textId="69307094" w:rsidR="008E69BB" w:rsidRPr="00531D4A" w:rsidRDefault="000D6F12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Jimmy </w:t>
            </w:r>
            <w:proofErr w:type="spellStart"/>
            <w:r>
              <w:rPr>
                <w:rFonts w:cstheme="minorHAnsi"/>
                <w:sz w:val="22"/>
                <w:szCs w:val="22"/>
              </w:rPr>
              <w:t>Malomo</w:t>
            </w:r>
            <w:proofErr w:type="spellEnd"/>
          </w:p>
        </w:tc>
      </w:tr>
      <w:tr w:rsidR="00561DEC" w:rsidRPr="00561DEC" w14:paraId="4A03DF78" w14:textId="77777777" w:rsidTr="00F4628C">
        <w:tc>
          <w:tcPr>
            <w:tcW w:w="2547" w:type="dxa"/>
            <w:shd w:val="clear" w:color="auto" w:fill="D5DCE4" w:themeFill="text2" w:themeFillTint="33"/>
          </w:tcPr>
          <w:p w14:paraId="7F634211" w14:textId="482B7F44" w:rsidR="00561DEC" w:rsidRPr="00561DEC" w:rsidRDefault="003F1604" w:rsidP="00561DE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Internal Moderator</w:t>
            </w:r>
          </w:p>
        </w:tc>
        <w:tc>
          <w:tcPr>
            <w:tcW w:w="6533" w:type="dxa"/>
            <w:shd w:val="clear" w:color="auto" w:fill="FFFFFF" w:themeFill="background1"/>
          </w:tcPr>
          <w:p w14:paraId="1DEA8BDA" w14:textId="50B75837" w:rsidR="00561DEC" w:rsidRPr="00531D4A" w:rsidRDefault="000D6F12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Pales</w:t>
            </w:r>
            <w:r w:rsidR="00893154">
              <w:rPr>
                <w:rFonts w:cstheme="minorHAnsi"/>
                <w:sz w:val="22"/>
                <w:szCs w:val="22"/>
              </w:rPr>
              <w:t>a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 w:val="22"/>
                <w:szCs w:val="22"/>
              </w:rPr>
              <w:t>Nkosi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</w:tr>
      <w:bookmarkEnd w:id="12"/>
      <w:bookmarkEnd w:id="13"/>
    </w:tbl>
    <w:p w14:paraId="11A0DE0E" w14:textId="77777777" w:rsidR="00561DEC" w:rsidRPr="00561DEC" w:rsidRDefault="00561DEC" w:rsidP="00561DEC">
      <w:pPr>
        <w:spacing w:line="240" w:lineRule="auto"/>
        <w:rPr>
          <w:rFonts w:eastAsia="Calibri" w:cstheme="minorHAnsi"/>
          <w:b/>
          <w:bCs/>
          <w:noProof/>
          <w:sz w:val="22"/>
          <w:szCs w:val="22"/>
          <w:lang w:val="en-US"/>
        </w:rPr>
      </w:pPr>
    </w:p>
    <w:p w14:paraId="6373824B" w14:textId="77777777" w:rsidR="00561DEC" w:rsidRPr="00561DEC" w:rsidRDefault="00561DEC" w:rsidP="00561DEC">
      <w:pPr>
        <w:spacing w:after="0" w:line="276" w:lineRule="auto"/>
        <w:ind w:left="-6"/>
        <w:rPr>
          <w:rFonts w:ascii="Calibri" w:eastAsia="Calibri" w:hAnsi="Calibri" w:cs="Calibri"/>
          <w:b/>
          <w:color w:val="000000"/>
          <w:kern w:val="2"/>
          <w:lang w:eastAsia="en-ZA"/>
          <w14:ligatures w14:val="standardContextual"/>
        </w:rPr>
      </w:pPr>
    </w:p>
    <w:p w14:paraId="615A74D3" w14:textId="77777777" w:rsidR="00561DEC" w:rsidRPr="00561DEC" w:rsidRDefault="00561DEC" w:rsidP="00531D4A">
      <w:pPr>
        <w:spacing w:after="0" w:line="360" w:lineRule="auto"/>
        <w:rPr>
          <w:rFonts w:ascii="Calibri" w:eastAsia="Calibri" w:hAnsi="Calibri" w:cs="Calibri"/>
          <w:b/>
          <w:color w:val="000000"/>
          <w:kern w:val="2"/>
          <w:sz w:val="20"/>
          <w:szCs w:val="22"/>
          <w:lang w:eastAsia="en-ZA"/>
          <w14:ligatures w14:val="standardContextual"/>
        </w:rPr>
      </w:pPr>
    </w:p>
    <w:tbl>
      <w:tblPr>
        <w:tblStyle w:val="TableGrid7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6945"/>
      </w:tblGrid>
      <w:tr w:rsidR="00561DEC" w:rsidRPr="00561DEC" w14:paraId="4E9D71C0" w14:textId="77777777" w:rsidTr="003F1604">
        <w:tc>
          <w:tcPr>
            <w:tcW w:w="2127" w:type="dxa"/>
            <w:shd w:val="clear" w:color="auto" w:fill="D9E2F3" w:themeFill="accent1" w:themeFillTint="33"/>
          </w:tcPr>
          <w:p w14:paraId="6640ACF9" w14:textId="77777777" w:rsidR="00561DEC" w:rsidRPr="00561DEC" w:rsidRDefault="00561DEC" w:rsidP="00561DEC">
            <w:pPr>
              <w:rPr>
                <w:rFonts w:ascii="Calibri" w:eastAsia="Calibri" w:hAnsi="Calibri" w:cs="Calibri"/>
                <w:b/>
                <w:color w:val="000000"/>
              </w:rPr>
            </w:pPr>
            <w:r w:rsidRPr="00561DEC">
              <w:rPr>
                <w:rFonts w:ascii="Calibri" w:eastAsia="Calibri" w:hAnsi="Calibri" w:cs="Calibri"/>
                <w:b/>
                <w:color w:val="000000"/>
              </w:rPr>
              <w:t>Student Name and Surname</w:t>
            </w:r>
          </w:p>
        </w:tc>
        <w:tc>
          <w:tcPr>
            <w:tcW w:w="6945" w:type="dxa"/>
          </w:tcPr>
          <w:p w14:paraId="25125FFD" w14:textId="13102779" w:rsidR="00561DEC" w:rsidRDefault="007538FC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  <w:permStart w:id="1087394222" w:edGrp="everyone"/>
            <w:r>
              <w:rPr>
                <w:rFonts w:ascii="Calibri" w:eastAsia="Calibri" w:hAnsi="Calibri" w:cs="Calibri"/>
                <w:b/>
                <w:color w:val="000000"/>
              </w:rPr>
              <w:t xml:space="preserve">Masemola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Tokologo</w:t>
            </w:r>
            <w:permEnd w:id="1087394222"/>
            <w:proofErr w:type="spellEnd"/>
          </w:p>
          <w:p w14:paraId="5A38C2FE" w14:textId="77777777" w:rsidR="003D583E" w:rsidRPr="00561DEC" w:rsidRDefault="003D583E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561DEC" w:rsidRPr="00561DEC" w14:paraId="2293D2AF" w14:textId="77777777" w:rsidTr="003F1604">
        <w:tc>
          <w:tcPr>
            <w:tcW w:w="2127" w:type="dxa"/>
            <w:shd w:val="clear" w:color="auto" w:fill="D9E2F3" w:themeFill="accent1" w:themeFillTint="33"/>
          </w:tcPr>
          <w:p w14:paraId="0921A6AC" w14:textId="77777777" w:rsidR="00561DEC" w:rsidRPr="00561DEC" w:rsidRDefault="00561DEC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  <w:r w:rsidRPr="00561DEC">
              <w:rPr>
                <w:rFonts w:ascii="Calibri" w:eastAsia="Calibri" w:hAnsi="Calibri" w:cs="Calibri"/>
                <w:b/>
                <w:color w:val="000000"/>
              </w:rPr>
              <w:t>Student Number</w:t>
            </w:r>
          </w:p>
          <w:p w14:paraId="6B03D8BE" w14:textId="77777777" w:rsidR="00561DEC" w:rsidRPr="00561DEC" w:rsidRDefault="00561DEC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6945" w:type="dxa"/>
          </w:tcPr>
          <w:p w14:paraId="0D9EDD13" w14:textId="6DC706CD" w:rsidR="00561DEC" w:rsidRPr="00561DEC" w:rsidRDefault="007538FC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  <w:permStart w:id="390209014" w:edGrp="everyone"/>
            <w:r>
              <w:rPr>
                <w:rFonts w:ascii="Calibri" w:eastAsia="Calibri" w:hAnsi="Calibri" w:cs="Calibri"/>
                <w:b/>
                <w:color w:val="000000"/>
              </w:rPr>
              <w:t>20261240</w:t>
            </w:r>
            <w:permEnd w:id="390209014"/>
          </w:p>
        </w:tc>
      </w:tr>
    </w:tbl>
    <w:p w14:paraId="345C687F" w14:textId="5B6200D4" w:rsidR="006B447A" w:rsidRDefault="006B447A" w:rsidP="006B447A">
      <w:pPr>
        <w:spacing w:line="276" w:lineRule="auto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Pr="00695D5E">
        <w:rPr>
          <w:rFonts w:cstheme="minorHAnsi"/>
          <w:b/>
        </w:rPr>
        <w:tab/>
      </w:r>
      <w:r w:rsidRPr="00695D5E">
        <w:rPr>
          <w:rFonts w:cstheme="minorHAnsi"/>
          <w:b/>
        </w:rPr>
        <w:tab/>
        <w:t xml:space="preserve"> </w:t>
      </w:r>
    </w:p>
    <w:p w14:paraId="22BA5562" w14:textId="7C92979D" w:rsidR="003D583E" w:rsidRDefault="003D583E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0D4CE3C7" w14:textId="0F393D0B" w:rsidR="00744D31" w:rsidRPr="00894BA2" w:rsidRDefault="00DC6CA9" w:rsidP="00894BA2">
      <w:pPr>
        <w:pStyle w:val="Heading1"/>
        <w:rPr>
          <w:sz w:val="22"/>
          <w:szCs w:val="22"/>
          <w:lang w:val="en-US"/>
        </w:rPr>
      </w:pPr>
      <w:bookmarkStart w:id="14" w:name="_Toc176338298"/>
      <w:bookmarkStart w:id="15" w:name="_Toc227591365"/>
      <w:r w:rsidRPr="00D87C3D">
        <w:rPr>
          <w:rFonts w:eastAsia="Calibri"/>
          <w:caps w:val="0"/>
          <w:sz w:val="22"/>
          <w:szCs w:val="22"/>
        </w:rPr>
        <w:lastRenderedPageBreak/>
        <w:t xml:space="preserve">SECTION A: </w:t>
      </w:r>
      <w:bookmarkEnd w:id="14"/>
      <w:r w:rsidR="008F2CB2" w:rsidRPr="008F2CB2">
        <w:rPr>
          <w:caps w:val="0"/>
          <w:sz w:val="22"/>
          <w:szCs w:val="22"/>
          <w:lang w:val="en-US"/>
        </w:rPr>
        <w:t>SHORT QUESTIONS</w:t>
      </w:r>
      <w:r w:rsidR="008F2CB2">
        <w:rPr>
          <w:caps w:val="0"/>
          <w:sz w:val="22"/>
          <w:szCs w:val="22"/>
          <w:lang w:val="en-US"/>
        </w:rPr>
        <w:tab/>
      </w:r>
      <w:r w:rsidR="00E05E32">
        <w:rPr>
          <w:caps w:val="0"/>
          <w:sz w:val="22"/>
          <w:szCs w:val="22"/>
          <w:lang w:val="en-US"/>
        </w:rPr>
        <w:tab/>
      </w:r>
      <w:r w:rsidR="00E05E32">
        <w:rPr>
          <w:caps w:val="0"/>
          <w:sz w:val="22"/>
          <w:szCs w:val="22"/>
          <w:lang w:val="en-US"/>
        </w:rPr>
        <w:tab/>
      </w:r>
      <w:r w:rsidR="00E05E32">
        <w:rPr>
          <w:caps w:val="0"/>
          <w:sz w:val="22"/>
          <w:szCs w:val="22"/>
          <w:lang w:val="en-US"/>
        </w:rPr>
        <w:tab/>
      </w:r>
      <w:r w:rsidR="00E05E32">
        <w:rPr>
          <w:caps w:val="0"/>
          <w:sz w:val="22"/>
          <w:szCs w:val="22"/>
          <w:lang w:val="en-US"/>
        </w:rPr>
        <w:tab/>
      </w:r>
      <w:r w:rsidR="007F7BE1">
        <w:rPr>
          <w:caps w:val="0"/>
          <w:sz w:val="22"/>
          <w:szCs w:val="22"/>
          <w:lang w:val="en-US"/>
        </w:rPr>
        <w:tab/>
        <w:t xml:space="preserve"> </w:t>
      </w:r>
      <w:r w:rsidR="004A3DCE" w:rsidRPr="00E05E32">
        <w:rPr>
          <w:caps w:val="0"/>
          <w:sz w:val="22"/>
          <w:szCs w:val="22"/>
          <w:lang w:val="en-US"/>
        </w:rPr>
        <w:t>[</w:t>
      </w:r>
      <w:r w:rsidR="008F2CB2">
        <w:rPr>
          <w:caps w:val="0"/>
          <w:sz w:val="22"/>
          <w:szCs w:val="22"/>
          <w:lang w:val="en-US"/>
        </w:rPr>
        <w:t>3</w:t>
      </w:r>
      <w:r w:rsidR="004A3DCE" w:rsidRPr="00E05E32">
        <w:rPr>
          <w:caps w:val="0"/>
          <w:sz w:val="22"/>
          <w:szCs w:val="22"/>
          <w:lang w:val="en-US"/>
        </w:rPr>
        <w:t>0 MARKS]</w:t>
      </w:r>
      <w:bookmarkEnd w:id="15"/>
    </w:p>
    <w:p w14:paraId="311E9A66" w14:textId="77777777" w:rsidR="00FF4A9E" w:rsidRPr="003B00AE" w:rsidRDefault="00FF4A9E" w:rsidP="00FF4A9E">
      <w:pPr>
        <w:spacing w:before="80" w:after="8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3B00AE">
        <w:rPr>
          <w:rFonts w:ascii="Calibri" w:eastAsia="Arial" w:hAnsi="Calibri" w:cs="Calibri"/>
          <w:b/>
          <w:bCs/>
          <w:color w:val="000000"/>
          <w:sz w:val="22"/>
          <w:szCs w:val="22"/>
          <w:lang w:eastAsia="ja-JP"/>
        </w:rPr>
        <w:t>QUESTION 1</w:t>
      </w:r>
    </w:p>
    <w:p w14:paraId="7E1604B5" w14:textId="77777777" w:rsidR="00FF4A9E" w:rsidRPr="00FF4A9E" w:rsidRDefault="00FF4A9E" w:rsidP="00FF4A9E">
      <w:pPr>
        <w:spacing w:before="40" w:after="40" w:line="240" w:lineRule="auto"/>
        <w:rPr>
          <w:rFonts w:ascii="Arial" w:eastAsia="Arial" w:hAnsi="Arial" w:cs="Arial"/>
          <w:sz w:val="22"/>
          <w:szCs w:val="22"/>
          <w:lang w:eastAsia="ja-JP"/>
        </w:rPr>
      </w:pPr>
    </w:p>
    <w:p w14:paraId="2DBF82CD" w14:textId="69DC5E63" w:rsidR="00FF4A9E" w:rsidRPr="003B00AE" w:rsidRDefault="00FF4A9E" w:rsidP="00FF4A9E">
      <w:pPr>
        <w:spacing w:before="60" w:after="6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  <w:r w:rsidRPr="003B00AE">
        <w:rPr>
          <w:rFonts w:eastAsia="Arial" w:cstheme="minorHAnsi"/>
          <w:color w:val="000000" w:themeColor="text1"/>
          <w:sz w:val="22"/>
          <w:szCs w:val="22"/>
          <w:lang w:eastAsia="ja-JP"/>
        </w:rPr>
        <w:t>1.1 Define the concept of a container in cloud computing. Explain how containers differ from traditional virtual machines (VMs) in terms of resource usage and portability.  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3B00AE" w14:paraId="7ECD0C77" w14:textId="77777777" w:rsidTr="003B00AE">
        <w:trPr>
          <w:trHeight w:val="923"/>
        </w:trPr>
        <w:tc>
          <w:tcPr>
            <w:tcW w:w="9080" w:type="dxa"/>
          </w:tcPr>
          <w:p w14:paraId="270AC4C5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 xml:space="preserve">A container is a lightweight, portable unit that packages an application with its dependencies (libraries, runtime, </w:t>
            </w:r>
            <w:proofErr w:type="spellStart"/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configs</w:t>
            </w:r>
            <w:proofErr w:type="spellEnd"/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) so it can run consistently across environments.</w:t>
            </w:r>
          </w:p>
          <w:p w14:paraId="632B8A90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Difference from Virtual Machines:</w:t>
            </w:r>
          </w:p>
          <w:p w14:paraId="186F9DB7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Resource usage:</w:t>
            </w:r>
          </w:p>
          <w:p w14:paraId="0D02426F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Containers share the host OS kernel 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>→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 lightweight, fast, low memory use</w:t>
            </w:r>
          </w:p>
          <w:p w14:paraId="2ABB64B5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VMs run full OS each 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>→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 heavy, slower, high resource usage</w:t>
            </w:r>
          </w:p>
          <w:p w14:paraId="7213390F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Portability:</w:t>
            </w:r>
          </w:p>
          <w:p w14:paraId="6680F553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Containers run the same anywhere (dev, test, cloud)</w:t>
            </w:r>
          </w:p>
          <w:p w14:paraId="58ACF8AE" w14:textId="7C505B2C" w:rsidR="003B00AE" w:rsidRDefault="00A01810" w:rsidP="00A01810">
            <w:pPr>
              <w:spacing w:before="40" w:after="40"/>
              <w:rPr>
                <w:rFonts w:eastAsia="Arial" w:cstheme="minorHAnsi"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VMs depend more on hypervisor + OS setup</w:t>
            </w:r>
          </w:p>
        </w:tc>
      </w:tr>
    </w:tbl>
    <w:p w14:paraId="2709AD71" w14:textId="77777777" w:rsidR="00FF4A9E" w:rsidRPr="003B00AE" w:rsidRDefault="00FF4A9E" w:rsidP="00FF4A9E">
      <w:pPr>
        <w:spacing w:before="40" w:after="4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</w:p>
    <w:p w14:paraId="394FA004" w14:textId="03E1D784" w:rsidR="00FF4A9E" w:rsidRPr="003B00AE" w:rsidRDefault="00FF4A9E" w:rsidP="00FF4A9E">
      <w:pPr>
        <w:spacing w:before="60" w:after="6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  <w:r w:rsidRPr="003B00AE">
        <w:rPr>
          <w:rFonts w:eastAsia="Arial" w:cstheme="minorHAnsi"/>
          <w:color w:val="000000" w:themeColor="text1"/>
          <w:sz w:val="22"/>
          <w:szCs w:val="22"/>
          <w:lang w:eastAsia="ja-JP"/>
        </w:rPr>
        <w:t>1.2 Identify and explain FIVE benefits of using containers as described in the study guide (KM-03-KT01).  (5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3B00AE" w14:paraId="5CE047BC" w14:textId="77777777" w:rsidTr="003B00AE">
        <w:trPr>
          <w:trHeight w:val="1119"/>
        </w:trPr>
        <w:tc>
          <w:tcPr>
            <w:tcW w:w="9080" w:type="dxa"/>
          </w:tcPr>
          <w:p w14:paraId="7B822AB6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Portability</w:t>
            </w:r>
          </w:p>
          <w:p w14:paraId="4BAD7B48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Run anywhere (local, cloud, Kubernetes clusters)</w:t>
            </w:r>
          </w:p>
          <w:p w14:paraId="0FE4E607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</w:p>
          <w:p w14:paraId="595F5A0A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Scalability</w:t>
            </w:r>
          </w:p>
          <w:p w14:paraId="3A0E0627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Easily scale apps up/down using Kubernetes</w:t>
            </w:r>
          </w:p>
          <w:p w14:paraId="7883D236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</w:p>
          <w:p w14:paraId="470EDBD0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Efficiency</w:t>
            </w:r>
          </w:p>
          <w:p w14:paraId="201385A5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Use fewer resources than VMs</w:t>
            </w:r>
          </w:p>
          <w:p w14:paraId="75B2C758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</w:p>
          <w:p w14:paraId="27FABE92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Consistency</w:t>
            </w:r>
          </w:p>
          <w:p w14:paraId="596DA048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Same environment 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>→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 fewer 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>“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>it works on my machine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>”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 issues</w:t>
            </w:r>
          </w:p>
          <w:p w14:paraId="5DAAE1AA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Fast deployment</w:t>
            </w:r>
          </w:p>
          <w:p w14:paraId="2592FFA0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Quick </w:t>
            </w:r>
            <w:proofErr w:type="spellStart"/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>startup</w:t>
            </w:r>
            <w:proofErr w:type="spellEnd"/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 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>→</w:t>
            </w:r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 xml:space="preserve"> ideal for CI/CD </w:t>
            </w:r>
            <w:proofErr w:type="spellStart"/>
            <w:r w:rsidRPr="00BC1E8F">
              <w:rPr>
                <w:rFonts w:eastAsia="Arial" w:cstheme="minorHAnsi" w:hint="eastAsia"/>
                <w:b/>
                <w:color w:val="000000" w:themeColor="text1"/>
                <w:sz w:val="22"/>
                <w:szCs w:val="22"/>
                <w:lang w:eastAsia="ja-JP"/>
              </w:rPr>
              <w:t>pipelines</w:t>
            </w: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Portability</w:t>
            </w:r>
            <w:proofErr w:type="spellEnd"/>
          </w:p>
          <w:p w14:paraId="136564E9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Run anywhere (local, cloud, Kubernetes clusters)</w:t>
            </w:r>
          </w:p>
          <w:p w14:paraId="6AE26D59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</w:p>
          <w:p w14:paraId="33DCF292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Scalability</w:t>
            </w:r>
          </w:p>
          <w:p w14:paraId="3E52A028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Easily scale apps up/down using Kubernetes</w:t>
            </w:r>
          </w:p>
          <w:p w14:paraId="02D70590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Efficiency</w:t>
            </w:r>
          </w:p>
          <w:p w14:paraId="6114251A" w14:textId="7BE6C434" w:rsidR="003B00AE" w:rsidRDefault="00A01810" w:rsidP="00A01810">
            <w:pPr>
              <w:spacing w:before="40" w:after="40"/>
              <w:rPr>
                <w:rFonts w:eastAsia="Arial" w:cstheme="minorHAnsi"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Use fewer resources than VMs</w:t>
            </w:r>
          </w:p>
        </w:tc>
      </w:tr>
    </w:tbl>
    <w:p w14:paraId="3EBA9CBC" w14:textId="77777777" w:rsidR="00FF4A9E" w:rsidRPr="003B00AE" w:rsidRDefault="00FF4A9E" w:rsidP="00FF4A9E">
      <w:pPr>
        <w:spacing w:before="40" w:after="4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</w:p>
    <w:p w14:paraId="181BA5A0" w14:textId="7B805160" w:rsidR="00FF4A9E" w:rsidRPr="003B00AE" w:rsidRDefault="00FF4A9E" w:rsidP="00FF4A9E">
      <w:pPr>
        <w:spacing w:before="60" w:after="6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  <w:r w:rsidRPr="003B00AE">
        <w:rPr>
          <w:rFonts w:eastAsia="Arial" w:cstheme="minorHAnsi"/>
          <w:color w:val="000000" w:themeColor="text1"/>
          <w:sz w:val="22"/>
          <w:szCs w:val="22"/>
          <w:lang w:eastAsia="ja-JP"/>
        </w:rPr>
        <w:t>1.3 What is Docker? List FOUR benefits of Docker containers and explain how Docker relates to Kubernetes in a production environment.  (5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3B00AE" w14:paraId="5C59453A" w14:textId="77777777" w:rsidTr="003B00AE">
        <w:trPr>
          <w:trHeight w:val="1142"/>
        </w:trPr>
        <w:tc>
          <w:tcPr>
            <w:tcW w:w="9080" w:type="dxa"/>
          </w:tcPr>
          <w:p w14:paraId="7E70AA60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Docker:</w:t>
            </w:r>
          </w:p>
          <w:p w14:paraId="434531BE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A platform used to build, package, and run containers.</w:t>
            </w:r>
          </w:p>
          <w:p w14:paraId="000A641E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</w:p>
          <w:p w14:paraId="50920C15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lastRenderedPageBreak/>
              <w:t>FOUR benefits of Docker:</w:t>
            </w:r>
          </w:p>
          <w:p w14:paraId="0DE6551A" w14:textId="1F6F065D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1.Easy container creation (</w:t>
            </w:r>
            <w:proofErr w:type="spellStart"/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Dockerfile</w:t>
            </w:r>
            <w:proofErr w:type="spellEnd"/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)</w:t>
            </w:r>
          </w:p>
          <w:p w14:paraId="585B8742" w14:textId="0153E2F3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2.Fast deployment</w:t>
            </w:r>
          </w:p>
          <w:p w14:paraId="4A60CD63" w14:textId="0A362A7F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3.Version control for images</w:t>
            </w:r>
          </w:p>
          <w:p w14:paraId="7EB423B5" w14:textId="5B08EFAD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4.Isolation of applications</w:t>
            </w:r>
          </w:p>
          <w:p w14:paraId="112E6BAF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</w:p>
          <w:p w14:paraId="5FCAC14D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Relation to Kubernetes:</w:t>
            </w:r>
          </w:p>
          <w:p w14:paraId="00668C34" w14:textId="31407BE9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-&gt; Docker creates container images</w:t>
            </w:r>
          </w:p>
          <w:p w14:paraId="791D6993" w14:textId="72BBFF5D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-&gt; Kubernetes orchestrates those containers (deploy, scale, manage)</w:t>
            </w:r>
          </w:p>
          <w:p w14:paraId="7081C92E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</w:p>
          <w:p w14:paraId="78681F91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In production:</w:t>
            </w:r>
          </w:p>
          <w:p w14:paraId="4D8FECF2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Docker = builds containers</w:t>
            </w:r>
          </w:p>
          <w:p w14:paraId="0C84C3D4" w14:textId="2581CFB7" w:rsidR="003B00AE" w:rsidRDefault="00A01810" w:rsidP="00A01810">
            <w:pPr>
              <w:spacing w:before="40" w:after="40"/>
              <w:rPr>
                <w:rFonts w:eastAsia="Arial" w:cstheme="minorHAnsi"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Kubernetes = runs and manages them at scale</w:t>
            </w:r>
          </w:p>
        </w:tc>
      </w:tr>
    </w:tbl>
    <w:p w14:paraId="77ADAFFB" w14:textId="77777777" w:rsidR="00FF4A9E" w:rsidRPr="003B00AE" w:rsidRDefault="00FF4A9E" w:rsidP="00FF4A9E">
      <w:pPr>
        <w:spacing w:before="40" w:after="4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</w:p>
    <w:p w14:paraId="5D452D9D" w14:textId="21C52869" w:rsidR="00FF4A9E" w:rsidRPr="003B00AE" w:rsidRDefault="00FF4A9E" w:rsidP="00FF4A9E">
      <w:pPr>
        <w:spacing w:before="60" w:after="6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  <w:r w:rsidRPr="003B00AE">
        <w:rPr>
          <w:rFonts w:eastAsia="Arial" w:cstheme="minorHAnsi"/>
          <w:color w:val="000000" w:themeColor="text1"/>
          <w:sz w:val="22"/>
          <w:szCs w:val="22"/>
          <w:lang w:eastAsia="ja-JP"/>
        </w:rPr>
        <w:t>1.4 Describe the process of building a container image. Name and briefly explain at least FOUR steps involved in creating a container image. 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3B00AE" w14:paraId="4B3C52B4" w14:textId="77777777" w:rsidTr="003B00AE">
        <w:trPr>
          <w:trHeight w:val="1158"/>
        </w:trPr>
        <w:tc>
          <w:tcPr>
            <w:tcW w:w="9080" w:type="dxa"/>
          </w:tcPr>
          <w:p w14:paraId="3669275D" w14:textId="77777777" w:rsidR="00BC1E8F" w:rsidRPr="00BC1E8F" w:rsidRDefault="00BC1E8F" w:rsidP="00BC1E8F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 xml:space="preserve">-&gt; Write </w:t>
            </w:r>
            <w:proofErr w:type="spellStart"/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Dockerfile</w:t>
            </w:r>
            <w:proofErr w:type="spellEnd"/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 xml:space="preserve"> (define app setup)</w:t>
            </w:r>
          </w:p>
          <w:p w14:paraId="7B17F8F7" w14:textId="77777777" w:rsidR="00BC1E8F" w:rsidRPr="00BC1E8F" w:rsidRDefault="00BC1E8F" w:rsidP="00BC1E8F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-&gt; Choose base image</w:t>
            </w:r>
          </w:p>
          <w:p w14:paraId="61B7284B" w14:textId="77777777" w:rsidR="00BC1E8F" w:rsidRPr="00BC1E8F" w:rsidRDefault="00BC1E8F" w:rsidP="00BC1E8F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-&gt; Build image (</w:t>
            </w:r>
            <w:proofErr w:type="spellStart"/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docker</w:t>
            </w:r>
            <w:proofErr w:type="spellEnd"/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 xml:space="preserve"> build)</w:t>
            </w:r>
          </w:p>
          <w:p w14:paraId="31F626D4" w14:textId="4A91BC28" w:rsidR="003B00AE" w:rsidRDefault="00BC1E8F" w:rsidP="00BC1E8F">
            <w:pPr>
              <w:spacing w:before="40" w:after="40"/>
              <w:rPr>
                <w:rFonts w:eastAsia="Arial" w:cstheme="minorHAnsi"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-&gt; Test container</w:t>
            </w:r>
          </w:p>
        </w:tc>
      </w:tr>
    </w:tbl>
    <w:p w14:paraId="41F3BC92" w14:textId="77777777" w:rsidR="00FF4A9E" w:rsidRPr="003B00AE" w:rsidRDefault="00FF4A9E" w:rsidP="00FF4A9E">
      <w:pPr>
        <w:spacing w:before="40" w:after="4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</w:p>
    <w:p w14:paraId="3E961364" w14:textId="1AC27858" w:rsidR="00FF4A9E" w:rsidRPr="003B00AE" w:rsidRDefault="00FF4A9E" w:rsidP="00FF4A9E">
      <w:pPr>
        <w:spacing w:before="60" w:after="6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  <w:r w:rsidRPr="003B00AE">
        <w:rPr>
          <w:rFonts w:eastAsia="Arial" w:cstheme="minorHAnsi"/>
          <w:color w:val="000000" w:themeColor="text1"/>
          <w:sz w:val="22"/>
          <w:szCs w:val="22"/>
          <w:lang w:eastAsia="ja-JP"/>
        </w:rPr>
        <w:t>1.5 Explain the role of a container registry. Describe how container images are stored, shared, pushed, and pulled in a registry environment.  (5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3B00AE" w14:paraId="632086D8" w14:textId="77777777" w:rsidTr="003B00AE">
        <w:trPr>
          <w:trHeight w:val="990"/>
        </w:trPr>
        <w:tc>
          <w:tcPr>
            <w:tcW w:w="9080" w:type="dxa"/>
          </w:tcPr>
          <w:p w14:paraId="7B151928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Container registry:</w:t>
            </w:r>
          </w:p>
          <w:p w14:paraId="73730AAA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Stores and manages container images</w:t>
            </w:r>
          </w:p>
          <w:p w14:paraId="1F6D14C5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Process:</w:t>
            </w:r>
          </w:p>
          <w:p w14:paraId="36C28A88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Build image</w:t>
            </w:r>
          </w:p>
          <w:p w14:paraId="60494963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Tag image</w:t>
            </w:r>
          </w:p>
          <w:p w14:paraId="76914DD4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Push to registry</w:t>
            </w:r>
          </w:p>
          <w:p w14:paraId="3F63A950" w14:textId="77777777" w:rsidR="00A01810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Store securely</w:t>
            </w:r>
          </w:p>
          <w:p w14:paraId="0A39B6A5" w14:textId="6D634018" w:rsidR="003B00AE" w:rsidRPr="00BC1E8F" w:rsidRDefault="00A01810" w:rsidP="00A01810">
            <w:pPr>
              <w:spacing w:before="40" w:after="40"/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BC1E8F">
              <w:rPr>
                <w:rFonts w:eastAsia="Arial" w:cstheme="minorHAnsi"/>
                <w:b/>
                <w:color w:val="000000" w:themeColor="text1"/>
                <w:sz w:val="22"/>
                <w:szCs w:val="22"/>
                <w:lang w:eastAsia="ja-JP"/>
              </w:rPr>
              <w:t>Pull image into Kubernetes pods</w:t>
            </w:r>
          </w:p>
        </w:tc>
      </w:tr>
    </w:tbl>
    <w:p w14:paraId="1E72C1D1" w14:textId="77777777" w:rsidR="00FF4A9E" w:rsidRPr="003B00AE" w:rsidRDefault="00FF4A9E" w:rsidP="00FF4A9E">
      <w:pPr>
        <w:spacing w:before="40" w:after="4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</w:p>
    <w:p w14:paraId="33822447" w14:textId="6C736890" w:rsidR="00FF4A9E" w:rsidRPr="003B00AE" w:rsidRDefault="00FF4A9E" w:rsidP="00FF4A9E">
      <w:pPr>
        <w:spacing w:before="60" w:after="60" w:line="240" w:lineRule="auto"/>
        <w:rPr>
          <w:rFonts w:eastAsia="Arial" w:cstheme="minorHAnsi"/>
          <w:color w:val="000000" w:themeColor="text1"/>
          <w:sz w:val="22"/>
          <w:szCs w:val="22"/>
          <w:lang w:eastAsia="ja-JP"/>
        </w:rPr>
      </w:pPr>
      <w:r w:rsidRPr="003B00AE">
        <w:rPr>
          <w:rFonts w:eastAsia="Arial" w:cstheme="minorHAnsi"/>
          <w:color w:val="000000" w:themeColor="text1"/>
          <w:sz w:val="22"/>
          <w:szCs w:val="22"/>
          <w:lang w:eastAsia="ja-JP"/>
        </w:rPr>
        <w:t xml:space="preserve">1.6 What is container orchestration? </w:t>
      </w:r>
      <w:proofErr w:type="gramStart"/>
      <w:r w:rsidRPr="003B00AE">
        <w:rPr>
          <w:rFonts w:eastAsia="Arial" w:cstheme="minorHAnsi"/>
          <w:color w:val="000000" w:themeColor="text1"/>
          <w:sz w:val="22"/>
          <w:szCs w:val="22"/>
          <w:lang w:eastAsia="ja-JP"/>
        </w:rPr>
        <w:t>State TWO benefits of container orchestration for DevOps teams.</w:t>
      </w:r>
      <w:proofErr w:type="gramEnd"/>
      <w:r w:rsidRPr="003B00AE">
        <w:rPr>
          <w:rFonts w:eastAsia="Arial" w:cstheme="minorHAnsi"/>
          <w:color w:val="000000" w:themeColor="text1"/>
          <w:sz w:val="22"/>
          <w:szCs w:val="22"/>
          <w:lang w:eastAsia="ja-JP"/>
        </w:rPr>
        <w:t xml:space="preserve">  (5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3B00AE" w14:paraId="64F3BCDD" w14:textId="77777777" w:rsidTr="003B00AE">
        <w:trPr>
          <w:trHeight w:val="1012"/>
        </w:trPr>
        <w:tc>
          <w:tcPr>
            <w:tcW w:w="9080" w:type="dxa"/>
          </w:tcPr>
          <w:p w14:paraId="7341FAE0" w14:textId="77777777" w:rsidR="00BC1E8F" w:rsidRPr="00BC1E8F" w:rsidRDefault="00BC1E8F" w:rsidP="00BC1E8F">
            <w:pPr>
              <w:rPr>
                <w:b/>
                <w:sz w:val="22"/>
                <w:szCs w:val="22"/>
                <w:lang w:val="en-US"/>
              </w:rPr>
            </w:pPr>
            <w:r w:rsidRPr="00BC1E8F">
              <w:rPr>
                <w:b/>
                <w:sz w:val="22"/>
                <w:szCs w:val="22"/>
                <w:lang w:val="en-US"/>
              </w:rPr>
              <w:t>&gt;&gt;Container orchestration is the automated management of containerized applications (deployment, scaling, networking, and monitoring), typically using tools like Kubernetes.</w:t>
            </w:r>
          </w:p>
          <w:p w14:paraId="4542533E" w14:textId="77777777" w:rsidR="00BC1E8F" w:rsidRPr="00BC1E8F" w:rsidRDefault="00BC1E8F" w:rsidP="00BC1E8F">
            <w:pPr>
              <w:rPr>
                <w:b/>
                <w:sz w:val="22"/>
                <w:szCs w:val="22"/>
                <w:lang w:val="en-US"/>
              </w:rPr>
            </w:pPr>
          </w:p>
          <w:p w14:paraId="1C8052B5" w14:textId="77777777" w:rsidR="00BC1E8F" w:rsidRPr="00BC1E8F" w:rsidRDefault="00BC1E8F" w:rsidP="00BC1E8F">
            <w:pPr>
              <w:rPr>
                <w:b/>
                <w:sz w:val="22"/>
                <w:szCs w:val="22"/>
                <w:lang w:val="en-US"/>
              </w:rPr>
            </w:pPr>
            <w:r w:rsidRPr="00BC1E8F">
              <w:rPr>
                <w:b/>
                <w:sz w:val="22"/>
                <w:szCs w:val="22"/>
                <w:lang w:val="en-US"/>
              </w:rPr>
              <w:t>Benefits for DevOps:</w:t>
            </w:r>
          </w:p>
          <w:p w14:paraId="01F1B3CA" w14:textId="77777777" w:rsidR="00BC1E8F" w:rsidRPr="00BC1E8F" w:rsidRDefault="00BC1E8F" w:rsidP="00BC1E8F">
            <w:pPr>
              <w:rPr>
                <w:b/>
                <w:sz w:val="22"/>
                <w:szCs w:val="22"/>
                <w:lang w:val="en-US"/>
              </w:rPr>
            </w:pPr>
            <w:r w:rsidRPr="00BC1E8F">
              <w:rPr>
                <w:b/>
                <w:sz w:val="22"/>
                <w:szCs w:val="22"/>
                <w:lang w:val="en-US"/>
              </w:rPr>
              <w:t>-&gt;Automated scaling &amp; deployment</w:t>
            </w:r>
          </w:p>
          <w:p w14:paraId="308AEB2E" w14:textId="77777777" w:rsidR="00BC1E8F" w:rsidRPr="00BC1E8F" w:rsidRDefault="00BC1E8F" w:rsidP="00BC1E8F">
            <w:pPr>
              <w:rPr>
                <w:b/>
                <w:sz w:val="22"/>
                <w:szCs w:val="22"/>
                <w:lang w:val="en-US"/>
              </w:rPr>
            </w:pPr>
            <w:r w:rsidRPr="00BC1E8F">
              <w:rPr>
                <w:rFonts w:hint="eastAsia"/>
                <w:b/>
                <w:sz w:val="22"/>
                <w:szCs w:val="22"/>
                <w:lang w:val="en-US"/>
              </w:rPr>
              <w:t xml:space="preserve">Containers are automatically deployed, scaled up/down based on demand </w:t>
            </w:r>
            <w:r w:rsidRPr="00BC1E8F">
              <w:rPr>
                <w:rFonts w:hint="eastAsia"/>
                <w:b/>
                <w:sz w:val="22"/>
                <w:szCs w:val="22"/>
                <w:lang w:val="en-US"/>
              </w:rPr>
              <w:t>→</w:t>
            </w:r>
            <w:r w:rsidRPr="00BC1E8F">
              <w:rPr>
                <w:rFonts w:hint="eastAsia"/>
                <w:b/>
                <w:sz w:val="22"/>
                <w:szCs w:val="22"/>
                <w:lang w:val="en-US"/>
              </w:rPr>
              <w:t xml:space="preserve"> saves time and reduces manual work</w:t>
            </w:r>
          </w:p>
          <w:p w14:paraId="08481B3C" w14:textId="77777777" w:rsidR="00BC1E8F" w:rsidRPr="00BC1E8F" w:rsidRDefault="00BC1E8F" w:rsidP="00BC1E8F">
            <w:pPr>
              <w:rPr>
                <w:b/>
                <w:sz w:val="22"/>
                <w:szCs w:val="22"/>
                <w:lang w:val="en-US"/>
              </w:rPr>
            </w:pPr>
          </w:p>
          <w:p w14:paraId="5C6D104A" w14:textId="77777777" w:rsidR="00BC1E8F" w:rsidRPr="00BC1E8F" w:rsidRDefault="00BC1E8F" w:rsidP="00BC1E8F">
            <w:pPr>
              <w:rPr>
                <w:b/>
                <w:sz w:val="22"/>
                <w:szCs w:val="22"/>
                <w:lang w:val="en-US"/>
              </w:rPr>
            </w:pPr>
            <w:r w:rsidRPr="00BC1E8F">
              <w:rPr>
                <w:b/>
                <w:sz w:val="22"/>
                <w:szCs w:val="22"/>
                <w:lang w:val="en-US"/>
              </w:rPr>
              <w:t>-&gt; High availability &amp; reliability</w:t>
            </w:r>
          </w:p>
          <w:p w14:paraId="42557EF1" w14:textId="57B1767E" w:rsidR="003B00AE" w:rsidRDefault="00BC1E8F" w:rsidP="00BC1E8F">
            <w:pPr>
              <w:rPr>
                <w:sz w:val="22"/>
                <w:szCs w:val="22"/>
                <w:lang w:val="en-US"/>
              </w:rPr>
            </w:pPr>
            <w:r w:rsidRPr="00BC1E8F">
              <w:rPr>
                <w:rFonts w:hint="eastAsia"/>
                <w:b/>
                <w:sz w:val="22"/>
                <w:szCs w:val="22"/>
                <w:lang w:val="en-US"/>
              </w:rPr>
              <w:t xml:space="preserve">Automatically restarts failed containers and distributes workloads </w:t>
            </w:r>
            <w:r w:rsidRPr="00BC1E8F">
              <w:rPr>
                <w:rFonts w:hint="eastAsia"/>
                <w:b/>
                <w:sz w:val="22"/>
                <w:szCs w:val="22"/>
                <w:lang w:val="en-US"/>
              </w:rPr>
              <w:t>→</w:t>
            </w:r>
            <w:r>
              <w:rPr>
                <w:rFonts w:hint="eastAsia"/>
                <w:b/>
                <w:sz w:val="22"/>
                <w:szCs w:val="22"/>
                <w:lang w:val="en-US"/>
              </w:rPr>
              <w:t xml:space="preserve"> improves system </w:t>
            </w:r>
            <w:r>
              <w:rPr>
                <w:b/>
                <w:sz w:val="22"/>
                <w:szCs w:val="22"/>
                <w:lang w:val="en-US"/>
              </w:rPr>
              <w:t>uptime</w:t>
            </w:r>
          </w:p>
        </w:tc>
      </w:tr>
    </w:tbl>
    <w:p w14:paraId="07EF5B48" w14:textId="24362967" w:rsidR="00DC6CA9" w:rsidRPr="005A4CEA" w:rsidRDefault="00744D31" w:rsidP="00DC6CA9">
      <w:pPr>
        <w:rPr>
          <w:sz w:val="22"/>
          <w:szCs w:val="22"/>
          <w:lang w:val="en-US"/>
        </w:rPr>
      </w:pPr>
      <w:r w:rsidRPr="00FF72C3">
        <w:rPr>
          <w:sz w:val="22"/>
          <w:szCs w:val="22"/>
          <w:lang w:val="en-US"/>
        </w:rPr>
        <w:lastRenderedPageBreak/>
        <w:tab/>
      </w:r>
      <w:r w:rsidRPr="00FF72C3">
        <w:rPr>
          <w:sz w:val="22"/>
          <w:szCs w:val="22"/>
          <w:lang w:val="en-US"/>
        </w:rPr>
        <w:tab/>
      </w:r>
      <w:r w:rsidRPr="00FF72C3">
        <w:rPr>
          <w:sz w:val="22"/>
          <w:szCs w:val="22"/>
          <w:lang w:val="en-US"/>
        </w:rPr>
        <w:tab/>
      </w:r>
      <w:r w:rsidRPr="00FF72C3">
        <w:rPr>
          <w:sz w:val="22"/>
          <w:szCs w:val="22"/>
          <w:lang w:val="en-US"/>
        </w:rPr>
        <w:tab/>
      </w:r>
      <w:bookmarkStart w:id="16" w:name="_Toc176338299"/>
    </w:p>
    <w:p w14:paraId="796CE913" w14:textId="1996FDF3" w:rsidR="00963D0B" w:rsidRPr="00171C8C" w:rsidRDefault="00611513" w:rsidP="00171C8C">
      <w:pPr>
        <w:pStyle w:val="Heading1"/>
        <w:rPr>
          <w:rFonts w:eastAsia="Calibri" w:cs="Calibri"/>
          <w:bCs/>
          <w:sz w:val="22"/>
          <w:szCs w:val="22"/>
        </w:rPr>
      </w:pPr>
      <w:bookmarkStart w:id="17" w:name="_Toc227591366"/>
      <w:r w:rsidRPr="00171C8C">
        <w:rPr>
          <w:rFonts w:eastAsia="Calibri" w:cs="Calibri"/>
          <w:caps w:val="0"/>
          <w:sz w:val="22"/>
          <w:szCs w:val="22"/>
        </w:rPr>
        <w:t xml:space="preserve">SECTION B: </w:t>
      </w:r>
      <w:bookmarkEnd w:id="16"/>
      <w:r w:rsidR="004E0672" w:rsidRPr="00171C8C">
        <w:rPr>
          <w:rFonts w:cs="Calibri"/>
          <w:caps w:val="0"/>
          <w:sz w:val="22"/>
          <w:szCs w:val="22"/>
          <w:lang w:val="en-US"/>
        </w:rPr>
        <w:t xml:space="preserve">SCENARIO </w:t>
      </w:r>
      <w:r w:rsidRPr="00171C8C">
        <w:rPr>
          <w:rFonts w:cs="Calibri"/>
          <w:caps w:val="0"/>
          <w:sz w:val="22"/>
          <w:szCs w:val="22"/>
          <w:lang w:val="en-US"/>
        </w:rPr>
        <w:tab/>
      </w:r>
      <w:r w:rsidRPr="00171C8C">
        <w:rPr>
          <w:rFonts w:cs="Calibri"/>
          <w:caps w:val="0"/>
          <w:sz w:val="22"/>
          <w:szCs w:val="22"/>
          <w:lang w:val="en-US"/>
        </w:rPr>
        <w:tab/>
      </w:r>
      <w:r w:rsidRPr="00171C8C">
        <w:rPr>
          <w:rFonts w:cs="Calibri"/>
          <w:caps w:val="0"/>
          <w:sz w:val="22"/>
          <w:szCs w:val="22"/>
          <w:lang w:val="en-US"/>
        </w:rPr>
        <w:tab/>
      </w:r>
      <w:r w:rsidRPr="00171C8C">
        <w:rPr>
          <w:rFonts w:cs="Calibri"/>
          <w:caps w:val="0"/>
          <w:sz w:val="22"/>
          <w:szCs w:val="22"/>
          <w:lang w:val="en-US"/>
        </w:rPr>
        <w:tab/>
      </w:r>
      <w:r w:rsidR="0074610D" w:rsidRPr="00171C8C">
        <w:rPr>
          <w:rFonts w:cs="Calibri"/>
          <w:caps w:val="0"/>
          <w:sz w:val="22"/>
          <w:szCs w:val="22"/>
          <w:lang w:val="en-US"/>
        </w:rPr>
        <w:t xml:space="preserve">          </w:t>
      </w:r>
      <w:r w:rsidR="004E0672" w:rsidRPr="00171C8C">
        <w:rPr>
          <w:rFonts w:cs="Calibri"/>
          <w:caps w:val="0"/>
          <w:sz w:val="22"/>
          <w:szCs w:val="22"/>
          <w:lang w:val="en-US"/>
        </w:rPr>
        <w:t xml:space="preserve">    </w:t>
      </w:r>
      <w:r w:rsidR="007F7BE1" w:rsidRPr="00171C8C">
        <w:rPr>
          <w:rFonts w:cs="Calibri"/>
          <w:caps w:val="0"/>
          <w:sz w:val="22"/>
          <w:szCs w:val="22"/>
          <w:lang w:val="en-US"/>
        </w:rPr>
        <w:t xml:space="preserve">               </w:t>
      </w:r>
      <w:r w:rsidR="007F7BE1" w:rsidRPr="00171C8C">
        <w:rPr>
          <w:rFonts w:cs="Calibri"/>
          <w:caps w:val="0"/>
          <w:sz w:val="22"/>
          <w:szCs w:val="22"/>
          <w:lang w:val="en-US"/>
        </w:rPr>
        <w:tab/>
      </w:r>
      <w:r w:rsidR="00F00E88" w:rsidRPr="00171C8C">
        <w:rPr>
          <w:rFonts w:cs="Calibri"/>
          <w:caps w:val="0"/>
          <w:sz w:val="22"/>
          <w:szCs w:val="22"/>
          <w:lang w:val="en-US"/>
        </w:rPr>
        <w:tab/>
        <w:t xml:space="preserve"> [</w:t>
      </w:r>
      <w:r w:rsidR="007F7BE1" w:rsidRPr="00171C8C">
        <w:rPr>
          <w:rFonts w:cs="Calibri"/>
          <w:caps w:val="0"/>
          <w:sz w:val="22"/>
          <w:szCs w:val="22"/>
          <w:lang w:val="en-US"/>
        </w:rPr>
        <w:t>35</w:t>
      </w:r>
      <w:r w:rsidRPr="00171C8C">
        <w:rPr>
          <w:rFonts w:cs="Calibri"/>
          <w:caps w:val="0"/>
          <w:sz w:val="22"/>
          <w:szCs w:val="22"/>
          <w:lang w:val="en-US"/>
        </w:rPr>
        <w:t xml:space="preserve"> MARKS]</w:t>
      </w:r>
      <w:bookmarkEnd w:id="17"/>
    </w:p>
    <w:p w14:paraId="7C4A223D" w14:textId="77777777" w:rsidR="004E0672" w:rsidRPr="00171C8C" w:rsidRDefault="00DA5914" w:rsidP="00963D0B">
      <w:pPr>
        <w:rPr>
          <w:rFonts w:ascii="Calibri" w:eastAsiaTheme="minorHAnsi" w:hAnsi="Calibri" w:cs="Calibri"/>
          <w:b/>
          <w:bCs/>
          <w:kern w:val="2"/>
          <w:sz w:val="22"/>
          <w:szCs w:val="22"/>
          <w14:ligatures w14:val="standardContextual"/>
        </w:rPr>
      </w:pPr>
      <w:r w:rsidRPr="00171C8C">
        <w:rPr>
          <w:rFonts w:ascii="Calibri" w:eastAsiaTheme="minorHAnsi" w:hAnsi="Calibri" w:cs="Calibri"/>
          <w:b/>
          <w:bCs/>
          <w:kern w:val="2"/>
          <w:sz w:val="22"/>
          <w:szCs w:val="22"/>
          <w14:ligatures w14:val="standardContextual"/>
        </w:rPr>
        <w:t>QUESTION 2</w:t>
      </w:r>
    </w:p>
    <w:p w14:paraId="30BA9EC9" w14:textId="726208AD" w:rsidR="00FF4A9E" w:rsidRPr="00171C8C" w:rsidRDefault="00FF4A9E" w:rsidP="00171C8C">
      <w:pPr>
        <w:spacing w:before="80" w:after="8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b/>
          <w:bCs/>
          <w:color w:val="000000"/>
          <w:sz w:val="22"/>
          <w:szCs w:val="22"/>
          <w:lang w:eastAsia="ja-JP"/>
        </w:rPr>
        <w:t>SCENARIO</w:t>
      </w:r>
    </w:p>
    <w:p w14:paraId="026A62E9" w14:textId="77777777" w:rsidR="00FF4A9E" w:rsidRPr="00171C8C" w:rsidRDefault="00FF4A9E" w:rsidP="00FF4A9E">
      <w:pPr>
        <w:spacing w:before="80" w:after="8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proofErr w:type="spellStart"/>
      <w:r w:rsidRPr="00171C8C">
        <w:rPr>
          <w:rFonts w:ascii="Calibri" w:eastAsia="Arial" w:hAnsi="Calibri" w:cs="Calibri"/>
          <w:b/>
          <w:bCs/>
          <w:i/>
          <w:iCs/>
          <w:color w:val="000000"/>
          <w:sz w:val="22"/>
          <w:szCs w:val="22"/>
          <w:lang w:eastAsia="ja-JP"/>
        </w:rPr>
        <w:t>AppStream</w:t>
      </w:r>
      <w:proofErr w:type="spellEnd"/>
      <w:r w:rsidRPr="00171C8C">
        <w:rPr>
          <w:rFonts w:ascii="Calibri" w:eastAsia="Arial" w:hAnsi="Calibri" w:cs="Calibri"/>
          <w:b/>
          <w:bCs/>
          <w:i/>
          <w:iCs/>
          <w:color w:val="000000"/>
          <w:sz w:val="22"/>
          <w:szCs w:val="22"/>
          <w:lang w:eastAsia="ja-JP"/>
        </w:rPr>
        <w:t xml:space="preserve"> Technologies – Containerisation and Kubernetes Adoption</w:t>
      </w:r>
    </w:p>
    <w:p w14:paraId="4661289C" w14:textId="77777777" w:rsidR="00FF4A9E" w:rsidRPr="00171C8C" w:rsidRDefault="00FF4A9E" w:rsidP="00FF4A9E">
      <w:p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</w:p>
    <w:p w14:paraId="185FC9B6" w14:textId="77777777" w:rsidR="00FF4A9E" w:rsidRPr="00171C8C" w:rsidRDefault="00FF4A9E" w:rsidP="00FF4A9E">
      <w:pPr>
        <w:spacing w:before="80" w:after="8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proofErr w:type="spellStart"/>
      <w:r w:rsidRPr="00171C8C">
        <w:rPr>
          <w:rFonts w:ascii="Calibri" w:eastAsia="Arial" w:hAnsi="Calibri" w:cs="Calibri"/>
          <w:color w:val="000000"/>
          <w:sz w:val="22"/>
          <w:szCs w:val="22"/>
          <w:lang w:eastAsia="ja-JP"/>
        </w:rPr>
        <w:t>AppStream</w:t>
      </w:r>
      <w:proofErr w:type="spellEnd"/>
      <w:r w:rsidRPr="00171C8C">
        <w:rPr>
          <w:rFonts w:ascii="Calibri" w:eastAsia="Arial" w:hAnsi="Calibri" w:cs="Calibri"/>
          <w:color w:val="000000"/>
          <w:sz w:val="22"/>
          <w:szCs w:val="22"/>
          <w:lang w:eastAsia="ja-JP"/>
        </w:rPr>
        <w:t xml:space="preserve"> Technologies is a software development company that builds and delivers SaaS (Software as a Service) products to clients in the retail and education sectors. Currently, the company deploys its applications using traditional virtual machines hosted on a private cloud. The operations team has identified the following challenges:</w:t>
      </w:r>
    </w:p>
    <w:p w14:paraId="2DC9F7DA" w14:textId="77777777" w:rsidR="00FF4A9E" w:rsidRPr="00171C8C" w:rsidRDefault="00FF4A9E" w:rsidP="00FF4A9E">
      <w:p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</w:p>
    <w:p w14:paraId="38362A88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>Deployment cycles are slow because each new version requires a full VM rebuild.</w:t>
      </w:r>
    </w:p>
    <w:p w14:paraId="110A7010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>Applications behave inconsistently across development, test, and production environments.</w:t>
      </w:r>
    </w:p>
    <w:p w14:paraId="5879C252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>The company struggles to scale individual application components independently.</w:t>
      </w:r>
    </w:p>
    <w:p w14:paraId="52209995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 xml:space="preserve">Managing hundreds of </w:t>
      </w:r>
      <w:proofErr w:type="spellStart"/>
      <w:r w:rsidRPr="00171C8C">
        <w:rPr>
          <w:rFonts w:ascii="Calibri" w:eastAsia="Arial" w:hAnsi="Calibri" w:cs="Calibri"/>
          <w:sz w:val="22"/>
          <w:szCs w:val="22"/>
          <w:lang w:eastAsia="ja-JP"/>
        </w:rPr>
        <w:t>microservices</w:t>
      </w:r>
      <w:proofErr w:type="spellEnd"/>
      <w:r w:rsidRPr="00171C8C">
        <w:rPr>
          <w:rFonts w:ascii="Calibri" w:eastAsia="Arial" w:hAnsi="Calibri" w:cs="Calibri"/>
          <w:sz w:val="22"/>
          <w:szCs w:val="22"/>
          <w:lang w:eastAsia="ja-JP"/>
        </w:rPr>
        <w:t xml:space="preserve"> manually has become operationally unsustainable.</w:t>
      </w:r>
    </w:p>
    <w:p w14:paraId="47B0C225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>There is no automated restart mechanism when individual services crash.</w:t>
      </w:r>
    </w:p>
    <w:p w14:paraId="6314D730" w14:textId="77777777" w:rsidR="00FF4A9E" w:rsidRPr="00171C8C" w:rsidRDefault="00FF4A9E" w:rsidP="00FF4A9E">
      <w:p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</w:p>
    <w:p w14:paraId="31902CCC" w14:textId="77777777" w:rsidR="00FF4A9E" w:rsidRPr="00171C8C" w:rsidRDefault="00FF4A9E" w:rsidP="00FF4A9E">
      <w:pPr>
        <w:spacing w:before="80" w:after="8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color w:val="000000"/>
          <w:sz w:val="22"/>
          <w:szCs w:val="22"/>
          <w:lang w:eastAsia="ja-JP"/>
        </w:rPr>
        <w:t>The CTO has proposed migrating to a containerised architecture using Docker and Kubernetes to improve deployment speed, scalability, and resilience. As a Cloud Administrator trainee, you have been asked to present a technical recommendation.</w:t>
      </w:r>
    </w:p>
    <w:p w14:paraId="03135838" w14:textId="77777777" w:rsidR="00FF4A9E" w:rsidRPr="00171C8C" w:rsidRDefault="00FF4A9E" w:rsidP="00FF4A9E">
      <w:p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</w:p>
    <w:p w14:paraId="182C021C" w14:textId="3A373110" w:rsidR="00FF4A9E" w:rsidRPr="00171C8C" w:rsidRDefault="00171C8C" w:rsidP="00FF4A9E">
      <w:pPr>
        <w:spacing w:before="60" w:after="6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>2.1 Using</w:t>
      </w:r>
      <w:r w:rsidR="00FF4A9E" w:rsidRPr="00171C8C">
        <w:rPr>
          <w:rFonts w:ascii="Calibri" w:eastAsia="Arial" w:hAnsi="Calibri" w:cs="Calibri"/>
          <w:sz w:val="22"/>
          <w:szCs w:val="22"/>
          <w:lang w:eastAsia="ja-JP"/>
        </w:rPr>
        <w:t xml:space="preserve"> the scenario above, critically analyse how adopting Docker containers and Kubernetes orchestration can address the operational challenges faced by </w:t>
      </w:r>
      <w:proofErr w:type="spellStart"/>
      <w:r w:rsidR="00FF4A9E" w:rsidRPr="00171C8C">
        <w:rPr>
          <w:rFonts w:ascii="Calibri" w:eastAsia="Arial" w:hAnsi="Calibri" w:cs="Calibri"/>
          <w:sz w:val="22"/>
          <w:szCs w:val="22"/>
          <w:lang w:eastAsia="ja-JP"/>
        </w:rPr>
        <w:t>AppStream</w:t>
      </w:r>
      <w:proofErr w:type="spellEnd"/>
      <w:r w:rsidR="00FF4A9E" w:rsidRPr="00171C8C">
        <w:rPr>
          <w:rFonts w:ascii="Calibri" w:eastAsia="Arial" w:hAnsi="Calibri" w:cs="Calibri"/>
          <w:sz w:val="22"/>
          <w:szCs w:val="22"/>
          <w:lang w:eastAsia="ja-JP"/>
        </w:rPr>
        <w:t xml:space="preserve"> Technologies.</w:t>
      </w:r>
    </w:p>
    <w:p w14:paraId="6B59B4A1" w14:textId="77777777" w:rsidR="00FF4A9E" w:rsidRPr="00171C8C" w:rsidRDefault="00FF4A9E" w:rsidP="00FF4A9E">
      <w:p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</w:p>
    <w:p w14:paraId="6B7367C4" w14:textId="77777777" w:rsidR="00FF4A9E" w:rsidRPr="00171C8C" w:rsidRDefault="00FF4A9E" w:rsidP="00FF4A9E">
      <w:pPr>
        <w:spacing w:before="80" w:after="8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>In your answer, discuss:</w:t>
      </w:r>
    </w:p>
    <w:p w14:paraId="4560BDF8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>How Docker containers ensure environment consistency and faster deployment cycles.</w:t>
      </w:r>
    </w:p>
    <w:p w14:paraId="2B649EFF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>The role of container registries in version management and image distribution.</w:t>
      </w:r>
    </w:p>
    <w:p w14:paraId="4E34768D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>How Kubernetes orchestration automates scaling, deployment, and self-healing of containerised services.</w:t>
      </w:r>
    </w:p>
    <w:p w14:paraId="4DB4D7DD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 xml:space="preserve">The components of Kubernetes architecture (control plane, nodes, pods, </w:t>
      </w:r>
      <w:proofErr w:type="spellStart"/>
      <w:r w:rsidRPr="00171C8C">
        <w:rPr>
          <w:rFonts w:ascii="Calibri" w:eastAsia="Arial" w:hAnsi="Calibri" w:cs="Calibri"/>
          <w:sz w:val="22"/>
          <w:szCs w:val="22"/>
          <w:lang w:eastAsia="ja-JP"/>
        </w:rPr>
        <w:t>kubelet</w:t>
      </w:r>
      <w:proofErr w:type="spellEnd"/>
      <w:r w:rsidRPr="00171C8C">
        <w:rPr>
          <w:rFonts w:ascii="Calibri" w:eastAsia="Arial" w:hAnsi="Calibri" w:cs="Calibri"/>
          <w:sz w:val="22"/>
          <w:szCs w:val="22"/>
          <w:lang w:eastAsia="ja-JP"/>
        </w:rPr>
        <w:t xml:space="preserve">, </w:t>
      </w:r>
      <w:proofErr w:type="spellStart"/>
      <w:r w:rsidRPr="00171C8C">
        <w:rPr>
          <w:rFonts w:ascii="Calibri" w:eastAsia="Arial" w:hAnsi="Calibri" w:cs="Calibri"/>
          <w:sz w:val="22"/>
          <w:szCs w:val="22"/>
          <w:lang w:eastAsia="ja-JP"/>
        </w:rPr>
        <w:t>kube</w:t>
      </w:r>
      <w:proofErr w:type="spellEnd"/>
      <w:r w:rsidRPr="00171C8C">
        <w:rPr>
          <w:rFonts w:ascii="Calibri" w:eastAsia="Arial" w:hAnsi="Calibri" w:cs="Calibri"/>
          <w:sz w:val="22"/>
          <w:szCs w:val="22"/>
          <w:lang w:eastAsia="ja-JP"/>
        </w:rPr>
        <w:t>-proxy) and their roles.</w:t>
      </w:r>
    </w:p>
    <w:p w14:paraId="2DCA0E8E" w14:textId="77777777" w:rsidR="00FF4A9E" w:rsidRPr="00171C8C" w:rsidRDefault="00FF4A9E" w:rsidP="00C17874">
      <w:pPr>
        <w:numPr>
          <w:ilvl w:val="0"/>
          <w:numId w:val="4"/>
        </w:num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 xml:space="preserve">How Kubernetes supports the company's </w:t>
      </w:r>
      <w:proofErr w:type="spellStart"/>
      <w:r w:rsidRPr="00171C8C">
        <w:rPr>
          <w:rFonts w:ascii="Calibri" w:eastAsia="Arial" w:hAnsi="Calibri" w:cs="Calibri"/>
          <w:sz w:val="22"/>
          <w:szCs w:val="22"/>
          <w:lang w:eastAsia="ja-JP"/>
        </w:rPr>
        <w:t>microservices</w:t>
      </w:r>
      <w:proofErr w:type="spellEnd"/>
      <w:r w:rsidRPr="00171C8C">
        <w:rPr>
          <w:rFonts w:ascii="Calibri" w:eastAsia="Arial" w:hAnsi="Calibri" w:cs="Calibri"/>
          <w:sz w:val="22"/>
          <w:szCs w:val="22"/>
          <w:lang w:eastAsia="ja-JP"/>
        </w:rPr>
        <w:t xml:space="preserve"> strategy and independent component scaling.</w:t>
      </w:r>
    </w:p>
    <w:p w14:paraId="3B9D2C30" w14:textId="77777777" w:rsidR="00FF4A9E" w:rsidRPr="00171C8C" w:rsidRDefault="00FF4A9E" w:rsidP="00FF4A9E">
      <w:pPr>
        <w:spacing w:before="40" w:after="40" w:line="240" w:lineRule="auto"/>
        <w:rPr>
          <w:rFonts w:ascii="Calibri" w:eastAsia="Arial" w:hAnsi="Calibri" w:cs="Calibri"/>
          <w:sz w:val="22"/>
          <w:szCs w:val="22"/>
          <w:lang w:eastAsia="ja-JP"/>
        </w:rPr>
      </w:pPr>
    </w:p>
    <w:p w14:paraId="17B4F5AC" w14:textId="77777777" w:rsidR="00FF4A9E" w:rsidRDefault="00FF4A9E" w:rsidP="00FF4A9E">
      <w:pPr>
        <w:spacing w:before="80" w:after="80" w:line="240" w:lineRule="auto"/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>Your answer should demonstrate critical thinking and reference concepts from KM-03-KT01 and KT02.</w:t>
      </w:r>
    </w:p>
    <w:p w14:paraId="672CDADD" w14:textId="21AE6BA9" w:rsidR="00171C8C" w:rsidRPr="00171C8C" w:rsidRDefault="00171C8C" w:rsidP="00171C8C">
      <w:pPr>
        <w:spacing w:before="80" w:after="80" w:line="240" w:lineRule="auto"/>
        <w:ind w:left="5957" w:firstLine="851"/>
        <w:rPr>
          <w:rFonts w:ascii="Calibri" w:eastAsia="Arial" w:hAnsi="Calibri" w:cs="Calibri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color w:val="000000"/>
          <w:sz w:val="22"/>
          <w:szCs w:val="22"/>
          <w:lang w:eastAsia="ja-JP"/>
        </w:rPr>
        <w:t xml:space="preserve">                        (35 MARKS)</w:t>
      </w:r>
    </w:p>
    <w:tbl>
      <w:tblPr>
        <w:tblStyle w:val="TableGrid"/>
        <w:tblW w:w="11340" w:type="dxa"/>
        <w:tblInd w:w="-743" w:type="dxa"/>
        <w:tblLook w:val="04A0" w:firstRow="1" w:lastRow="0" w:firstColumn="1" w:lastColumn="0" w:noHBand="0" w:noVBand="1"/>
      </w:tblPr>
      <w:tblGrid>
        <w:gridCol w:w="11340"/>
      </w:tblGrid>
      <w:tr w:rsidR="00171C8C" w14:paraId="3F9714BD" w14:textId="77777777" w:rsidTr="00BD2AE1">
        <w:trPr>
          <w:trHeight w:val="7202"/>
        </w:trPr>
        <w:tc>
          <w:tcPr>
            <w:tcW w:w="11340" w:type="dxa"/>
          </w:tcPr>
          <w:p w14:paraId="2B7D3113" w14:textId="77777777" w:rsidR="0044441E" w:rsidRP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lastRenderedPageBreak/>
              <w:t xml:space="preserve">Kubernetes helps </w:t>
            </w:r>
            <w:proofErr w:type="spellStart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AppStream</w:t>
            </w:r>
            <w:proofErr w:type="spellEnd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 xml:space="preserve"> Technologies solve its operational challenges by providing automation, scalability, and reliability for containerised applications.</w:t>
            </w:r>
          </w:p>
          <w:p w14:paraId="7CD0765F" w14:textId="77777777" w:rsid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 xml:space="preserve">Firstly, Kubernetes ensures consistent deployments using objects like Pods and Deployments. Applications run in the same way across development, testing, and production environments, which </w:t>
            </w:r>
            <w:proofErr w:type="gramStart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addresses</w:t>
            </w:r>
            <w:proofErr w:type="gramEnd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 xml:space="preserve"> the issue of inconsistency (KT01).</w:t>
            </w:r>
          </w:p>
          <w:p w14:paraId="27EA2D89" w14:textId="77777777" w:rsidR="0044441E" w:rsidRP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</w:p>
          <w:p w14:paraId="645A1DDC" w14:textId="1D06C617" w:rsid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proofErr w:type="spellStart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Secon</w:t>
            </w:r>
            <w:r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dly</w:t>
            </w:r>
            <w:proofErr w:type="gramStart"/>
            <w:r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,</w:t>
            </w:r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It</w:t>
            </w:r>
            <w:proofErr w:type="spellEnd"/>
            <w:proofErr w:type="gramEnd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 xml:space="preserve"> can increase or decrease the number of running containers based on demand, allowing the company to scale </w:t>
            </w:r>
            <w:proofErr w:type="spellStart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microservices</w:t>
            </w:r>
            <w:proofErr w:type="spellEnd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 xml:space="preserve"> efficiently (KT02).</w:t>
            </w:r>
          </w:p>
          <w:p w14:paraId="2309C229" w14:textId="77777777" w:rsidR="0044441E" w:rsidRP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</w:p>
          <w:p w14:paraId="70386ACB" w14:textId="77777777" w:rsidR="0044441E" w:rsidRP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Thirdly, Kubernetes provides self-healing capabilities. If a container or pod fails, Kubernetes automatically restarts or replaces it, solving the problem of no automated restart mechanisms and improving system reliability.</w:t>
            </w:r>
          </w:p>
          <w:p w14:paraId="168379CD" w14:textId="0CA9807A" w:rsid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 xml:space="preserve">In addition, Kubernetes simplifies the management of large numbers of </w:t>
            </w:r>
            <w:proofErr w:type="spellStart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microservices</w:t>
            </w:r>
            <w:proofErr w:type="spellEnd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 xml:space="preserve"> using controllers such as Deployments and </w:t>
            </w:r>
            <w:proofErr w:type="spellStart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ReplicaSets</w:t>
            </w:r>
            <w:proofErr w:type="spellEnd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. This reduces the need for manual management and m</w:t>
            </w:r>
            <w:r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akes operations more efficient.</w:t>
            </w:r>
          </w:p>
          <w:p w14:paraId="5DB27E7E" w14:textId="77777777" w:rsidR="0044441E" w:rsidRP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</w:p>
          <w:p w14:paraId="42B364CD" w14:textId="6823C595" w:rsidR="0044441E" w:rsidRP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the Kubernetes architecture supports these functions:</w:t>
            </w:r>
          </w:p>
          <w:p w14:paraId="772EE5DC" w14:textId="3F5FD1A0" w:rsidR="0044441E" w:rsidRP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r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&gt;</w:t>
            </w:r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The Control Plane manages and schedules workloads</w:t>
            </w:r>
          </w:p>
          <w:p w14:paraId="5D351D82" w14:textId="59F9C190" w:rsidR="0044441E" w:rsidRP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r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&gt;</w:t>
            </w:r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Worker Nodes run the applications</w:t>
            </w:r>
          </w:p>
          <w:p w14:paraId="59B9F657" w14:textId="5D83945E" w:rsidR="0044441E" w:rsidRPr="0044441E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r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&gt;</w:t>
            </w:r>
            <w:proofErr w:type="spellStart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Kubelet</w:t>
            </w:r>
            <w:proofErr w:type="spellEnd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 xml:space="preserve"> ensures containers are running correctly</w:t>
            </w:r>
          </w:p>
          <w:p w14:paraId="61637547" w14:textId="1BDFB8EF" w:rsidR="00171C8C" w:rsidRDefault="0044441E" w:rsidP="0044441E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  <w:r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&gt;</w:t>
            </w:r>
            <w:proofErr w:type="spellStart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Kube</w:t>
            </w:r>
            <w:proofErr w:type="spellEnd"/>
            <w:r w:rsidRPr="0044441E">
              <w:rPr>
                <w:rFonts w:ascii="Calibri" w:eastAsia="Arial" w:hAnsi="Calibri" w:cs="Calibri"/>
                <w:sz w:val="22"/>
                <w:szCs w:val="22"/>
                <w:lang w:eastAsia="ja-JP"/>
              </w:rPr>
              <w:t>-proxy manages networking</w:t>
            </w:r>
          </w:p>
        </w:tc>
      </w:tr>
    </w:tbl>
    <w:p w14:paraId="05D9898B" w14:textId="08956614" w:rsidR="001E18E2" w:rsidRPr="00171C8C" w:rsidRDefault="004A3E85" w:rsidP="00171C8C">
      <w:pPr>
        <w:spacing w:before="80" w:after="80" w:line="240" w:lineRule="auto"/>
        <w:rPr>
          <w:rFonts w:ascii="Arial" w:eastAsia="Arial" w:hAnsi="Arial" w:cs="Arial"/>
          <w:sz w:val="22"/>
          <w:szCs w:val="22"/>
          <w:lang w:eastAsia="ja-JP"/>
        </w:rPr>
      </w:pPr>
      <w:r w:rsidRPr="00171C8C">
        <w:rPr>
          <w:rFonts w:ascii="Calibri" w:eastAsia="Arial" w:hAnsi="Calibri" w:cs="Calibri"/>
          <w:sz w:val="22"/>
          <w:szCs w:val="22"/>
          <w:lang w:eastAsia="ja-JP"/>
        </w:rPr>
        <w:tab/>
      </w:r>
      <w:r>
        <w:rPr>
          <w:rFonts w:ascii="Arial" w:eastAsia="Arial" w:hAnsi="Arial" w:cs="Arial"/>
          <w:sz w:val="22"/>
          <w:szCs w:val="22"/>
          <w:lang w:eastAsia="ja-JP"/>
        </w:rPr>
        <w:tab/>
      </w:r>
      <w:r>
        <w:rPr>
          <w:rFonts w:ascii="Arial" w:eastAsia="Arial" w:hAnsi="Arial" w:cs="Arial"/>
          <w:sz w:val="22"/>
          <w:szCs w:val="22"/>
          <w:lang w:eastAsia="ja-JP"/>
        </w:rPr>
        <w:tab/>
      </w:r>
      <w:r>
        <w:rPr>
          <w:rFonts w:eastAsiaTheme="minorHAnsi"/>
          <w:caps/>
          <w:sz w:val="22"/>
          <w:szCs w:val="22"/>
        </w:rPr>
        <w:tab/>
      </w:r>
      <w:r>
        <w:rPr>
          <w:rFonts w:eastAsiaTheme="minorHAnsi"/>
          <w:caps/>
          <w:sz w:val="22"/>
          <w:szCs w:val="22"/>
        </w:rPr>
        <w:tab/>
      </w:r>
    </w:p>
    <w:p w14:paraId="18D3E2BD" w14:textId="5F018FE9" w:rsidR="007F7BE1" w:rsidRPr="00171C8C" w:rsidRDefault="00963D0B" w:rsidP="00171C8C">
      <w:pPr>
        <w:pStyle w:val="Heading1"/>
        <w:rPr>
          <w:rFonts w:eastAsiaTheme="minorHAnsi" w:cs="Calibri"/>
          <w:bCs/>
          <w:kern w:val="2"/>
          <w:sz w:val="22"/>
          <w:szCs w:val="22"/>
          <w14:ligatures w14:val="standardContextual"/>
        </w:rPr>
      </w:pPr>
      <w:bookmarkStart w:id="18" w:name="_Toc227591367"/>
      <w:r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>SECTION C:</w:t>
      </w:r>
      <w:r w:rsidR="00A71A62" w:rsidRPr="00171C8C">
        <w:rPr>
          <w:rFonts w:eastAsiaTheme="minorHAnsi" w:cs="Calibri"/>
          <w:bCs/>
          <w:caps w:val="0"/>
          <w:kern w:val="2"/>
          <w:sz w:val="22"/>
          <w:szCs w:val="22"/>
          <w14:ligatures w14:val="standardContextual"/>
        </w:rPr>
        <w:t xml:space="preserve"> LONG QUESTIONS</w:t>
      </w:r>
      <w:r w:rsidR="0007663E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ab/>
      </w:r>
      <w:r w:rsidR="0007663E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ab/>
      </w:r>
      <w:r w:rsidR="00971818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ab/>
      </w:r>
      <w:r w:rsidR="00971818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ab/>
      </w:r>
      <w:r w:rsidR="00971818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ab/>
      </w:r>
      <w:r w:rsidR="007F7BE1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ab/>
      </w:r>
      <w:r w:rsidR="0007663E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>[</w:t>
      </w:r>
      <w:r w:rsidR="00DF7854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>3</w:t>
      </w:r>
      <w:r w:rsidR="007F7BE1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>5</w:t>
      </w:r>
      <w:r w:rsidR="00225D58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 xml:space="preserve"> </w:t>
      </w:r>
      <w:r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>MARKS</w:t>
      </w:r>
      <w:r w:rsidR="00E05E32" w:rsidRPr="00171C8C">
        <w:rPr>
          <w:rFonts w:eastAsiaTheme="minorHAnsi" w:cs="Calibri"/>
          <w:bCs/>
          <w:kern w:val="2"/>
          <w:sz w:val="22"/>
          <w:szCs w:val="22"/>
          <w14:ligatures w14:val="standardContextual"/>
        </w:rPr>
        <w:t>]</w:t>
      </w:r>
      <w:bookmarkEnd w:id="18"/>
    </w:p>
    <w:p w14:paraId="7A1035DE" w14:textId="08DFCF04" w:rsidR="004A3E85" w:rsidRPr="00171C8C" w:rsidRDefault="000C7887" w:rsidP="00FF4A9E">
      <w:pPr>
        <w:rPr>
          <w:rFonts w:ascii="Calibri" w:hAnsi="Calibri" w:cs="Calibri"/>
          <w:b/>
          <w:bCs/>
          <w:sz w:val="22"/>
          <w:szCs w:val="22"/>
        </w:rPr>
      </w:pPr>
      <w:r w:rsidRPr="00171C8C">
        <w:rPr>
          <w:rFonts w:ascii="Calibri" w:hAnsi="Calibri" w:cs="Calibri"/>
          <w:b/>
          <w:bCs/>
          <w:sz w:val="22"/>
          <w:szCs w:val="22"/>
        </w:rPr>
        <w:t xml:space="preserve">QUESTION </w:t>
      </w:r>
      <w:r w:rsidR="00DF7854" w:rsidRPr="00171C8C">
        <w:rPr>
          <w:rFonts w:ascii="Calibri" w:hAnsi="Calibri" w:cs="Calibri"/>
          <w:b/>
          <w:bCs/>
          <w:sz w:val="22"/>
          <w:szCs w:val="22"/>
        </w:rPr>
        <w:t>3</w:t>
      </w:r>
      <w:r w:rsidRPr="00171C8C">
        <w:rPr>
          <w:rFonts w:ascii="Calibri" w:eastAsiaTheme="minorHAnsi" w:hAnsi="Calibri" w:cs="Calibri"/>
          <w:kern w:val="2"/>
          <w:sz w:val="22"/>
          <w:szCs w:val="22"/>
          <w14:ligatures w14:val="standardContextual"/>
        </w:rPr>
        <w:tab/>
      </w:r>
      <w:r w:rsidRPr="00171C8C">
        <w:rPr>
          <w:rFonts w:ascii="Calibri" w:eastAsiaTheme="minorHAnsi" w:hAnsi="Calibri" w:cs="Calibri"/>
          <w:kern w:val="2"/>
          <w:sz w:val="22"/>
          <w:szCs w:val="22"/>
          <w14:ligatures w14:val="standardContextual"/>
        </w:rPr>
        <w:tab/>
      </w:r>
      <w:r w:rsidRPr="00171C8C">
        <w:rPr>
          <w:rFonts w:ascii="Calibri" w:eastAsiaTheme="minorHAnsi" w:hAnsi="Calibri" w:cs="Calibri"/>
          <w:kern w:val="2"/>
          <w:sz w:val="22"/>
          <w:szCs w:val="22"/>
          <w14:ligatures w14:val="standardContextual"/>
        </w:rPr>
        <w:tab/>
      </w:r>
      <w:r w:rsidR="009A73FF" w:rsidRPr="00171C8C">
        <w:rPr>
          <w:rFonts w:ascii="Calibri" w:eastAsiaTheme="minorHAnsi" w:hAnsi="Calibri" w:cs="Calibri"/>
          <w:kern w:val="2"/>
          <w:sz w:val="22"/>
          <w:szCs w:val="22"/>
          <w14:ligatures w14:val="standardContextual"/>
        </w:rPr>
        <w:t xml:space="preserve">  </w:t>
      </w:r>
    </w:p>
    <w:p w14:paraId="148DAC2F" w14:textId="59FAC498" w:rsidR="00FF4A9E" w:rsidRPr="00171C8C" w:rsidRDefault="00FF4A9E" w:rsidP="00171C8C">
      <w:pPr>
        <w:spacing w:before="80" w:after="8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b/>
          <w:bCs/>
          <w:color w:val="000000"/>
          <w:sz w:val="22"/>
          <w:szCs w:val="22"/>
        </w:rPr>
        <w:t xml:space="preserve">Company: </w:t>
      </w:r>
      <w:proofErr w:type="spellStart"/>
      <w:r w:rsidRPr="00171C8C">
        <w:rPr>
          <w:rFonts w:ascii="Calibri" w:eastAsia="Arial" w:hAnsi="Calibri" w:cs="Calibri"/>
          <w:b/>
          <w:bCs/>
          <w:color w:val="000000"/>
          <w:sz w:val="22"/>
          <w:szCs w:val="22"/>
        </w:rPr>
        <w:t>UrbanGrid</w:t>
      </w:r>
      <w:proofErr w:type="spellEnd"/>
      <w:r w:rsidRPr="00171C8C">
        <w:rPr>
          <w:rFonts w:ascii="Calibri" w:eastAsia="Arial" w:hAnsi="Calibri" w:cs="Calibri"/>
          <w:b/>
          <w:bCs/>
          <w:color w:val="000000"/>
          <w:sz w:val="22"/>
          <w:szCs w:val="22"/>
        </w:rPr>
        <w:t xml:space="preserve"> Smart City Platform</w:t>
      </w:r>
    </w:p>
    <w:p w14:paraId="1A134485" w14:textId="77777777" w:rsidR="00FF4A9E" w:rsidRPr="00171C8C" w:rsidRDefault="00FF4A9E" w:rsidP="00FF4A9E">
      <w:pPr>
        <w:spacing w:before="80" w:after="80"/>
        <w:rPr>
          <w:rFonts w:ascii="Calibri" w:hAnsi="Calibri" w:cs="Calibri"/>
          <w:sz w:val="22"/>
          <w:szCs w:val="22"/>
        </w:rPr>
      </w:pPr>
      <w:proofErr w:type="spellStart"/>
      <w:r w:rsidRPr="00171C8C">
        <w:rPr>
          <w:rFonts w:ascii="Calibri" w:eastAsia="Arial" w:hAnsi="Calibri" w:cs="Calibri"/>
          <w:color w:val="000000"/>
          <w:sz w:val="22"/>
          <w:szCs w:val="22"/>
        </w:rPr>
        <w:t>UrbanGrid</w:t>
      </w:r>
      <w:proofErr w:type="spellEnd"/>
      <w:r w:rsidRPr="00171C8C">
        <w:rPr>
          <w:rFonts w:ascii="Calibri" w:eastAsia="Arial" w:hAnsi="Calibri" w:cs="Calibri"/>
          <w:color w:val="000000"/>
          <w:sz w:val="22"/>
          <w:szCs w:val="22"/>
        </w:rPr>
        <w:t xml:space="preserve"> is a smart city technology company that develops real-time data processing applications for traffic management, energy monitoring, and emergency services. Their platform serves municipal governments across six cities and is composed of over 200 independent </w:t>
      </w:r>
      <w:proofErr w:type="spellStart"/>
      <w:r w:rsidRPr="00171C8C">
        <w:rPr>
          <w:rFonts w:ascii="Calibri" w:eastAsia="Arial" w:hAnsi="Calibri" w:cs="Calibri"/>
          <w:color w:val="000000"/>
          <w:sz w:val="22"/>
          <w:szCs w:val="22"/>
        </w:rPr>
        <w:t>microservices</w:t>
      </w:r>
      <w:proofErr w:type="spellEnd"/>
      <w:r w:rsidRPr="00171C8C">
        <w:rPr>
          <w:rFonts w:ascii="Calibri" w:eastAsia="Arial" w:hAnsi="Calibri" w:cs="Calibri"/>
          <w:color w:val="000000"/>
          <w:sz w:val="22"/>
          <w:szCs w:val="22"/>
        </w:rPr>
        <w:t xml:space="preserve"> that must operate continuously.</w:t>
      </w:r>
    </w:p>
    <w:p w14:paraId="703853B1" w14:textId="77777777" w:rsidR="00FF4A9E" w:rsidRPr="00171C8C" w:rsidRDefault="00FF4A9E" w:rsidP="00FF4A9E">
      <w:pPr>
        <w:spacing w:before="40" w:after="40"/>
        <w:rPr>
          <w:rFonts w:ascii="Calibri" w:hAnsi="Calibri" w:cs="Calibri"/>
          <w:sz w:val="22"/>
          <w:szCs w:val="22"/>
        </w:rPr>
      </w:pPr>
    </w:p>
    <w:p w14:paraId="3BEFA20A" w14:textId="77777777" w:rsidR="00FF4A9E" w:rsidRPr="00171C8C" w:rsidRDefault="00FF4A9E" w:rsidP="00FF4A9E">
      <w:pPr>
        <w:spacing w:before="80" w:after="8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color w:val="000000"/>
          <w:sz w:val="22"/>
          <w:szCs w:val="22"/>
        </w:rPr>
        <w:t>The current Kubernetes environment is experiencing the following issues:</w:t>
      </w:r>
    </w:p>
    <w:p w14:paraId="73283378" w14:textId="77777777" w:rsidR="00FF4A9E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>Pods are frequently crashing due to resource misconfiguration (CPU and memory limits not set).</w:t>
      </w:r>
    </w:p>
    <w:p w14:paraId="684B7AA0" w14:textId="77777777" w:rsidR="00FF4A9E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 xml:space="preserve">The development team is confused about the difference between Deployments, Replica Sets,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StatefulSets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, and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DaemonSets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 — leading to incorrect object selection.</w:t>
      </w:r>
    </w:p>
    <w:p w14:paraId="32AC4C07" w14:textId="77777777" w:rsidR="00FF4A9E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>Configuration data and credentials are hardcoded in container images, creating security risks.</w:t>
      </w:r>
    </w:p>
    <w:p w14:paraId="16ED84B5" w14:textId="77777777" w:rsidR="00FF4A9E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 xml:space="preserve">The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kubectl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 command is not being used consistently, causing configuration drift across namespaces.</w:t>
      </w:r>
    </w:p>
    <w:p w14:paraId="3108D744" w14:textId="77777777" w:rsidR="00FF4A9E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>Service discovery is failing intermittently because teams are not using Kubernetes Services correctly.</w:t>
      </w:r>
    </w:p>
    <w:p w14:paraId="3B37186E" w14:textId="77777777" w:rsidR="00FF4A9E" w:rsidRPr="00171C8C" w:rsidRDefault="00FF4A9E" w:rsidP="00FF4A9E">
      <w:pPr>
        <w:spacing w:before="40" w:after="40"/>
        <w:rPr>
          <w:rFonts w:ascii="Calibri" w:hAnsi="Calibri" w:cs="Calibri"/>
          <w:sz w:val="22"/>
          <w:szCs w:val="22"/>
        </w:rPr>
      </w:pPr>
    </w:p>
    <w:p w14:paraId="4BB10DCD" w14:textId="77777777" w:rsidR="00FF4A9E" w:rsidRPr="00171C8C" w:rsidRDefault="00FF4A9E" w:rsidP="00FF4A9E">
      <w:pPr>
        <w:spacing w:before="80" w:after="8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color w:val="000000"/>
          <w:sz w:val="22"/>
          <w:szCs w:val="22"/>
        </w:rPr>
        <w:t xml:space="preserve">As a Cloud Administrator trainee, you have been tasked with providing a detailed Kubernetes remediation and best-practice guide for the </w:t>
      </w:r>
      <w:proofErr w:type="spellStart"/>
      <w:r w:rsidRPr="00171C8C">
        <w:rPr>
          <w:rFonts w:ascii="Calibri" w:eastAsia="Arial" w:hAnsi="Calibri" w:cs="Calibri"/>
          <w:color w:val="000000"/>
          <w:sz w:val="22"/>
          <w:szCs w:val="22"/>
        </w:rPr>
        <w:t>UrbanGrid</w:t>
      </w:r>
      <w:proofErr w:type="spellEnd"/>
      <w:r w:rsidRPr="00171C8C">
        <w:rPr>
          <w:rFonts w:ascii="Calibri" w:eastAsia="Arial" w:hAnsi="Calibri" w:cs="Calibri"/>
          <w:color w:val="000000"/>
          <w:sz w:val="22"/>
          <w:szCs w:val="22"/>
        </w:rPr>
        <w:t xml:space="preserve"> platform.</w:t>
      </w:r>
    </w:p>
    <w:p w14:paraId="626B4325" w14:textId="77777777" w:rsidR="00FF4A9E" w:rsidRPr="00171C8C" w:rsidRDefault="00FF4A9E" w:rsidP="00FF4A9E">
      <w:pPr>
        <w:spacing w:before="40" w:after="40"/>
        <w:rPr>
          <w:rFonts w:ascii="Calibri" w:hAnsi="Calibri" w:cs="Calibri"/>
          <w:sz w:val="22"/>
          <w:szCs w:val="22"/>
        </w:rPr>
      </w:pPr>
    </w:p>
    <w:p w14:paraId="47FBBBD5" w14:textId="28B91258" w:rsidR="00FF4A9E" w:rsidRPr="00171C8C" w:rsidRDefault="00171C8C" w:rsidP="00FF4A9E">
      <w:pPr>
        <w:spacing w:before="60" w:after="6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>3.1 Analyse</w:t>
      </w:r>
      <w:r w:rsidR="00FF4A9E" w:rsidRPr="00171C8C">
        <w:rPr>
          <w:rFonts w:ascii="Calibri" w:eastAsia="Arial" w:hAnsi="Calibri" w:cs="Calibri"/>
          <w:sz w:val="22"/>
          <w:szCs w:val="22"/>
        </w:rPr>
        <w:t xml:space="preserve"> the Kubernetes configuration and management challenges faced by </w:t>
      </w:r>
      <w:proofErr w:type="spellStart"/>
      <w:r w:rsidR="00FF4A9E" w:rsidRPr="00171C8C">
        <w:rPr>
          <w:rFonts w:ascii="Calibri" w:eastAsia="Arial" w:hAnsi="Calibri" w:cs="Calibri"/>
          <w:sz w:val="22"/>
          <w:szCs w:val="22"/>
        </w:rPr>
        <w:t>UrbanGrid</w:t>
      </w:r>
      <w:proofErr w:type="spellEnd"/>
      <w:r w:rsidR="00FF4A9E" w:rsidRPr="00171C8C">
        <w:rPr>
          <w:rFonts w:ascii="Calibri" w:eastAsia="Arial" w:hAnsi="Calibri" w:cs="Calibri"/>
          <w:sz w:val="22"/>
          <w:szCs w:val="22"/>
        </w:rPr>
        <w:t xml:space="preserve">. Develop a comprehensive best-practice guide that addresses Kubernetes objects, configuration management, </w:t>
      </w:r>
      <w:proofErr w:type="spellStart"/>
      <w:r w:rsidR="00FF4A9E" w:rsidRPr="00171C8C">
        <w:rPr>
          <w:rFonts w:ascii="Calibri" w:eastAsia="Arial" w:hAnsi="Calibri" w:cs="Calibri"/>
          <w:sz w:val="22"/>
          <w:szCs w:val="22"/>
        </w:rPr>
        <w:t>kubectl</w:t>
      </w:r>
      <w:proofErr w:type="spellEnd"/>
      <w:r w:rsidR="00FF4A9E" w:rsidRPr="00171C8C">
        <w:rPr>
          <w:rFonts w:ascii="Calibri" w:eastAsia="Arial" w:hAnsi="Calibri" w:cs="Calibri"/>
          <w:sz w:val="22"/>
          <w:szCs w:val="22"/>
        </w:rPr>
        <w:t xml:space="preserve"> usage, and service discovery.</w:t>
      </w:r>
    </w:p>
    <w:p w14:paraId="1F61A89B" w14:textId="77777777" w:rsidR="00FF4A9E" w:rsidRPr="00171C8C" w:rsidRDefault="00FF4A9E" w:rsidP="00FF4A9E">
      <w:pPr>
        <w:spacing w:before="40" w:after="40"/>
        <w:rPr>
          <w:rFonts w:ascii="Calibri" w:hAnsi="Calibri" w:cs="Calibri"/>
          <w:sz w:val="22"/>
          <w:szCs w:val="22"/>
        </w:rPr>
      </w:pPr>
    </w:p>
    <w:p w14:paraId="008E0E11" w14:textId="77777777" w:rsidR="00FF4A9E" w:rsidRPr="00171C8C" w:rsidRDefault="00FF4A9E" w:rsidP="00FF4A9E">
      <w:pPr>
        <w:spacing w:before="80" w:after="8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i/>
          <w:iCs/>
          <w:color w:val="000000"/>
          <w:sz w:val="22"/>
          <w:szCs w:val="22"/>
        </w:rPr>
        <w:t>Your answer must include:</w:t>
      </w:r>
    </w:p>
    <w:p w14:paraId="64BE47CA" w14:textId="77777777" w:rsidR="00FF4A9E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 xml:space="preserve">A clear explanation of EACH Kubernetes object (Pods, Replica Sets, Services, Volumes, Namespaces,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ConfigMaps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, Secrets,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StatefulSets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,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DaemonSets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>) and when to use each one correctly.</w:t>
      </w:r>
    </w:p>
    <w:p w14:paraId="72D4F143" w14:textId="77777777" w:rsidR="00FF4A9E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 xml:space="preserve">How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ConfigMaps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 and Secrets should be used to eliminate hardcoded credentials and manage configuration securely.</w:t>
      </w:r>
    </w:p>
    <w:p w14:paraId="6E389DAF" w14:textId="77777777" w:rsidR="00FF4A9E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 xml:space="preserve">At least FIVE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kubectl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 commands relevant to the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UrbanGrid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 use case and an explanation of what each does.</w:t>
      </w:r>
    </w:p>
    <w:p w14:paraId="0D0636A4" w14:textId="77777777" w:rsidR="00FF4A9E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>How Kubernetes Services enable stable service discovery and external access, and which service type is appropriate for each scenario.</w:t>
      </w:r>
    </w:p>
    <w:p w14:paraId="4B4A3882" w14:textId="168637CD" w:rsidR="00171C8C" w:rsidRPr="00171C8C" w:rsidRDefault="00FF4A9E" w:rsidP="00C17874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171C8C">
        <w:rPr>
          <w:rFonts w:ascii="Calibri" w:eastAsia="Arial" w:hAnsi="Calibri" w:cs="Calibri"/>
          <w:sz w:val="22"/>
          <w:szCs w:val="22"/>
        </w:rPr>
        <w:t xml:space="preserve">How Kubernetes can be leveraged to support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UrbanGrid's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 </w:t>
      </w:r>
      <w:proofErr w:type="spellStart"/>
      <w:r w:rsidRPr="00171C8C">
        <w:rPr>
          <w:rFonts w:ascii="Calibri" w:eastAsia="Arial" w:hAnsi="Calibri" w:cs="Calibri"/>
          <w:sz w:val="22"/>
          <w:szCs w:val="22"/>
        </w:rPr>
        <w:t>microservices</w:t>
      </w:r>
      <w:proofErr w:type="spellEnd"/>
      <w:r w:rsidRPr="00171C8C">
        <w:rPr>
          <w:rFonts w:ascii="Calibri" w:eastAsia="Arial" w:hAnsi="Calibri" w:cs="Calibri"/>
          <w:sz w:val="22"/>
          <w:szCs w:val="22"/>
        </w:rPr>
        <w:t xml:space="preserve"> architecture using pods, namespaces, and declarative YAML configuration.</w:t>
      </w:r>
      <w:r w:rsidR="00171C8C">
        <w:rPr>
          <w:rFonts w:ascii="Calibri" w:eastAsia="Arial" w:hAnsi="Calibri" w:cs="Calibri"/>
          <w:sz w:val="22"/>
          <w:szCs w:val="22"/>
        </w:rPr>
        <w:t xml:space="preserve">      </w:t>
      </w:r>
      <w:r w:rsidR="00171C8C">
        <w:rPr>
          <w:rFonts w:ascii="Calibri" w:eastAsia="Arial" w:hAnsi="Calibri" w:cs="Calibri"/>
          <w:sz w:val="22"/>
          <w:szCs w:val="22"/>
        </w:rPr>
        <w:tab/>
      </w:r>
      <w:r w:rsidR="00171C8C">
        <w:rPr>
          <w:rFonts w:ascii="Calibri" w:eastAsia="Arial" w:hAnsi="Calibri" w:cs="Calibri"/>
          <w:sz w:val="22"/>
          <w:szCs w:val="22"/>
        </w:rPr>
        <w:tab/>
        <w:t xml:space="preserve">     (35 MARKS)</w:t>
      </w:r>
    </w:p>
    <w:tbl>
      <w:tblPr>
        <w:tblStyle w:val="TableGrid"/>
        <w:tblW w:w="11269" w:type="dxa"/>
        <w:tblInd w:w="-775" w:type="dxa"/>
        <w:tblLook w:val="04A0" w:firstRow="1" w:lastRow="0" w:firstColumn="1" w:lastColumn="0" w:noHBand="0" w:noVBand="1"/>
      </w:tblPr>
      <w:tblGrid>
        <w:gridCol w:w="11269"/>
      </w:tblGrid>
      <w:tr w:rsidR="00171C8C" w14:paraId="0A8CBF40" w14:textId="77777777" w:rsidTr="00BD2AE1">
        <w:trPr>
          <w:trHeight w:val="10456"/>
        </w:trPr>
        <w:tc>
          <w:tcPr>
            <w:tcW w:w="11269" w:type="dxa"/>
          </w:tcPr>
          <w:p w14:paraId="1ED35BA5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1. Analysis of Challenges</w:t>
            </w:r>
          </w:p>
          <w:p w14:paraId="2D6F9A17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UrbanGrid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is facing several Kubernetes issues:</w:t>
            </w:r>
          </w:p>
          <w:p w14:paraId="2D773355" w14:textId="77777777" w:rsidR="007538FC" w:rsidRPr="007538FC" w:rsidRDefault="007538FC" w:rsidP="00C17874">
            <w:pPr>
              <w:numPr>
                <w:ilvl w:val="0"/>
                <w:numId w:val="12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Pods crashing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→ due to missing CPU and memory limits </w:t>
            </w:r>
          </w:p>
          <w:p w14:paraId="50F90896" w14:textId="77777777" w:rsidR="007538FC" w:rsidRPr="007538FC" w:rsidRDefault="007538FC" w:rsidP="00C17874">
            <w:pPr>
              <w:numPr>
                <w:ilvl w:val="0"/>
                <w:numId w:val="12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Wrong object usage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→ confusion between Deployments,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StatefulSets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DaemonSets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CCB51FB" w14:textId="77777777" w:rsidR="007538FC" w:rsidRPr="007538FC" w:rsidRDefault="007538FC" w:rsidP="00C17874">
            <w:pPr>
              <w:numPr>
                <w:ilvl w:val="0"/>
                <w:numId w:val="12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Security risks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→ credentials hardcoded in images </w:t>
            </w:r>
          </w:p>
          <w:p w14:paraId="1F15152E" w14:textId="77777777" w:rsidR="007538FC" w:rsidRPr="007538FC" w:rsidRDefault="007538FC" w:rsidP="00C17874">
            <w:pPr>
              <w:numPr>
                <w:ilvl w:val="0"/>
                <w:numId w:val="12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Configuration drift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→ inconsistent use of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kubectl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C803BBA" w14:textId="1B341AF4" w:rsidR="007538FC" w:rsidRPr="001851EF" w:rsidRDefault="007538FC" w:rsidP="00C17874">
            <w:pPr>
              <w:numPr>
                <w:ilvl w:val="0"/>
                <w:numId w:val="12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Service discovery failures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→ incorrect use of Services </w:t>
            </w:r>
          </w:p>
          <w:p w14:paraId="5E804E9F" w14:textId="46D8F93F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</w:p>
          <w:p w14:paraId="7B5513EF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2. Kubernetes Objects and Correct Usage</w:t>
            </w:r>
          </w:p>
          <w:p w14:paraId="09EAA06E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Pods</w:t>
            </w:r>
          </w:p>
          <w:p w14:paraId="09193EF5" w14:textId="77777777" w:rsidR="007538FC" w:rsidRPr="007538FC" w:rsidRDefault="007538FC" w:rsidP="00C17874">
            <w:pPr>
              <w:numPr>
                <w:ilvl w:val="0"/>
                <w:numId w:val="13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Smallest deployable unit in Kubernetes </w:t>
            </w:r>
          </w:p>
          <w:p w14:paraId="2890E9D0" w14:textId="77777777" w:rsidR="007538FC" w:rsidRPr="007538FC" w:rsidRDefault="007538FC" w:rsidP="00C17874">
            <w:pPr>
              <w:numPr>
                <w:ilvl w:val="0"/>
                <w:numId w:val="13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Contains one or more containers </w:t>
            </w:r>
          </w:p>
          <w:p w14:paraId="2D765C2E" w14:textId="3BBD76D0" w:rsidR="007538FC" w:rsidRPr="001851EF" w:rsidRDefault="007538FC" w:rsidP="00C17874">
            <w:pPr>
              <w:numPr>
                <w:ilvl w:val="0"/>
                <w:numId w:val="13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Run a single instance of an application </w:t>
            </w:r>
          </w:p>
          <w:p w14:paraId="30BB23F5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ReplicaSets</w:t>
            </w:r>
            <w:proofErr w:type="spellEnd"/>
          </w:p>
          <w:p w14:paraId="165F4047" w14:textId="77777777" w:rsidR="007538FC" w:rsidRPr="007538FC" w:rsidRDefault="007538FC" w:rsidP="00C17874">
            <w:pPr>
              <w:numPr>
                <w:ilvl w:val="0"/>
                <w:numId w:val="1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Ensures a specified number of pod replicas are running </w:t>
            </w:r>
          </w:p>
          <w:p w14:paraId="0F0EA684" w14:textId="2B67CB49" w:rsidR="007538FC" w:rsidRPr="001851EF" w:rsidRDefault="007538FC" w:rsidP="00C17874">
            <w:pPr>
              <w:numPr>
                <w:ilvl w:val="0"/>
                <w:numId w:val="1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Maintain availability (e.g., always 3 pods running) </w:t>
            </w:r>
          </w:p>
          <w:p w14:paraId="4016BE57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Deployments</w:t>
            </w:r>
          </w:p>
          <w:p w14:paraId="4390E5C6" w14:textId="77777777" w:rsidR="007538FC" w:rsidRPr="007538FC" w:rsidRDefault="007538FC" w:rsidP="00C17874">
            <w:pPr>
              <w:numPr>
                <w:ilvl w:val="0"/>
                <w:numId w:val="15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Manages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ReplicaSets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and updates (rolling updates) </w:t>
            </w:r>
          </w:p>
          <w:p w14:paraId="2988BCBE" w14:textId="551C67CD" w:rsidR="007538FC" w:rsidRPr="001851EF" w:rsidRDefault="007538FC" w:rsidP="00C17874">
            <w:pPr>
              <w:numPr>
                <w:ilvl w:val="0"/>
                <w:numId w:val="15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Stateless applications (most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microservices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) </w:t>
            </w:r>
          </w:p>
          <w:p w14:paraId="7DBD80E3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StatefulSets</w:t>
            </w:r>
            <w:proofErr w:type="spellEnd"/>
          </w:p>
          <w:p w14:paraId="6A0689AF" w14:textId="77777777" w:rsidR="007538FC" w:rsidRPr="007538FC" w:rsidRDefault="007538FC" w:rsidP="00C17874">
            <w:pPr>
              <w:numPr>
                <w:ilvl w:val="0"/>
                <w:numId w:val="16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Manages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stateful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applications with stable identities </w:t>
            </w:r>
          </w:p>
          <w:p w14:paraId="4A52BD1B" w14:textId="4F89517B" w:rsidR="007538FC" w:rsidRPr="001851EF" w:rsidRDefault="007538FC" w:rsidP="00C17874">
            <w:pPr>
              <w:numPr>
                <w:ilvl w:val="0"/>
                <w:numId w:val="16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Databases (e.g., MySQL,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MongoD</w:t>
            </w:r>
            <w:r w:rsidR="001851EF">
              <w:rPr>
                <w:rFonts w:ascii="Calibri" w:hAnsi="Calibri" w:cs="Calibri"/>
                <w:sz w:val="22"/>
                <w:szCs w:val="22"/>
              </w:rPr>
              <w:t>s</w:t>
            </w:r>
            <w:proofErr w:type="spellEnd"/>
            <w:r w:rsidR="001851EF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632D9697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Services</w:t>
            </w:r>
          </w:p>
          <w:p w14:paraId="66F6FA44" w14:textId="77777777" w:rsidR="007538FC" w:rsidRPr="007538FC" w:rsidRDefault="007538FC" w:rsidP="00C17874">
            <w:pPr>
              <w:numPr>
                <w:ilvl w:val="0"/>
                <w:numId w:val="17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Exposes pods and enables communication </w:t>
            </w:r>
          </w:p>
          <w:p w14:paraId="15EDEA57" w14:textId="7DD09B0B" w:rsidR="007538FC" w:rsidRPr="001851EF" w:rsidRDefault="007538FC" w:rsidP="00C17874">
            <w:pPr>
              <w:numPr>
                <w:ilvl w:val="0"/>
                <w:numId w:val="17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Internal and external access to applications </w:t>
            </w:r>
          </w:p>
          <w:p w14:paraId="6343BB55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Volumes</w:t>
            </w:r>
          </w:p>
          <w:p w14:paraId="3876A0C5" w14:textId="77777777" w:rsidR="007538FC" w:rsidRPr="007538FC" w:rsidRDefault="007538FC" w:rsidP="00C17874">
            <w:pPr>
              <w:numPr>
                <w:ilvl w:val="0"/>
                <w:numId w:val="18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Persistent storage for pods </w:t>
            </w:r>
          </w:p>
          <w:p w14:paraId="24E68EFA" w14:textId="42191685" w:rsidR="007538FC" w:rsidRPr="001851EF" w:rsidRDefault="007538FC" w:rsidP="00C17874">
            <w:pPr>
              <w:numPr>
                <w:ilvl w:val="0"/>
                <w:numId w:val="18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Store data beyond pod lifecycle </w:t>
            </w:r>
          </w:p>
          <w:p w14:paraId="3C07C6BE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ConfigMaps</w:t>
            </w:r>
            <w:proofErr w:type="spellEnd"/>
          </w:p>
          <w:p w14:paraId="11602A2A" w14:textId="77777777" w:rsidR="007538FC" w:rsidRPr="007538FC" w:rsidRDefault="007538FC" w:rsidP="00C17874">
            <w:pPr>
              <w:numPr>
                <w:ilvl w:val="0"/>
                <w:numId w:val="19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Store non-sensitive configuration data </w:t>
            </w:r>
          </w:p>
          <w:p w14:paraId="3AD64E86" w14:textId="2F2D25D9" w:rsidR="007538FC" w:rsidRPr="001851EF" w:rsidRDefault="007538FC" w:rsidP="00C17874">
            <w:pPr>
              <w:numPr>
                <w:ilvl w:val="0"/>
                <w:numId w:val="19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App settings (URLs,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configs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) </w:t>
            </w:r>
          </w:p>
          <w:p w14:paraId="4A8F3A7A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Secrets</w:t>
            </w:r>
          </w:p>
          <w:p w14:paraId="73C34551" w14:textId="77777777" w:rsidR="007538FC" w:rsidRPr="007538FC" w:rsidRDefault="007538FC" w:rsidP="00C17874">
            <w:pPr>
              <w:numPr>
                <w:ilvl w:val="0"/>
                <w:numId w:val="20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Store sensitive data securely </w:t>
            </w:r>
          </w:p>
          <w:p w14:paraId="342E7F1A" w14:textId="267D0C9F" w:rsidR="007538FC" w:rsidRDefault="007538FC" w:rsidP="00C17874">
            <w:pPr>
              <w:numPr>
                <w:ilvl w:val="0"/>
                <w:numId w:val="20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Passwords, API keys, tokens </w:t>
            </w:r>
          </w:p>
          <w:p w14:paraId="2659EFD4" w14:textId="77777777" w:rsidR="001851EF" w:rsidRPr="001851EF" w:rsidRDefault="001851EF" w:rsidP="00C17874">
            <w:pPr>
              <w:numPr>
                <w:ilvl w:val="0"/>
                <w:numId w:val="20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</w:p>
          <w:p w14:paraId="76CEE6B4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3. </w:t>
            </w: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ConfigMaps</w:t>
            </w:r>
            <w:proofErr w:type="spellEnd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and Secrets (Fixing Hardcoding Issue)</w:t>
            </w:r>
          </w:p>
          <w:p w14:paraId="7A75748F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UrbanGrid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should:</w:t>
            </w:r>
          </w:p>
          <w:p w14:paraId="070584D1" w14:textId="77777777" w:rsidR="007538FC" w:rsidRPr="007538FC" w:rsidRDefault="007538FC" w:rsidP="00C17874">
            <w:pPr>
              <w:numPr>
                <w:ilvl w:val="0"/>
                <w:numId w:val="21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Remove all hardcoded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configs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from container images </w:t>
            </w:r>
          </w:p>
          <w:p w14:paraId="79C50AEE" w14:textId="77777777" w:rsidR="007538FC" w:rsidRPr="007538FC" w:rsidRDefault="007538FC" w:rsidP="00C17874">
            <w:pPr>
              <w:numPr>
                <w:ilvl w:val="0"/>
                <w:numId w:val="21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Use </w:t>
            </w: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ConfigMaps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for: </w:t>
            </w:r>
          </w:p>
          <w:p w14:paraId="174157D5" w14:textId="77777777" w:rsidR="007538FC" w:rsidRPr="007538FC" w:rsidRDefault="007538FC" w:rsidP="00C17874">
            <w:pPr>
              <w:numPr>
                <w:ilvl w:val="1"/>
                <w:numId w:val="21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Environment variables </w:t>
            </w:r>
          </w:p>
          <w:p w14:paraId="1859A579" w14:textId="285485FB" w:rsidR="007538FC" w:rsidRPr="001851EF" w:rsidRDefault="007538FC" w:rsidP="00C17874">
            <w:pPr>
              <w:numPr>
                <w:ilvl w:val="1"/>
                <w:numId w:val="21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Application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configs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422DC2E9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Benefits:</w:t>
            </w:r>
          </w:p>
          <w:p w14:paraId="709B4812" w14:textId="77777777" w:rsidR="007538FC" w:rsidRPr="007538FC" w:rsidRDefault="007538FC" w:rsidP="00C17874">
            <w:pPr>
              <w:numPr>
                <w:ilvl w:val="0"/>
                <w:numId w:val="22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Improved security </w:t>
            </w:r>
          </w:p>
          <w:p w14:paraId="1028DC2B" w14:textId="77777777" w:rsidR="007538FC" w:rsidRPr="007538FC" w:rsidRDefault="007538FC" w:rsidP="00C17874">
            <w:pPr>
              <w:numPr>
                <w:ilvl w:val="0"/>
                <w:numId w:val="22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Easier updates without rebuilding images </w:t>
            </w:r>
          </w:p>
          <w:p w14:paraId="48682DB8" w14:textId="6C0A4164" w:rsidR="007538FC" w:rsidRDefault="001851EF" w:rsidP="00C17874">
            <w:pPr>
              <w:numPr>
                <w:ilvl w:val="0"/>
                <w:numId w:val="22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Better separation of concerns</w:t>
            </w:r>
          </w:p>
          <w:p w14:paraId="607B9482" w14:textId="77777777" w:rsidR="001851EF" w:rsidRPr="001851EF" w:rsidRDefault="001851EF" w:rsidP="00C17874">
            <w:pPr>
              <w:numPr>
                <w:ilvl w:val="0"/>
                <w:numId w:val="22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bookmarkStart w:id="19" w:name="_GoBack"/>
            <w:bookmarkEnd w:id="19"/>
          </w:p>
          <w:p w14:paraId="5FAEB8F1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4. </w:t>
            </w: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kubectl</w:t>
            </w:r>
            <w:proofErr w:type="spellEnd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Commands (Standardisation)</w:t>
            </w:r>
          </w:p>
          <w:p w14:paraId="4CF9F23B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UrbanGrid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must standardise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kubectl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usage to avoid configuration drift.</w:t>
            </w:r>
          </w:p>
          <w:p w14:paraId="2BCEA4DD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Key commands:</w:t>
            </w:r>
          </w:p>
          <w:p w14:paraId="31978D8D" w14:textId="77777777" w:rsidR="007538FC" w:rsidRPr="007538FC" w:rsidRDefault="007538FC" w:rsidP="00C17874">
            <w:pPr>
              <w:numPr>
                <w:ilvl w:val="0"/>
                <w:numId w:val="23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kubectl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apply -f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file.yaml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br/>
              <w:t xml:space="preserve">→ Creates/updates resources using declarative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config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E1E16D8" w14:textId="77777777" w:rsidR="007538FC" w:rsidRPr="007538FC" w:rsidRDefault="007538FC" w:rsidP="00C17874">
            <w:pPr>
              <w:numPr>
                <w:ilvl w:val="0"/>
                <w:numId w:val="23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kubectl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get pods</w:t>
            </w:r>
            <w:r w:rsidRPr="007538FC">
              <w:rPr>
                <w:rFonts w:ascii="Calibri" w:hAnsi="Calibri" w:cs="Calibri"/>
                <w:sz w:val="22"/>
                <w:szCs w:val="22"/>
              </w:rPr>
              <w:br/>
              <w:t xml:space="preserve">→ Lists all running pods </w:t>
            </w:r>
          </w:p>
          <w:p w14:paraId="035F0DED" w14:textId="77777777" w:rsidR="007538FC" w:rsidRPr="007538FC" w:rsidRDefault="007538FC" w:rsidP="00C17874">
            <w:pPr>
              <w:numPr>
                <w:ilvl w:val="0"/>
                <w:numId w:val="23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kubectl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describe pod &lt;name&gt;</w:t>
            </w:r>
            <w:r w:rsidRPr="007538FC">
              <w:rPr>
                <w:rFonts w:ascii="Calibri" w:hAnsi="Calibri" w:cs="Calibri"/>
                <w:sz w:val="22"/>
                <w:szCs w:val="22"/>
              </w:rPr>
              <w:br/>
              <w:t xml:space="preserve">→ Shows detailed pod info (useful for debugging crashes) </w:t>
            </w:r>
          </w:p>
          <w:p w14:paraId="70A5EC13" w14:textId="77777777" w:rsidR="007538FC" w:rsidRPr="007538FC" w:rsidRDefault="007538FC" w:rsidP="00C17874">
            <w:pPr>
              <w:numPr>
                <w:ilvl w:val="0"/>
                <w:numId w:val="23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kubectl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logs &lt;pod&gt;</w:t>
            </w:r>
            <w:r w:rsidRPr="007538FC">
              <w:rPr>
                <w:rFonts w:ascii="Calibri" w:hAnsi="Calibri" w:cs="Calibri"/>
                <w:sz w:val="22"/>
                <w:szCs w:val="22"/>
              </w:rPr>
              <w:br/>
              <w:t xml:space="preserve">→ Displays container logs </w:t>
            </w:r>
          </w:p>
          <w:p w14:paraId="285E90D6" w14:textId="77777777" w:rsidR="007538FC" w:rsidRPr="007538FC" w:rsidRDefault="007538FC" w:rsidP="00C17874">
            <w:pPr>
              <w:numPr>
                <w:ilvl w:val="0"/>
                <w:numId w:val="23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kubectl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delete pod &lt;name&gt;</w:t>
            </w:r>
            <w:r w:rsidRPr="007538FC">
              <w:rPr>
                <w:rFonts w:ascii="Calibri" w:hAnsi="Calibri" w:cs="Calibri"/>
                <w:sz w:val="22"/>
                <w:szCs w:val="22"/>
              </w:rPr>
              <w:br/>
              <w:t xml:space="preserve">→ Deletes a pod (Kubernetes recreates it if managed) </w:t>
            </w:r>
          </w:p>
          <w:p w14:paraId="4EE72600" w14:textId="77777777" w:rsidR="007538FC" w:rsidRPr="007538FC" w:rsidRDefault="007538FC" w:rsidP="00C17874">
            <w:pPr>
              <w:numPr>
                <w:ilvl w:val="0"/>
                <w:numId w:val="23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kubectl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get services</w:t>
            </w:r>
            <w:r w:rsidRPr="007538FC">
              <w:rPr>
                <w:rFonts w:ascii="Calibri" w:hAnsi="Calibri" w:cs="Calibri"/>
                <w:sz w:val="22"/>
                <w:szCs w:val="22"/>
              </w:rPr>
              <w:br/>
              <w:t xml:space="preserve">→ Lists services for service discovery </w:t>
            </w:r>
          </w:p>
          <w:p w14:paraId="14A9BA0D" w14:textId="5E0C8F75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</w:p>
          <w:p w14:paraId="4E53355A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5. Service Discovery and Kubernetes Services</w:t>
            </w:r>
          </w:p>
          <w:p w14:paraId="6932931D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Kubernetes Services provide </w:t>
            </w: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stable IP and DNS names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for pods.</w:t>
            </w:r>
          </w:p>
          <w:p w14:paraId="54429C12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Service Types:</w:t>
            </w:r>
          </w:p>
          <w:p w14:paraId="1A6A44E5" w14:textId="77777777" w:rsidR="007538FC" w:rsidRPr="007538FC" w:rsidRDefault="007538FC" w:rsidP="00C17874">
            <w:pPr>
              <w:numPr>
                <w:ilvl w:val="0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ClusterIP</w:t>
            </w:r>
            <w:proofErr w:type="spellEnd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(default)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9E1BD4F" w14:textId="77777777" w:rsidR="007538FC" w:rsidRPr="007538FC" w:rsidRDefault="007538FC" w:rsidP="00C17874">
            <w:pPr>
              <w:numPr>
                <w:ilvl w:val="1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Internal communication </w:t>
            </w:r>
          </w:p>
          <w:p w14:paraId="642881C6" w14:textId="77777777" w:rsidR="007538FC" w:rsidRPr="007538FC" w:rsidRDefault="007538FC" w:rsidP="00C17874">
            <w:pPr>
              <w:numPr>
                <w:ilvl w:val="1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Between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microservices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1076F5C" w14:textId="77777777" w:rsidR="007538FC" w:rsidRPr="007538FC" w:rsidRDefault="007538FC" w:rsidP="00C17874">
            <w:pPr>
              <w:numPr>
                <w:ilvl w:val="0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NodePort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547DB84" w14:textId="77777777" w:rsidR="007538FC" w:rsidRPr="007538FC" w:rsidRDefault="007538FC" w:rsidP="00C17874">
            <w:pPr>
              <w:numPr>
                <w:ilvl w:val="1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Exposes service on node IP </w:t>
            </w:r>
          </w:p>
          <w:p w14:paraId="00BD0830" w14:textId="77777777" w:rsidR="007538FC" w:rsidRPr="007538FC" w:rsidRDefault="007538FC" w:rsidP="00C17874">
            <w:pPr>
              <w:numPr>
                <w:ilvl w:val="1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Basic external access </w:t>
            </w:r>
          </w:p>
          <w:p w14:paraId="6EEFBF03" w14:textId="77777777" w:rsidR="007538FC" w:rsidRPr="007538FC" w:rsidRDefault="007538FC" w:rsidP="00C17874">
            <w:pPr>
              <w:numPr>
                <w:ilvl w:val="0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LoadBalancer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E7FC6AB" w14:textId="77777777" w:rsidR="007538FC" w:rsidRPr="007538FC" w:rsidRDefault="007538FC" w:rsidP="00C17874">
            <w:pPr>
              <w:numPr>
                <w:ilvl w:val="1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Uses cloud provider load balancer </w:t>
            </w:r>
          </w:p>
          <w:p w14:paraId="06F58363" w14:textId="77777777" w:rsidR="007538FC" w:rsidRPr="007538FC" w:rsidRDefault="007538FC" w:rsidP="00C17874">
            <w:pPr>
              <w:numPr>
                <w:ilvl w:val="1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Production external access </w:t>
            </w:r>
          </w:p>
          <w:p w14:paraId="13BE2AC9" w14:textId="77777777" w:rsidR="007538FC" w:rsidRPr="007538FC" w:rsidRDefault="007538FC" w:rsidP="00C17874">
            <w:pPr>
              <w:numPr>
                <w:ilvl w:val="0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ExternalName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17C0EE1" w14:textId="77777777" w:rsidR="007538FC" w:rsidRPr="007538FC" w:rsidRDefault="007538FC" w:rsidP="00C17874">
            <w:pPr>
              <w:numPr>
                <w:ilvl w:val="1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Maps to external service </w:t>
            </w:r>
          </w:p>
          <w:p w14:paraId="0F538783" w14:textId="77777777" w:rsidR="007538FC" w:rsidRPr="007538FC" w:rsidRDefault="007538FC" w:rsidP="00C17874">
            <w:pPr>
              <w:numPr>
                <w:ilvl w:val="1"/>
                <w:numId w:val="24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Use:</w:t>
            </w:r>
            <w:r w:rsidRPr="007538FC">
              <w:rPr>
                <w:rFonts w:ascii="Calibri" w:hAnsi="Calibri" w:cs="Calibri"/>
                <w:sz w:val="22"/>
                <w:szCs w:val="22"/>
              </w:rPr>
              <w:t xml:space="preserve"> Access external APIs </w:t>
            </w:r>
          </w:p>
          <w:p w14:paraId="128261CB" w14:textId="77777777" w:rsidR="007538FC" w:rsidRPr="007538FC" w:rsidRDefault="007538FC" w:rsidP="007538FC">
            <w:p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Fix for </w:t>
            </w:r>
            <w:proofErr w:type="spellStart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UrbanGrid</w:t>
            </w:r>
            <w:proofErr w:type="spellEnd"/>
            <w:r w:rsidRPr="007538FC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2EEE6660" w14:textId="77777777" w:rsidR="007538FC" w:rsidRPr="007538FC" w:rsidRDefault="007538FC" w:rsidP="00C17874">
            <w:pPr>
              <w:numPr>
                <w:ilvl w:val="0"/>
                <w:numId w:val="25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Ensure all </w:t>
            </w:r>
            <w:proofErr w:type="spellStart"/>
            <w:r w:rsidRPr="007538FC">
              <w:rPr>
                <w:rFonts w:ascii="Calibri" w:hAnsi="Calibri" w:cs="Calibri"/>
                <w:sz w:val="22"/>
                <w:szCs w:val="22"/>
              </w:rPr>
              <w:t>microservices</w:t>
            </w:r>
            <w:proofErr w:type="spellEnd"/>
            <w:r w:rsidRPr="007538FC">
              <w:rPr>
                <w:rFonts w:ascii="Calibri" w:hAnsi="Calibri" w:cs="Calibri"/>
                <w:sz w:val="22"/>
                <w:szCs w:val="22"/>
              </w:rPr>
              <w:t xml:space="preserve"> use Services </w:t>
            </w:r>
          </w:p>
          <w:p w14:paraId="72DD16CF" w14:textId="6EB2D7C5" w:rsidR="007538FC" w:rsidRPr="001851EF" w:rsidRDefault="007538FC" w:rsidP="00C17874">
            <w:pPr>
              <w:numPr>
                <w:ilvl w:val="0"/>
                <w:numId w:val="25"/>
              </w:numPr>
              <w:spacing w:before="40" w:after="40"/>
              <w:rPr>
                <w:rFonts w:ascii="Calibri" w:hAnsi="Calibri" w:cs="Calibri"/>
                <w:sz w:val="22"/>
                <w:szCs w:val="22"/>
              </w:rPr>
            </w:pPr>
            <w:r w:rsidRPr="007538FC">
              <w:rPr>
                <w:rFonts w:ascii="Calibri" w:hAnsi="Calibri" w:cs="Calibri"/>
                <w:sz w:val="22"/>
                <w:szCs w:val="22"/>
              </w:rPr>
              <w:t xml:space="preserve">Use DNS names instead of pod IPs </w:t>
            </w:r>
          </w:p>
          <w:p w14:paraId="5FF9BB21" w14:textId="39140EBC" w:rsidR="00171C8C" w:rsidRPr="001851EF" w:rsidRDefault="00171C8C" w:rsidP="001851EF">
            <w:pPr>
              <w:spacing w:before="40" w:after="4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64D5430C" w14:textId="50136379" w:rsidR="007F7BE1" w:rsidRPr="00F00E88" w:rsidRDefault="007F7BE1" w:rsidP="00F00E88">
      <w:pPr>
        <w:spacing w:before="40" w:after="40" w:line="240" w:lineRule="auto"/>
        <w:rPr>
          <w:rFonts w:ascii="Calibri" w:hAnsi="Calibri" w:cs="Calibri"/>
          <w:sz w:val="22"/>
          <w:szCs w:val="22"/>
        </w:rPr>
      </w:pPr>
    </w:p>
    <w:p w14:paraId="38F12A98" w14:textId="055DF951" w:rsidR="00430F3E" w:rsidRPr="00193E24" w:rsidRDefault="005832A2" w:rsidP="00430F3E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  <w:bookmarkStart w:id="20" w:name="_Toc180837742"/>
      <w:bookmarkStart w:id="21" w:name="_Toc193276907"/>
      <w:bookmarkStart w:id="22" w:name="_Toc227591368"/>
      <w:bookmarkStart w:id="23" w:name="_Hlk195703348"/>
      <w:r w:rsidRPr="00193E24">
        <w:rPr>
          <w:rFonts w:asciiTheme="minorHAnsi" w:hAnsiTheme="minorHAnsi" w:cstheme="minorHAnsi"/>
          <w:caps w:val="0"/>
          <w:sz w:val="22"/>
          <w:szCs w:val="22"/>
        </w:rPr>
        <w:t>MARK ALLOCATION</w:t>
      </w:r>
      <w:bookmarkEnd w:id="20"/>
      <w:bookmarkEnd w:id="21"/>
      <w:bookmarkEnd w:id="22"/>
    </w:p>
    <w:bookmarkEnd w:id="23"/>
    <w:p w14:paraId="16FBDB58" w14:textId="77777777" w:rsidR="00430F3E" w:rsidRPr="00193E24" w:rsidRDefault="00430F3E" w:rsidP="00430F3E">
      <w:pPr>
        <w:rPr>
          <w:rFonts w:cstheme="minorHAnsi"/>
          <w:sz w:val="22"/>
          <w:szCs w:val="22"/>
        </w:rPr>
      </w:pPr>
    </w:p>
    <w:p w14:paraId="07C18221" w14:textId="33958357" w:rsidR="00FF4A9E" w:rsidRPr="00FF4A9E" w:rsidRDefault="00430F3E" w:rsidP="00FF4A9E">
      <w:pPr>
        <w:spacing w:line="254" w:lineRule="auto"/>
        <w:jc w:val="both"/>
        <w:rPr>
          <w:rFonts w:eastAsia="Aptos" w:cstheme="minorHAnsi"/>
          <w:b/>
          <w:bCs/>
          <w:sz w:val="22"/>
          <w:szCs w:val="22"/>
        </w:rPr>
      </w:pPr>
      <w:r w:rsidRPr="00193E24">
        <w:rPr>
          <w:rFonts w:eastAsia="Aptos" w:cstheme="minorHAnsi"/>
          <w:b/>
          <w:bCs/>
          <w:sz w:val="22"/>
          <w:szCs w:val="22"/>
        </w:rPr>
        <w:t>Question numbers and mark allocation.</w:t>
      </w:r>
    </w:p>
    <w:p w14:paraId="25A9E310" w14:textId="77777777" w:rsidR="00FF4A9E" w:rsidRDefault="00FF4A9E" w:rsidP="00FF4A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2716"/>
        <w:gridCol w:w="3177"/>
        <w:gridCol w:w="930"/>
        <w:gridCol w:w="1396"/>
      </w:tblGrid>
      <w:tr w:rsidR="00FF4A9E" w14:paraId="7EEA1075" w14:textId="77777777" w:rsidTr="007538FC">
        <w:tc>
          <w:tcPr>
            <w:tcW w:w="93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A3B3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Section</w:t>
            </w:r>
          </w:p>
        </w:tc>
        <w:tc>
          <w:tcPr>
            <w:tcW w:w="28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B710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2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9AA9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Sub-Question / Task</w:t>
            </w:r>
          </w:p>
        </w:tc>
        <w:tc>
          <w:tcPr>
            <w:tcW w:w="93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0D10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140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01D5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F4A9E" w14:paraId="4B4D39AF" w14:textId="77777777" w:rsidTr="007538FC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4EAA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A: Short Questions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BAD4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4697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Define containers vs VMs – resource usage and portability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ADB9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8C1E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 marks per concept</w:t>
            </w:r>
          </w:p>
        </w:tc>
      </w:tr>
      <w:tr w:rsidR="00FF4A9E" w14:paraId="705402FD" w14:textId="77777777" w:rsidTr="007538FC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BFCB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CB0D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98C0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FIVE benefits of containers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ECE4D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1D91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mark per benefit</w:t>
            </w:r>
          </w:p>
        </w:tc>
      </w:tr>
      <w:tr w:rsidR="00FF4A9E" w14:paraId="4EE77375" w14:textId="77777777" w:rsidTr="007538FC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9068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C038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0766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Docker definition, 4 benefits, and Docker-Kubernetes relationship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B2D7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B355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 marks definition, 2 benefits, 1 relationship</w:t>
            </w:r>
          </w:p>
        </w:tc>
      </w:tr>
      <w:tr w:rsidR="00FF4A9E" w14:paraId="7777983F" w14:textId="77777777" w:rsidTr="007538FC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3675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F003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5DD6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Container image build process – 4 steps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9DCD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B11D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mark per step</w:t>
            </w:r>
          </w:p>
        </w:tc>
      </w:tr>
      <w:tr w:rsidR="00FF4A9E" w14:paraId="08CCC62E" w14:textId="77777777" w:rsidTr="007538FC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ACB0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A2E5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058E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Container registry – storage, push, pull explained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F4AC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4D64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mark per element</w:t>
            </w:r>
          </w:p>
        </w:tc>
      </w:tr>
      <w:tr w:rsidR="00FF4A9E" w14:paraId="23C320E9" w14:textId="77777777" w:rsidTr="007538FC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85D0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51C2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1.6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471C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Container orchestration definition + 2 benefits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C987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F70B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 marks definition, 1.5 per benefit</w:t>
            </w:r>
          </w:p>
        </w:tc>
      </w:tr>
      <w:tr w:rsidR="00FF4A9E" w14:paraId="08D3F1B5" w14:textId="77777777" w:rsidTr="007538FC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622A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B: Scenario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9EBB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2BA0" w14:textId="77777777" w:rsidR="00FF4A9E" w:rsidRDefault="00FF4A9E" w:rsidP="007538FC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AppStream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Technologies – Docker, registry, Kubernetes,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microservices</w:t>
            </w:r>
            <w:proofErr w:type="spellEnd"/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5BBD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277E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 marks per discussion area</w:t>
            </w:r>
          </w:p>
        </w:tc>
      </w:tr>
      <w:tr w:rsidR="00FF4A9E" w14:paraId="47743470" w14:textId="77777777" w:rsidTr="007538FC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5391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C: Long Questions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BEF7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C2AD" w14:textId="77777777" w:rsidR="00FF4A9E" w:rsidRDefault="00FF4A9E" w:rsidP="007538FC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UrbanGrid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– K8s objects,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ConfigMaps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kubectl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services,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microservices</w:t>
            </w:r>
            <w:proofErr w:type="spellEnd"/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427C" w14:textId="77777777" w:rsidR="00FF4A9E" w:rsidRDefault="00FF4A9E" w:rsidP="007538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6E82" w14:textId="77777777" w:rsidR="00FF4A9E" w:rsidRDefault="00FF4A9E" w:rsidP="007538F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 marks per area</w:t>
            </w:r>
          </w:p>
        </w:tc>
      </w:tr>
    </w:tbl>
    <w:p w14:paraId="500C83E7" w14:textId="77777777" w:rsidR="00FF4A9E" w:rsidRDefault="00FF4A9E" w:rsidP="00FF4A9E">
      <w:pPr>
        <w:spacing w:before="40" w:after="40"/>
      </w:pPr>
    </w:p>
    <w:p w14:paraId="6962CB91" w14:textId="0A881803" w:rsidR="004A3E85" w:rsidRPr="00193E24" w:rsidRDefault="00FF4A9E" w:rsidP="00FF4A9E">
      <w:pPr>
        <w:spacing w:line="254" w:lineRule="auto"/>
        <w:jc w:val="both"/>
        <w:rPr>
          <w:rFonts w:cstheme="minorHAnsi"/>
          <w:sz w:val="22"/>
          <w:szCs w:val="22"/>
          <w:lang w:val="en-US"/>
        </w:rPr>
      </w:pPr>
      <w:r w:rsidRPr="00193E24">
        <w:rPr>
          <w:rFonts w:cstheme="minorHAnsi"/>
          <w:sz w:val="22"/>
          <w:szCs w:val="22"/>
          <w:lang w:val="en-US"/>
        </w:rPr>
        <w:t xml:space="preserve"> </w:t>
      </w:r>
    </w:p>
    <w:p w14:paraId="127DEECE" w14:textId="1096F1B4" w:rsidR="007B52D4" w:rsidRPr="00193E24" w:rsidRDefault="007B52D4" w:rsidP="001A2F7E">
      <w:pPr>
        <w:rPr>
          <w:rFonts w:cstheme="minorHAnsi"/>
          <w:b/>
          <w:bCs/>
          <w:sz w:val="22"/>
          <w:szCs w:val="22"/>
        </w:rPr>
      </w:pPr>
    </w:p>
    <w:sectPr w:rsidR="007B52D4" w:rsidRPr="00193E24" w:rsidSect="00275AD1">
      <w:headerReference w:type="default" r:id="rId16"/>
      <w:footerReference w:type="default" r:id="rId17"/>
      <w:type w:val="continuous"/>
      <w:pgSz w:w="11906" w:h="16838" w:code="9"/>
      <w:pgMar w:top="1843" w:right="1376" w:bottom="1134" w:left="1440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D716C2" w14:textId="77777777" w:rsidR="00C17874" w:rsidRDefault="00C17874" w:rsidP="00DD0D6B">
      <w:pPr>
        <w:spacing w:after="0" w:line="240" w:lineRule="auto"/>
      </w:pPr>
      <w:r>
        <w:separator/>
      </w:r>
    </w:p>
  </w:endnote>
  <w:endnote w:type="continuationSeparator" w:id="0">
    <w:p w14:paraId="3D0A07A7" w14:textId="77777777" w:rsidR="00C17874" w:rsidRDefault="00C17874" w:rsidP="00DD0D6B">
      <w:pPr>
        <w:spacing w:after="0" w:line="240" w:lineRule="auto"/>
      </w:pPr>
      <w:r>
        <w:continuationSeparator/>
      </w:r>
    </w:p>
  </w:endnote>
  <w:endnote w:type="continuationNotice" w:id="1">
    <w:p w14:paraId="22ABFD3B" w14:textId="77777777" w:rsidR="00C17874" w:rsidRDefault="00C178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86A264" w14:textId="77777777" w:rsidR="007538FC" w:rsidRPr="00DE5A29" w:rsidRDefault="007538FC" w:rsidP="007538FC"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rPr>
        <w:rFonts w:ascii="Calibri" w:eastAsia="Arial MT" w:hAnsi="Calibri" w:cs="Calibri"/>
        <w:color w:val="7F7F7F" w:themeColor="background1" w:themeShade="7F"/>
        <w:spacing w:val="60"/>
        <w:sz w:val="18"/>
        <w:szCs w:val="18"/>
      </w:rPr>
    </w:pPr>
    <w:sdt>
      <w:sdtPr>
        <w:id w:val="1163434124"/>
        <w:docPartObj>
          <w:docPartGallery w:val="Page Numbers (Bottom of Page)"/>
          <w:docPartUnique/>
        </w:docPartObj>
      </w:sdtPr>
      <w:sdtEndPr>
        <w:rPr>
          <w:rFonts w:ascii="Calibri" w:hAnsi="Calibri" w:cs="Calibri"/>
          <w:color w:val="7F7F7F" w:themeColor="background1" w:themeShade="7F"/>
          <w:spacing w:val="60"/>
          <w:sz w:val="18"/>
          <w:szCs w:val="18"/>
        </w:rPr>
      </w:sdtEndPr>
      <w:sdtContent>
        <w:r>
          <w:rPr>
            <w:rFonts w:ascii="Calibri" w:hAnsi="Calibri" w:cs="Calibri"/>
            <w:sz w:val="18"/>
            <w:szCs w:val="18"/>
          </w:rPr>
          <w:t>CSS511</w:t>
        </w:r>
        <w:r w:rsidRPr="00DE5A29">
          <w:rPr>
            <w:rFonts w:ascii="Calibri" w:hAnsi="Calibri" w:cs="Calibri"/>
            <w:sz w:val="18"/>
            <w:szCs w:val="18"/>
          </w:rPr>
          <w:t xml:space="preserve">                                                                                                </w:t>
        </w:r>
        <w:r>
          <w:rPr>
            <w:rFonts w:ascii="Calibri" w:hAnsi="Calibri" w:cs="Calibri"/>
            <w:sz w:val="18"/>
            <w:szCs w:val="18"/>
          </w:rPr>
          <w:t xml:space="preserve">       </w:t>
        </w:r>
        <w:r w:rsidRPr="00DE5A29">
          <w:rPr>
            <w:rFonts w:ascii="Calibri" w:hAnsi="Calibri" w:cs="Calibri"/>
            <w:sz w:val="18"/>
            <w:szCs w:val="18"/>
          </w:rPr>
          <w:t>OCC: CT</w:t>
        </w:r>
        <w:r>
          <w:rPr>
            <w:rFonts w:ascii="Calibri" w:hAnsi="Calibri" w:cs="Calibri"/>
            <w:sz w:val="18"/>
            <w:szCs w:val="18"/>
          </w:rPr>
          <w:t>1</w:t>
        </w:r>
        <w:r w:rsidRPr="00DE5A29">
          <w:rPr>
            <w:rFonts w:ascii="Calibri" w:hAnsi="Calibri" w:cs="Calibri"/>
            <w:sz w:val="18"/>
            <w:szCs w:val="18"/>
          </w:rPr>
          <w:t xml:space="preserve">                                                                                      </w:t>
        </w:r>
        <w:r>
          <w:rPr>
            <w:rFonts w:ascii="Calibri" w:hAnsi="Calibri" w:cs="Calibri"/>
            <w:sz w:val="18"/>
            <w:szCs w:val="18"/>
          </w:rPr>
          <w:t xml:space="preserve">        </w:t>
        </w:r>
        <w:r w:rsidRPr="00DE5A29">
          <w:rPr>
            <w:rFonts w:ascii="Calibri" w:hAnsi="Calibri" w:cs="Calibri"/>
            <w:sz w:val="18"/>
            <w:szCs w:val="18"/>
          </w:rPr>
          <w:t xml:space="preserve">        2026</w:t>
        </w:r>
      </w:sdtContent>
    </w:sdt>
  </w:p>
  <w:p w14:paraId="2910B2F1" w14:textId="77777777" w:rsidR="007538FC" w:rsidRPr="00DE5A29" w:rsidRDefault="007538FC" w:rsidP="007538FC"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rPr>
        <w:sz w:val="12"/>
        <w:szCs w:val="12"/>
      </w:rPr>
    </w:pPr>
    <w:r w:rsidRPr="00DE5A29">
      <w:rPr>
        <w:sz w:val="12"/>
        <w:szCs w:val="12"/>
      </w:rPr>
      <w:t xml:space="preserve">In line with industry requirements, 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2014/HE07/004). </w:t>
    </w:r>
    <w:r w:rsidRPr="00DE5A29">
      <w:rPr>
        <w:b/>
        <w:bCs/>
        <w:sz w:val="12"/>
        <w:szCs w:val="12"/>
      </w:rPr>
      <w:t xml:space="preserve">Directors: R </w:t>
    </w:r>
    <w:proofErr w:type="spellStart"/>
    <w:r w:rsidRPr="00DE5A29">
      <w:rPr>
        <w:b/>
        <w:bCs/>
        <w:sz w:val="12"/>
        <w:szCs w:val="12"/>
      </w:rPr>
      <w:t>Meeske</w:t>
    </w:r>
    <w:proofErr w:type="spellEnd"/>
    <w:r w:rsidRPr="00DE5A29">
      <w:rPr>
        <w:b/>
        <w:bCs/>
        <w:sz w:val="12"/>
        <w:szCs w:val="12"/>
      </w:rPr>
      <w:t xml:space="preserve">, N Tattersall, E Ferreira, B Brown | Co. </w:t>
    </w:r>
    <w:proofErr w:type="spellStart"/>
    <w:r w:rsidRPr="00DE5A29">
      <w:rPr>
        <w:b/>
        <w:bCs/>
        <w:sz w:val="12"/>
        <w:szCs w:val="12"/>
      </w:rPr>
      <w:t>Reg</w:t>
    </w:r>
    <w:proofErr w:type="spellEnd"/>
    <w:r w:rsidRPr="00DE5A29">
      <w:rPr>
        <w:b/>
        <w:bCs/>
        <w:sz w:val="12"/>
        <w:szCs w:val="12"/>
      </w:rPr>
      <w:t xml:space="preserve"> No</w:t>
    </w:r>
    <w:proofErr w:type="gramStart"/>
    <w:r w:rsidRPr="00DE5A29">
      <w:rPr>
        <w:b/>
        <w:bCs/>
        <w:sz w:val="12"/>
        <w:szCs w:val="12"/>
      </w:rPr>
      <w:t>:2005</w:t>
    </w:r>
    <w:proofErr w:type="gramEnd"/>
    <w:r w:rsidRPr="00DE5A29">
      <w:rPr>
        <w:b/>
        <w:bCs/>
        <w:sz w:val="12"/>
        <w:szCs w:val="12"/>
      </w:rPr>
      <w:t>/038944/07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40EB98" w14:textId="77777777" w:rsidR="007538FC" w:rsidRPr="008F3EBF" w:rsidRDefault="007538FC" w:rsidP="007538FC"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rPr>
        <w:rFonts w:ascii="Calibri" w:eastAsia="Arial MT" w:hAnsi="Calibri" w:cs="Calibri"/>
        <w:color w:val="7F7F7F" w:themeColor="background1" w:themeShade="7F"/>
        <w:spacing w:val="60"/>
        <w:sz w:val="18"/>
        <w:szCs w:val="18"/>
      </w:rPr>
    </w:pPr>
    <w:sdt>
      <w:sdtPr>
        <w:id w:val="-2063011655"/>
        <w:docPartObj>
          <w:docPartGallery w:val="Page Numbers (Bottom of Page)"/>
          <w:docPartUnique/>
        </w:docPartObj>
      </w:sdtPr>
      <w:sdtEndPr>
        <w:rPr>
          <w:rFonts w:ascii="Calibri" w:hAnsi="Calibri" w:cs="Calibri"/>
          <w:color w:val="7F7F7F" w:themeColor="background1" w:themeShade="7F"/>
          <w:spacing w:val="60"/>
          <w:sz w:val="18"/>
          <w:szCs w:val="18"/>
        </w:rPr>
      </w:sdtEndPr>
      <w:sdtContent>
        <w:r w:rsidRPr="008F3EBF">
          <w:rPr>
            <w:rFonts w:ascii="Calibri" w:hAnsi="Calibri" w:cs="Calibri"/>
            <w:sz w:val="18"/>
            <w:szCs w:val="18"/>
          </w:rPr>
          <w:t>GIE521                                                                                                OCC: CT2                                                                                              2026</w:t>
        </w:r>
      </w:sdtContent>
    </w:sdt>
  </w:p>
  <w:p w14:paraId="5E9ADBF1" w14:textId="77777777" w:rsidR="007538FC" w:rsidRPr="008F3EBF" w:rsidRDefault="007538FC" w:rsidP="007538FC"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rPr>
        <w:sz w:val="12"/>
        <w:szCs w:val="12"/>
      </w:rPr>
    </w:pPr>
    <w:r w:rsidRPr="008F3EBF">
      <w:rPr>
        <w:sz w:val="12"/>
        <w:szCs w:val="12"/>
      </w:rPr>
      <w:t xml:space="preserve">In line with industry requirements, 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2014/HE07/004). </w:t>
    </w:r>
    <w:r w:rsidRPr="008F3EBF">
      <w:rPr>
        <w:b/>
        <w:bCs/>
        <w:sz w:val="12"/>
        <w:szCs w:val="12"/>
      </w:rPr>
      <w:t xml:space="preserve">Directors: R </w:t>
    </w:r>
    <w:proofErr w:type="spellStart"/>
    <w:r w:rsidRPr="008F3EBF">
      <w:rPr>
        <w:b/>
        <w:bCs/>
        <w:sz w:val="12"/>
        <w:szCs w:val="12"/>
      </w:rPr>
      <w:t>Meeske</w:t>
    </w:r>
    <w:proofErr w:type="spellEnd"/>
    <w:r w:rsidRPr="008F3EBF">
      <w:rPr>
        <w:b/>
        <w:bCs/>
        <w:sz w:val="12"/>
        <w:szCs w:val="12"/>
      </w:rPr>
      <w:t xml:space="preserve">, N Tattersall, E Ferreira, B Brown | Co. </w:t>
    </w:r>
    <w:proofErr w:type="spellStart"/>
    <w:r w:rsidRPr="008F3EBF">
      <w:rPr>
        <w:b/>
        <w:bCs/>
        <w:sz w:val="12"/>
        <w:szCs w:val="12"/>
      </w:rPr>
      <w:t>Reg</w:t>
    </w:r>
    <w:proofErr w:type="spellEnd"/>
    <w:r w:rsidRPr="008F3EBF">
      <w:rPr>
        <w:b/>
        <w:bCs/>
        <w:sz w:val="12"/>
        <w:szCs w:val="12"/>
      </w:rPr>
      <w:t xml:space="preserve"> No</w:t>
    </w:r>
    <w:proofErr w:type="gramStart"/>
    <w:r w:rsidRPr="008F3EBF">
      <w:rPr>
        <w:b/>
        <w:bCs/>
        <w:sz w:val="12"/>
        <w:szCs w:val="12"/>
      </w:rPr>
      <w:t>:2005</w:t>
    </w:r>
    <w:proofErr w:type="gramEnd"/>
    <w:r w:rsidRPr="008F3EBF">
      <w:rPr>
        <w:b/>
        <w:bCs/>
        <w:sz w:val="12"/>
        <w:szCs w:val="12"/>
      </w:rPr>
      <w:t>/038944/07</w:t>
    </w:r>
  </w:p>
  <w:p w14:paraId="75F49AF4" w14:textId="77777777" w:rsidR="007538FC" w:rsidRDefault="007538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92012"/>
      <w:docPartObj>
        <w:docPartGallery w:val="Page Numbers (Bottom of Page)"/>
        <w:docPartUnique/>
      </w:docPartObj>
    </w:sdtPr>
    <w:sdtEndPr>
      <w:rPr>
        <w:rFonts w:cs="Arial"/>
        <w:sz w:val="18"/>
        <w:szCs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cs="Arial"/>
            <w:sz w:val="18"/>
            <w:szCs w:val="18"/>
          </w:rPr>
        </w:sdtEndPr>
        <w:sdtContent>
          <w:sdt>
            <w:sdtPr>
              <w:id w:val="-284969786"/>
              <w:docPartObj>
                <w:docPartGallery w:val="Page Numbers (Top of Page)"/>
                <w:docPartUnique/>
              </w:docPartObj>
            </w:sdtPr>
            <w:sdtEndPr>
              <w:rPr>
                <w:rFonts w:cs="Arial"/>
                <w:sz w:val="18"/>
                <w:szCs w:val="18"/>
              </w:rPr>
            </w:sdtEndPr>
            <w:sdtContent>
              <w:sdt>
                <w:sdtPr>
                  <w:rPr>
                    <w:rFonts w:ascii="Segoe UI" w:eastAsiaTheme="minorHAnsi" w:hAnsi="Segoe UI" w:cs="Segoe UI"/>
                    <w:color w:val="44546A" w:themeColor="text2"/>
                    <w:sz w:val="20"/>
                    <w:szCs w:val="20"/>
                  </w:rPr>
                  <w:id w:val="-1083751400"/>
                  <w:docPartObj>
                    <w:docPartGallery w:val="Page Numbers (Bottom of Page)"/>
                    <w:docPartUnique/>
                  </w:docPartObj>
                </w:sdtPr>
                <w:sdtEndPr>
                  <w:rPr>
                    <w:color w:val="7F7F7F" w:themeColor="background1" w:themeShade="7F"/>
                    <w:spacing w:val="60"/>
                  </w:rPr>
                </w:sdtEndPr>
                <w:sdtContent>
                  <w:sdt>
                    <w:sdtPr>
                      <w:rPr>
                        <w:rFonts w:ascii="Segoe UI" w:eastAsiaTheme="minorHAnsi" w:hAnsi="Segoe UI" w:cs="Segoe UI"/>
                        <w:color w:val="44546A" w:themeColor="text2"/>
                        <w:sz w:val="20"/>
                        <w:szCs w:val="20"/>
                      </w:rPr>
                      <w:id w:val="1675072306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rFonts w:ascii="Calibri" w:hAnsi="Calibri" w:cs="Calibri"/>
                        <w:color w:val="7F7F7F" w:themeColor="background1" w:themeShade="7F"/>
                        <w:spacing w:val="60"/>
                        <w:sz w:val="18"/>
                        <w:szCs w:val="18"/>
                      </w:rPr>
                    </w:sdtEndPr>
                    <w:sdtContent>
                      <w:p w14:paraId="3333FD38" w14:textId="77777777" w:rsidR="007538FC" w:rsidRPr="00A76683" w:rsidRDefault="007538FC" w:rsidP="003B00AE">
                        <w:pPr>
                          <w:pBdr>
                            <w:top w:val="single" w:sz="4" w:space="1" w:color="D9D9D9" w:themeColor="background1" w:themeShade="D9"/>
                          </w:pBdr>
                          <w:tabs>
                            <w:tab w:val="center" w:pos="4513"/>
                            <w:tab w:val="right" w:pos="9026"/>
                          </w:tabs>
                          <w:spacing w:after="0" w:line="240" w:lineRule="auto"/>
                          <w:jc w:val="both"/>
                          <w:rPr>
                            <w:rFonts w:ascii="Calibri" w:eastAsiaTheme="minorHAnsi" w:hAnsi="Calibri" w:cs="Calibri"/>
                            <w:b/>
                            <w:bCs/>
                            <w:color w:val="44546A" w:themeColor="text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Theme="minorHAnsi" w:hAnsi="Calibri" w:cs="Calibri"/>
                            <w:color w:val="44546A" w:themeColor="text2"/>
                            <w:sz w:val="18"/>
                            <w:szCs w:val="18"/>
                          </w:rPr>
                          <w:t>CF4</w:t>
                        </w:r>
                        <w:r w:rsidRPr="00A76683">
                          <w:rPr>
                            <w:rFonts w:ascii="Calibri" w:eastAsiaTheme="minorHAnsi" w:hAnsi="Calibri" w:cs="Calibri"/>
                            <w:color w:val="44546A" w:themeColor="text2"/>
                            <w:sz w:val="18"/>
                            <w:szCs w:val="18"/>
                          </w:rPr>
                          <w:t>11                                                                                                OCC: C</w:t>
                        </w:r>
                        <w:r>
                          <w:rPr>
                            <w:rFonts w:ascii="Calibri" w:eastAsiaTheme="minorHAnsi" w:hAnsi="Calibri" w:cs="Calibri"/>
                            <w:color w:val="44546A" w:themeColor="text2"/>
                            <w:sz w:val="18"/>
                            <w:szCs w:val="18"/>
                          </w:rPr>
                          <w:t>A</w:t>
                        </w:r>
                        <w:r w:rsidRPr="00A76683">
                          <w:rPr>
                            <w:rFonts w:ascii="Calibri" w:eastAsiaTheme="minorHAnsi" w:hAnsi="Calibri" w:cs="Calibri"/>
                            <w:color w:val="44546A" w:themeColor="text2"/>
                            <w:sz w:val="18"/>
                            <w:szCs w:val="18"/>
                          </w:rPr>
                          <w:t xml:space="preserve">                                                                                              2026</w:t>
                        </w:r>
                      </w:p>
                    </w:sdtContent>
                  </w:sdt>
                </w:sdtContent>
              </w:sdt>
              <w:p w14:paraId="64E56A0A" w14:textId="5FB0AF3D" w:rsidR="007538FC" w:rsidRPr="003B00AE" w:rsidRDefault="007538FC" w:rsidP="003B00AE">
                <w:pPr>
                  <w:tabs>
                    <w:tab w:val="center" w:pos="4513"/>
                    <w:tab w:val="right" w:pos="9026"/>
                  </w:tabs>
                  <w:spacing w:after="0" w:line="240" w:lineRule="auto"/>
                  <w:jc w:val="both"/>
                  <w:rPr>
                    <w:rFonts w:cs="Arial"/>
                    <w:sz w:val="18"/>
                    <w:szCs w:val="18"/>
                  </w:rPr>
                </w:pPr>
                <w:r w:rsidRPr="00A76683">
                  <w:rPr>
                    <w:rFonts w:ascii="Segoe UI" w:eastAsiaTheme="minorHAnsi" w:hAnsi="Segoe UI" w:cs="Segoe UI"/>
                    <w:color w:val="44546A" w:themeColor="text2"/>
                    <w:sz w:val="12"/>
                    <w:szCs w:val="12"/>
                  </w:rPr>
                  <w:t xml:space="preserve">In line with industry requirements, 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2014/HE07/004). </w:t>
                </w:r>
                <w:r w:rsidRPr="00A76683">
                  <w:rPr>
                    <w:rFonts w:ascii="Segoe UI" w:eastAsiaTheme="minorHAnsi" w:hAnsi="Segoe UI" w:cs="Segoe UI"/>
                    <w:b/>
                    <w:bCs/>
                    <w:color w:val="44546A" w:themeColor="text2"/>
                    <w:sz w:val="12"/>
                    <w:szCs w:val="12"/>
                  </w:rPr>
                  <w:t xml:space="preserve">Directors: R </w:t>
                </w:r>
                <w:proofErr w:type="spellStart"/>
                <w:r w:rsidRPr="00A76683">
                  <w:rPr>
                    <w:rFonts w:ascii="Segoe UI" w:eastAsiaTheme="minorHAnsi" w:hAnsi="Segoe UI" w:cs="Segoe UI"/>
                    <w:b/>
                    <w:bCs/>
                    <w:color w:val="44546A" w:themeColor="text2"/>
                    <w:sz w:val="12"/>
                    <w:szCs w:val="12"/>
                  </w:rPr>
                  <w:t>Meeske</w:t>
                </w:r>
                <w:proofErr w:type="spellEnd"/>
                <w:r w:rsidRPr="00A76683">
                  <w:rPr>
                    <w:rFonts w:ascii="Segoe UI" w:eastAsiaTheme="minorHAnsi" w:hAnsi="Segoe UI" w:cs="Segoe UI"/>
                    <w:b/>
                    <w:bCs/>
                    <w:color w:val="44546A" w:themeColor="text2"/>
                    <w:sz w:val="12"/>
                    <w:szCs w:val="12"/>
                  </w:rPr>
                  <w:t xml:space="preserve">, N Tattersall, E Ferreira, B Brown | Co. </w:t>
                </w:r>
                <w:proofErr w:type="spellStart"/>
                <w:r w:rsidRPr="00A76683">
                  <w:rPr>
                    <w:rFonts w:ascii="Segoe UI" w:eastAsiaTheme="minorHAnsi" w:hAnsi="Segoe UI" w:cs="Segoe UI"/>
                    <w:b/>
                    <w:bCs/>
                    <w:color w:val="44546A" w:themeColor="text2"/>
                    <w:sz w:val="12"/>
                    <w:szCs w:val="12"/>
                  </w:rPr>
                  <w:t>Reg</w:t>
                </w:r>
                <w:proofErr w:type="spellEnd"/>
                <w:r w:rsidRPr="00A76683">
                  <w:rPr>
                    <w:rFonts w:ascii="Segoe UI" w:eastAsiaTheme="minorHAnsi" w:hAnsi="Segoe UI" w:cs="Segoe UI"/>
                    <w:b/>
                    <w:bCs/>
                    <w:color w:val="44546A" w:themeColor="text2"/>
                    <w:sz w:val="12"/>
                    <w:szCs w:val="12"/>
                  </w:rPr>
                  <w:t xml:space="preserve"> No</w:t>
                </w:r>
                <w:proofErr w:type="gramStart"/>
                <w:r w:rsidRPr="00A76683">
                  <w:rPr>
                    <w:rFonts w:ascii="Segoe UI" w:eastAsiaTheme="minorHAnsi" w:hAnsi="Segoe UI" w:cs="Segoe UI"/>
                    <w:b/>
                    <w:bCs/>
                    <w:color w:val="44546A" w:themeColor="text2"/>
                    <w:sz w:val="12"/>
                    <w:szCs w:val="12"/>
                  </w:rPr>
                  <w:t>:2005</w:t>
                </w:r>
                <w:proofErr w:type="gramEnd"/>
                <w:r w:rsidRPr="00A76683">
                  <w:rPr>
                    <w:rFonts w:ascii="Segoe UI" w:eastAsiaTheme="minorHAnsi" w:hAnsi="Segoe UI" w:cs="Segoe UI"/>
                    <w:b/>
                    <w:bCs/>
                    <w:color w:val="44546A" w:themeColor="text2"/>
                    <w:sz w:val="12"/>
                    <w:szCs w:val="12"/>
                  </w:rPr>
                  <w:t>/038944/07</w:t>
                </w:r>
              </w:p>
            </w:sdtContent>
          </w:sdt>
          <w:p w14:paraId="685F891B" w14:textId="5021E031" w:rsidR="007538FC" w:rsidRPr="00C7459C" w:rsidRDefault="007538FC">
            <w:pPr>
              <w:pStyle w:val="Footer"/>
              <w:jc w:val="center"/>
              <w:rPr>
                <w:rFonts w:cs="Arial"/>
                <w:sz w:val="18"/>
                <w:szCs w:val="18"/>
              </w:rPr>
            </w:pPr>
          </w:p>
        </w:sdtContent>
      </w:sdt>
    </w:sdtContent>
  </w:sdt>
  <w:p w14:paraId="5C8FE3FC" w14:textId="64AE935C" w:rsidR="007538FC" w:rsidRPr="00730C32" w:rsidRDefault="007538FC">
    <w:pPr>
      <w:pStyle w:val="Footer"/>
      <w:rPr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9C2A73" w14:textId="77777777" w:rsidR="00C17874" w:rsidRDefault="00C17874" w:rsidP="00DD0D6B">
      <w:pPr>
        <w:spacing w:after="0" w:line="240" w:lineRule="auto"/>
      </w:pPr>
      <w:r>
        <w:separator/>
      </w:r>
    </w:p>
  </w:footnote>
  <w:footnote w:type="continuationSeparator" w:id="0">
    <w:p w14:paraId="481EE869" w14:textId="77777777" w:rsidR="00C17874" w:rsidRDefault="00C17874" w:rsidP="00DD0D6B">
      <w:pPr>
        <w:spacing w:after="0" w:line="240" w:lineRule="auto"/>
      </w:pPr>
      <w:r>
        <w:continuationSeparator/>
      </w:r>
    </w:p>
  </w:footnote>
  <w:footnote w:type="continuationNotice" w:id="1">
    <w:p w14:paraId="3AC36F4A" w14:textId="77777777" w:rsidR="00C17874" w:rsidRDefault="00C178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A07615" w14:textId="77777777" w:rsidR="007538FC" w:rsidRDefault="007538FC">
    <w:pPr>
      <w:pStyle w:val="BodyText"/>
      <w:spacing w:line="14" w:lineRule="auto"/>
    </w:pPr>
    <w:r>
      <w:rPr>
        <w:noProof/>
        <w:lang w:val="en-ZA" w:eastAsia="en-ZA"/>
      </w:rPr>
      <w:drawing>
        <wp:anchor distT="0" distB="0" distL="114300" distR="114300" simplePos="0" relativeHeight="251662848" behindDoc="0" locked="0" layoutInCell="1" allowOverlap="1" wp14:anchorId="1D13F412" wp14:editId="2187103C">
          <wp:simplePos x="0" y="0"/>
          <wp:positionH relativeFrom="page">
            <wp:posOffset>12065</wp:posOffset>
          </wp:positionH>
          <wp:positionV relativeFrom="paragraph">
            <wp:posOffset>-495935</wp:posOffset>
          </wp:positionV>
          <wp:extent cx="7543165" cy="860425"/>
          <wp:effectExtent l="0" t="0" r="0" b="0"/>
          <wp:wrapThrough wrapText="bothSides">
            <wp:wrapPolygon edited="0">
              <wp:start x="0" y="0"/>
              <wp:lineTo x="0" y="10043"/>
              <wp:lineTo x="17892" y="15303"/>
              <wp:lineTo x="17892" y="17216"/>
              <wp:lineTo x="18165" y="17694"/>
              <wp:lineTo x="18983" y="18651"/>
              <wp:lineTo x="19256" y="18651"/>
              <wp:lineTo x="20893" y="17694"/>
              <wp:lineTo x="21275" y="17216"/>
              <wp:lineTo x="21056" y="2869"/>
              <wp:lineTo x="20565" y="1913"/>
              <wp:lineTo x="17183" y="0"/>
              <wp:lineTo x="0" y="0"/>
            </wp:wrapPolygon>
          </wp:wrapThrough>
          <wp:docPr id="51655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1616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860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A23658" w14:textId="2FC2DBA6" w:rsidR="007538FC" w:rsidRDefault="007538FC">
    <w:pPr>
      <w:pStyle w:val="Header"/>
    </w:pPr>
    <w:r>
      <w:rPr>
        <w:noProof/>
        <w:lang w:eastAsia="en-ZA"/>
      </w:rPr>
      <w:drawing>
        <wp:anchor distT="0" distB="0" distL="114300" distR="114300" simplePos="0" relativeHeight="251660800" behindDoc="0" locked="0" layoutInCell="1" allowOverlap="1" wp14:anchorId="61712BFF" wp14:editId="4F1F2C82">
          <wp:simplePos x="0" y="0"/>
          <wp:positionH relativeFrom="margin">
            <wp:align>center</wp:align>
          </wp:positionH>
          <wp:positionV relativeFrom="paragraph">
            <wp:posOffset>-427355</wp:posOffset>
          </wp:positionV>
          <wp:extent cx="7543165" cy="860425"/>
          <wp:effectExtent l="0" t="0" r="0" b="0"/>
          <wp:wrapThrough wrapText="bothSides">
            <wp:wrapPolygon edited="0">
              <wp:start x="0" y="0"/>
              <wp:lineTo x="0" y="10043"/>
              <wp:lineTo x="17892" y="15303"/>
              <wp:lineTo x="17892" y="17216"/>
              <wp:lineTo x="18165" y="17694"/>
              <wp:lineTo x="18983" y="18651"/>
              <wp:lineTo x="19256" y="18651"/>
              <wp:lineTo x="20893" y="17694"/>
              <wp:lineTo x="21275" y="17216"/>
              <wp:lineTo x="21056" y="2869"/>
              <wp:lineTo x="20565" y="1913"/>
              <wp:lineTo x="17183" y="0"/>
              <wp:lineTo x="0" y="0"/>
            </wp:wrapPolygon>
          </wp:wrapThrough>
          <wp:docPr id="5491616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1616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860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C1953"/>
    <w:multiLevelType w:val="hybridMultilevel"/>
    <w:tmpl w:val="8834BBE8"/>
    <w:lvl w:ilvl="0" w:tplc="343A2688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008160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ACD02D1C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E2FC96AE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1D4418E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E820C14C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FABA7598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7" w:tplc="C3BEE5B0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8" w:tplc="4EBA8382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</w:abstractNum>
  <w:abstractNum w:abstractNumId="1">
    <w:nsid w:val="08857B64"/>
    <w:multiLevelType w:val="multilevel"/>
    <w:tmpl w:val="FAE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F832B3"/>
    <w:multiLevelType w:val="hybridMultilevel"/>
    <w:tmpl w:val="5EE6F2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B5B7B"/>
    <w:multiLevelType w:val="multilevel"/>
    <w:tmpl w:val="6C4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D57157"/>
    <w:multiLevelType w:val="multilevel"/>
    <w:tmpl w:val="C88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14EC4"/>
    <w:multiLevelType w:val="hybridMultilevel"/>
    <w:tmpl w:val="FAA4F002"/>
    <w:lvl w:ilvl="0" w:tplc="02108AA2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6D9FA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F2FC3A4A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 w:tplc="B04A8964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 w:tplc="677EA7E8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5" w:tplc="E6D0534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6" w:tplc="27204658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7" w:tplc="10E8E3B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8" w:tplc="96A6D796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</w:abstractNum>
  <w:abstractNum w:abstractNumId="6">
    <w:nsid w:val="27952BD2"/>
    <w:multiLevelType w:val="multilevel"/>
    <w:tmpl w:val="972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EB2511"/>
    <w:multiLevelType w:val="multilevel"/>
    <w:tmpl w:val="4C6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E3258B"/>
    <w:multiLevelType w:val="multilevel"/>
    <w:tmpl w:val="1DFE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95743B"/>
    <w:multiLevelType w:val="hybridMultilevel"/>
    <w:tmpl w:val="78724FF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D964014"/>
    <w:multiLevelType w:val="multilevel"/>
    <w:tmpl w:val="15E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B11505"/>
    <w:multiLevelType w:val="hybridMultilevel"/>
    <w:tmpl w:val="49DAB93A"/>
    <w:lvl w:ilvl="0" w:tplc="9D789BA8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1E196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FA648298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A2B8DA7C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7856F3C4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6C20749A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B3845DF6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7" w:tplc="37901120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8" w:tplc="62D620C0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</w:abstractNum>
  <w:abstractNum w:abstractNumId="12">
    <w:nsid w:val="537E44F0"/>
    <w:multiLevelType w:val="multilevel"/>
    <w:tmpl w:val="F9D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906A07"/>
    <w:multiLevelType w:val="multilevel"/>
    <w:tmpl w:val="969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D052FC"/>
    <w:multiLevelType w:val="multilevel"/>
    <w:tmpl w:val="A9A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6C33F6"/>
    <w:multiLevelType w:val="multilevel"/>
    <w:tmpl w:val="2820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0B31091"/>
    <w:multiLevelType w:val="hybridMultilevel"/>
    <w:tmpl w:val="662C3020"/>
    <w:lvl w:ilvl="0" w:tplc="A6EAD8FA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FE29C2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5AF628B0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2D50A936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26D402A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12B2B086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6" w:tplc="85DE11A8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7" w:tplc="D7FA47B2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8" w:tplc="D302AFDC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</w:abstractNum>
  <w:abstractNum w:abstractNumId="17">
    <w:nsid w:val="61CF0384"/>
    <w:multiLevelType w:val="hybridMultilevel"/>
    <w:tmpl w:val="2B26C226"/>
    <w:lvl w:ilvl="0" w:tplc="B4C46E66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A86D5C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D1D68150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65C6D7AC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89A89782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FD80D5FA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6" w:tplc="531CA8C6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7" w:tplc="538218E0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8" w:tplc="9C18B7DC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</w:abstractNum>
  <w:abstractNum w:abstractNumId="18">
    <w:nsid w:val="6361397A"/>
    <w:multiLevelType w:val="multilevel"/>
    <w:tmpl w:val="963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105868"/>
    <w:multiLevelType w:val="multilevel"/>
    <w:tmpl w:val="B14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750545"/>
    <w:multiLevelType w:val="multilevel"/>
    <w:tmpl w:val="C614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3723A5"/>
    <w:multiLevelType w:val="hybridMultilevel"/>
    <w:tmpl w:val="67EE8CD8"/>
    <w:lvl w:ilvl="0" w:tplc="BFE8ACE0">
      <w:start w:val="1"/>
      <w:numFmt w:val="bullet"/>
      <w:lvlText w:val="•"/>
      <w:lvlJc w:val="left"/>
      <w:pPr>
        <w:ind w:left="720" w:hanging="360"/>
      </w:pPr>
    </w:lvl>
    <w:lvl w:ilvl="1" w:tplc="97424986">
      <w:numFmt w:val="decimal"/>
      <w:lvlText w:val=""/>
      <w:lvlJc w:val="left"/>
    </w:lvl>
    <w:lvl w:ilvl="2" w:tplc="00D662C4">
      <w:numFmt w:val="decimal"/>
      <w:lvlText w:val=""/>
      <w:lvlJc w:val="left"/>
    </w:lvl>
    <w:lvl w:ilvl="3" w:tplc="67823E5C">
      <w:numFmt w:val="decimal"/>
      <w:lvlText w:val=""/>
      <w:lvlJc w:val="left"/>
    </w:lvl>
    <w:lvl w:ilvl="4" w:tplc="D884D5C6">
      <w:numFmt w:val="decimal"/>
      <w:lvlText w:val=""/>
      <w:lvlJc w:val="left"/>
    </w:lvl>
    <w:lvl w:ilvl="5" w:tplc="91921B86">
      <w:numFmt w:val="decimal"/>
      <w:lvlText w:val=""/>
      <w:lvlJc w:val="left"/>
    </w:lvl>
    <w:lvl w:ilvl="6" w:tplc="50BE14F4">
      <w:numFmt w:val="decimal"/>
      <w:lvlText w:val=""/>
      <w:lvlJc w:val="left"/>
    </w:lvl>
    <w:lvl w:ilvl="7" w:tplc="521696C2">
      <w:numFmt w:val="decimal"/>
      <w:lvlText w:val=""/>
      <w:lvlJc w:val="left"/>
    </w:lvl>
    <w:lvl w:ilvl="8" w:tplc="3B1AE318">
      <w:numFmt w:val="decimal"/>
      <w:lvlText w:val=""/>
      <w:lvlJc w:val="left"/>
    </w:lvl>
  </w:abstractNum>
  <w:abstractNum w:abstractNumId="22">
    <w:nsid w:val="76A5729F"/>
    <w:multiLevelType w:val="hybridMultilevel"/>
    <w:tmpl w:val="01B258A2"/>
    <w:lvl w:ilvl="0" w:tplc="C7A0D436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285D9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1BC47BC8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1736DEC2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3F54EFC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1A4ACE86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88443104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7" w:tplc="C27EE04A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8" w:tplc="365860BA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</w:abstractNum>
  <w:abstractNum w:abstractNumId="23">
    <w:nsid w:val="7AC95512"/>
    <w:multiLevelType w:val="hybridMultilevel"/>
    <w:tmpl w:val="C1CEB446"/>
    <w:lvl w:ilvl="0" w:tplc="6CC65AAA">
      <w:numFmt w:val="bullet"/>
      <w:lvlText w:val=""/>
      <w:lvlJc w:val="left"/>
      <w:pPr>
        <w:ind w:left="7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F86818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2" w:tplc="F230A7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3" w:tplc="0DF027E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0E760416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5" w:tplc="0796570A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6" w:tplc="9CD4DC60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7" w:tplc="0A28F8B4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8" w:tplc="A1F49166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</w:abstractNum>
  <w:abstractNum w:abstractNumId="24">
    <w:nsid w:val="7D1A2209"/>
    <w:multiLevelType w:val="multilevel"/>
    <w:tmpl w:val="CD64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21"/>
    <w:lvlOverride w:ilvl="0">
      <w:startOverride w:val="1"/>
    </w:lvlOverride>
  </w:num>
  <w:num w:numId="5">
    <w:abstractNumId w:val="23"/>
  </w:num>
  <w:num w:numId="6">
    <w:abstractNumId w:val="5"/>
  </w:num>
  <w:num w:numId="7">
    <w:abstractNumId w:val="22"/>
  </w:num>
  <w:num w:numId="8">
    <w:abstractNumId w:val="0"/>
  </w:num>
  <w:num w:numId="9">
    <w:abstractNumId w:val="11"/>
  </w:num>
  <w:num w:numId="10">
    <w:abstractNumId w:val="17"/>
  </w:num>
  <w:num w:numId="11">
    <w:abstractNumId w:val="16"/>
  </w:num>
  <w:num w:numId="12">
    <w:abstractNumId w:val="12"/>
  </w:num>
  <w:num w:numId="13">
    <w:abstractNumId w:val="4"/>
  </w:num>
  <w:num w:numId="14">
    <w:abstractNumId w:val="24"/>
  </w:num>
  <w:num w:numId="15">
    <w:abstractNumId w:val="18"/>
  </w:num>
  <w:num w:numId="16">
    <w:abstractNumId w:val="13"/>
  </w:num>
  <w:num w:numId="17">
    <w:abstractNumId w:val="7"/>
  </w:num>
  <w:num w:numId="18">
    <w:abstractNumId w:val="10"/>
  </w:num>
  <w:num w:numId="19">
    <w:abstractNumId w:val="14"/>
  </w:num>
  <w:num w:numId="20">
    <w:abstractNumId w:val="1"/>
  </w:num>
  <w:num w:numId="21">
    <w:abstractNumId w:val="8"/>
  </w:num>
  <w:num w:numId="22">
    <w:abstractNumId w:val="20"/>
  </w:num>
  <w:num w:numId="23">
    <w:abstractNumId w:val="3"/>
  </w:num>
  <w:num w:numId="24">
    <w:abstractNumId w:val="6"/>
  </w:num>
  <w:num w:numId="25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851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0Njc0MDOyMLOwMDZT0lEKTi0uzszPAykwNK0FAMYwMrYtAAAA"/>
  </w:docVars>
  <w:rsids>
    <w:rsidRoot w:val="00AE5A78"/>
    <w:rsid w:val="0000151B"/>
    <w:rsid w:val="00003815"/>
    <w:rsid w:val="000050A8"/>
    <w:rsid w:val="00005EC5"/>
    <w:rsid w:val="00006734"/>
    <w:rsid w:val="00007762"/>
    <w:rsid w:val="00010771"/>
    <w:rsid w:val="0001118D"/>
    <w:rsid w:val="00012897"/>
    <w:rsid w:val="00012BC4"/>
    <w:rsid w:val="000135BD"/>
    <w:rsid w:val="0001382D"/>
    <w:rsid w:val="00014163"/>
    <w:rsid w:val="000143A5"/>
    <w:rsid w:val="000162A3"/>
    <w:rsid w:val="000163F7"/>
    <w:rsid w:val="0001667E"/>
    <w:rsid w:val="00020225"/>
    <w:rsid w:val="00020603"/>
    <w:rsid w:val="000209B5"/>
    <w:rsid w:val="0002311E"/>
    <w:rsid w:val="00023850"/>
    <w:rsid w:val="000248BC"/>
    <w:rsid w:val="000253CE"/>
    <w:rsid w:val="00025540"/>
    <w:rsid w:val="00025EC4"/>
    <w:rsid w:val="00026BC1"/>
    <w:rsid w:val="00030554"/>
    <w:rsid w:val="00030CDA"/>
    <w:rsid w:val="0003101D"/>
    <w:rsid w:val="00032A9D"/>
    <w:rsid w:val="00033666"/>
    <w:rsid w:val="00034601"/>
    <w:rsid w:val="00034637"/>
    <w:rsid w:val="000417DC"/>
    <w:rsid w:val="0004327D"/>
    <w:rsid w:val="00043970"/>
    <w:rsid w:val="00044C8B"/>
    <w:rsid w:val="00046D82"/>
    <w:rsid w:val="000500CD"/>
    <w:rsid w:val="000501C4"/>
    <w:rsid w:val="00050360"/>
    <w:rsid w:val="000504F0"/>
    <w:rsid w:val="00054006"/>
    <w:rsid w:val="00054942"/>
    <w:rsid w:val="00054D2A"/>
    <w:rsid w:val="0005595D"/>
    <w:rsid w:val="000559FB"/>
    <w:rsid w:val="00055F21"/>
    <w:rsid w:val="000561D9"/>
    <w:rsid w:val="00056379"/>
    <w:rsid w:val="0005753F"/>
    <w:rsid w:val="00061094"/>
    <w:rsid w:val="00062E9B"/>
    <w:rsid w:val="00064C85"/>
    <w:rsid w:val="00065A91"/>
    <w:rsid w:val="000664D8"/>
    <w:rsid w:val="00066604"/>
    <w:rsid w:val="000673C5"/>
    <w:rsid w:val="000701CF"/>
    <w:rsid w:val="00070C24"/>
    <w:rsid w:val="000727EB"/>
    <w:rsid w:val="0007655B"/>
    <w:rsid w:val="0007663E"/>
    <w:rsid w:val="00077320"/>
    <w:rsid w:val="000817B1"/>
    <w:rsid w:val="000821BB"/>
    <w:rsid w:val="00084307"/>
    <w:rsid w:val="000844AE"/>
    <w:rsid w:val="000855C9"/>
    <w:rsid w:val="00086314"/>
    <w:rsid w:val="00087C7B"/>
    <w:rsid w:val="00087D1F"/>
    <w:rsid w:val="00091303"/>
    <w:rsid w:val="00091651"/>
    <w:rsid w:val="00093A24"/>
    <w:rsid w:val="00094391"/>
    <w:rsid w:val="00094797"/>
    <w:rsid w:val="000950A9"/>
    <w:rsid w:val="000A0334"/>
    <w:rsid w:val="000A03ED"/>
    <w:rsid w:val="000A0E3A"/>
    <w:rsid w:val="000A39D6"/>
    <w:rsid w:val="000A3DD8"/>
    <w:rsid w:val="000A494A"/>
    <w:rsid w:val="000A52FC"/>
    <w:rsid w:val="000A58A1"/>
    <w:rsid w:val="000A6D08"/>
    <w:rsid w:val="000B1100"/>
    <w:rsid w:val="000B1A0D"/>
    <w:rsid w:val="000B1D04"/>
    <w:rsid w:val="000B4BDF"/>
    <w:rsid w:val="000B5191"/>
    <w:rsid w:val="000B6340"/>
    <w:rsid w:val="000B63AA"/>
    <w:rsid w:val="000B739A"/>
    <w:rsid w:val="000B7C41"/>
    <w:rsid w:val="000C0360"/>
    <w:rsid w:val="000C04CE"/>
    <w:rsid w:val="000C1175"/>
    <w:rsid w:val="000C1B5F"/>
    <w:rsid w:val="000C3B1E"/>
    <w:rsid w:val="000C479B"/>
    <w:rsid w:val="000C49DA"/>
    <w:rsid w:val="000C6235"/>
    <w:rsid w:val="000C7887"/>
    <w:rsid w:val="000C7BEC"/>
    <w:rsid w:val="000D188D"/>
    <w:rsid w:val="000D1926"/>
    <w:rsid w:val="000D1B9D"/>
    <w:rsid w:val="000D3856"/>
    <w:rsid w:val="000D5200"/>
    <w:rsid w:val="000D58DF"/>
    <w:rsid w:val="000D667D"/>
    <w:rsid w:val="000D6F12"/>
    <w:rsid w:val="000E16EB"/>
    <w:rsid w:val="000E180F"/>
    <w:rsid w:val="000E211F"/>
    <w:rsid w:val="000E4B35"/>
    <w:rsid w:val="000E4D2D"/>
    <w:rsid w:val="000E62C5"/>
    <w:rsid w:val="000E672E"/>
    <w:rsid w:val="000E6809"/>
    <w:rsid w:val="000E696E"/>
    <w:rsid w:val="000E75E1"/>
    <w:rsid w:val="000E7E70"/>
    <w:rsid w:val="000F22CA"/>
    <w:rsid w:val="000F3390"/>
    <w:rsid w:val="000F3745"/>
    <w:rsid w:val="000F412F"/>
    <w:rsid w:val="000F4139"/>
    <w:rsid w:val="000F513C"/>
    <w:rsid w:val="000F5A29"/>
    <w:rsid w:val="000F5A53"/>
    <w:rsid w:val="000F676A"/>
    <w:rsid w:val="000F6FD7"/>
    <w:rsid w:val="000F72FA"/>
    <w:rsid w:val="000F7D8D"/>
    <w:rsid w:val="00100530"/>
    <w:rsid w:val="00100C02"/>
    <w:rsid w:val="00102A9A"/>
    <w:rsid w:val="00103146"/>
    <w:rsid w:val="001038FE"/>
    <w:rsid w:val="001051F2"/>
    <w:rsid w:val="00105F5E"/>
    <w:rsid w:val="001068DA"/>
    <w:rsid w:val="00107476"/>
    <w:rsid w:val="001075D2"/>
    <w:rsid w:val="001107BC"/>
    <w:rsid w:val="001113A0"/>
    <w:rsid w:val="00111ADB"/>
    <w:rsid w:val="00113597"/>
    <w:rsid w:val="00113950"/>
    <w:rsid w:val="00114950"/>
    <w:rsid w:val="001153C1"/>
    <w:rsid w:val="00116F69"/>
    <w:rsid w:val="00120F1E"/>
    <w:rsid w:val="00122E85"/>
    <w:rsid w:val="00123D79"/>
    <w:rsid w:val="001240A7"/>
    <w:rsid w:val="0012451E"/>
    <w:rsid w:val="0012583F"/>
    <w:rsid w:val="00126491"/>
    <w:rsid w:val="0012673A"/>
    <w:rsid w:val="001308BC"/>
    <w:rsid w:val="001326A4"/>
    <w:rsid w:val="00132CAF"/>
    <w:rsid w:val="00134D5D"/>
    <w:rsid w:val="00136620"/>
    <w:rsid w:val="00136740"/>
    <w:rsid w:val="00136C46"/>
    <w:rsid w:val="00136F7D"/>
    <w:rsid w:val="00141B60"/>
    <w:rsid w:val="00142BB7"/>
    <w:rsid w:val="00142EF4"/>
    <w:rsid w:val="00143B38"/>
    <w:rsid w:val="00143D9C"/>
    <w:rsid w:val="00146151"/>
    <w:rsid w:val="00147DF4"/>
    <w:rsid w:val="001500C0"/>
    <w:rsid w:val="001508AA"/>
    <w:rsid w:val="001517B9"/>
    <w:rsid w:val="00151E16"/>
    <w:rsid w:val="001535D1"/>
    <w:rsid w:val="00153CC9"/>
    <w:rsid w:val="00154303"/>
    <w:rsid w:val="00154F72"/>
    <w:rsid w:val="001554C8"/>
    <w:rsid w:val="00157557"/>
    <w:rsid w:val="001604F9"/>
    <w:rsid w:val="00161A56"/>
    <w:rsid w:val="00161BE3"/>
    <w:rsid w:val="00161CA0"/>
    <w:rsid w:val="0016212E"/>
    <w:rsid w:val="00163209"/>
    <w:rsid w:val="00164D61"/>
    <w:rsid w:val="00167473"/>
    <w:rsid w:val="00167698"/>
    <w:rsid w:val="00167858"/>
    <w:rsid w:val="001719C2"/>
    <w:rsid w:val="00171A97"/>
    <w:rsid w:val="00171C8C"/>
    <w:rsid w:val="00172CA5"/>
    <w:rsid w:val="00173AA3"/>
    <w:rsid w:val="001744E0"/>
    <w:rsid w:val="0017550B"/>
    <w:rsid w:val="00175710"/>
    <w:rsid w:val="00175955"/>
    <w:rsid w:val="00176E14"/>
    <w:rsid w:val="00177824"/>
    <w:rsid w:val="00181201"/>
    <w:rsid w:val="0018215A"/>
    <w:rsid w:val="001850D0"/>
    <w:rsid w:val="001851EF"/>
    <w:rsid w:val="00187E3E"/>
    <w:rsid w:val="00187ED1"/>
    <w:rsid w:val="0019059F"/>
    <w:rsid w:val="001916C5"/>
    <w:rsid w:val="00192367"/>
    <w:rsid w:val="00192D54"/>
    <w:rsid w:val="001932CF"/>
    <w:rsid w:val="00193E24"/>
    <w:rsid w:val="001942B0"/>
    <w:rsid w:val="00194BE5"/>
    <w:rsid w:val="00195015"/>
    <w:rsid w:val="00196261"/>
    <w:rsid w:val="00196564"/>
    <w:rsid w:val="00196B6D"/>
    <w:rsid w:val="00197411"/>
    <w:rsid w:val="0019768E"/>
    <w:rsid w:val="00197953"/>
    <w:rsid w:val="00197BD8"/>
    <w:rsid w:val="001A117F"/>
    <w:rsid w:val="001A1423"/>
    <w:rsid w:val="001A151A"/>
    <w:rsid w:val="001A1EA4"/>
    <w:rsid w:val="001A2F7E"/>
    <w:rsid w:val="001A3EB9"/>
    <w:rsid w:val="001A4569"/>
    <w:rsid w:val="001A5369"/>
    <w:rsid w:val="001A70A9"/>
    <w:rsid w:val="001A77B1"/>
    <w:rsid w:val="001A7E33"/>
    <w:rsid w:val="001B1524"/>
    <w:rsid w:val="001B18B8"/>
    <w:rsid w:val="001B2CB8"/>
    <w:rsid w:val="001B38D1"/>
    <w:rsid w:val="001B392B"/>
    <w:rsid w:val="001B4FE8"/>
    <w:rsid w:val="001B691E"/>
    <w:rsid w:val="001B7417"/>
    <w:rsid w:val="001B7D7C"/>
    <w:rsid w:val="001C069D"/>
    <w:rsid w:val="001C290C"/>
    <w:rsid w:val="001C2B8C"/>
    <w:rsid w:val="001C334F"/>
    <w:rsid w:val="001C3AE4"/>
    <w:rsid w:val="001C3AF7"/>
    <w:rsid w:val="001C4CE3"/>
    <w:rsid w:val="001C4F2E"/>
    <w:rsid w:val="001C5765"/>
    <w:rsid w:val="001C6433"/>
    <w:rsid w:val="001C6E63"/>
    <w:rsid w:val="001D0C96"/>
    <w:rsid w:val="001D247F"/>
    <w:rsid w:val="001D2B3A"/>
    <w:rsid w:val="001D387F"/>
    <w:rsid w:val="001D3956"/>
    <w:rsid w:val="001D3ACF"/>
    <w:rsid w:val="001D7163"/>
    <w:rsid w:val="001E0C2C"/>
    <w:rsid w:val="001E178A"/>
    <w:rsid w:val="001E18E2"/>
    <w:rsid w:val="001E22B6"/>
    <w:rsid w:val="001E3635"/>
    <w:rsid w:val="001E598F"/>
    <w:rsid w:val="001E621E"/>
    <w:rsid w:val="001E66C6"/>
    <w:rsid w:val="001E6A7D"/>
    <w:rsid w:val="001E737B"/>
    <w:rsid w:val="001E7F5E"/>
    <w:rsid w:val="001F0601"/>
    <w:rsid w:val="001F0609"/>
    <w:rsid w:val="001F07C6"/>
    <w:rsid w:val="001F11B9"/>
    <w:rsid w:val="001F2DAA"/>
    <w:rsid w:val="001F32C0"/>
    <w:rsid w:val="001F390A"/>
    <w:rsid w:val="001F39C4"/>
    <w:rsid w:val="001F5F70"/>
    <w:rsid w:val="001F648A"/>
    <w:rsid w:val="001F6764"/>
    <w:rsid w:val="001F713A"/>
    <w:rsid w:val="001F728D"/>
    <w:rsid w:val="001F72AC"/>
    <w:rsid w:val="00200EB5"/>
    <w:rsid w:val="0020317E"/>
    <w:rsid w:val="002043A6"/>
    <w:rsid w:val="00204F91"/>
    <w:rsid w:val="0020510C"/>
    <w:rsid w:val="002054C6"/>
    <w:rsid w:val="00205FB4"/>
    <w:rsid w:val="002068FA"/>
    <w:rsid w:val="00206A19"/>
    <w:rsid w:val="00206F3C"/>
    <w:rsid w:val="00210924"/>
    <w:rsid w:val="00210F5B"/>
    <w:rsid w:val="002117E7"/>
    <w:rsid w:val="00213307"/>
    <w:rsid w:val="00213754"/>
    <w:rsid w:val="0021404D"/>
    <w:rsid w:val="00216CB5"/>
    <w:rsid w:val="0021716A"/>
    <w:rsid w:val="002207F1"/>
    <w:rsid w:val="0022138D"/>
    <w:rsid w:val="00221F7C"/>
    <w:rsid w:val="002230A1"/>
    <w:rsid w:val="002234EB"/>
    <w:rsid w:val="0022380A"/>
    <w:rsid w:val="00224EF3"/>
    <w:rsid w:val="00225454"/>
    <w:rsid w:val="002257DB"/>
    <w:rsid w:val="00225D58"/>
    <w:rsid w:val="002274FB"/>
    <w:rsid w:val="00227BC7"/>
    <w:rsid w:val="00227E39"/>
    <w:rsid w:val="002302D3"/>
    <w:rsid w:val="002330AE"/>
    <w:rsid w:val="002344BA"/>
    <w:rsid w:val="0023495D"/>
    <w:rsid w:val="00235C25"/>
    <w:rsid w:val="002409EC"/>
    <w:rsid w:val="00241E39"/>
    <w:rsid w:val="002435ED"/>
    <w:rsid w:val="00243A83"/>
    <w:rsid w:val="002444B0"/>
    <w:rsid w:val="00244BA0"/>
    <w:rsid w:val="00244E8C"/>
    <w:rsid w:val="00246FAC"/>
    <w:rsid w:val="0024751D"/>
    <w:rsid w:val="0025235E"/>
    <w:rsid w:val="00252DDD"/>
    <w:rsid w:val="00252E27"/>
    <w:rsid w:val="0025391D"/>
    <w:rsid w:val="00254B91"/>
    <w:rsid w:val="00255D46"/>
    <w:rsid w:val="002573CC"/>
    <w:rsid w:val="0025779F"/>
    <w:rsid w:val="00257954"/>
    <w:rsid w:val="002604DF"/>
    <w:rsid w:val="00260620"/>
    <w:rsid w:val="002615D0"/>
    <w:rsid w:val="002617FD"/>
    <w:rsid w:val="00261F50"/>
    <w:rsid w:val="00262ED8"/>
    <w:rsid w:val="002658C7"/>
    <w:rsid w:val="002660A9"/>
    <w:rsid w:val="00270DA1"/>
    <w:rsid w:val="00271438"/>
    <w:rsid w:val="00275AD1"/>
    <w:rsid w:val="002777AB"/>
    <w:rsid w:val="00277866"/>
    <w:rsid w:val="00280C0F"/>
    <w:rsid w:val="00281AD2"/>
    <w:rsid w:val="00282560"/>
    <w:rsid w:val="002831AC"/>
    <w:rsid w:val="0028725D"/>
    <w:rsid w:val="00291267"/>
    <w:rsid w:val="00291659"/>
    <w:rsid w:val="0029180C"/>
    <w:rsid w:val="0029253D"/>
    <w:rsid w:val="00293126"/>
    <w:rsid w:val="002937D0"/>
    <w:rsid w:val="00297A92"/>
    <w:rsid w:val="002A009D"/>
    <w:rsid w:val="002A05B8"/>
    <w:rsid w:val="002A1D2D"/>
    <w:rsid w:val="002A2B5C"/>
    <w:rsid w:val="002A52F7"/>
    <w:rsid w:val="002A5347"/>
    <w:rsid w:val="002A69C7"/>
    <w:rsid w:val="002A74F6"/>
    <w:rsid w:val="002A7BF8"/>
    <w:rsid w:val="002B06CF"/>
    <w:rsid w:val="002B088E"/>
    <w:rsid w:val="002B24E1"/>
    <w:rsid w:val="002B2964"/>
    <w:rsid w:val="002B3089"/>
    <w:rsid w:val="002B4A27"/>
    <w:rsid w:val="002B5D92"/>
    <w:rsid w:val="002B60FA"/>
    <w:rsid w:val="002B6EAA"/>
    <w:rsid w:val="002B7E7B"/>
    <w:rsid w:val="002C0031"/>
    <w:rsid w:val="002C0911"/>
    <w:rsid w:val="002C0D3C"/>
    <w:rsid w:val="002C1DAC"/>
    <w:rsid w:val="002C305B"/>
    <w:rsid w:val="002C3C59"/>
    <w:rsid w:val="002C43E6"/>
    <w:rsid w:val="002C651E"/>
    <w:rsid w:val="002C6D77"/>
    <w:rsid w:val="002D0E85"/>
    <w:rsid w:val="002D14D1"/>
    <w:rsid w:val="002D16C3"/>
    <w:rsid w:val="002D17BD"/>
    <w:rsid w:val="002D2165"/>
    <w:rsid w:val="002D2D9C"/>
    <w:rsid w:val="002D2F9C"/>
    <w:rsid w:val="002D43CE"/>
    <w:rsid w:val="002D49A7"/>
    <w:rsid w:val="002D5276"/>
    <w:rsid w:val="002D5CF0"/>
    <w:rsid w:val="002D6351"/>
    <w:rsid w:val="002D643E"/>
    <w:rsid w:val="002E20B9"/>
    <w:rsid w:val="002E44DB"/>
    <w:rsid w:val="002E529C"/>
    <w:rsid w:val="002E5777"/>
    <w:rsid w:val="002E5CF1"/>
    <w:rsid w:val="002E5EB6"/>
    <w:rsid w:val="002E6825"/>
    <w:rsid w:val="002E6A2F"/>
    <w:rsid w:val="002E7B19"/>
    <w:rsid w:val="002F00B4"/>
    <w:rsid w:val="002F0570"/>
    <w:rsid w:val="002F15ED"/>
    <w:rsid w:val="002F1D09"/>
    <w:rsid w:val="002F1D7F"/>
    <w:rsid w:val="002F2656"/>
    <w:rsid w:val="002F3088"/>
    <w:rsid w:val="002F3825"/>
    <w:rsid w:val="002F3F54"/>
    <w:rsid w:val="002F4001"/>
    <w:rsid w:val="002F4738"/>
    <w:rsid w:val="002F55FD"/>
    <w:rsid w:val="002F5E49"/>
    <w:rsid w:val="002F600F"/>
    <w:rsid w:val="002F7EBB"/>
    <w:rsid w:val="002F7FB9"/>
    <w:rsid w:val="00300BD5"/>
    <w:rsid w:val="003014B3"/>
    <w:rsid w:val="00301F80"/>
    <w:rsid w:val="003029F7"/>
    <w:rsid w:val="00303A97"/>
    <w:rsid w:val="003041B4"/>
    <w:rsid w:val="0030463C"/>
    <w:rsid w:val="00305732"/>
    <w:rsid w:val="00307F9A"/>
    <w:rsid w:val="003123C9"/>
    <w:rsid w:val="00313ACA"/>
    <w:rsid w:val="0031447E"/>
    <w:rsid w:val="00316460"/>
    <w:rsid w:val="00316542"/>
    <w:rsid w:val="00320F99"/>
    <w:rsid w:val="00321D87"/>
    <w:rsid w:val="00322380"/>
    <w:rsid w:val="00322DA6"/>
    <w:rsid w:val="00322DE0"/>
    <w:rsid w:val="00322F58"/>
    <w:rsid w:val="0032494A"/>
    <w:rsid w:val="0032528E"/>
    <w:rsid w:val="00325CCE"/>
    <w:rsid w:val="003266C1"/>
    <w:rsid w:val="00326DB0"/>
    <w:rsid w:val="0032768C"/>
    <w:rsid w:val="00330E91"/>
    <w:rsid w:val="00331B3C"/>
    <w:rsid w:val="003323A1"/>
    <w:rsid w:val="003323F7"/>
    <w:rsid w:val="003327BA"/>
    <w:rsid w:val="00336E58"/>
    <w:rsid w:val="00337605"/>
    <w:rsid w:val="00341718"/>
    <w:rsid w:val="00341D8A"/>
    <w:rsid w:val="00342E41"/>
    <w:rsid w:val="00343682"/>
    <w:rsid w:val="00343A62"/>
    <w:rsid w:val="00343FA5"/>
    <w:rsid w:val="00345A9C"/>
    <w:rsid w:val="00346E4A"/>
    <w:rsid w:val="0035107E"/>
    <w:rsid w:val="00352D14"/>
    <w:rsid w:val="003576AA"/>
    <w:rsid w:val="00357DE5"/>
    <w:rsid w:val="00357E46"/>
    <w:rsid w:val="00362FA2"/>
    <w:rsid w:val="0036336C"/>
    <w:rsid w:val="003636AF"/>
    <w:rsid w:val="00364F1C"/>
    <w:rsid w:val="00365C18"/>
    <w:rsid w:val="0037211E"/>
    <w:rsid w:val="003722D5"/>
    <w:rsid w:val="00372D27"/>
    <w:rsid w:val="00372E3A"/>
    <w:rsid w:val="00373E31"/>
    <w:rsid w:val="00374022"/>
    <w:rsid w:val="003744F3"/>
    <w:rsid w:val="0038387B"/>
    <w:rsid w:val="00385932"/>
    <w:rsid w:val="00386843"/>
    <w:rsid w:val="00386920"/>
    <w:rsid w:val="003873DA"/>
    <w:rsid w:val="00390211"/>
    <w:rsid w:val="00392513"/>
    <w:rsid w:val="003932C3"/>
    <w:rsid w:val="0039367D"/>
    <w:rsid w:val="00393C9C"/>
    <w:rsid w:val="00393ED9"/>
    <w:rsid w:val="00394EC8"/>
    <w:rsid w:val="0039624C"/>
    <w:rsid w:val="003A2381"/>
    <w:rsid w:val="003A248B"/>
    <w:rsid w:val="003A26CB"/>
    <w:rsid w:val="003A2E50"/>
    <w:rsid w:val="003A371B"/>
    <w:rsid w:val="003A3D33"/>
    <w:rsid w:val="003A4CF3"/>
    <w:rsid w:val="003A54F5"/>
    <w:rsid w:val="003A6C0B"/>
    <w:rsid w:val="003A7A6D"/>
    <w:rsid w:val="003A7F16"/>
    <w:rsid w:val="003B00AE"/>
    <w:rsid w:val="003B2D52"/>
    <w:rsid w:val="003B3482"/>
    <w:rsid w:val="003B4A2A"/>
    <w:rsid w:val="003B59CC"/>
    <w:rsid w:val="003B5ABC"/>
    <w:rsid w:val="003B5E28"/>
    <w:rsid w:val="003B602E"/>
    <w:rsid w:val="003B6B9C"/>
    <w:rsid w:val="003B7479"/>
    <w:rsid w:val="003C1D92"/>
    <w:rsid w:val="003C2217"/>
    <w:rsid w:val="003C4070"/>
    <w:rsid w:val="003C5604"/>
    <w:rsid w:val="003D0CC4"/>
    <w:rsid w:val="003D0F76"/>
    <w:rsid w:val="003D17FE"/>
    <w:rsid w:val="003D24C6"/>
    <w:rsid w:val="003D2CED"/>
    <w:rsid w:val="003D2D0F"/>
    <w:rsid w:val="003D3515"/>
    <w:rsid w:val="003D4107"/>
    <w:rsid w:val="003D43BD"/>
    <w:rsid w:val="003D450D"/>
    <w:rsid w:val="003D4D91"/>
    <w:rsid w:val="003D4EA6"/>
    <w:rsid w:val="003D5030"/>
    <w:rsid w:val="003D583E"/>
    <w:rsid w:val="003D6EC2"/>
    <w:rsid w:val="003E0BCC"/>
    <w:rsid w:val="003E2A5B"/>
    <w:rsid w:val="003E2EB1"/>
    <w:rsid w:val="003E37F1"/>
    <w:rsid w:val="003E5448"/>
    <w:rsid w:val="003E6441"/>
    <w:rsid w:val="003E6D99"/>
    <w:rsid w:val="003E78C8"/>
    <w:rsid w:val="003F01C4"/>
    <w:rsid w:val="003F1604"/>
    <w:rsid w:val="003F1C7D"/>
    <w:rsid w:val="003F2DC9"/>
    <w:rsid w:val="003F3198"/>
    <w:rsid w:val="003F3983"/>
    <w:rsid w:val="003F4EC5"/>
    <w:rsid w:val="003F5FFA"/>
    <w:rsid w:val="003F66CD"/>
    <w:rsid w:val="003F766D"/>
    <w:rsid w:val="00400767"/>
    <w:rsid w:val="004012AB"/>
    <w:rsid w:val="00402C10"/>
    <w:rsid w:val="004035F6"/>
    <w:rsid w:val="00404CB1"/>
    <w:rsid w:val="004078D4"/>
    <w:rsid w:val="00410149"/>
    <w:rsid w:val="004112D8"/>
    <w:rsid w:val="00411FFA"/>
    <w:rsid w:val="0041225B"/>
    <w:rsid w:val="00412B1B"/>
    <w:rsid w:val="00413DBE"/>
    <w:rsid w:val="00413DE2"/>
    <w:rsid w:val="004141E3"/>
    <w:rsid w:val="00414E4E"/>
    <w:rsid w:val="00414FC0"/>
    <w:rsid w:val="00420678"/>
    <w:rsid w:val="00420F31"/>
    <w:rsid w:val="0042154C"/>
    <w:rsid w:val="004226BC"/>
    <w:rsid w:val="00424F49"/>
    <w:rsid w:val="00426BDF"/>
    <w:rsid w:val="00427338"/>
    <w:rsid w:val="00430121"/>
    <w:rsid w:val="0043095D"/>
    <w:rsid w:val="00430F3E"/>
    <w:rsid w:val="004310AD"/>
    <w:rsid w:val="00431DE7"/>
    <w:rsid w:val="00431FF8"/>
    <w:rsid w:val="00432030"/>
    <w:rsid w:val="00432B44"/>
    <w:rsid w:val="00432EF4"/>
    <w:rsid w:val="00432FB2"/>
    <w:rsid w:val="00433EA8"/>
    <w:rsid w:val="00434074"/>
    <w:rsid w:val="0043664B"/>
    <w:rsid w:val="00441761"/>
    <w:rsid w:val="004433F5"/>
    <w:rsid w:val="004439BD"/>
    <w:rsid w:val="0044441E"/>
    <w:rsid w:val="00445677"/>
    <w:rsid w:val="004459E9"/>
    <w:rsid w:val="00445BB5"/>
    <w:rsid w:val="00446869"/>
    <w:rsid w:val="00451661"/>
    <w:rsid w:val="00452168"/>
    <w:rsid w:val="00452231"/>
    <w:rsid w:val="0045288E"/>
    <w:rsid w:val="00455241"/>
    <w:rsid w:val="00455C44"/>
    <w:rsid w:val="00455FFC"/>
    <w:rsid w:val="00457737"/>
    <w:rsid w:val="00457BF6"/>
    <w:rsid w:val="00457FB1"/>
    <w:rsid w:val="0046051D"/>
    <w:rsid w:val="00461414"/>
    <w:rsid w:val="004639AB"/>
    <w:rsid w:val="004640D6"/>
    <w:rsid w:val="004641CB"/>
    <w:rsid w:val="0046504E"/>
    <w:rsid w:val="00465AAE"/>
    <w:rsid w:val="0046641C"/>
    <w:rsid w:val="00467B8A"/>
    <w:rsid w:val="00467FB9"/>
    <w:rsid w:val="0047217D"/>
    <w:rsid w:val="004723AE"/>
    <w:rsid w:val="00474FBA"/>
    <w:rsid w:val="004758FC"/>
    <w:rsid w:val="00480F19"/>
    <w:rsid w:val="00484AF2"/>
    <w:rsid w:val="00486439"/>
    <w:rsid w:val="00486DEB"/>
    <w:rsid w:val="0048717E"/>
    <w:rsid w:val="0049131D"/>
    <w:rsid w:val="00493106"/>
    <w:rsid w:val="0049396B"/>
    <w:rsid w:val="0049466C"/>
    <w:rsid w:val="00494A4E"/>
    <w:rsid w:val="004958C6"/>
    <w:rsid w:val="00495972"/>
    <w:rsid w:val="00495CC6"/>
    <w:rsid w:val="00496705"/>
    <w:rsid w:val="004A18F1"/>
    <w:rsid w:val="004A287C"/>
    <w:rsid w:val="004A2951"/>
    <w:rsid w:val="004A2DAF"/>
    <w:rsid w:val="004A3AAD"/>
    <w:rsid w:val="004A3DCE"/>
    <w:rsid w:val="004A3E85"/>
    <w:rsid w:val="004A4175"/>
    <w:rsid w:val="004A664C"/>
    <w:rsid w:val="004A7374"/>
    <w:rsid w:val="004A7C30"/>
    <w:rsid w:val="004A7FFA"/>
    <w:rsid w:val="004B05AD"/>
    <w:rsid w:val="004B0D2A"/>
    <w:rsid w:val="004B0DCC"/>
    <w:rsid w:val="004B1088"/>
    <w:rsid w:val="004B1316"/>
    <w:rsid w:val="004B1963"/>
    <w:rsid w:val="004B1FFE"/>
    <w:rsid w:val="004B3B83"/>
    <w:rsid w:val="004B3DE6"/>
    <w:rsid w:val="004B4B18"/>
    <w:rsid w:val="004B61A5"/>
    <w:rsid w:val="004B671D"/>
    <w:rsid w:val="004B6F9D"/>
    <w:rsid w:val="004C03FB"/>
    <w:rsid w:val="004C16CA"/>
    <w:rsid w:val="004C18DB"/>
    <w:rsid w:val="004C6697"/>
    <w:rsid w:val="004C6B97"/>
    <w:rsid w:val="004C6DB3"/>
    <w:rsid w:val="004C7861"/>
    <w:rsid w:val="004D0FC6"/>
    <w:rsid w:val="004D2297"/>
    <w:rsid w:val="004D2EB6"/>
    <w:rsid w:val="004D3A31"/>
    <w:rsid w:val="004D3B6C"/>
    <w:rsid w:val="004D3FE4"/>
    <w:rsid w:val="004D57E1"/>
    <w:rsid w:val="004E0672"/>
    <w:rsid w:val="004E12E9"/>
    <w:rsid w:val="004E14F5"/>
    <w:rsid w:val="004E2687"/>
    <w:rsid w:val="004E2CDF"/>
    <w:rsid w:val="004E3F46"/>
    <w:rsid w:val="004E5C21"/>
    <w:rsid w:val="004E5D07"/>
    <w:rsid w:val="004E7D24"/>
    <w:rsid w:val="004F0897"/>
    <w:rsid w:val="004F089F"/>
    <w:rsid w:val="004F2BA0"/>
    <w:rsid w:val="004F3210"/>
    <w:rsid w:val="004F5C55"/>
    <w:rsid w:val="004F63CD"/>
    <w:rsid w:val="004F67C6"/>
    <w:rsid w:val="004F77BC"/>
    <w:rsid w:val="005003A5"/>
    <w:rsid w:val="0050051C"/>
    <w:rsid w:val="005018B3"/>
    <w:rsid w:val="005031E4"/>
    <w:rsid w:val="00503CD4"/>
    <w:rsid w:val="005059F0"/>
    <w:rsid w:val="00506BE5"/>
    <w:rsid w:val="005075E1"/>
    <w:rsid w:val="00512E7B"/>
    <w:rsid w:val="00513132"/>
    <w:rsid w:val="00513998"/>
    <w:rsid w:val="005148F2"/>
    <w:rsid w:val="00514E6F"/>
    <w:rsid w:val="0051771F"/>
    <w:rsid w:val="00521B98"/>
    <w:rsid w:val="005223B5"/>
    <w:rsid w:val="00523C88"/>
    <w:rsid w:val="00527E79"/>
    <w:rsid w:val="00527EE0"/>
    <w:rsid w:val="0053000B"/>
    <w:rsid w:val="00530293"/>
    <w:rsid w:val="00531D4A"/>
    <w:rsid w:val="00533402"/>
    <w:rsid w:val="00535416"/>
    <w:rsid w:val="005357A3"/>
    <w:rsid w:val="0053765E"/>
    <w:rsid w:val="0054074B"/>
    <w:rsid w:val="00541E4F"/>
    <w:rsid w:val="00545A03"/>
    <w:rsid w:val="00545D75"/>
    <w:rsid w:val="00546308"/>
    <w:rsid w:val="00550BA6"/>
    <w:rsid w:val="0055273B"/>
    <w:rsid w:val="00552BD2"/>
    <w:rsid w:val="0055584A"/>
    <w:rsid w:val="005562CC"/>
    <w:rsid w:val="0055750B"/>
    <w:rsid w:val="005601F3"/>
    <w:rsid w:val="0056132F"/>
    <w:rsid w:val="00561CCD"/>
    <w:rsid w:val="00561DEC"/>
    <w:rsid w:val="00562F80"/>
    <w:rsid w:val="00564785"/>
    <w:rsid w:val="005657BA"/>
    <w:rsid w:val="00566773"/>
    <w:rsid w:val="005669DC"/>
    <w:rsid w:val="00567246"/>
    <w:rsid w:val="00574A2E"/>
    <w:rsid w:val="00574D13"/>
    <w:rsid w:val="00574F66"/>
    <w:rsid w:val="00575BEF"/>
    <w:rsid w:val="00575C4F"/>
    <w:rsid w:val="0057687C"/>
    <w:rsid w:val="00576A05"/>
    <w:rsid w:val="005774D7"/>
    <w:rsid w:val="00577BD7"/>
    <w:rsid w:val="005800CC"/>
    <w:rsid w:val="005808B8"/>
    <w:rsid w:val="0058143E"/>
    <w:rsid w:val="005814C9"/>
    <w:rsid w:val="0058236A"/>
    <w:rsid w:val="00582EE9"/>
    <w:rsid w:val="005832A2"/>
    <w:rsid w:val="0058334D"/>
    <w:rsid w:val="00584C73"/>
    <w:rsid w:val="00585217"/>
    <w:rsid w:val="00586BF5"/>
    <w:rsid w:val="00586D1A"/>
    <w:rsid w:val="00587C4D"/>
    <w:rsid w:val="0059274C"/>
    <w:rsid w:val="00593355"/>
    <w:rsid w:val="00596EFA"/>
    <w:rsid w:val="00597714"/>
    <w:rsid w:val="005A062C"/>
    <w:rsid w:val="005A2288"/>
    <w:rsid w:val="005A4CEA"/>
    <w:rsid w:val="005A6C8E"/>
    <w:rsid w:val="005A6D70"/>
    <w:rsid w:val="005A7BAA"/>
    <w:rsid w:val="005B07B2"/>
    <w:rsid w:val="005B0B9E"/>
    <w:rsid w:val="005B2BB5"/>
    <w:rsid w:val="005B3972"/>
    <w:rsid w:val="005B3DFF"/>
    <w:rsid w:val="005B5809"/>
    <w:rsid w:val="005B71B9"/>
    <w:rsid w:val="005C03CC"/>
    <w:rsid w:val="005C1BF0"/>
    <w:rsid w:val="005C1C98"/>
    <w:rsid w:val="005C2631"/>
    <w:rsid w:val="005C2D8B"/>
    <w:rsid w:val="005C420D"/>
    <w:rsid w:val="005C4B60"/>
    <w:rsid w:val="005C5B38"/>
    <w:rsid w:val="005C7CA9"/>
    <w:rsid w:val="005C7D14"/>
    <w:rsid w:val="005C7E0D"/>
    <w:rsid w:val="005D1D5C"/>
    <w:rsid w:val="005D40DA"/>
    <w:rsid w:val="005D4C0D"/>
    <w:rsid w:val="005D4D08"/>
    <w:rsid w:val="005D55F6"/>
    <w:rsid w:val="005D6A69"/>
    <w:rsid w:val="005D6EA0"/>
    <w:rsid w:val="005D736C"/>
    <w:rsid w:val="005E1B0D"/>
    <w:rsid w:val="005E2E65"/>
    <w:rsid w:val="005E31DF"/>
    <w:rsid w:val="005E4C76"/>
    <w:rsid w:val="005E56F3"/>
    <w:rsid w:val="005E6143"/>
    <w:rsid w:val="005E61DD"/>
    <w:rsid w:val="005E626F"/>
    <w:rsid w:val="005E6335"/>
    <w:rsid w:val="005E72DF"/>
    <w:rsid w:val="005E7D82"/>
    <w:rsid w:val="005F20CE"/>
    <w:rsid w:val="005F2230"/>
    <w:rsid w:val="005F2CB3"/>
    <w:rsid w:val="005F354F"/>
    <w:rsid w:val="005F364A"/>
    <w:rsid w:val="005F3BAD"/>
    <w:rsid w:val="005F4D3D"/>
    <w:rsid w:val="005F56F5"/>
    <w:rsid w:val="005F5A8A"/>
    <w:rsid w:val="005F6062"/>
    <w:rsid w:val="005F7414"/>
    <w:rsid w:val="00601B21"/>
    <w:rsid w:val="00601D1A"/>
    <w:rsid w:val="00602463"/>
    <w:rsid w:val="00603061"/>
    <w:rsid w:val="0060386D"/>
    <w:rsid w:val="00604201"/>
    <w:rsid w:val="006054A7"/>
    <w:rsid w:val="00605539"/>
    <w:rsid w:val="00606128"/>
    <w:rsid w:val="00607247"/>
    <w:rsid w:val="00607282"/>
    <w:rsid w:val="0061117F"/>
    <w:rsid w:val="00611513"/>
    <w:rsid w:val="00611EF2"/>
    <w:rsid w:val="00614411"/>
    <w:rsid w:val="00614EFE"/>
    <w:rsid w:val="00615FE8"/>
    <w:rsid w:val="00616B8B"/>
    <w:rsid w:val="006212EC"/>
    <w:rsid w:val="00621368"/>
    <w:rsid w:val="0062188D"/>
    <w:rsid w:val="00621A34"/>
    <w:rsid w:val="00623127"/>
    <w:rsid w:val="006242B3"/>
    <w:rsid w:val="00624692"/>
    <w:rsid w:val="00624AD6"/>
    <w:rsid w:val="0062603D"/>
    <w:rsid w:val="006278F1"/>
    <w:rsid w:val="006326C7"/>
    <w:rsid w:val="00635A5C"/>
    <w:rsid w:val="006369E9"/>
    <w:rsid w:val="00637921"/>
    <w:rsid w:val="00637ECF"/>
    <w:rsid w:val="00640259"/>
    <w:rsid w:val="0064070B"/>
    <w:rsid w:val="00642664"/>
    <w:rsid w:val="00643511"/>
    <w:rsid w:val="00644DCE"/>
    <w:rsid w:val="00645728"/>
    <w:rsid w:val="00645971"/>
    <w:rsid w:val="00645EBA"/>
    <w:rsid w:val="006513ED"/>
    <w:rsid w:val="006521A0"/>
    <w:rsid w:val="006522AD"/>
    <w:rsid w:val="006535BB"/>
    <w:rsid w:val="00654DDC"/>
    <w:rsid w:val="00654FC5"/>
    <w:rsid w:val="00655E5E"/>
    <w:rsid w:val="00655FAD"/>
    <w:rsid w:val="006579DD"/>
    <w:rsid w:val="00657C4C"/>
    <w:rsid w:val="00657C7B"/>
    <w:rsid w:val="00660418"/>
    <w:rsid w:val="006605D3"/>
    <w:rsid w:val="00660731"/>
    <w:rsid w:val="00660DD2"/>
    <w:rsid w:val="006615F3"/>
    <w:rsid w:val="006618EF"/>
    <w:rsid w:val="00662724"/>
    <w:rsid w:val="006636F4"/>
    <w:rsid w:val="00664203"/>
    <w:rsid w:val="00664CD2"/>
    <w:rsid w:val="00666EF4"/>
    <w:rsid w:val="006675BE"/>
    <w:rsid w:val="00671599"/>
    <w:rsid w:val="006715CB"/>
    <w:rsid w:val="00671C53"/>
    <w:rsid w:val="00671E5A"/>
    <w:rsid w:val="00672C3E"/>
    <w:rsid w:val="0067543E"/>
    <w:rsid w:val="006773C2"/>
    <w:rsid w:val="0067747F"/>
    <w:rsid w:val="006775DC"/>
    <w:rsid w:val="0068030D"/>
    <w:rsid w:val="006812B9"/>
    <w:rsid w:val="00682630"/>
    <w:rsid w:val="006830FF"/>
    <w:rsid w:val="00683698"/>
    <w:rsid w:val="0068447C"/>
    <w:rsid w:val="00687DE0"/>
    <w:rsid w:val="0069046B"/>
    <w:rsid w:val="00691526"/>
    <w:rsid w:val="00691AEA"/>
    <w:rsid w:val="0069331C"/>
    <w:rsid w:val="00695D81"/>
    <w:rsid w:val="00695E77"/>
    <w:rsid w:val="00697029"/>
    <w:rsid w:val="0069789D"/>
    <w:rsid w:val="006A170A"/>
    <w:rsid w:val="006A28FF"/>
    <w:rsid w:val="006A2E31"/>
    <w:rsid w:val="006A5263"/>
    <w:rsid w:val="006A549A"/>
    <w:rsid w:val="006A5DB3"/>
    <w:rsid w:val="006B021D"/>
    <w:rsid w:val="006B0487"/>
    <w:rsid w:val="006B06E3"/>
    <w:rsid w:val="006B1228"/>
    <w:rsid w:val="006B1568"/>
    <w:rsid w:val="006B1698"/>
    <w:rsid w:val="006B343F"/>
    <w:rsid w:val="006B36C4"/>
    <w:rsid w:val="006B447A"/>
    <w:rsid w:val="006B5FBB"/>
    <w:rsid w:val="006B7CF5"/>
    <w:rsid w:val="006C1A5A"/>
    <w:rsid w:val="006C28D6"/>
    <w:rsid w:val="006C34EC"/>
    <w:rsid w:val="006C35A7"/>
    <w:rsid w:val="006C4543"/>
    <w:rsid w:val="006C531D"/>
    <w:rsid w:val="006C62CE"/>
    <w:rsid w:val="006C694E"/>
    <w:rsid w:val="006C73D9"/>
    <w:rsid w:val="006D0630"/>
    <w:rsid w:val="006D0C4B"/>
    <w:rsid w:val="006D0FD8"/>
    <w:rsid w:val="006D25DA"/>
    <w:rsid w:val="006D3700"/>
    <w:rsid w:val="006D52AC"/>
    <w:rsid w:val="006D57B9"/>
    <w:rsid w:val="006D69E0"/>
    <w:rsid w:val="006E09C4"/>
    <w:rsid w:val="006E2F81"/>
    <w:rsid w:val="006E3101"/>
    <w:rsid w:val="006E712E"/>
    <w:rsid w:val="006E7154"/>
    <w:rsid w:val="006E7D43"/>
    <w:rsid w:val="006F024F"/>
    <w:rsid w:val="006F1601"/>
    <w:rsid w:val="006F2FB2"/>
    <w:rsid w:val="006F453D"/>
    <w:rsid w:val="006F50FD"/>
    <w:rsid w:val="006F6326"/>
    <w:rsid w:val="006F71E8"/>
    <w:rsid w:val="006F7C49"/>
    <w:rsid w:val="007000B3"/>
    <w:rsid w:val="00700EAD"/>
    <w:rsid w:val="00702AFD"/>
    <w:rsid w:val="00703A05"/>
    <w:rsid w:val="0070413C"/>
    <w:rsid w:val="007047DC"/>
    <w:rsid w:val="0070491F"/>
    <w:rsid w:val="0071086A"/>
    <w:rsid w:val="0071108E"/>
    <w:rsid w:val="00712621"/>
    <w:rsid w:val="0071363D"/>
    <w:rsid w:val="0071458B"/>
    <w:rsid w:val="00714E28"/>
    <w:rsid w:val="00716711"/>
    <w:rsid w:val="0072112D"/>
    <w:rsid w:val="00721618"/>
    <w:rsid w:val="00721786"/>
    <w:rsid w:val="00722608"/>
    <w:rsid w:val="00722896"/>
    <w:rsid w:val="007229F2"/>
    <w:rsid w:val="00723CCC"/>
    <w:rsid w:val="00726305"/>
    <w:rsid w:val="00726DD2"/>
    <w:rsid w:val="00730901"/>
    <w:rsid w:val="00730C32"/>
    <w:rsid w:val="0073355B"/>
    <w:rsid w:val="00733F6E"/>
    <w:rsid w:val="00734032"/>
    <w:rsid w:val="00735B59"/>
    <w:rsid w:val="00737AA4"/>
    <w:rsid w:val="00741CD4"/>
    <w:rsid w:val="00741E6A"/>
    <w:rsid w:val="00743572"/>
    <w:rsid w:val="0074370A"/>
    <w:rsid w:val="00743D33"/>
    <w:rsid w:val="00744D31"/>
    <w:rsid w:val="00745448"/>
    <w:rsid w:val="00745853"/>
    <w:rsid w:val="0074610D"/>
    <w:rsid w:val="00746952"/>
    <w:rsid w:val="00746B97"/>
    <w:rsid w:val="007471C5"/>
    <w:rsid w:val="007474E7"/>
    <w:rsid w:val="00747585"/>
    <w:rsid w:val="007501BD"/>
    <w:rsid w:val="00751A52"/>
    <w:rsid w:val="00752895"/>
    <w:rsid w:val="00753208"/>
    <w:rsid w:val="007537F4"/>
    <w:rsid w:val="007538FC"/>
    <w:rsid w:val="00754282"/>
    <w:rsid w:val="007545DD"/>
    <w:rsid w:val="00754BD5"/>
    <w:rsid w:val="0075558A"/>
    <w:rsid w:val="00755DDB"/>
    <w:rsid w:val="007612D4"/>
    <w:rsid w:val="00762815"/>
    <w:rsid w:val="00762A80"/>
    <w:rsid w:val="00762BE5"/>
    <w:rsid w:val="0076369E"/>
    <w:rsid w:val="00763F8A"/>
    <w:rsid w:val="007644BE"/>
    <w:rsid w:val="007657A0"/>
    <w:rsid w:val="00765EE0"/>
    <w:rsid w:val="007669B8"/>
    <w:rsid w:val="0076725E"/>
    <w:rsid w:val="00767577"/>
    <w:rsid w:val="007733EA"/>
    <w:rsid w:val="0077348E"/>
    <w:rsid w:val="007734F3"/>
    <w:rsid w:val="007735A3"/>
    <w:rsid w:val="0077395B"/>
    <w:rsid w:val="00773DB2"/>
    <w:rsid w:val="00773F5E"/>
    <w:rsid w:val="00774131"/>
    <w:rsid w:val="00774981"/>
    <w:rsid w:val="00776AAC"/>
    <w:rsid w:val="00776F98"/>
    <w:rsid w:val="00777585"/>
    <w:rsid w:val="00781377"/>
    <w:rsid w:val="00781590"/>
    <w:rsid w:val="00781AB7"/>
    <w:rsid w:val="0078344D"/>
    <w:rsid w:val="00783669"/>
    <w:rsid w:val="00783790"/>
    <w:rsid w:val="00784064"/>
    <w:rsid w:val="0078615A"/>
    <w:rsid w:val="0078664A"/>
    <w:rsid w:val="00786D93"/>
    <w:rsid w:val="00787187"/>
    <w:rsid w:val="00787874"/>
    <w:rsid w:val="007905BC"/>
    <w:rsid w:val="0079075F"/>
    <w:rsid w:val="007909AE"/>
    <w:rsid w:val="00790F35"/>
    <w:rsid w:val="00791E74"/>
    <w:rsid w:val="007932D5"/>
    <w:rsid w:val="0079475C"/>
    <w:rsid w:val="00795C1C"/>
    <w:rsid w:val="00797096"/>
    <w:rsid w:val="007A086C"/>
    <w:rsid w:val="007A0B58"/>
    <w:rsid w:val="007A1B16"/>
    <w:rsid w:val="007A1D9D"/>
    <w:rsid w:val="007A431C"/>
    <w:rsid w:val="007A7632"/>
    <w:rsid w:val="007B023B"/>
    <w:rsid w:val="007B1AFC"/>
    <w:rsid w:val="007B34E7"/>
    <w:rsid w:val="007B52D4"/>
    <w:rsid w:val="007B5520"/>
    <w:rsid w:val="007B6674"/>
    <w:rsid w:val="007B6FDE"/>
    <w:rsid w:val="007B7D26"/>
    <w:rsid w:val="007C0183"/>
    <w:rsid w:val="007C0419"/>
    <w:rsid w:val="007C1B5B"/>
    <w:rsid w:val="007C2E8B"/>
    <w:rsid w:val="007C386E"/>
    <w:rsid w:val="007C4C81"/>
    <w:rsid w:val="007C61A6"/>
    <w:rsid w:val="007D079B"/>
    <w:rsid w:val="007D1197"/>
    <w:rsid w:val="007D1B91"/>
    <w:rsid w:val="007D21B9"/>
    <w:rsid w:val="007D2C5C"/>
    <w:rsid w:val="007D3B44"/>
    <w:rsid w:val="007D63FA"/>
    <w:rsid w:val="007D70AB"/>
    <w:rsid w:val="007D7E97"/>
    <w:rsid w:val="007E0057"/>
    <w:rsid w:val="007E083F"/>
    <w:rsid w:val="007E0ECA"/>
    <w:rsid w:val="007E0F64"/>
    <w:rsid w:val="007E13BB"/>
    <w:rsid w:val="007E17B0"/>
    <w:rsid w:val="007E290F"/>
    <w:rsid w:val="007E30D2"/>
    <w:rsid w:val="007E353C"/>
    <w:rsid w:val="007E51B7"/>
    <w:rsid w:val="007E6C30"/>
    <w:rsid w:val="007E6C76"/>
    <w:rsid w:val="007E7099"/>
    <w:rsid w:val="007F154B"/>
    <w:rsid w:val="007F297A"/>
    <w:rsid w:val="007F344D"/>
    <w:rsid w:val="007F5839"/>
    <w:rsid w:val="007F6080"/>
    <w:rsid w:val="007F609F"/>
    <w:rsid w:val="007F6B12"/>
    <w:rsid w:val="007F6BEC"/>
    <w:rsid w:val="007F7BE1"/>
    <w:rsid w:val="007F7C73"/>
    <w:rsid w:val="00801838"/>
    <w:rsid w:val="00801CF1"/>
    <w:rsid w:val="0080202D"/>
    <w:rsid w:val="00802323"/>
    <w:rsid w:val="00802745"/>
    <w:rsid w:val="008052BB"/>
    <w:rsid w:val="008055A0"/>
    <w:rsid w:val="00805FCA"/>
    <w:rsid w:val="00806921"/>
    <w:rsid w:val="00806937"/>
    <w:rsid w:val="0080768F"/>
    <w:rsid w:val="0081033D"/>
    <w:rsid w:val="00810701"/>
    <w:rsid w:val="0081205B"/>
    <w:rsid w:val="008129EB"/>
    <w:rsid w:val="00813448"/>
    <w:rsid w:val="008149E4"/>
    <w:rsid w:val="00814CF6"/>
    <w:rsid w:val="00814F1D"/>
    <w:rsid w:val="0081572A"/>
    <w:rsid w:val="00815BDB"/>
    <w:rsid w:val="008162E6"/>
    <w:rsid w:val="008165EB"/>
    <w:rsid w:val="00817236"/>
    <w:rsid w:val="008175D0"/>
    <w:rsid w:val="0082014A"/>
    <w:rsid w:val="008204AC"/>
    <w:rsid w:val="008208AF"/>
    <w:rsid w:val="00822408"/>
    <w:rsid w:val="00822969"/>
    <w:rsid w:val="00824673"/>
    <w:rsid w:val="00825EB4"/>
    <w:rsid w:val="00826078"/>
    <w:rsid w:val="0082633F"/>
    <w:rsid w:val="008267C1"/>
    <w:rsid w:val="00827A49"/>
    <w:rsid w:val="00830AC5"/>
    <w:rsid w:val="00832281"/>
    <w:rsid w:val="00832F12"/>
    <w:rsid w:val="00833274"/>
    <w:rsid w:val="00834533"/>
    <w:rsid w:val="00834BD9"/>
    <w:rsid w:val="0084489E"/>
    <w:rsid w:val="00844BA6"/>
    <w:rsid w:val="00845898"/>
    <w:rsid w:val="0084767A"/>
    <w:rsid w:val="00847987"/>
    <w:rsid w:val="0085041D"/>
    <w:rsid w:val="00851132"/>
    <w:rsid w:val="00851BB7"/>
    <w:rsid w:val="00852634"/>
    <w:rsid w:val="008534B1"/>
    <w:rsid w:val="008535DD"/>
    <w:rsid w:val="0085555D"/>
    <w:rsid w:val="008560A7"/>
    <w:rsid w:val="00857179"/>
    <w:rsid w:val="00860BCD"/>
    <w:rsid w:val="00861070"/>
    <w:rsid w:val="00866328"/>
    <w:rsid w:val="00866E1E"/>
    <w:rsid w:val="00867ACF"/>
    <w:rsid w:val="008715D8"/>
    <w:rsid w:val="0087220D"/>
    <w:rsid w:val="00872965"/>
    <w:rsid w:val="00873938"/>
    <w:rsid w:val="00874B95"/>
    <w:rsid w:val="0087535A"/>
    <w:rsid w:val="00876803"/>
    <w:rsid w:val="008777D4"/>
    <w:rsid w:val="008808F5"/>
    <w:rsid w:val="0088130D"/>
    <w:rsid w:val="00883678"/>
    <w:rsid w:val="00884C3B"/>
    <w:rsid w:val="00885EF2"/>
    <w:rsid w:val="008868C6"/>
    <w:rsid w:val="00891FCE"/>
    <w:rsid w:val="008930C3"/>
    <w:rsid w:val="00893154"/>
    <w:rsid w:val="00893AD5"/>
    <w:rsid w:val="00894B85"/>
    <w:rsid w:val="00894BA2"/>
    <w:rsid w:val="00894F42"/>
    <w:rsid w:val="00895256"/>
    <w:rsid w:val="0089560F"/>
    <w:rsid w:val="00895ADD"/>
    <w:rsid w:val="00896435"/>
    <w:rsid w:val="00896E33"/>
    <w:rsid w:val="00897937"/>
    <w:rsid w:val="008979DB"/>
    <w:rsid w:val="00897D19"/>
    <w:rsid w:val="00897D9D"/>
    <w:rsid w:val="008A11F3"/>
    <w:rsid w:val="008A225B"/>
    <w:rsid w:val="008A3835"/>
    <w:rsid w:val="008A389A"/>
    <w:rsid w:val="008A4BF0"/>
    <w:rsid w:val="008A4DD0"/>
    <w:rsid w:val="008A56E1"/>
    <w:rsid w:val="008A761F"/>
    <w:rsid w:val="008B0295"/>
    <w:rsid w:val="008B0BC1"/>
    <w:rsid w:val="008B328A"/>
    <w:rsid w:val="008B3447"/>
    <w:rsid w:val="008B3652"/>
    <w:rsid w:val="008B47C5"/>
    <w:rsid w:val="008B5982"/>
    <w:rsid w:val="008B6199"/>
    <w:rsid w:val="008B63D7"/>
    <w:rsid w:val="008B7FAE"/>
    <w:rsid w:val="008C156A"/>
    <w:rsid w:val="008C23DE"/>
    <w:rsid w:val="008C3312"/>
    <w:rsid w:val="008C3C96"/>
    <w:rsid w:val="008C49EA"/>
    <w:rsid w:val="008C596A"/>
    <w:rsid w:val="008C5CFC"/>
    <w:rsid w:val="008C6FD9"/>
    <w:rsid w:val="008C710F"/>
    <w:rsid w:val="008C7B82"/>
    <w:rsid w:val="008D010B"/>
    <w:rsid w:val="008D1490"/>
    <w:rsid w:val="008D302E"/>
    <w:rsid w:val="008D52A7"/>
    <w:rsid w:val="008D596F"/>
    <w:rsid w:val="008D7782"/>
    <w:rsid w:val="008E07F4"/>
    <w:rsid w:val="008E0912"/>
    <w:rsid w:val="008E26A4"/>
    <w:rsid w:val="008E2980"/>
    <w:rsid w:val="008E4AE7"/>
    <w:rsid w:val="008E69BB"/>
    <w:rsid w:val="008F1579"/>
    <w:rsid w:val="008F2CB2"/>
    <w:rsid w:val="008F3935"/>
    <w:rsid w:val="008F4899"/>
    <w:rsid w:val="008F53F4"/>
    <w:rsid w:val="008F57C4"/>
    <w:rsid w:val="008F5B48"/>
    <w:rsid w:val="009067D6"/>
    <w:rsid w:val="009079F8"/>
    <w:rsid w:val="00907EB3"/>
    <w:rsid w:val="00913043"/>
    <w:rsid w:val="00913105"/>
    <w:rsid w:val="0091331F"/>
    <w:rsid w:val="009148D8"/>
    <w:rsid w:val="00914E8A"/>
    <w:rsid w:val="00914F7C"/>
    <w:rsid w:val="00915B1A"/>
    <w:rsid w:val="00915DFD"/>
    <w:rsid w:val="0091654F"/>
    <w:rsid w:val="00916669"/>
    <w:rsid w:val="009224D7"/>
    <w:rsid w:val="0092282D"/>
    <w:rsid w:val="009228D2"/>
    <w:rsid w:val="00924CBF"/>
    <w:rsid w:val="00925B9D"/>
    <w:rsid w:val="00925D9D"/>
    <w:rsid w:val="00927080"/>
    <w:rsid w:val="00927959"/>
    <w:rsid w:val="0093045B"/>
    <w:rsid w:val="0093380E"/>
    <w:rsid w:val="00933B86"/>
    <w:rsid w:val="00934270"/>
    <w:rsid w:val="00935941"/>
    <w:rsid w:val="00936593"/>
    <w:rsid w:val="00940CAF"/>
    <w:rsid w:val="00940FA6"/>
    <w:rsid w:val="009410B5"/>
    <w:rsid w:val="00941E22"/>
    <w:rsid w:val="009438A2"/>
    <w:rsid w:val="0094474B"/>
    <w:rsid w:val="009459F6"/>
    <w:rsid w:val="009462C6"/>
    <w:rsid w:val="00947F74"/>
    <w:rsid w:val="0095010A"/>
    <w:rsid w:val="009509A2"/>
    <w:rsid w:val="00952411"/>
    <w:rsid w:val="009524C7"/>
    <w:rsid w:val="0095415C"/>
    <w:rsid w:val="009547BC"/>
    <w:rsid w:val="00954824"/>
    <w:rsid w:val="00955014"/>
    <w:rsid w:val="00955E9F"/>
    <w:rsid w:val="009568FA"/>
    <w:rsid w:val="00956A87"/>
    <w:rsid w:val="00960147"/>
    <w:rsid w:val="009604A5"/>
    <w:rsid w:val="00961CC8"/>
    <w:rsid w:val="00961DC5"/>
    <w:rsid w:val="00962D4E"/>
    <w:rsid w:val="00962E5E"/>
    <w:rsid w:val="009636AD"/>
    <w:rsid w:val="00963D0B"/>
    <w:rsid w:val="00964C6C"/>
    <w:rsid w:val="00965099"/>
    <w:rsid w:val="009656B9"/>
    <w:rsid w:val="0096737A"/>
    <w:rsid w:val="009677C7"/>
    <w:rsid w:val="0097032E"/>
    <w:rsid w:val="00970B4D"/>
    <w:rsid w:val="00970FA0"/>
    <w:rsid w:val="00971609"/>
    <w:rsid w:val="00971818"/>
    <w:rsid w:val="00972922"/>
    <w:rsid w:val="009730B5"/>
    <w:rsid w:val="00973B1E"/>
    <w:rsid w:val="009778E9"/>
    <w:rsid w:val="00981D91"/>
    <w:rsid w:val="0098258C"/>
    <w:rsid w:val="00982E60"/>
    <w:rsid w:val="00983ADA"/>
    <w:rsid w:val="00986AAB"/>
    <w:rsid w:val="00987130"/>
    <w:rsid w:val="009877CE"/>
    <w:rsid w:val="00991A4E"/>
    <w:rsid w:val="009927F7"/>
    <w:rsid w:val="00993350"/>
    <w:rsid w:val="00993AB2"/>
    <w:rsid w:val="00994D10"/>
    <w:rsid w:val="00994D7C"/>
    <w:rsid w:val="009966BD"/>
    <w:rsid w:val="009A0911"/>
    <w:rsid w:val="009A1E44"/>
    <w:rsid w:val="009A30CD"/>
    <w:rsid w:val="009A44B0"/>
    <w:rsid w:val="009A4EF5"/>
    <w:rsid w:val="009A5A2A"/>
    <w:rsid w:val="009A5A50"/>
    <w:rsid w:val="009A5ADD"/>
    <w:rsid w:val="009A6667"/>
    <w:rsid w:val="009A7222"/>
    <w:rsid w:val="009A73FF"/>
    <w:rsid w:val="009B29D1"/>
    <w:rsid w:val="009B3843"/>
    <w:rsid w:val="009B5DCA"/>
    <w:rsid w:val="009B675E"/>
    <w:rsid w:val="009B6F14"/>
    <w:rsid w:val="009B7008"/>
    <w:rsid w:val="009B7018"/>
    <w:rsid w:val="009B7925"/>
    <w:rsid w:val="009B7A81"/>
    <w:rsid w:val="009C15D4"/>
    <w:rsid w:val="009C2992"/>
    <w:rsid w:val="009C315F"/>
    <w:rsid w:val="009C3236"/>
    <w:rsid w:val="009C3994"/>
    <w:rsid w:val="009C4483"/>
    <w:rsid w:val="009C5610"/>
    <w:rsid w:val="009C6247"/>
    <w:rsid w:val="009C70E6"/>
    <w:rsid w:val="009C78DC"/>
    <w:rsid w:val="009D0416"/>
    <w:rsid w:val="009D08D7"/>
    <w:rsid w:val="009D2FEF"/>
    <w:rsid w:val="009D39F3"/>
    <w:rsid w:val="009D3A98"/>
    <w:rsid w:val="009D51AA"/>
    <w:rsid w:val="009D5444"/>
    <w:rsid w:val="009D562D"/>
    <w:rsid w:val="009D5D84"/>
    <w:rsid w:val="009D6DB2"/>
    <w:rsid w:val="009D7927"/>
    <w:rsid w:val="009D7E57"/>
    <w:rsid w:val="009E01AD"/>
    <w:rsid w:val="009E1991"/>
    <w:rsid w:val="009E2003"/>
    <w:rsid w:val="009E2510"/>
    <w:rsid w:val="009E2C69"/>
    <w:rsid w:val="009E3991"/>
    <w:rsid w:val="009E3ECA"/>
    <w:rsid w:val="009E41DA"/>
    <w:rsid w:val="009E5092"/>
    <w:rsid w:val="009E5796"/>
    <w:rsid w:val="009E5C96"/>
    <w:rsid w:val="009E77A4"/>
    <w:rsid w:val="009E7F91"/>
    <w:rsid w:val="009F2468"/>
    <w:rsid w:val="009F2F07"/>
    <w:rsid w:val="009F5CFC"/>
    <w:rsid w:val="009F67CF"/>
    <w:rsid w:val="009F7614"/>
    <w:rsid w:val="00A006DD"/>
    <w:rsid w:val="00A01810"/>
    <w:rsid w:val="00A031B8"/>
    <w:rsid w:val="00A043B4"/>
    <w:rsid w:val="00A04C79"/>
    <w:rsid w:val="00A06EC3"/>
    <w:rsid w:val="00A06F68"/>
    <w:rsid w:val="00A11B8E"/>
    <w:rsid w:val="00A12467"/>
    <w:rsid w:val="00A125A9"/>
    <w:rsid w:val="00A13B69"/>
    <w:rsid w:val="00A15DDC"/>
    <w:rsid w:val="00A16338"/>
    <w:rsid w:val="00A170CC"/>
    <w:rsid w:val="00A20C99"/>
    <w:rsid w:val="00A227A1"/>
    <w:rsid w:val="00A232FF"/>
    <w:rsid w:val="00A2390D"/>
    <w:rsid w:val="00A23A12"/>
    <w:rsid w:val="00A24C6F"/>
    <w:rsid w:val="00A24CCA"/>
    <w:rsid w:val="00A2593A"/>
    <w:rsid w:val="00A25D64"/>
    <w:rsid w:val="00A26140"/>
    <w:rsid w:val="00A277AB"/>
    <w:rsid w:val="00A30705"/>
    <w:rsid w:val="00A337BA"/>
    <w:rsid w:val="00A3430E"/>
    <w:rsid w:val="00A348B9"/>
    <w:rsid w:val="00A3508A"/>
    <w:rsid w:val="00A363AF"/>
    <w:rsid w:val="00A36DF9"/>
    <w:rsid w:val="00A36E57"/>
    <w:rsid w:val="00A37BBC"/>
    <w:rsid w:val="00A40D48"/>
    <w:rsid w:val="00A41144"/>
    <w:rsid w:val="00A41A8F"/>
    <w:rsid w:val="00A44B07"/>
    <w:rsid w:val="00A457B1"/>
    <w:rsid w:val="00A46FE7"/>
    <w:rsid w:val="00A47C15"/>
    <w:rsid w:val="00A50077"/>
    <w:rsid w:val="00A5076E"/>
    <w:rsid w:val="00A50DFD"/>
    <w:rsid w:val="00A52547"/>
    <w:rsid w:val="00A528DC"/>
    <w:rsid w:val="00A52A56"/>
    <w:rsid w:val="00A52B66"/>
    <w:rsid w:val="00A53BB6"/>
    <w:rsid w:val="00A54B3B"/>
    <w:rsid w:val="00A54BBD"/>
    <w:rsid w:val="00A553CA"/>
    <w:rsid w:val="00A555C8"/>
    <w:rsid w:val="00A55D91"/>
    <w:rsid w:val="00A571CC"/>
    <w:rsid w:val="00A61AB5"/>
    <w:rsid w:val="00A62DD9"/>
    <w:rsid w:val="00A6312E"/>
    <w:rsid w:val="00A63D2C"/>
    <w:rsid w:val="00A647B8"/>
    <w:rsid w:val="00A655BF"/>
    <w:rsid w:val="00A65650"/>
    <w:rsid w:val="00A6694B"/>
    <w:rsid w:val="00A71A62"/>
    <w:rsid w:val="00A71DCD"/>
    <w:rsid w:val="00A7227A"/>
    <w:rsid w:val="00A72AA5"/>
    <w:rsid w:val="00A738CB"/>
    <w:rsid w:val="00A74048"/>
    <w:rsid w:val="00A74995"/>
    <w:rsid w:val="00A74AA4"/>
    <w:rsid w:val="00A763DB"/>
    <w:rsid w:val="00A81D36"/>
    <w:rsid w:val="00A851EA"/>
    <w:rsid w:val="00A85D70"/>
    <w:rsid w:val="00A869E0"/>
    <w:rsid w:val="00A92C7E"/>
    <w:rsid w:val="00A92E60"/>
    <w:rsid w:val="00A94AED"/>
    <w:rsid w:val="00A95066"/>
    <w:rsid w:val="00A95268"/>
    <w:rsid w:val="00A95F07"/>
    <w:rsid w:val="00A972D7"/>
    <w:rsid w:val="00A97718"/>
    <w:rsid w:val="00A97E23"/>
    <w:rsid w:val="00AA023D"/>
    <w:rsid w:val="00AA2A44"/>
    <w:rsid w:val="00AA40C2"/>
    <w:rsid w:val="00AA4F51"/>
    <w:rsid w:val="00AA6442"/>
    <w:rsid w:val="00AA6C38"/>
    <w:rsid w:val="00AB1B2F"/>
    <w:rsid w:val="00AB22A6"/>
    <w:rsid w:val="00AB24BB"/>
    <w:rsid w:val="00AB3383"/>
    <w:rsid w:val="00AB5B39"/>
    <w:rsid w:val="00AB61C4"/>
    <w:rsid w:val="00AB6C62"/>
    <w:rsid w:val="00AC075C"/>
    <w:rsid w:val="00AC0A16"/>
    <w:rsid w:val="00AC0D68"/>
    <w:rsid w:val="00AC133C"/>
    <w:rsid w:val="00AC1D9A"/>
    <w:rsid w:val="00AC3E31"/>
    <w:rsid w:val="00AC45D1"/>
    <w:rsid w:val="00AC4A25"/>
    <w:rsid w:val="00AC5FD5"/>
    <w:rsid w:val="00AC75A0"/>
    <w:rsid w:val="00AD0C2C"/>
    <w:rsid w:val="00AD0CC0"/>
    <w:rsid w:val="00AD0F7B"/>
    <w:rsid w:val="00AD1194"/>
    <w:rsid w:val="00AD12F6"/>
    <w:rsid w:val="00AD1B32"/>
    <w:rsid w:val="00AD30BF"/>
    <w:rsid w:val="00AD3D5D"/>
    <w:rsid w:val="00AD3F35"/>
    <w:rsid w:val="00AD4F5C"/>
    <w:rsid w:val="00AD5965"/>
    <w:rsid w:val="00AD5B73"/>
    <w:rsid w:val="00AD6085"/>
    <w:rsid w:val="00AD700E"/>
    <w:rsid w:val="00AD7A62"/>
    <w:rsid w:val="00AE155E"/>
    <w:rsid w:val="00AE2222"/>
    <w:rsid w:val="00AE23BB"/>
    <w:rsid w:val="00AE33F6"/>
    <w:rsid w:val="00AE3833"/>
    <w:rsid w:val="00AE3AA4"/>
    <w:rsid w:val="00AE4E49"/>
    <w:rsid w:val="00AE5A78"/>
    <w:rsid w:val="00AE5D77"/>
    <w:rsid w:val="00AE7447"/>
    <w:rsid w:val="00AE74D2"/>
    <w:rsid w:val="00AF0026"/>
    <w:rsid w:val="00AF17FF"/>
    <w:rsid w:val="00AF1C0F"/>
    <w:rsid w:val="00AF2234"/>
    <w:rsid w:val="00AF353B"/>
    <w:rsid w:val="00AF4781"/>
    <w:rsid w:val="00AF51AD"/>
    <w:rsid w:val="00AF595E"/>
    <w:rsid w:val="00AF62FB"/>
    <w:rsid w:val="00B014BC"/>
    <w:rsid w:val="00B01842"/>
    <w:rsid w:val="00B01A4D"/>
    <w:rsid w:val="00B02111"/>
    <w:rsid w:val="00B02659"/>
    <w:rsid w:val="00B02B52"/>
    <w:rsid w:val="00B03662"/>
    <w:rsid w:val="00B04838"/>
    <w:rsid w:val="00B06721"/>
    <w:rsid w:val="00B07101"/>
    <w:rsid w:val="00B073C0"/>
    <w:rsid w:val="00B1042A"/>
    <w:rsid w:val="00B1177F"/>
    <w:rsid w:val="00B121E8"/>
    <w:rsid w:val="00B134BE"/>
    <w:rsid w:val="00B134C2"/>
    <w:rsid w:val="00B13A32"/>
    <w:rsid w:val="00B13FAD"/>
    <w:rsid w:val="00B14323"/>
    <w:rsid w:val="00B14F8D"/>
    <w:rsid w:val="00B15671"/>
    <w:rsid w:val="00B170C2"/>
    <w:rsid w:val="00B20136"/>
    <w:rsid w:val="00B2022B"/>
    <w:rsid w:val="00B2185F"/>
    <w:rsid w:val="00B2206D"/>
    <w:rsid w:val="00B237EF"/>
    <w:rsid w:val="00B24195"/>
    <w:rsid w:val="00B242FE"/>
    <w:rsid w:val="00B24D5A"/>
    <w:rsid w:val="00B30F39"/>
    <w:rsid w:val="00B314F0"/>
    <w:rsid w:val="00B32877"/>
    <w:rsid w:val="00B32D17"/>
    <w:rsid w:val="00B34818"/>
    <w:rsid w:val="00B34978"/>
    <w:rsid w:val="00B350F4"/>
    <w:rsid w:val="00B36462"/>
    <w:rsid w:val="00B400B0"/>
    <w:rsid w:val="00B40B02"/>
    <w:rsid w:val="00B4161D"/>
    <w:rsid w:val="00B42AFB"/>
    <w:rsid w:val="00B439E4"/>
    <w:rsid w:val="00B45613"/>
    <w:rsid w:val="00B45E41"/>
    <w:rsid w:val="00B45EA8"/>
    <w:rsid w:val="00B47B8E"/>
    <w:rsid w:val="00B47BDD"/>
    <w:rsid w:val="00B50A27"/>
    <w:rsid w:val="00B50C02"/>
    <w:rsid w:val="00B5319B"/>
    <w:rsid w:val="00B56F80"/>
    <w:rsid w:val="00B57258"/>
    <w:rsid w:val="00B61544"/>
    <w:rsid w:val="00B615B1"/>
    <w:rsid w:val="00B61913"/>
    <w:rsid w:val="00B62AE9"/>
    <w:rsid w:val="00B63B1C"/>
    <w:rsid w:val="00B64882"/>
    <w:rsid w:val="00B64D49"/>
    <w:rsid w:val="00B6520D"/>
    <w:rsid w:val="00B6530C"/>
    <w:rsid w:val="00B65CFA"/>
    <w:rsid w:val="00B660B5"/>
    <w:rsid w:val="00B669FB"/>
    <w:rsid w:val="00B66CFA"/>
    <w:rsid w:val="00B66D68"/>
    <w:rsid w:val="00B67E2D"/>
    <w:rsid w:val="00B70B94"/>
    <w:rsid w:val="00B71751"/>
    <w:rsid w:val="00B72060"/>
    <w:rsid w:val="00B72091"/>
    <w:rsid w:val="00B724C2"/>
    <w:rsid w:val="00B73C13"/>
    <w:rsid w:val="00B7417B"/>
    <w:rsid w:val="00B7430A"/>
    <w:rsid w:val="00B7565B"/>
    <w:rsid w:val="00B775F7"/>
    <w:rsid w:val="00B8142A"/>
    <w:rsid w:val="00B816CC"/>
    <w:rsid w:val="00B84E55"/>
    <w:rsid w:val="00B85745"/>
    <w:rsid w:val="00B85D87"/>
    <w:rsid w:val="00B85E16"/>
    <w:rsid w:val="00B86B39"/>
    <w:rsid w:val="00B86B5B"/>
    <w:rsid w:val="00B86FD6"/>
    <w:rsid w:val="00B87E4A"/>
    <w:rsid w:val="00B90EFA"/>
    <w:rsid w:val="00B90F4D"/>
    <w:rsid w:val="00B9151A"/>
    <w:rsid w:val="00B921D4"/>
    <w:rsid w:val="00B922A8"/>
    <w:rsid w:val="00B9399C"/>
    <w:rsid w:val="00B941A9"/>
    <w:rsid w:val="00B94D5A"/>
    <w:rsid w:val="00B94E7F"/>
    <w:rsid w:val="00B95197"/>
    <w:rsid w:val="00B9680B"/>
    <w:rsid w:val="00B96BE8"/>
    <w:rsid w:val="00BA0972"/>
    <w:rsid w:val="00BA1535"/>
    <w:rsid w:val="00BA16A2"/>
    <w:rsid w:val="00BA23D4"/>
    <w:rsid w:val="00BA3263"/>
    <w:rsid w:val="00BA3F2A"/>
    <w:rsid w:val="00BA6A21"/>
    <w:rsid w:val="00BA6C6B"/>
    <w:rsid w:val="00BA7EAC"/>
    <w:rsid w:val="00BB366F"/>
    <w:rsid w:val="00BB3765"/>
    <w:rsid w:val="00BB39B4"/>
    <w:rsid w:val="00BB3E3B"/>
    <w:rsid w:val="00BB4CB4"/>
    <w:rsid w:val="00BB51CB"/>
    <w:rsid w:val="00BB5AFA"/>
    <w:rsid w:val="00BB607E"/>
    <w:rsid w:val="00BB79B4"/>
    <w:rsid w:val="00BB7A1E"/>
    <w:rsid w:val="00BC0CEE"/>
    <w:rsid w:val="00BC1AE3"/>
    <w:rsid w:val="00BC1E8F"/>
    <w:rsid w:val="00BC3175"/>
    <w:rsid w:val="00BC35D4"/>
    <w:rsid w:val="00BC3B0B"/>
    <w:rsid w:val="00BC651A"/>
    <w:rsid w:val="00BC70F4"/>
    <w:rsid w:val="00BD021A"/>
    <w:rsid w:val="00BD2AE1"/>
    <w:rsid w:val="00BD4896"/>
    <w:rsid w:val="00BD514E"/>
    <w:rsid w:val="00BD5466"/>
    <w:rsid w:val="00BD574C"/>
    <w:rsid w:val="00BD6F76"/>
    <w:rsid w:val="00BD71A0"/>
    <w:rsid w:val="00BD766C"/>
    <w:rsid w:val="00BD7CE7"/>
    <w:rsid w:val="00BE1342"/>
    <w:rsid w:val="00BE22C0"/>
    <w:rsid w:val="00BE2FAD"/>
    <w:rsid w:val="00BE3259"/>
    <w:rsid w:val="00BE4022"/>
    <w:rsid w:val="00BE48CF"/>
    <w:rsid w:val="00BE4EB9"/>
    <w:rsid w:val="00BE59B3"/>
    <w:rsid w:val="00BE6726"/>
    <w:rsid w:val="00BE765B"/>
    <w:rsid w:val="00BE7A49"/>
    <w:rsid w:val="00BF1082"/>
    <w:rsid w:val="00BF14B2"/>
    <w:rsid w:val="00BF2963"/>
    <w:rsid w:val="00BF2A95"/>
    <w:rsid w:val="00BF2D81"/>
    <w:rsid w:val="00BF354E"/>
    <w:rsid w:val="00BF5573"/>
    <w:rsid w:val="00BF5E3E"/>
    <w:rsid w:val="00BF5FE0"/>
    <w:rsid w:val="00BF609B"/>
    <w:rsid w:val="00BF7FAB"/>
    <w:rsid w:val="00C002D6"/>
    <w:rsid w:val="00C02CC8"/>
    <w:rsid w:val="00C0567E"/>
    <w:rsid w:val="00C05E4D"/>
    <w:rsid w:val="00C06834"/>
    <w:rsid w:val="00C06B37"/>
    <w:rsid w:val="00C11543"/>
    <w:rsid w:val="00C123B8"/>
    <w:rsid w:val="00C16C40"/>
    <w:rsid w:val="00C1716C"/>
    <w:rsid w:val="00C176CC"/>
    <w:rsid w:val="00C17874"/>
    <w:rsid w:val="00C2105C"/>
    <w:rsid w:val="00C21153"/>
    <w:rsid w:val="00C214CE"/>
    <w:rsid w:val="00C24300"/>
    <w:rsid w:val="00C25181"/>
    <w:rsid w:val="00C27512"/>
    <w:rsid w:val="00C30C02"/>
    <w:rsid w:val="00C30C19"/>
    <w:rsid w:val="00C319B3"/>
    <w:rsid w:val="00C3416E"/>
    <w:rsid w:val="00C346E3"/>
    <w:rsid w:val="00C35E63"/>
    <w:rsid w:val="00C3616B"/>
    <w:rsid w:val="00C37274"/>
    <w:rsid w:val="00C37828"/>
    <w:rsid w:val="00C40317"/>
    <w:rsid w:val="00C43A56"/>
    <w:rsid w:val="00C43A8D"/>
    <w:rsid w:val="00C43D3C"/>
    <w:rsid w:val="00C44D69"/>
    <w:rsid w:val="00C44F71"/>
    <w:rsid w:val="00C45037"/>
    <w:rsid w:val="00C46452"/>
    <w:rsid w:val="00C53262"/>
    <w:rsid w:val="00C53BEA"/>
    <w:rsid w:val="00C54C5B"/>
    <w:rsid w:val="00C55367"/>
    <w:rsid w:val="00C55A8A"/>
    <w:rsid w:val="00C57D73"/>
    <w:rsid w:val="00C6028D"/>
    <w:rsid w:val="00C60392"/>
    <w:rsid w:val="00C61088"/>
    <w:rsid w:val="00C61931"/>
    <w:rsid w:val="00C619F0"/>
    <w:rsid w:val="00C6386F"/>
    <w:rsid w:val="00C63CE9"/>
    <w:rsid w:val="00C64409"/>
    <w:rsid w:val="00C64AD7"/>
    <w:rsid w:val="00C67A6E"/>
    <w:rsid w:val="00C7098D"/>
    <w:rsid w:val="00C72605"/>
    <w:rsid w:val="00C72BB9"/>
    <w:rsid w:val="00C72EC7"/>
    <w:rsid w:val="00C7447C"/>
    <w:rsid w:val="00C7459C"/>
    <w:rsid w:val="00C74BCD"/>
    <w:rsid w:val="00C75215"/>
    <w:rsid w:val="00C773AC"/>
    <w:rsid w:val="00C7742D"/>
    <w:rsid w:val="00C7793B"/>
    <w:rsid w:val="00C802CB"/>
    <w:rsid w:val="00C803DF"/>
    <w:rsid w:val="00C80B8F"/>
    <w:rsid w:val="00C81683"/>
    <w:rsid w:val="00C82FB2"/>
    <w:rsid w:val="00C83865"/>
    <w:rsid w:val="00C85E6B"/>
    <w:rsid w:val="00C86441"/>
    <w:rsid w:val="00C86F18"/>
    <w:rsid w:val="00C90D60"/>
    <w:rsid w:val="00C92D4C"/>
    <w:rsid w:val="00C92D89"/>
    <w:rsid w:val="00C95345"/>
    <w:rsid w:val="00C953D0"/>
    <w:rsid w:val="00C955F8"/>
    <w:rsid w:val="00C96817"/>
    <w:rsid w:val="00C96FFE"/>
    <w:rsid w:val="00C97CD8"/>
    <w:rsid w:val="00CA0062"/>
    <w:rsid w:val="00CA3037"/>
    <w:rsid w:val="00CA44CF"/>
    <w:rsid w:val="00CA60FD"/>
    <w:rsid w:val="00CA6F33"/>
    <w:rsid w:val="00CA70C1"/>
    <w:rsid w:val="00CA73F9"/>
    <w:rsid w:val="00CB0FB2"/>
    <w:rsid w:val="00CB181C"/>
    <w:rsid w:val="00CB2B16"/>
    <w:rsid w:val="00CB41FA"/>
    <w:rsid w:val="00CB4781"/>
    <w:rsid w:val="00CB49CC"/>
    <w:rsid w:val="00CB4F8A"/>
    <w:rsid w:val="00CB5504"/>
    <w:rsid w:val="00CC1167"/>
    <w:rsid w:val="00CC1E19"/>
    <w:rsid w:val="00CC3BF6"/>
    <w:rsid w:val="00CC3D53"/>
    <w:rsid w:val="00CC3D85"/>
    <w:rsid w:val="00CC4F61"/>
    <w:rsid w:val="00CC6D99"/>
    <w:rsid w:val="00CD26FA"/>
    <w:rsid w:val="00CD33A1"/>
    <w:rsid w:val="00CD3570"/>
    <w:rsid w:val="00CD681C"/>
    <w:rsid w:val="00CE0070"/>
    <w:rsid w:val="00CE0387"/>
    <w:rsid w:val="00CE0721"/>
    <w:rsid w:val="00CE0743"/>
    <w:rsid w:val="00CE3A0F"/>
    <w:rsid w:val="00CE3FA5"/>
    <w:rsid w:val="00CE4835"/>
    <w:rsid w:val="00CE4E85"/>
    <w:rsid w:val="00CE5AB2"/>
    <w:rsid w:val="00CE64AE"/>
    <w:rsid w:val="00CE6E50"/>
    <w:rsid w:val="00CE7E4E"/>
    <w:rsid w:val="00CF0F1E"/>
    <w:rsid w:val="00CF1846"/>
    <w:rsid w:val="00CF2973"/>
    <w:rsid w:val="00CF303B"/>
    <w:rsid w:val="00CF3451"/>
    <w:rsid w:val="00CF3E97"/>
    <w:rsid w:val="00CF5550"/>
    <w:rsid w:val="00CF5908"/>
    <w:rsid w:val="00CF62D5"/>
    <w:rsid w:val="00CF6B42"/>
    <w:rsid w:val="00CF7ABB"/>
    <w:rsid w:val="00CF7B01"/>
    <w:rsid w:val="00CF7E49"/>
    <w:rsid w:val="00CF7F25"/>
    <w:rsid w:val="00D001F7"/>
    <w:rsid w:val="00D017D3"/>
    <w:rsid w:val="00D0439F"/>
    <w:rsid w:val="00D06C75"/>
    <w:rsid w:val="00D07625"/>
    <w:rsid w:val="00D103B1"/>
    <w:rsid w:val="00D109E6"/>
    <w:rsid w:val="00D1167E"/>
    <w:rsid w:val="00D12BD0"/>
    <w:rsid w:val="00D131DB"/>
    <w:rsid w:val="00D15981"/>
    <w:rsid w:val="00D163F8"/>
    <w:rsid w:val="00D20588"/>
    <w:rsid w:val="00D228D5"/>
    <w:rsid w:val="00D22BCF"/>
    <w:rsid w:val="00D236C7"/>
    <w:rsid w:val="00D24879"/>
    <w:rsid w:val="00D25992"/>
    <w:rsid w:val="00D25EEE"/>
    <w:rsid w:val="00D262A3"/>
    <w:rsid w:val="00D263A9"/>
    <w:rsid w:val="00D26A01"/>
    <w:rsid w:val="00D26EC4"/>
    <w:rsid w:val="00D27CA8"/>
    <w:rsid w:val="00D31A82"/>
    <w:rsid w:val="00D321FD"/>
    <w:rsid w:val="00D32B60"/>
    <w:rsid w:val="00D32EA5"/>
    <w:rsid w:val="00D33B9D"/>
    <w:rsid w:val="00D345DB"/>
    <w:rsid w:val="00D3766E"/>
    <w:rsid w:val="00D411D8"/>
    <w:rsid w:val="00D4170B"/>
    <w:rsid w:val="00D42436"/>
    <w:rsid w:val="00D453CA"/>
    <w:rsid w:val="00D475F5"/>
    <w:rsid w:val="00D53067"/>
    <w:rsid w:val="00D533D4"/>
    <w:rsid w:val="00D54639"/>
    <w:rsid w:val="00D54EDA"/>
    <w:rsid w:val="00D55A71"/>
    <w:rsid w:val="00D56FA7"/>
    <w:rsid w:val="00D610D7"/>
    <w:rsid w:val="00D61A67"/>
    <w:rsid w:val="00D61F47"/>
    <w:rsid w:val="00D624AB"/>
    <w:rsid w:val="00D637BD"/>
    <w:rsid w:val="00D63B5F"/>
    <w:rsid w:val="00D63CDA"/>
    <w:rsid w:val="00D64114"/>
    <w:rsid w:val="00D6490E"/>
    <w:rsid w:val="00D65652"/>
    <w:rsid w:val="00D7095F"/>
    <w:rsid w:val="00D74209"/>
    <w:rsid w:val="00D770E9"/>
    <w:rsid w:val="00D80B61"/>
    <w:rsid w:val="00D80CC6"/>
    <w:rsid w:val="00D81AF9"/>
    <w:rsid w:val="00D83982"/>
    <w:rsid w:val="00D8457F"/>
    <w:rsid w:val="00D84DAC"/>
    <w:rsid w:val="00D872D1"/>
    <w:rsid w:val="00D87C3D"/>
    <w:rsid w:val="00D902AE"/>
    <w:rsid w:val="00D9128E"/>
    <w:rsid w:val="00D922EC"/>
    <w:rsid w:val="00D92B9B"/>
    <w:rsid w:val="00D9478D"/>
    <w:rsid w:val="00D961C7"/>
    <w:rsid w:val="00D96559"/>
    <w:rsid w:val="00DA0691"/>
    <w:rsid w:val="00DA08F8"/>
    <w:rsid w:val="00DA1CD9"/>
    <w:rsid w:val="00DA1F5F"/>
    <w:rsid w:val="00DA2031"/>
    <w:rsid w:val="00DA3AD9"/>
    <w:rsid w:val="00DA5914"/>
    <w:rsid w:val="00DA6E97"/>
    <w:rsid w:val="00DB031D"/>
    <w:rsid w:val="00DB11F1"/>
    <w:rsid w:val="00DB1394"/>
    <w:rsid w:val="00DB2F01"/>
    <w:rsid w:val="00DB4B2F"/>
    <w:rsid w:val="00DB5767"/>
    <w:rsid w:val="00DB71D0"/>
    <w:rsid w:val="00DB7490"/>
    <w:rsid w:val="00DC2047"/>
    <w:rsid w:val="00DC42BB"/>
    <w:rsid w:val="00DC5E18"/>
    <w:rsid w:val="00DC69AB"/>
    <w:rsid w:val="00DC6CA9"/>
    <w:rsid w:val="00DD0451"/>
    <w:rsid w:val="00DD0D6B"/>
    <w:rsid w:val="00DD0E33"/>
    <w:rsid w:val="00DD1179"/>
    <w:rsid w:val="00DD1CC1"/>
    <w:rsid w:val="00DD1E2B"/>
    <w:rsid w:val="00DD3DAB"/>
    <w:rsid w:val="00DD400F"/>
    <w:rsid w:val="00DD406D"/>
    <w:rsid w:val="00DD4307"/>
    <w:rsid w:val="00DD5A22"/>
    <w:rsid w:val="00DD76FD"/>
    <w:rsid w:val="00DE0DE5"/>
    <w:rsid w:val="00DE1047"/>
    <w:rsid w:val="00DE185C"/>
    <w:rsid w:val="00DE2131"/>
    <w:rsid w:val="00DE3673"/>
    <w:rsid w:val="00DE41EF"/>
    <w:rsid w:val="00DE486D"/>
    <w:rsid w:val="00DE7C4D"/>
    <w:rsid w:val="00DF011A"/>
    <w:rsid w:val="00DF0DA0"/>
    <w:rsid w:val="00DF1143"/>
    <w:rsid w:val="00DF120A"/>
    <w:rsid w:val="00DF1485"/>
    <w:rsid w:val="00DF4990"/>
    <w:rsid w:val="00DF65AB"/>
    <w:rsid w:val="00DF700E"/>
    <w:rsid w:val="00DF7854"/>
    <w:rsid w:val="00DF7BF0"/>
    <w:rsid w:val="00E00606"/>
    <w:rsid w:val="00E0061A"/>
    <w:rsid w:val="00E00D07"/>
    <w:rsid w:val="00E011C3"/>
    <w:rsid w:val="00E015DE"/>
    <w:rsid w:val="00E01F56"/>
    <w:rsid w:val="00E0325F"/>
    <w:rsid w:val="00E03705"/>
    <w:rsid w:val="00E03995"/>
    <w:rsid w:val="00E039F8"/>
    <w:rsid w:val="00E03F21"/>
    <w:rsid w:val="00E054A6"/>
    <w:rsid w:val="00E05E32"/>
    <w:rsid w:val="00E05EBE"/>
    <w:rsid w:val="00E06EC2"/>
    <w:rsid w:val="00E0746B"/>
    <w:rsid w:val="00E10481"/>
    <w:rsid w:val="00E12CFF"/>
    <w:rsid w:val="00E12DD7"/>
    <w:rsid w:val="00E13CEA"/>
    <w:rsid w:val="00E13DE3"/>
    <w:rsid w:val="00E14356"/>
    <w:rsid w:val="00E152AA"/>
    <w:rsid w:val="00E15A67"/>
    <w:rsid w:val="00E15E4E"/>
    <w:rsid w:val="00E160C2"/>
    <w:rsid w:val="00E16FC0"/>
    <w:rsid w:val="00E20246"/>
    <w:rsid w:val="00E20297"/>
    <w:rsid w:val="00E20B0D"/>
    <w:rsid w:val="00E20D46"/>
    <w:rsid w:val="00E2318A"/>
    <w:rsid w:val="00E23AF8"/>
    <w:rsid w:val="00E243D9"/>
    <w:rsid w:val="00E24E35"/>
    <w:rsid w:val="00E26BD9"/>
    <w:rsid w:val="00E3047B"/>
    <w:rsid w:val="00E30D53"/>
    <w:rsid w:val="00E312FF"/>
    <w:rsid w:val="00E31F18"/>
    <w:rsid w:val="00E32454"/>
    <w:rsid w:val="00E32DD8"/>
    <w:rsid w:val="00E33E6E"/>
    <w:rsid w:val="00E3624D"/>
    <w:rsid w:val="00E36553"/>
    <w:rsid w:val="00E36BCE"/>
    <w:rsid w:val="00E378BC"/>
    <w:rsid w:val="00E400B2"/>
    <w:rsid w:val="00E4090D"/>
    <w:rsid w:val="00E41B28"/>
    <w:rsid w:val="00E42090"/>
    <w:rsid w:val="00E44934"/>
    <w:rsid w:val="00E44F82"/>
    <w:rsid w:val="00E454DA"/>
    <w:rsid w:val="00E45885"/>
    <w:rsid w:val="00E465AD"/>
    <w:rsid w:val="00E47EF3"/>
    <w:rsid w:val="00E50C40"/>
    <w:rsid w:val="00E5176F"/>
    <w:rsid w:val="00E52EE0"/>
    <w:rsid w:val="00E53693"/>
    <w:rsid w:val="00E57815"/>
    <w:rsid w:val="00E605B2"/>
    <w:rsid w:val="00E60997"/>
    <w:rsid w:val="00E61869"/>
    <w:rsid w:val="00E619D4"/>
    <w:rsid w:val="00E63F4C"/>
    <w:rsid w:val="00E644E2"/>
    <w:rsid w:val="00E6480A"/>
    <w:rsid w:val="00E64E0B"/>
    <w:rsid w:val="00E656C1"/>
    <w:rsid w:val="00E66DED"/>
    <w:rsid w:val="00E66F19"/>
    <w:rsid w:val="00E6701F"/>
    <w:rsid w:val="00E675AC"/>
    <w:rsid w:val="00E708CD"/>
    <w:rsid w:val="00E7183A"/>
    <w:rsid w:val="00E71B02"/>
    <w:rsid w:val="00E72B17"/>
    <w:rsid w:val="00E73C7C"/>
    <w:rsid w:val="00E74137"/>
    <w:rsid w:val="00E74339"/>
    <w:rsid w:val="00E75575"/>
    <w:rsid w:val="00E757FC"/>
    <w:rsid w:val="00E759B3"/>
    <w:rsid w:val="00E7613F"/>
    <w:rsid w:val="00E81600"/>
    <w:rsid w:val="00E81B74"/>
    <w:rsid w:val="00E82511"/>
    <w:rsid w:val="00E856B5"/>
    <w:rsid w:val="00E857EB"/>
    <w:rsid w:val="00E85C24"/>
    <w:rsid w:val="00E8736B"/>
    <w:rsid w:val="00E877D0"/>
    <w:rsid w:val="00E965DA"/>
    <w:rsid w:val="00E97332"/>
    <w:rsid w:val="00EA064B"/>
    <w:rsid w:val="00EA0EB2"/>
    <w:rsid w:val="00EA34EA"/>
    <w:rsid w:val="00EA54BD"/>
    <w:rsid w:val="00EA5C2A"/>
    <w:rsid w:val="00EA6E57"/>
    <w:rsid w:val="00EA6FF6"/>
    <w:rsid w:val="00EB0EA3"/>
    <w:rsid w:val="00EB0F31"/>
    <w:rsid w:val="00EB13DB"/>
    <w:rsid w:val="00EB26D7"/>
    <w:rsid w:val="00EB29FA"/>
    <w:rsid w:val="00EB3C22"/>
    <w:rsid w:val="00EB457A"/>
    <w:rsid w:val="00EB5CD4"/>
    <w:rsid w:val="00EB7289"/>
    <w:rsid w:val="00EB72F4"/>
    <w:rsid w:val="00EB7678"/>
    <w:rsid w:val="00EC0C57"/>
    <w:rsid w:val="00EC1F4F"/>
    <w:rsid w:val="00EC25FB"/>
    <w:rsid w:val="00EC2B90"/>
    <w:rsid w:val="00EC2EC5"/>
    <w:rsid w:val="00EC44EC"/>
    <w:rsid w:val="00EC4B42"/>
    <w:rsid w:val="00EC5515"/>
    <w:rsid w:val="00EC5E67"/>
    <w:rsid w:val="00EC6150"/>
    <w:rsid w:val="00ED0A96"/>
    <w:rsid w:val="00ED0C26"/>
    <w:rsid w:val="00ED1003"/>
    <w:rsid w:val="00ED28C4"/>
    <w:rsid w:val="00ED2B80"/>
    <w:rsid w:val="00ED2DA7"/>
    <w:rsid w:val="00ED392A"/>
    <w:rsid w:val="00ED4E08"/>
    <w:rsid w:val="00ED504C"/>
    <w:rsid w:val="00ED5591"/>
    <w:rsid w:val="00ED5FAC"/>
    <w:rsid w:val="00ED6012"/>
    <w:rsid w:val="00EE246E"/>
    <w:rsid w:val="00EE4FF4"/>
    <w:rsid w:val="00EE6611"/>
    <w:rsid w:val="00EE672D"/>
    <w:rsid w:val="00EE697E"/>
    <w:rsid w:val="00EE759D"/>
    <w:rsid w:val="00EE75CF"/>
    <w:rsid w:val="00EE78FE"/>
    <w:rsid w:val="00EE7D18"/>
    <w:rsid w:val="00EF153C"/>
    <w:rsid w:val="00EF1D20"/>
    <w:rsid w:val="00EF233F"/>
    <w:rsid w:val="00EF2879"/>
    <w:rsid w:val="00EF3233"/>
    <w:rsid w:val="00EF4816"/>
    <w:rsid w:val="00EF4D01"/>
    <w:rsid w:val="00EF551D"/>
    <w:rsid w:val="00EF5534"/>
    <w:rsid w:val="00EF7010"/>
    <w:rsid w:val="00EF7B61"/>
    <w:rsid w:val="00EF7ED3"/>
    <w:rsid w:val="00F00DA5"/>
    <w:rsid w:val="00F00E88"/>
    <w:rsid w:val="00F00FA6"/>
    <w:rsid w:val="00F01FD5"/>
    <w:rsid w:val="00F0283B"/>
    <w:rsid w:val="00F03CC1"/>
    <w:rsid w:val="00F04C20"/>
    <w:rsid w:val="00F0509D"/>
    <w:rsid w:val="00F05189"/>
    <w:rsid w:val="00F05806"/>
    <w:rsid w:val="00F05AF7"/>
    <w:rsid w:val="00F07431"/>
    <w:rsid w:val="00F10F85"/>
    <w:rsid w:val="00F111A2"/>
    <w:rsid w:val="00F13452"/>
    <w:rsid w:val="00F14512"/>
    <w:rsid w:val="00F146CB"/>
    <w:rsid w:val="00F14A1E"/>
    <w:rsid w:val="00F1528B"/>
    <w:rsid w:val="00F15858"/>
    <w:rsid w:val="00F15B60"/>
    <w:rsid w:val="00F20709"/>
    <w:rsid w:val="00F20A2A"/>
    <w:rsid w:val="00F2110A"/>
    <w:rsid w:val="00F2162E"/>
    <w:rsid w:val="00F23B70"/>
    <w:rsid w:val="00F247A5"/>
    <w:rsid w:val="00F25088"/>
    <w:rsid w:val="00F25982"/>
    <w:rsid w:val="00F27632"/>
    <w:rsid w:val="00F27E77"/>
    <w:rsid w:val="00F30112"/>
    <w:rsid w:val="00F3108B"/>
    <w:rsid w:val="00F32768"/>
    <w:rsid w:val="00F335B9"/>
    <w:rsid w:val="00F34835"/>
    <w:rsid w:val="00F34F16"/>
    <w:rsid w:val="00F356C0"/>
    <w:rsid w:val="00F35826"/>
    <w:rsid w:val="00F35EFA"/>
    <w:rsid w:val="00F4039D"/>
    <w:rsid w:val="00F406D3"/>
    <w:rsid w:val="00F40F9A"/>
    <w:rsid w:val="00F41822"/>
    <w:rsid w:val="00F419C8"/>
    <w:rsid w:val="00F41F0C"/>
    <w:rsid w:val="00F429FB"/>
    <w:rsid w:val="00F42CDC"/>
    <w:rsid w:val="00F449E2"/>
    <w:rsid w:val="00F44AC1"/>
    <w:rsid w:val="00F4628C"/>
    <w:rsid w:val="00F46AF9"/>
    <w:rsid w:val="00F47832"/>
    <w:rsid w:val="00F479C5"/>
    <w:rsid w:val="00F500E9"/>
    <w:rsid w:val="00F50BFA"/>
    <w:rsid w:val="00F5153C"/>
    <w:rsid w:val="00F52163"/>
    <w:rsid w:val="00F543E4"/>
    <w:rsid w:val="00F54EAB"/>
    <w:rsid w:val="00F55BDA"/>
    <w:rsid w:val="00F55C55"/>
    <w:rsid w:val="00F56F36"/>
    <w:rsid w:val="00F60419"/>
    <w:rsid w:val="00F62714"/>
    <w:rsid w:val="00F63CEB"/>
    <w:rsid w:val="00F653A6"/>
    <w:rsid w:val="00F6548E"/>
    <w:rsid w:val="00F70B83"/>
    <w:rsid w:val="00F7176F"/>
    <w:rsid w:val="00F718AA"/>
    <w:rsid w:val="00F73085"/>
    <w:rsid w:val="00F744CA"/>
    <w:rsid w:val="00F7485C"/>
    <w:rsid w:val="00F74FD8"/>
    <w:rsid w:val="00F77D25"/>
    <w:rsid w:val="00F8072E"/>
    <w:rsid w:val="00F8100F"/>
    <w:rsid w:val="00F82C4E"/>
    <w:rsid w:val="00F83511"/>
    <w:rsid w:val="00F83856"/>
    <w:rsid w:val="00F842CC"/>
    <w:rsid w:val="00F85CD8"/>
    <w:rsid w:val="00F85D84"/>
    <w:rsid w:val="00F91551"/>
    <w:rsid w:val="00F91F76"/>
    <w:rsid w:val="00F9321E"/>
    <w:rsid w:val="00F937BD"/>
    <w:rsid w:val="00F9426D"/>
    <w:rsid w:val="00F9463D"/>
    <w:rsid w:val="00F95412"/>
    <w:rsid w:val="00F95BB7"/>
    <w:rsid w:val="00F979F0"/>
    <w:rsid w:val="00F97F20"/>
    <w:rsid w:val="00FA07DE"/>
    <w:rsid w:val="00FA0CBB"/>
    <w:rsid w:val="00FA1983"/>
    <w:rsid w:val="00FA4055"/>
    <w:rsid w:val="00FA4A13"/>
    <w:rsid w:val="00FA4E22"/>
    <w:rsid w:val="00FB0948"/>
    <w:rsid w:val="00FB189E"/>
    <w:rsid w:val="00FB303B"/>
    <w:rsid w:val="00FB3084"/>
    <w:rsid w:val="00FB39B1"/>
    <w:rsid w:val="00FB3F84"/>
    <w:rsid w:val="00FB4656"/>
    <w:rsid w:val="00FB4FB5"/>
    <w:rsid w:val="00FB50F0"/>
    <w:rsid w:val="00FB5591"/>
    <w:rsid w:val="00FB5EAA"/>
    <w:rsid w:val="00FB665E"/>
    <w:rsid w:val="00FC06E6"/>
    <w:rsid w:val="00FC3072"/>
    <w:rsid w:val="00FC33AF"/>
    <w:rsid w:val="00FC4AAF"/>
    <w:rsid w:val="00FC556D"/>
    <w:rsid w:val="00FC7126"/>
    <w:rsid w:val="00FC7C6E"/>
    <w:rsid w:val="00FC7FAA"/>
    <w:rsid w:val="00FD265C"/>
    <w:rsid w:val="00FD33D4"/>
    <w:rsid w:val="00FD38DB"/>
    <w:rsid w:val="00FD42F0"/>
    <w:rsid w:val="00FD6F76"/>
    <w:rsid w:val="00FD7068"/>
    <w:rsid w:val="00FE11C3"/>
    <w:rsid w:val="00FE194D"/>
    <w:rsid w:val="00FE4458"/>
    <w:rsid w:val="00FE48FA"/>
    <w:rsid w:val="00FE5A00"/>
    <w:rsid w:val="00FE7F1E"/>
    <w:rsid w:val="00FF0E4C"/>
    <w:rsid w:val="00FF370F"/>
    <w:rsid w:val="00FF3AB2"/>
    <w:rsid w:val="00FF4A9E"/>
    <w:rsid w:val="00FF518A"/>
    <w:rsid w:val="00FF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EB2C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theme="minorBidi"/>
        <w:sz w:val="24"/>
        <w:szCs w:val="24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691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94D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94D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6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2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4D"/>
    <w:rPr>
      <w:rFonts w:ascii="Calibri" w:eastAsiaTheme="majorEastAsia" w:hAnsi="Calibri" w:cstheme="majorBidi"/>
      <w:b/>
      <w:cap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194D"/>
    <w:rPr>
      <w:rFonts w:ascii="Calibri" w:eastAsiaTheme="majorEastAsia" w:hAnsi="Calibri" w:cstheme="majorBidi"/>
      <w:b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D562D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2D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2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2D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2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56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D56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2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2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562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9D562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D562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9D562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D562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2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2D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9D562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562D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D562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D562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D562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D562D"/>
    <w:pPr>
      <w:outlineLvl w:val="9"/>
    </w:pPr>
  </w:style>
  <w:style w:type="character" w:styleId="LineNumber">
    <w:name w:val="line number"/>
    <w:basedOn w:val="DefaultParagraphFont"/>
    <w:uiPriority w:val="99"/>
    <w:semiHidden/>
    <w:unhideWhenUsed/>
    <w:rsid w:val="009D562D"/>
  </w:style>
  <w:style w:type="character" w:customStyle="1" w:styleId="NoSpacingChar">
    <w:name w:val="No Spacing Char"/>
    <w:basedOn w:val="DefaultParagraphFont"/>
    <w:link w:val="NoSpacing"/>
    <w:uiPriority w:val="1"/>
    <w:rsid w:val="00EF153C"/>
  </w:style>
  <w:style w:type="paragraph" w:styleId="Header">
    <w:name w:val="header"/>
    <w:basedOn w:val="Normal"/>
    <w:link w:val="HeaderChar"/>
    <w:uiPriority w:val="99"/>
    <w:unhideWhenUsed/>
    <w:rsid w:val="00DD0D6B"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2F600F"/>
    <w:pPr>
      <w:tabs>
        <w:tab w:val="right" w:leader="dot" w:pos="9080"/>
      </w:tabs>
      <w:spacing w:after="100"/>
    </w:pPr>
    <w:rPr>
      <w:rFonts w:eastAsiaTheme="minorHAnsi" w:cstheme="minorHAnsi"/>
      <w:b/>
      <w:bCs/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DD0D6B"/>
  </w:style>
  <w:style w:type="paragraph" w:styleId="Footer">
    <w:name w:val="footer"/>
    <w:basedOn w:val="Normal"/>
    <w:link w:val="FooterChar"/>
    <w:uiPriority w:val="99"/>
    <w:unhideWhenUsed/>
    <w:rsid w:val="00DD0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D6B"/>
  </w:style>
  <w:style w:type="paragraph" w:customStyle="1" w:styleId="Style1">
    <w:name w:val="Style1"/>
    <w:basedOn w:val="Heading1"/>
    <w:qFormat/>
    <w:rsid w:val="0077348E"/>
    <w:rPr>
      <w:rFonts w:ascii="Arial" w:hAnsi="Arial"/>
      <w:b w:val="0"/>
      <w:bCs/>
      <w:noProof/>
      <w:sz w:val="28"/>
    </w:rPr>
  </w:style>
  <w:style w:type="paragraph" w:customStyle="1" w:styleId="Style2">
    <w:name w:val="Style2"/>
    <w:basedOn w:val="Heading1"/>
    <w:next w:val="Heading2"/>
    <w:qFormat/>
    <w:rsid w:val="0077348E"/>
  </w:style>
  <w:style w:type="paragraph" w:customStyle="1" w:styleId="Style3">
    <w:name w:val="Style3"/>
    <w:basedOn w:val="Style1"/>
    <w:next w:val="Style2"/>
    <w:qFormat/>
    <w:rsid w:val="002D643E"/>
    <w:rPr>
      <w:b/>
      <w:sz w:val="24"/>
    </w:rPr>
  </w:style>
  <w:style w:type="paragraph" w:customStyle="1" w:styleId="Style4">
    <w:name w:val="Style4"/>
    <w:basedOn w:val="Style1"/>
    <w:next w:val="Style3"/>
    <w:qFormat/>
    <w:locked/>
    <w:rsid w:val="002D643E"/>
    <w:rPr>
      <w:b/>
      <w:sz w:val="22"/>
    </w:rPr>
  </w:style>
  <w:style w:type="paragraph" w:customStyle="1" w:styleId="Style5">
    <w:name w:val="Style5"/>
    <w:basedOn w:val="Style1"/>
    <w:next w:val="Style2"/>
    <w:qFormat/>
    <w:rsid w:val="002D643E"/>
    <w:rPr>
      <w:b/>
      <w:bCs w:val="0"/>
      <w:sz w:val="24"/>
    </w:rPr>
  </w:style>
  <w:style w:type="paragraph" w:customStyle="1" w:styleId="Style6">
    <w:name w:val="Style6"/>
    <w:basedOn w:val="Style2"/>
    <w:qFormat/>
    <w:rsid w:val="00FC33AF"/>
    <w:rPr>
      <w:rFonts w:ascii="Arial" w:hAnsi="Arial"/>
      <w:bCs/>
      <w:noProof/>
    </w:rPr>
  </w:style>
  <w:style w:type="paragraph" w:styleId="ListParagraph">
    <w:name w:val="List Paragraph"/>
    <w:basedOn w:val="Normal"/>
    <w:link w:val="ListParagraphChar"/>
    <w:uiPriority w:val="1"/>
    <w:qFormat/>
    <w:rsid w:val="000D5200"/>
    <w:pPr>
      <w:ind w:left="720"/>
      <w:contextualSpacing/>
    </w:pPr>
  </w:style>
  <w:style w:type="table" w:styleId="TableGrid">
    <w:name w:val="Table Grid"/>
    <w:basedOn w:val="TableNormal"/>
    <w:uiPriority w:val="39"/>
    <w:rsid w:val="00385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536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536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C54C5B"/>
    <w:pPr>
      <w:spacing w:after="0" w:line="240" w:lineRule="auto"/>
    </w:pPr>
    <w:rPr>
      <w:rFonts w:ascii="Century Gothic" w:eastAsiaTheme="minorHAnsi" w:hAnsi="Century Gothic"/>
      <w:bCs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B0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0E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0E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EA3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EA3"/>
    <w:rPr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E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EA3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1"/>
    <w:locked/>
    <w:rsid w:val="001A7E33"/>
  </w:style>
  <w:style w:type="character" w:customStyle="1" w:styleId="ff1e">
    <w:name w:val="ff1e"/>
    <w:basedOn w:val="DefaultParagraphFont"/>
    <w:rsid w:val="00D81AF9"/>
  </w:style>
  <w:style w:type="character" w:customStyle="1" w:styleId="ls27">
    <w:name w:val="ls27"/>
    <w:basedOn w:val="DefaultParagraphFont"/>
    <w:rsid w:val="00D81AF9"/>
  </w:style>
  <w:style w:type="paragraph" w:styleId="NormalWeb">
    <w:name w:val="Normal (Web)"/>
    <w:basedOn w:val="Normal"/>
    <w:uiPriority w:val="99"/>
    <w:unhideWhenUsed/>
    <w:rsid w:val="00D24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ZA"/>
    </w:rPr>
  </w:style>
  <w:style w:type="paragraph" w:styleId="Revision">
    <w:name w:val="Revision"/>
    <w:hidden/>
    <w:uiPriority w:val="99"/>
    <w:semiHidden/>
    <w:rsid w:val="00B66CFA"/>
    <w:pPr>
      <w:spacing w:after="0" w:line="240" w:lineRule="auto"/>
    </w:pPr>
  </w:style>
  <w:style w:type="table" w:customStyle="1" w:styleId="TableGrid2">
    <w:name w:val="Table Grid2"/>
    <w:basedOn w:val="TableNormal"/>
    <w:next w:val="TableGrid"/>
    <w:uiPriority w:val="39"/>
    <w:rsid w:val="0049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5D4C0D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D3ACF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1A1EA4"/>
    <w:pPr>
      <w:spacing w:after="100"/>
      <w:ind w:left="480"/>
    </w:pPr>
  </w:style>
  <w:style w:type="table" w:customStyle="1" w:styleId="TableGrid5">
    <w:name w:val="Table Grid5"/>
    <w:basedOn w:val="TableNormal"/>
    <w:next w:val="TableGrid"/>
    <w:uiPriority w:val="59"/>
    <w:rsid w:val="009D51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3E2A5B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03A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D259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CA60FD"/>
    <w:pPr>
      <w:spacing w:after="100"/>
      <w:ind w:left="240"/>
    </w:pPr>
  </w:style>
  <w:style w:type="table" w:customStyle="1" w:styleId="TableGrid9">
    <w:name w:val="Table Grid9"/>
    <w:basedOn w:val="TableNormal"/>
    <w:next w:val="TableGrid"/>
    <w:uiPriority w:val="39"/>
    <w:rsid w:val="00AD3F35"/>
    <w:pPr>
      <w:spacing w:after="0" w:line="240" w:lineRule="auto"/>
    </w:pPr>
    <w:rPr>
      <w:rFonts w:asciiTheme="minorHAnsi" w:eastAsiaTheme="minorHAnsi" w:hAnsiTheme="minorHAns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B447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B447A"/>
    <w:rPr>
      <w:rFonts w:ascii="Calibri" w:eastAsia="Calibri" w:hAnsi="Calibri" w:cs="Calibri"/>
      <w:lang w:val="en-US"/>
    </w:rPr>
  </w:style>
  <w:style w:type="table" w:customStyle="1" w:styleId="TableGrid0">
    <w:name w:val="TableGrid"/>
    <w:rsid w:val="006B447A"/>
    <w:pPr>
      <w:spacing w:after="0" w:line="240" w:lineRule="auto"/>
    </w:pPr>
    <w:rPr>
      <w:rFonts w:asciiTheme="minorHAnsi" w:hAnsiTheme="minorHAnsi"/>
      <w:sz w:val="22"/>
      <w:szCs w:val="22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ssessmentSheetSectionHeading">
    <w:name w:val="Assessment Sheet Section Heading"/>
    <w:basedOn w:val="Normal"/>
    <w:link w:val="AssessmentSheetSectionHeadingChar"/>
    <w:qFormat/>
    <w:rsid w:val="006B447A"/>
    <w:pPr>
      <w:spacing w:after="0"/>
      <w:contextualSpacing/>
      <w:jc w:val="center"/>
    </w:pPr>
    <w:rPr>
      <w:rFonts w:eastAsia="Times New Roman" w:cstheme="minorHAnsi"/>
      <w:b/>
      <w:lang w:val="en-GB" w:eastAsia="en-ZA"/>
    </w:rPr>
  </w:style>
  <w:style w:type="character" w:customStyle="1" w:styleId="AssessmentSheetSectionHeadingChar">
    <w:name w:val="Assessment Sheet Section Heading Char"/>
    <w:basedOn w:val="DefaultParagraphFont"/>
    <w:link w:val="AssessmentSheetSectionHeading"/>
    <w:rsid w:val="006B447A"/>
    <w:rPr>
      <w:rFonts w:asciiTheme="minorHAnsi" w:eastAsia="Times New Roman" w:hAnsiTheme="minorHAnsi" w:cstheme="minorHAnsi"/>
      <w:b/>
      <w:lang w:val="en-GB" w:eastAsia="en-ZA"/>
    </w:rPr>
  </w:style>
  <w:style w:type="paragraph" w:customStyle="1" w:styleId="AssessmentSheetSubheading">
    <w:name w:val="Assessment Sheet Subheading"/>
    <w:basedOn w:val="Normal"/>
    <w:link w:val="AssessmentSheetSubheadingChar"/>
    <w:qFormat/>
    <w:rsid w:val="006B447A"/>
    <w:pPr>
      <w:spacing w:after="0"/>
      <w:ind w:right="37"/>
      <w:contextualSpacing/>
      <w:jc w:val="center"/>
    </w:pPr>
    <w:rPr>
      <w:rFonts w:eastAsia="Times New Roman" w:cstheme="minorHAnsi"/>
      <w:b/>
      <w:sz w:val="22"/>
      <w:szCs w:val="22"/>
      <w:lang w:val="en-GB" w:eastAsia="en-ZA"/>
    </w:rPr>
  </w:style>
  <w:style w:type="character" w:customStyle="1" w:styleId="AssessmentSheetSubheadingChar">
    <w:name w:val="Assessment Sheet Subheading Char"/>
    <w:basedOn w:val="DefaultParagraphFont"/>
    <w:link w:val="AssessmentSheetSubheading"/>
    <w:rsid w:val="006B447A"/>
    <w:rPr>
      <w:rFonts w:asciiTheme="minorHAnsi" w:eastAsia="Times New Roman" w:hAnsiTheme="minorHAnsi" w:cstheme="minorHAnsi"/>
      <w:b/>
      <w:sz w:val="22"/>
      <w:szCs w:val="22"/>
      <w:lang w:val="en-GB" w:eastAsia="en-ZA"/>
    </w:rPr>
  </w:style>
  <w:style w:type="table" w:customStyle="1" w:styleId="TableGrid11">
    <w:name w:val="Table Grid11"/>
    <w:basedOn w:val="TableNormal"/>
    <w:next w:val="TableGrid"/>
    <w:uiPriority w:val="39"/>
    <w:rsid w:val="002F4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392"/>
    <w:rPr>
      <w:color w:val="666666"/>
    </w:rPr>
  </w:style>
  <w:style w:type="character" w:customStyle="1" w:styleId="ui-provider">
    <w:name w:val="ui-provider"/>
    <w:basedOn w:val="DefaultParagraphFont"/>
    <w:rsid w:val="003B00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theme="minorBidi"/>
        <w:sz w:val="24"/>
        <w:szCs w:val="24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691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94D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94D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6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2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4D"/>
    <w:rPr>
      <w:rFonts w:ascii="Calibri" w:eastAsiaTheme="majorEastAsia" w:hAnsi="Calibri" w:cstheme="majorBidi"/>
      <w:b/>
      <w:cap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194D"/>
    <w:rPr>
      <w:rFonts w:ascii="Calibri" w:eastAsiaTheme="majorEastAsia" w:hAnsi="Calibri" w:cstheme="majorBidi"/>
      <w:b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D562D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2D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2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2D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2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56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D56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2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2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562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9D562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D562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9D562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D562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2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2D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9D562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562D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D562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D562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D562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D562D"/>
    <w:pPr>
      <w:outlineLvl w:val="9"/>
    </w:pPr>
  </w:style>
  <w:style w:type="character" w:styleId="LineNumber">
    <w:name w:val="line number"/>
    <w:basedOn w:val="DefaultParagraphFont"/>
    <w:uiPriority w:val="99"/>
    <w:semiHidden/>
    <w:unhideWhenUsed/>
    <w:rsid w:val="009D562D"/>
  </w:style>
  <w:style w:type="character" w:customStyle="1" w:styleId="NoSpacingChar">
    <w:name w:val="No Spacing Char"/>
    <w:basedOn w:val="DefaultParagraphFont"/>
    <w:link w:val="NoSpacing"/>
    <w:uiPriority w:val="1"/>
    <w:rsid w:val="00EF153C"/>
  </w:style>
  <w:style w:type="paragraph" w:styleId="Header">
    <w:name w:val="header"/>
    <w:basedOn w:val="Normal"/>
    <w:link w:val="HeaderChar"/>
    <w:uiPriority w:val="99"/>
    <w:unhideWhenUsed/>
    <w:rsid w:val="00DD0D6B"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2F600F"/>
    <w:pPr>
      <w:tabs>
        <w:tab w:val="right" w:leader="dot" w:pos="9080"/>
      </w:tabs>
      <w:spacing w:after="100"/>
    </w:pPr>
    <w:rPr>
      <w:rFonts w:eastAsiaTheme="minorHAnsi" w:cstheme="minorHAnsi"/>
      <w:b/>
      <w:bCs/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DD0D6B"/>
  </w:style>
  <w:style w:type="paragraph" w:styleId="Footer">
    <w:name w:val="footer"/>
    <w:basedOn w:val="Normal"/>
    <w:link w:val="FooterChar"/>
    <w:uiPriority w:val="99"/>
    <w:unhideWhenUsed/>
    <w:rsid w:val="00DD0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D6B"/>
  </w:style>
  <w:style w:type="paragraph" w:customStyle="1" w:styleId="Style1">
    <w:name w:val="Style1"/>
    <w:basedOn w:val="Heading1"/>
    <w:qFormat/>
    <w:rsid w:val="0077348E"/>
    <w:rPr>
      <w:rFonts w:ascii="Arial" w:hAnsi="Arial"/>
      <w:b w:val="0"/>
      <w:bCs/>
      <w:noProof/>
      <w:sz w:val="28"/>
    </w:rPr>
  </w:style>
  <w:style w:type="paragraph" w:customStyle="1" w:styleId="Style2">
    <w:name w:val="Style2"/>
    <w:basedOn w:val="Heading1"/>
    <w:next w:val="Heading2"/>
    <w:qFormat/>
    <w:rsid w:val="0077348E"/>
  </w:style>
  <w:style w:type="paragraph" w:customStyle="1" w:styleId="Style3">
    <w:name w:val="Style3"/>
    <w:basedOn w:val="Style1"/>
    <w:next w:val="Style2"/>
    <w:qFormat/>
    <w:rsid w:val="002D643E"/>
    <w:rPr>
      <w:b/>
      <w:sz w:val="24"/>
    </w:rPr>
  </w:style>
  <w:style w:type="paragraph" w:customStyle="1" w:styleId="Style4">
    <w:name w:val="Style4"/>
    <w:basedOn w:val="Style1"/>
    <w:next w:val="Style3"/>
    <w:qFormat/>
    <w:locked/>
    <w:rsid w:val="002D643E"/>
    <w:rPr>
      <w:b/>
      <w:sz w:val="22"/>
    </w:rPr>
  </w:style>
  <w:style w:type="paragraph" w:customStyle="1" w:styleId="Style5">
    <w:name w:val="Style5"/>
    <w:basedOn w:val="Style1"/>
    <w:next w:val="Style2"/>
    <w:qFormat/>
    <w:rsid w:val="002D643E"/>
    <w:rPr>
      <w:b/>
      <w:bCs w:val="0"/>
      <w:sz w:val="24"/>
    </w:rPr>
  </w:style>
  <w:style w:type="paragraph" w:customStyle="1" w:styleId="Style6">
    <w:name w:val="Style6"/>
    <w:basedOn w:val="Style2"/>
    <w:qFormat/>
    <w:rsid w:val="00FC33AF"/>
    <w:rPr>
      <w:rFonts w:ascii="Arial" w:hAnsi="Arial"/>
      <w:bCs/>
      <w:noProof/>
    </w:rPr>
  </w:style>
  <w:style w:type="paragraph" w:styleId="ListParagraph">
    <w:name w:val="List Paragraph"/>
    <w:basedOn w:val="Normal"/>
    <w:link w:val="ListParagraphChar"/>
    <w:uiPriority w:val="1"/>
    <w:qFormat/>
    <w:rsid w:val="000D5200"/>
    <w:pPr>
      <w:ind w:left="720"/>
      <w:contextualSpacing/>
    </w:pPr>
  </w:style>
  <w:style w:type="table" w:styleId="TableGrid">
    <w:name w:val="Table Grid"/>
    <w:basedOn w:val="TableNormal"/>
    <w:uiPriority w:val="39"/>
    <w:rsid w:val="00385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536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536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C54C5B"/>
    <w:pPr>
      <w:spacing w:after="0" w:line="240" w:lineRule="auto"/>
    </w:pPr>
    <w:rPr>
      <w:rFonts w:ascii="Century Gothic" w:eastAsiaTheme="minorHAnsi" w:hAnsi="Century Gothic"/>
      <w:bCs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B0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0E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0E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EA3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EA3"/>
    <w:rPr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E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EA3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1"/>
    <w:locked/>
    <w:rsid w:val="001A7E33"/>
  </w:style>
  <w:style w:type="character" w:customStyle="1" w:styleId="ff1e">
    <w:name w:val="ff1e"/>
    <w:basedOn w:val="DefaultParagraphFont"/>
    <w:rsid w:val="00D81AF9"/>
  </w:style>
  <w:style w:type="character" w:customStyle="1" w:styleId="ls27">
    <w:name w:val="ls27"/>
    <w:basedOn w:val="DefaultParagraphFont"/>
    <w:rsid w:val="00D81AF9"/>
  </w:style>
  <w:style w:type="paragraph" w:styleId="NormalWeb">
    <w:name w:val="Normal (Web)"/>
    <w:basedOn w:val="Normal"/>
    <w:uiPriority w:val="99"/>
    <w:unhideWhenUsed/>
    <w:rsid w:val="00D24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ZA"/>
    </w:rPr>
  </w:style>
  <w:style w:type="paragraph" w:styleId="Revision">
    <w:name w:val="Revision"/>
    <w:hidden/>
    <w:uiPriority w:val="99"/>
    <w:semiHidden/>
    <w:rsid w:val="00B66CFA"/>
    <w:pPr>
      <w:spacing w:after="0" w:line="240" w:lineRule="auto"/>
    </w:pPr>
  </w:style>
  <w:style w:type="table" w:customStyle="1" w:styleId="TableGrid2">
    <w:name w:val="Table Grid2"/>
    <w:basedOn w:val="TableNormal"/>
    <w:next w:val="TableGrid"/>
    <w:uiPriority w:val="39"/>
    <w:rsid w:val="0049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5D4C0D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D3ACF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1A1EA4"/>
    <w:pPr>
      <w:spacing w:after="100"/>
      <w:ind w:left="480"/>
    </w:pPr>
  </w:style>
  <w:style w:type="table" w:customStyle="1" w:styleId="TableGrid5">
    <w:name w:val="Table Grid5"/>
    <w:basedOn w:val="TableNormal"/>
    <w:next w:val="TableGrid"/>
    <w:uiPriority w:val="59"/>
    <w:rsid w:val="009D51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3E2A5B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03A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D259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CA60FD"/>
    <w:pPr>
      <w:spacing w:after="100"/>
      <w:ind w:left="240"/>
    </w:pPr>
  </w:style>
  <w:style w:type="table" w:customStyle="1" w:styleId="TableGrid9">
    <w:name w:val="Table Grid9"/>
    <w:basedOn w:val="TableNormal"/>
    <w:next w:val="TableGrid"/>
    <w:uiPriority w:val="39"/>
    <w:rsid w:val="00AD3F35"/>
    <w:pPr>
      <w:spacing w:after="0" w:line="240" w:lineRule="auto"/>
    </w:pPr>
    <w:rPr>
      <w:rFonts w:asciiTheme="minorHAnsi" w:eastAsiaTheme="minorHAnsi" w:hAnsiTheme="minorHAns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B447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B447A"/>
    <w:rPr>
      <w:rFonts w:ascii="Calibri" w:eastAsia="Calibri" w:hAnsi="Calibri" w:cs="Calibri"/>
      <w:lang w:val="en-US"/>
    </w:rPr>
  </w:style>
  <w:style w:type="table" w:customStyle="1" w:styleId="TableGrid0">
    <w:name w:val="TableGrid"/>
    <w:rsid w:val="006B447A"/>
    <w:pPr>
      <w:spacing w:after="0" w:line="240" w:lineRule="auto"/>
    </w:pPr>
    <w:rPr>
      <w:rFonts w:asciiTheme="minorHAnsi" w:hAnsiTheme="minorHAnsi"/>
      <w:sz w:val="22"/>
      <w:szCs w:val="22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ssessmentSheetSectionHeading">
    <w:name w:val="Assessment Sheet Section Heading"/>
    <w:basedOn w:val="Normal"/>
    <w:link w:val="AssessmentSheetSectionHeadingChar"/>
    <w:qFormat/>
    <w:rsid w:val="006B447A"/>
    <w:pPr>
      <w:spacing w:after="0"/>
      <w:contextualSpacing/>
      <w:jc w:val="center"/>
    </w:pPr>
    <w:rPr>
      <w:rFonts w:eastAsia="Times New Roman" w:cstheme="minorHAnsi"/>
      <w:b/>
      <w:lang w:val="en-GB" w:eastAsia="en-ZA"/>
    </w:rPr>
  </w:style>
  <w:style w:type="character" w:customStyle="1" w:styleId="AssessmentSheetSectionHeadingChar">
    <w:name w:val="Assessment Sheet Section Heading Char"/>
    <w:basedOn w:val="DefaultParagraphFont"/>
    <w:link w:val="AssessmentSheetSectionHeading"/>
    <w:rsid w:val="006B447A"/>
    <w:rPr>
      <w:rFonts w:asciiTheme="minorHAnsi" w:eastAsia="Times New Roman" w:hAnsiTheme="minorHAnsi" w:cstheme="minorHAnsi"/>
      <w:b/>
      <w:lang w:val="en-GB" w:eastAsia="en-ZA"/>
    </w:rPr>
  </w:style>
  <w:style w:type="paragraph" w:customStyle="1" w:styleId="AssessmentSheetSubheading">
    <w:name w:val="Assessment Sheet Subheading"/>
    <w:basedOn w:val="Normal"/>
    <w:link w:val="AssessmentSheetSubheadingChar"/>
    <w:qFormat/>
    <w:rsid w:val="006B447A"/>
    <w:pPr>
      <w:spacing w:after="0"/>
      <w:ind w:right="37"/>
      <w:contextualSpacing/>
      <w:jc w:val="center"/>
    </w:pPr>
    <w:rPr>
      <w:rFonts w:eastAsia="Times New Roman" w:cstheme="minorHAnsi"/>
      <w:b/>
      <w:sz w:val="22"/>
      <w:szCs w:val="22"/>
      <w:lang w:val="en-GB" w:eastAsia="en-ZA"/>
    </w:rPr>
  </w:style>
  <w:style w:type="character" w:customStyle="1" w:styleId="AssessmentSheetSubheadingChar">
    <w:name w:val="Assessment Sheet Subheading Char"/>
    <w:basedOn w:val="DefaultParagraphFont"/>
    <w:link w:val="AssessmentSheetSubheading"/>
    <w:rsid w:val="006B447A"/>
    <w:rPr>
      <w:rFonts w:asciiTheme="minorHAnsi" w:eastAsia="Times New Roman" w:hAnsiTheme="minorHAnsi" w:cstheme="minorHAnsi"/>
      <w:b/>
      <w:sz w:val="22"/>
      <w:szCs w:val="22"/>
      <w:lang w:val="en-GB" w:eastAsia="en-ZA"/>
    </w:rPr>
  </w:style>
  <w:style w:type="table" w:customStyle="1" w:styleId="TableGrid11">
    <w:name w:val="Table Grid11"/>
    <w:basedOn w:val="TableNormal"/>
    <w:next w:val="TableGrid"/>
    <w:uiPriority w:val="39"/>
    <w:rsid w:val="002F4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392"/>
    <w:rPr>
      <w:color w:val="666666"/>
    </w:rPr>
  </w:style>
  <w:style w:type="character" w:customStyle="1" w:styleId="ui-provider">
    <w:name w:val="ui-provider"/>
    <w:basedOn w:val="DefaultParagraphFont"/>
    <w:rsid w:val="003B0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0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4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22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8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0846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0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407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6892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9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2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064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294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6273">
                  <w:marLeft w:val="0"/>
                  <w:marRight w:val="0"/>
                  <w:marTop w:val="0"/>
                  <w:marBottom w:val="1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48789">
                  <w:marLeft w:val="-1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566497">
                  <w:marLeft w:val="0"/>
                  <w:marRight w:val="0"/>
                  <w:marTop w:val="8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69015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37884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7459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0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344253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745154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8881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956797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446524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726943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7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794602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206774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10380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441136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7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115524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149905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96517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229603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600445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71748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504362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534125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3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13643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386639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0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masC\OneDrive%20-%20CTU%20Training%20Solutions%20(PTY)%20Ltd\Documents\2021_Templates\Template%20New%20Guides_Nov%20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00e556-b4c5-4366-891b-2a4ca36693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354A000F97174FBCF7614713397B46" ma:contentTypeVersion="11" ma:contentTypeDescription="Create a new document." ma:contentTypeScope="" ma:versionID="16cb87423a40b9d0cee70e9a2afd9f4e">
  <xsd:schema xmlns:xsd="http://www.w3.org/2001/XMLSchema" xmlns:xs="http://www.w3.org/2001/XMLSchema" xmlns:p="http://schemas.microsoft.com/office/2006/metadata/properties" xmlns:ns3="6100e556-b4c5-4366-891b-2a4ca36693d4" xmlns:ns4="e4373927-5a94-49eb-b6c2-96b758f47011" targetNamespace="http://schemas.microsoft.com/office/2006/metadata/properties" ma:root="true" ma:fieldsID="71d2cef827022c346911ca324a49e9d6" ns3:_="" ns4:_="">
    <xsd:import namespace="6100e556-b4c5-4366-891b-2a4ca36693d4"/>
    <xsd:import namespace="e4373927-5a94-49eb-b6c2-96b758f470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0e556-b4c5-4366-891b-2a4ca3669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73927-5a94-49eb-b6c2-96b758f4701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D40C0-1B66-4B38-8DA3-CAAD2BE54191}">
  <ds:schemaRefs>
    <ds:schemaRef ds:uri="http://schemas.microsoft.com/office/2006/metadata/properties"/>
    <ds:schemaRef ds:uri="http://schemas.microsoft.com/office/infopath/2007/PartnerControls"/>
    <ds:schemaRef ds:uri="6100e556-b4c5-4366-891b-2a4ca36693d4"/>
  </ds:schemaRefs>
</ds:datastoreItem>
</file>

<file path=customXml/itemProps2.xml><?xml version="1.0" encoding="utf-8"?>
<ds:datastoreItem xmlns:ds="http://schemas.openxmlformats.org/officeDocument/2006/customXml" ds:itemID="{D8E70AB9-72F1-4DC9-AE0E-32D5F08EA1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CCE261-23A3-4EFE-9DB6-FB18B3C36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00e556-b4c5-4366-891b-2a4ca36693d4"/>
    <ds:schemaRef ds:uri="e4373927-5a94-49eb-b6c2-96b758f470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11D0EE-4648-4127-BE4F-7E0221B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New Guides_Nov 2021.dotx</Template>
  <TotalTime>0</TotalTime>
  <Pages>20</Pages>
  <Words>2880</Words>
  <Characters>16417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Chimutunga</dc:creator>
  <cp:lastModifiedBy>mampotsa masemola</cp:lastModifiedBy>
  <cp:revision>2</cp:revision>
  <cp:lastPrinted>2024-07-26T12:03:00Z</cp:lastPrinted>
  <dcterms:created xsi:type="dcterms:W3CDTF">2026-05-04T18:44:00Z</dcterms:created>
  <dcterms:modified xsi:type="dcterms:W3CDTF">2026-05-04T18:44:00Z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0x0101001A354A000F97174FBCF7614713397B46</vt:lpwstr>
  </property>
  <property fmtid="{D5CDD505-2E9C-101B-9397-08002B2CF9AE}" pid="3" name="GrammarlyDocumentId">
    <vt:lpwstr>d177d880879ae2e576cd09eaf8886a004ceaac601dda7a92791925ce12d3b4da</vt:lpwstr>
  </property>
</Properties>
</file>