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633C6" w14:textId="1D22A797" w:rsidR="00AA16FA" w:rsidRDefault="005F0273">
      <w:r>
        <w:t>Mertcan Aşgün 63948</w:t>
      </w:r>
    </w:p>
    <w:p w14:paraId="5583FDAF" w14:textId="487C9595" w:rsidR="005F0273" w:rsidRDefault="005F0273">
      <w:r>
        <w:tab/>
        <w:t>I</w:t>
      </w:r>
      <w:r w:rsidR="00B22065">
        <w:t xml:space="preserve"> started to this assignment by</w:t>
      </w:r>
      <w:r>
        <w:t xml:space="preserve"> creat</w:t>
      </w:r>
      <w:r w:rsidR="00B22065">
        <w:t>ing</w:t>
      </w:r>
      <w:r>
        <w:t xml:space="preserve"> appropriate matrices representing the means, covariance and the sizes of the data</w:t>
      </w:r>
      <w:r w:rsidR="00AD751C">
        <w:t xml:space="preserve"> points </w:t>
      </w:r>
      <w:r>
        <w:t xml:space="preserve">that I will generate. </w:t>
      </w:r>
      <w:r w:rsidR="00AD751C">
        <w:t>By using</w:t>
      </w:r>
      <w:r>
        <w:t xml:space="preserve"> </w:t>
      </w:r>
      <w:proofErr w:type="spellStart"/>
      <w:r>
        <w:t>Numpy</w:t>
      </w:r>
      <w:proofErr w:type="spellEnd"/>
      <w:r>
        <w:t>, I generated sample data points with Gaussian distribution</w:t>
      </w:r>
      <w:r w:rsidR="00AD751C">
        <w:t xml:space="preserve"> with the given parameters</w:t>
      </w:r>
      <w:r>
        <w:t xml:space="preserve">. After I </w:t>
      </w:r>
      <w:r w:rsidR="00AD751C">
        <w:t>generated the</w:t>
      </w:r>
      <w:r>
        <w:t xml:space="preserve"> data points, I plotted them and</w:t>
      </w:r>
      <w:r w:rsidR="00AD751C">
        <w:t xml:space="preserve"> </w:t>
      </w:r>
      <w:r>
        <w:t xml:space="preserve">labeled them. </w:t>
      </w:r>
      <w:r w:rsidR="00AD751C">
        <w:t xml:space="preserve">Then </w:t>
      </w:r>
      <w:r>
        <w:t>I calculated the sample means, sample covariance and class priors for the generated data points. Since I generated those points from given means and covariances; sample means and sample covariances were similar to them</w:t>
      </w:r>
      <w:r w:rsidR="00AD751C">
        <w:t xml:space="preserve"> as expected</w:t>
      </w:r>
      <w:r>
        <w:t>.</w:t>
      </w:r>
    </w:p>
    <w:p w14:paraId="078585A3" w14:textId="4A5799A5" w:rsidR="005F0273" w:rsidRDefault="005F0273">
      <w:r>
        <w:tab/>
      </w:r>
      <w:r w:rsidR="00AD751C">
        <w:t>To be able to make predictions, I needed a score function. So, I created a new method</w:t>
      </w:r>
      <w:r w:rsidR="00AB53A8">
        <w:t xml:space="preserve"> which calculates score function of a given data.</w:t>
      </w:r>
      <w:r>
        <w:t xml:space="preserve"> To ease my work, I calculated required </w:t>
      </w:r>
      <w:proofErr w:type="spellStart"/>
      <w:r>
        <w:t>W</w:t>
      </w:r>
      <w:r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w</w:t>
      </w:r>
      <w:r>
        <w:rPr>
          <w:vertAlign w:val="subscript"/>
        </w:rPr>
        <w:t>c</w:t>
      </w:r>
      <w:proofErr w:type="spellEnd"/>
      <w:r>
        <w:t xml:space="preserve"> and w</w:t>
      </w:r>
      <w:r>
        <w:rPr>
          <w:vertAlign w:val="subscript"/>
        </w:rPr>
        <w:t>c</w:t>
      </w:r>
      <w:r>
        <w:t>0 matrices</w:t>
      </w:r>
      <w:r w:rsidR="00AD751C">
        <w:t xml:space="preserve"> apart from the function</w:t>
      </w:r>
      <w:r>
        <w:t>. Following the creation of score function, I created a prediction function, which simply returns the index of maximum of score function, as we desired. Then using a for loop, I calculated predicted values for all sample size N=300</w:t>
      </w:r>
      <w:r w:rsidR="00AD751C">
        <w:t xml:space="preserve"> and computed corresponding confusion matrix.</w:t>
      </w:r>
      <w:r w:rsidR="00AB53A8">
        <w:t xml:space="preserve"> As we expected, most of the data points were predicted correctly, but a few of them were mislabeled by our score function.</w:t>
      </w:r>
    </w:p>
    <w:p w14:paraId="7BCE2EFB" w14:textId="61867552" w:rsidR="00AB53A8" w:rsidRDefault="00AD751C">
      <w:r>
        <w:tab/>
        <w:t>To plot the decision boundaries</w:t>
      </w:r>
      <w:r w:rsidR="00AB53A8">
        <w:t xml:space="preserve"> regarding those data points</w:t>
      </w:r>
      <w:r>
        <w:t xml:space="preserve">, I followed the code in the lab sessions. For discriminant value, I calculated the required matrix multiplication, considering x1_grid and x2_grid values a column matrix and then placing this matrix in the score function. </w:t>
      </w:r>
    </w:p>
    <w:p w14:paraId="7E4FC119" w14:textId="1B892C46" w:rsidR="00AB53A8" w:rsidRDefault="00AB53A8" w:rsidP="00AB53A8">
      <w:pPr>
        <w:jc w:val="center"/>
      </w:pPr>
      <w:r>
        <w:rPr>
          <w:noProof/>
        </w:rPr>
        <w:drawing>
          <wp:inline distT="0" distB="0" distL="0" distR="0" wp14:anchorId="78744B06" wp14:editId="494F3F76">
            <wp:extent cx="4636737" cy="463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81" cy="466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3E8F" w14:textId="61DD5F13" w:rsidR="00AB53A8" w:rsidRPr="005F0273" w:rsidRDefault="00AB53A8" w:rsidP="00AB53A8">
      <w:pPr>
        <w:jc w:val="center"/>
      </w:pPr>
      <w:r w:rsidRPr="00AB53A8">
        <w:lastRenderedPageBreak/>
        <w:drawing>
          <wp:inline distT="0" distB="0" distL="0" distR="0" wp14:anchorId="04954DA6" wp14:editId="0FF0FF87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36D2" wp14:editId="766164F3">
            <wp:extent cx="5235547" cy="523554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74" cy="533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3A8" w:rsidRPr="005F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B"/>
    <w:rsid w:val="005F0273"/>
    <w:rsid w:val="00AA16FA"/>
    <w:rsid w:val="00AB53A8"/>
    <w:rsid w:val="00AD751C"/>
    <w:rsid w:val="00B22065"/>
    <w:rsid w:val="00E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07EC"/>
  <w15:chartTrackingRefBased/>
  <w15:docId w15:val="{B197DA01-F0A6-47C3-8FBC-389993CB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Aşgün</dc:creator>
  <cp:keywords/>
  <dc:description/>
  <cp:lastModifiedBy>Mertcan Aşgün</cp:lastModifiedBy>
  <cp:revision>2</cp:revision>
  <dcterms:created xsi:type="dcterms:W3CDTF">2020-11-07T14:24:00Z</dcterms:created>
  <dcterms:modified xsi:type="dcterms:W3CDTF">2020-11-07T15:22:00Z</dcterms:modified>
</cp:coreProperties>
</file>