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0B21" w14:textId="72FC9E6A" w:rsidR="00AA16FA" w:rsidRDefault="00555E6C">
      <w:r>
        <w:t>Mertcan Aşgün</w:t>
      </w:r>
    </w:p>
    <w:p w14:paraId="605647BC" w14:textId="6216420C" w:rsidR="00555E6C" w:rsidRDefault="00555E6C">
      <w:r>
        <w:t>63948</w:t>
      </w:r>
    </w:p>
    <w:p w14:paraId="0AF0B8E3" w14:textId="7D872757" w:rsidR="00555E6C" w:rsidRDefault="00555E6C" w:rsidP="00555E6C">
      <w:pPr>
        <w:jc w:val="center"/>
      </w:pPr>
      <w:r>
        <w:rPr>
          <w:rFonts w:ascii="Arial" w:hAnsi="Arial" w:cs="Arial"/>
          <w:sz w:val="30"/>
          <w:szCs w:val="30"/>
        </w:rPr>
        <w:t>Homework 03: Naïve Bayes’ Classifier</w:t>
      </w:r>
    </w:p>
    <w:p w14:paraId="08D206CC" w14:textId="61802312" w:rsidR="00555E6C" w:rsidRDefault="00555E6C">
      <w:r>
        <w:tab/>
        <w:t>Our aim was to classify the given handwritten letters using Naïve Bayes’ Classifier. For this purpose, I started with reading the data from the given data set and dividing them into training and test sets. For this part, I used the same methods and same approach with Homework 2.</w:t>
      </w:r>
      <w:r w:rsidR="00195A58">
        <w:t xml:space="preserve"> As an additional note, I want to add something here, given excel file for data set images is named as “</w:t>
      </w:r>
      <w:r w:rsidR="00195A58" w:rsidRPr="00195A58">
        <w:t>hw02_data_set_images</w:t>
      </w:r>
      <w:r w:rsidR="00195A58">
        <w:t>”, despite this is Homework 3. I did not change the name, used the original one but just wanted to inform this.</w:t>
      </w:r>
    </w:p>
    <w:p w14:paraId="7792706C" w14:textId="785B7D54" w:rsidR="00555E6C" w:rsidRDefault="00555E6C">
      <w:r>
        <w:tab/>
        <w:t>After I have the data in the desired format, I calculated prior class densities</w:t>
      </w:r>
      <w:r w:rsidR="008F047F">
        <w:t>:</w:t>
      </w:r>
    </w:p>
    <w:p w14:paraId="68E3F85F" w14:textId="0CC288BB" w:rsidR="008F047F" w:rsidRDefault="008F047F" w:rsidP="008F047F">
      <w:r w:rsidRPr="008F047F">
        <w:rPr>
          <w:noProof/>
        </w:rPr>
        <w:drawing>
          <wp:inline distT="0" distB="0" distL="0" distR="0" wp14:anchorId="626810BA" wp14:editId="4D568F41">
            <wp:extent cx="3953427" cy="2057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38CA" w14:textId="6A5175DB" w:rsidR="008F047F" w:rsidRDefault="008F047F">
      <w:r>
        <w:tab/>
        <w:t>Then calculated the class priors:</w:t>
      </w:r>
    </w:p>
    <w:p w14:paraId="2F9C99D3" w14:textId="52235528" w:rsidR="008F047F" w:rsidRDefault="008F047F" w:rsidP="008F047F">
      <w:r w:rsidRPr="008F047F">
        <w:rPr>
          <w:noProof/>
        </w:rPr>
        <w:drawing>
          <wp:inline distT="0" distB="0" distL="0" distR="0" wp14:anchorId="3422C47A" wp14:editId="34D85569">
            <wp:extent cx="2114845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D060" w14:textId="3DFA7B74" w:rsidR="008F047F" w:rsidRDefault="008F047F" w:rsidP="008F047F">
      <w:r>
        <w:tab/>
        <w:t>And drew parameter estimations as images:</w:t>
      </w:r>
    </w:p>
    <w:p w14:paraId="4D5EDF71" w14:textId="29D1E3DB" w:rsidR="008F047F" w:rsidRDefault="008F047F" w:rsidP="008F047F">
      <w:pPr>
        <w:jc w:val="center"/>
      </w:pPr>
      <w:r w:rsidRPr="008F047F">
        <w:rPr>
          <w:noProof/>
        </w:rPr>
        <w:drawing>
          <wp:inline distT="0" distB="0" distL="0" distR="0" wp14:anchorId="7D6CEF89" wp14:editId="572E647D">
            <wp:extent cx="5268060" cy="167663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48AB" w14:textId="15C83FF7" w:rsidR="00DB30D0" w:rsidRDefault="008F047F" w:rsidP="008F047F">
      <w:r>
        <w:tab/>
        <w:t xml:space="preserve">I defined a </w:t>
      </w:r>
      <w:proofErr w:type="spellStart"/>
      <w:r>
        <w:t>safelog</w:t>
      </w:r>
      <w:proofErr w:type="spellEnd"/>
      <w:r>
        <w:t xml:space="preserve"> method to avoid </w:t>
      </w:r>
      <w:r w:rsidR="00195A58">
        <w:t>-</w:t>
      </w:r>
      <w:r>
        <w:t xml:space="preserve"> infinity, which occurs when trying to take logarithm of 0. Then I defined discrimination function. Since, when I </w:t>
      </w:r>
      <w:r w:rsidR="00DB30D0">
        <w:t xml:space="preserve">start making </w:t>
      </w:r>
      <w:r>
        <w:t xml:space="preserve">predictions, I will get the argmax of </w:t>
      </w:r>
      <w:r>
        <w:lastRenderedPageBreak/>
        <w:t>the value returned from discrimination function, I did not include the last log(P(C</w:t>
      </w:r>
      <w:r>
        <w:rPr>
          <w:vertAlign w:val="subscript"/>
        </w:rPr>
        <w:t>i</w:t>
      </w:r>
      <w:r>
        <w:t xml:space="preserve">)) part, which is equal for all classes. </w:t>
      </w:r>
    </w:p>
    <w:p w14:paraId="741F173B" w14:textId="34F09E0E" w:rsidR="008F047F" w:rsidRDefault="008F047F" w:rsidP="00DB30D0">
      <w:pPr>
        <w:ind w:firstLine="720"/>
      </w:pPr>
      <w:r>
        <w:t>Then I applied my discrimination function on my training set and printed the confusion matrix:</w:t>
      </w:r>
    </w:p>
    <w:p w14:paraId="048A4679" w14:textId="387DC637" w:rsidR="008F047F" w:rsidRDefault="008F047F" w:rsidP="008F047F">
      <w:r w:rsidRPr="008F047F">
        <w:rPr>
          <w:noProof/>
        </w:rPr>
        <w:drawing>
          <wp:inline distT="0" distB="0" distL="0" distR="0" wp14:anchorId="1D11C036" wp14:editId="4D079F79">
            <wp:extent cx="2934109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CFA" w14:textId="73A2E707" w:rsidR="008F047F" w:rsidRDefault="008F047F" w:rsidP="008F047F">
      <w:r>
        <w:tab/>
        <w:t>To finalize the homework, this time I applied the discrimination function on the test set and again printed the confusion matrix:</w:t>
      </w:r>
    </w:p>
    <w:p w14:paraId="4B85EE87" w14:textId="569B0A45" w:rsidR="008F047F" w:rsidRPr="008F047F" w:rsidRDefault="008F047F" w:rsidP="008F047F">
      <w:r w:rsidRPr="008F047F">
        <w:rPr>
          <w:noProof/>
        </w:rPr>
        <w:drawing>
          <wp:inline distT="0" distB="0" distL="0" distR="0" wp14:anchorId="14E5D83A" wp14:editId="50A4F6C5">
            <wp:extent cx="2686425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7F" w:rsidRPr="008F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52"/>
    <w:rsid w:val="00195A58"/>
    <w:rsid w:val="00555E6C"/>
    <w:rsid w:val="008F047F"/>
    <w:rsid w:val="00AA16FA"/>
    <w:rsid w:val="00D67C52"/>
    <w:rsid w:val="00DB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EBDD"/>
  <w15:chartTrackingRefBased/>
  <w15:docId w15:val="{7577EBC0-1E33-4131-83FC-BC9BC35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Aşgün</dc:creator>
  <cp:keywords/>
  <dc:description/>
  <cp:lastModifiedBy>Mertcan Aşgün</cp:lastModifiedBy>
  <cp:revision>4</cp:revision>
  <dcterms:created xsi:type="dcterms:W3CDTF">2020-11-22T20:16:00Z</dcterms:created>
  <dcterms:modified xsi:type="dcterms:W3CDTF">2020-11-22T20:42:00Z</dcterms:modified>
</cp:coreProperties>
</file>