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C0EC7" w14:textId="38977AC2" w:rsidR="00160820" w:rsidRPr="000E023C" w:rsidRDefault="00C947A9" w:rsidP="000E023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023C">
        <w:rPr>
          <w:rFonts w:ascii="Times New Roman" w:hAnsi="Times New Roman" w:cs="Times New Roman"/>
          <w:b/>
          <w:bCs/>
          <w:sz w:val="28"/>
          <w:szCs w:val="28"/>
        </w:rPr>
        <w:t>Руководство по стилю</w:t>
      </w:r>
    </w:p>
    <w:p w14:paraId="447EFF20" w14:textId="387274B3" w:rsidR="002A288B" w:rsidRPr="00483B22" w:rsidRDefault="002A288B" w:rsidP="000E023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3B22">
        <w:rPr>
          <w:rFonts w:ascii="Times New Roman" w:hAnsi="Times New Roman" w:cs="Times New Roman"/>
          <w:b/>
          <w:bCs/>
          <w:sz w:val="28"/>
          <w:szCs w:val="28"/>
        </w:rPr>
        <w:t>Логотип</w:t>
      </w:r>
    </w:p>
    <w:p w14:paraId="7D0EB313" w14:textId="5879675B" w:rsidR="00C947A9" w:rsidRPr="000E023C" w:rsidRDefault="00C947A9" w:rsidP="000E02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23C">
        <w:rPr>
          <w:rFonts w:ascii="Times New Roman" w:hAnsi="Times New Roman" w:cs="Times New Roman"/>
          <w:sz w:val="28"/>
          <w:szCs w:val="28"/>
        </w:rPr>
        <w:t>Все экранные формы пользовательского интерфейса должны иметь заголовок с логотипом. Нельзя искажать логотип (рис. 1).</w:t>
      </w:r>
    </w:p>
    <w:p w14:paraId="2E9EB67F" w14:textId="472C516C" w:rsidR="00C947A9" w:rsidRPr="000E023C" w:rsidRDefault="002A288B" w:rsidP="00483B2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02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FB205C" wp14:editId="45152254">
            <wp:extent cx="3162300" cy="1792754"/>
            <wp:effectExtent l="0" t="0" r="0" b="0"/>
            <wp:docPr id="5" name="Рисунок 5" descr="Изображение выглядит как текст, снимок экрана, Шрифт, графический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снимок экрана, Шрифт, графический дизайн&#10;&#10;Контент, сгенерированный ИИ, может содержать ошибки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74" t="34739" r="7162" b="32660"/>
                    <a:stretch/>
                  </pic:blipFill>
                  <pic:spPr bwMode="auto">
                    <a:xfrm>
                      <a:off x="0" y="0"/>
                      <a:ext cx="3175693" cy="1800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B380E2" w14:textId="28E70714" w:rsidR="00C947A9" w:rsidRPr="000E023C" w:rsidRDefault="00C947A9" w:rsidP="002A28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023C">
        <w:rPr>
          <w:rFonts w:ascii="Times New Roman" w:hAnsi="Times New Roman" w:cs="Times New Roman"/>
          <w:sz w:val="28"/>
          <w:szCs w:val="28"/>
        </w:rPr>
        <w:t>Рисунок 1. Логотип программы</w:t>
      </w:r>
    </w:p>
    <w:p w14:paraId="36846A25" w14:textId="7D6EB5EA" w:rsidR="002A288B" w:rsidRPr="00483B22" w:rsidRDefault="002A288B" w:rsidP="000E023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3B22">
        <w:rPr>
          <w:rFonts w:ascii="Times New Roman" w:hAnsi="Times New Roman" w:cs="Times New Roman"/>
          <w:b/>
          <w:bCs/>
          <w:sz w:val="28"/>
          <w:szCs w:val="28"/>
        </w:rPr>
        <w:t>Иконка</w:t>
      </w:r>
    </w:p>
    <w:p w14:paraId="2CE95BE7" w14:textId="19F3BC1D" w:rsidR="00C947A9" w:rsidRPr="000E023C" w:rsidRDefault="00C947A9" w:rsidP="000E02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23C">
        <w:rPr>
          <w:rFonts w:ascii="Times New Roman" w:hAnsi="Times New Roman" w:cs="Times New Roman"/>
          <w:sz w:val="28"/>
          <w:szCs w:val="28"/>
        </w:rPr>
        <w:t>Также для приложения должна быть установлена иконка, представленная на рисунке 2.</w:t>
      </w:r>
    </w:p>
    <w:p w14:paraId="76437EF0" w14:textId="694CDABE" w:rsidR="00C947A9" w:rsidRPr="000E023C" w:rsidRDefault="002A288B" w:rsidP="002A288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02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709D10" wp14:editId="2F465A30">
            <wp:extent cx="2190750" cy="2127019"/>
            <wp:effectExtent l="0" t="0" r="0" b="6985"/>
            <wp:docPr id="3" name="Рисунок 3" descr="Изображение выглядит как Графика, логотип, символ, Цвет электр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Графика, логотип, символ, Цвет электрик&#10;&#10;Контент, сгенерированный ИИ, может содержать ошибки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20" t="19241" r="27686" b="23674"/>
                    <a:stretch/>
                  </pic:blipFill>
                  <pic:spPr bwMode="auto">
                    <a:xfrm>
                      <a:off x="0" y="0"/>
                      <a:ext cx="2192247" cy="2128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59F9A9" w14:textId="605D2072" w:rsidR="00C947A9" w:rsidRPr="000E023C" w:rsidRDefault="00C947A9" w:rsidP="002A28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023C">
        <w:rPr>
          <w:rFonts w:ascii="Times New Roman" w:hAnsi="Times New Roman" w:cs="Times New Roman"/>
          <w:sz w:val="28"/>
          <w:szCs w:val="28"/>
        </w:rPr>
        <w:t>Рисунок 2. Иконка программы</w:t>
      </w:r>
    </w:p>
    <w:p w14:paraId="30E39A24" w14:textId="000C51EE" w:rsidR="00C947A9" w:rsidRPr="00483B22" w:rsidRDefault="00C947A9" w:rsidP="000E023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3B22">
        <w:rPr>
          <w:rFonts w:ascii="Times New Roman" w:hAnsi="Times New Roman" w:cs="Times New Roman"/>
          <w:b/>
          <w:bCs/>
          <w:sz w:val="28"/>
          <w:szCs w:val="28"/>
        </w:rPr>
        <w:t>Шрифт</w:t>
      </w:r>
    </w:p>
    <w:p w14:paraId="36D8CF97" w14:textId="5AB52F8B" w:rsidR="00C947A9" w:rsidRPr="002A288B" w:rsidRDefault="00C947A9" w:rsidP="000E02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88B">
        <w:rPr>
          <w:rFonts w:ascii="Times New Roman" w:hAnsi="Times New Roman" w:cs="Times New Roman"/>
          <w:sz w:val="28"/>
          <w:szCs w:val="28"/>
        </w:rPr>
        <w:t xml:space="preserve">Шрифт для заголовка - </w:t>
      </w:r>
      <w:proofErr w:type="spellStart"/>
      <w:r w:rsidR="002A288B" w:rsidRPr="002A288B">
        <w:rPr>
          <w:rFonts w:ascii="Times New Roman" w:hAnsi="Times New Roman" w:cs="Times New Roman"/>
          <w:sz w:val="28"/>
          <w:szCs w:val="28"/>
        </w:rPr>
        <w:t>Raleway</w:t>
      </w:r>
      <w:proofErr w:type="spellEnd"/>
      <w:r w:rsidRPr="002A288B">
        <w:rPr>
          <w:rFonts w:ascii="Times New Roman" w:hAnsi="Times New Roman" w:cs="Times New Roman"/>
          <w:sz w:val="28"/>
          <w:szCs w:val="28"/>
        </w:rPr>
        <w:t xml:space="preserve">, для основного текста - </w:t>
      </w:r>
      <w:r w:rsidR="002A288B" w:rsidRPr="002A288B">
        <w:rPr>
          <w:rFonts w:ascii="Times New Roman" w:hAnsi="Times New Roman" w:cs="Times New Roman"/>
          <w:sz w:val="28"/>
          <w:szCs w:val="28"/>
        </w:rPr>
        <w:t xml:space="preserve">Open </w:t>
      </w:r>
      <w:proofErr w:type="spellStart"/>
      <w:r w:rsidR="002A288B" w:rsidRPr="002A288B">
        <w:rPr>
          <w:rFonts w:ascii="Times New Roman" w:hAnsi="Times New Roman" w:cs="Times New Roman"/>
          <w:sz w:val="28"/>
          <w:szCs w:val="28"/>
        </w:rPr>
        <w:t>Sans</w:t>
      </w:r>
      <w:proofErr w:type="spellEnd"/>
      <w:r w:rsidRPr="002A288B">
        <w:rPr>
          <w:rFonts w:ascii="Times New Roman" w:hAnsi="Times New Roman" w:cs="Times New Roman"/>
          <w:sz w:val="28"/>
          <w:szCs w:val="28"/>
        </w:rPr>
        <w:t>.</w:t>
      </w:r>
    </w:p>
    <w:p w14:paraId="14A4AFDD" w14:textId="42825331" w:rsidR="00C947A9" w:rsidRPr="00483B22" w:rsidRDefault="00C947A9" w:rsidP="000E023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3B22">
        <w:rPr>
          <w:rFonts w:ascii="Times New Roman" w:hAnsi="Times New Roman" w:cs="Times New Roman"/>
          <w:b/>
          <w:bCs/>
          <w:sz w:val="28"/>
          <w:szCs w:val="28"/>
        </w:rPr>
        <w:t>Цветовая схема</w:t>
      </w:r>
    </w:p>
    <w:p w14:paraId="3C2D20EF" w14:textId="77777777" w:rsidR="002A288B" w:rsidRDefault="00C947A9" w:rsidP="002A28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23C">
        <w:rPr>
          <w:rFonts w:ascii="Times New Roman" w:hAnsi="Times New Roman" w:cs="Times New Roman"/>
          <w:sz w:val="28"/>
          <w:szCs w:val="28"/>
        </w:rPr>
        <w:t xml:space="preserve">В качестве основного фона используется цвет </w:t>
      </w:r>
      <w:r w:rsidR="005E2493" w:rsidRPr="000E023C">
        <w:rPr>
          <w:rFonts w:ascii="Times New Roman" w:hAnsi="Times New Roman" w:cs="Times New Roman"/>
          <w:sz w:val="28"/>
          <w:szCs w:val="28"/>
        </w:rPr>
        <w:t>26,35,126 (</w:t>
      </w:r>
      <w:r w:rsidR="005E2493" w:rsidRPr="000E023C">
        <w:rPr>
          <w:rFonts w:ascii="Times New Roman" w:hAnsi="Times New Roman" w:cs="Times New Roman"/>
          <w:sz w:val="28"/>
          <w:szCs w:val="28"/>
          <w:lang w:val="en-US"/>
        </w:rPr>
        <w:t>RGB</w:t>
      </w:r>
      <w:r w:rsidR="005E2493" w:rsidRPr="000E023C">
        <w:rPr>
          <w:rFonts w:ascii="Times New Roman" w:hAnsi="Times New Roman" w:cs="Times New Roman"/>
          <w:sz w:val="28"/>
          <w:szCs w:val="28"/>
        </w:rPr>
        <w:t>)</w:t>
      </w:r>
      <w:r w:rsidR="005D3123" w:rsidRPr="000E023C">
        <w:rPr>
          <w:rFonts w:ascii="Times New Roman" w:hAnsi="Times New Roman" w:cs="Times New Roman"/>
          <w:sz w:val="28"/>
          <w:szCs w:val="28"/>
        </w:rPr>
        <w:t>, 255,255,255 (</w:t>
      </w:r>
      <w:r w:rsidR="005D3123" w:rsidRPr="000E023C">
        <w:rPr>
          <w:rFonts w:ascii="Times New Roman" w:hAnsi="Times New Roman" w:cs="Times New Roman"/>
          <w:sz w:val="28"/>
          <w:szCs w:val="28"/>
          <w:lang w:val="en-US"/>
        </w:rPr>
        <w:t>RGB</w:t>
      </w:r>
      <w:r w:rsidR="005D3123" w:rsidRPr="000E023C">
        <w:rPr>
          <w:rFonts w:ascii="Times New Roman" w:hAnsi="Times New Roman" w:cs="Times New Roman"/>
          <w:sz w:val="28"/>
          <w:szCs w:val="28"/>
        </w:rPr>
        <w:t>)</w:t>
      </w:r>
      <w:r w:rsidRPr="000E023C">
        <w:rPr>
          <w:rFonts w:ascii="Times New Roman" w:hAnsi="Times New Roman" w:cs="Times New Roman"/>
          <w:sz w:val="28"/>
          <w:szCs w:val="28"/>
        </w:rPr>
        <w:t xml:space="preserve">; в качестве дополнительного </w:t>
      </w:r>
      <w:r w:rsidR="005D3123" w:rsidRPr="000E023C">
        <w:rPr>
          <w:rFonts w:ascii="Times New Roman" w:hAnsi="Times New Roman" w:cs="Times New Roman"/>
          <w:sz w:val="28"/>
          <w:szCs w:val="28"/>
        </w:rPr>
        <w:t>–</w:t>
      </w:r>
      <w:r w:rsidRPr="000E023C">
        <w:rPr>
          <w:rFonts w:ascii="Times New Roman" w:hAnsi="Times New Roman" w:cs="Times New Roman"/>
          <w:sz w:val="28"/>
          <w:szCs w:val="28"/>
        </w:rPr>
        <w:t xml:space="preserve"> </w:t>
      </w:r>
      <w:r w:rsidR="005D3123" w:rsidRPr="000E023C">
        <w:rPr>
          <w:rFonts w:ascii="Times New Roman" w:hAnsi="Times New Roman" w:cs="Times New Roman"/>
          <w:sz w:val="28"/>
          <w:szCs w:val="28"/>
        </w:rPr>
        <w:t>222,222,222 (</w:t>
      </w:r>
      <w:r w:rsidR="005D3123" w:rsidRPr="000E023C">
        <w:rPr>
          <w:rFonts w:ascii="Times New Roman" w:hAnsi="Times New Roman" w:cs="Times New Roman"/>
          <w:sz w:val="28"/>
          <w:szCs w:val="28"/>
          <w:lang w:val="en-US"/>
        </w:rPr>
        <w:t>RGB</w:t>
      </w:r>
      <w:r w:rsidR="005D3123" w:rsidRPr="000E023C">
        <w:rPr>
          <w:rFonts w:ascii="Times New Roman" w:hAnsi="Times New Roman" w:cs="Times New Roman"/>
          <w:sz w:val="28"/>
          <w:szCs w:val="28"/>
        </w:rPr>
        <w:t>), 33,33,33 (</w:t>
      </w:r>
      <w:r w:rsidR="005D3123" w:rsidRPr="000E023C">
        <w:rPr>
          <w:rFonts w:ascii="Times New Roman" w:hAnsi="Times New Roman" w:cs="Times New Roman"/>
          <w:sz w:val="28"/>
          <w:szCs w:val="28"/>
          <w:lang w:val="en-US"/>
        </w:rPr>
        <w:t>RGB</w:t>
      </w:r>
      <w:r w:rsidR="005D3123" w:rsidRPr="000E023C">
        <w:rPr>
          <w:rFonts w:ascii="Times New Roman" w:hAnsi="Times New Roman" w:cs="Times New Roman"/>
          <w:sz w:val="28"/>
          <w:szCs w:val="28"/>
        </w:rPr>
        <w:t>).</w:t>
      </w:r>
    </w:p>
    <w:p w14:paraId="79C658AE" w14:textId="5F64E189" w:rsidR="00C947A9" w:rsidRPr="000E023C" w:rsidRDefault="00C947A9" w:rsidP="002A28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23C">
        <w:rPr>
          <w:rFonts w:ascii="Times New Roman" w:hAnsi="Times New Roman" w:cs="Times New Roman"/>
          <w:sz w:val="28"/>
          <w:szCs w:val="28"/>
        </w:rPr>
        <w:t xml:space="preserve">Для акцентирования внимания пользователей на целевое действие интерфейса используется цвет </w:t>
      </w:r>
      <w:r w:rsidR="005D3123" w:rsidRPr="000E023C">
        <w:rPr>
          <w:rFonts w:ascii="Times New Roman" w:hAnsi="Times New Roman" w:cs="Times New Roman"/>
          <w:sz w:val="28"/>
          <w:szCs w:val="28"/>
        </w:rPr>
        <w:t>3,169,244 (</w:t>
      </w:r>
      <w:r w:rsidR="005D3123" w:rsidRPr="000E023C">
        <w:rPr>
          <w:rFonts w:ascii="Times New Roman" w:hAnsi="Times New Roman" w:cs="Times New Roman"/>
          <w:sz w:val="28"/>
          <w:szCs w:val="28"/>
          <w:lang w:val="en-US"/>
        </w:rPr>
        <w:t>RGB</w:t>
      </w:r>
      <w:r w:rsidR="005D3123" w:rsidRPr="000E023C">
        <w:rPr>
          <w:rFonts w:ascii="Times New Roman" w:hAnsi="Times New Roman" w:cs="Times New Roman"/>
          <w:sz w:val="28"/>
          <w:szCs w:val="28"/>
        </w:rPr>
        <w:t>).</w:t>
      </w:r>
    </w:p>
    <w:p w14:paraId="57F0348A" w14:textId="0932D4DB" w:rsidR="00C947A9" w:rsidRPr="000E023C" w:rsidRDefault="005D3123" w:rsidP="000E02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23C">
        <w:rPr>
          <w:rFonts w:ascii="Times New Roman" w:hAnsi="Times New Roman" w:cs="Times New Roman"/>
          <w:sz w:val="28"/>
          <w:szCs w:val="28"/>
        </w:rPr>
        <w:lastRenderedPageBreak/>
        <w:t>Таблица 1 – Цветовая схема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7"/>
        <w:gridCol w:w="1558"/>
        <w:gridCol w:w="1557"/>
        <w:gridCol w:w="1558"/>
        <w:gridCol w:w="3115"/>
      </w:tblGrid>
      <w:tr w:rsidR="005D3123" w:rsidRPr="000E023C" w14:paraId="424D64BA" w14:textId="77777777" w:rsidTr="002A288B">
        <w:trPr>
          <w:tblHeader/>
        </w:trPr>
        <w:tc>
          <w:tcPr>
            <w:tcW w:w="3115" w:type="dxa"/>
            <w:gridSpan w:val="2"/>
          </w:tcPr>
          <w:p w14:paraId="7E8C6BE8" w14:textId="79AAEC93" w:rsidR="005D3123" w:rsidRPr="000E023C" w:rsidRDefault="005D3123" w:rsidP="002A28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023C">
              <w:rPr>
                <w:rFonts w:ascii="Times New Roman" w:hAnsi="Times New Roman" w:cs="Times New Roman"/>
                <w:sz w:val="28"/>
                <w:szCs w:val="28"/>
              </w:rPr>
              <w:t>Основной фон</w:t>
            </w:r>
          </w:p>
        </w:tc>
        <w:tc>
          <w:tcPr>
            <w:tcW w:w="3115" w:type="dxa"/>
            <w:gridSpan w:val="2"/>
          </w:tcPr>
          <w:p w14:paraId="6C14AD4C" w14:textId="3C1A6BEC" w:rsidR="005D3123" w:rsidRPr="000E023C" w:rsidRDefault="005D3123" w:rsidP="002A28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023C">
              <w:rPr>
                <w:rFonts w:ascii="Times New Roman" w:hAnsi="Times New Roman" w:cs="Times New Roman"/>
                <w:sz w:val="28"/>
                <w:szCs w:val="28"/>
              </w:rPr>
              <w:t>Дополнительный фон</w:t>
            </w:r>
          </w:p>
        </w:tc>
        <w:tc>
          <w:tcPr>
            <w:tcW w:w="3115" w:type="dxa"/>
          </w:tcPr>
          <w:p w14:paraId="70492CED" w14:textId="67B5FE0D" w:rsidR="005D3123" w:rsidRPr="000E023C" w:rsidRDefault="005D3123" w:rsidP="002A28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023C">
              <w:rPr>
                <w:rFonts w:ascii="Times New Roman" w:hAnsi="Times New Roman" w:cs="Times New Roman"/>
                <w:sz w:val="28"/>
                <w:szCs w:val="28"/>
              </w:rPr>
              <w:t>Акцентирование внимания</w:t>
            </w:r>
          </w:p>
        </w:tc>
      </w:tr>
      <w:tr w:rsidR="005D3123" w:rsidRPr="000E023C" w14:paraId="546FC0F9" w14:textId="77777777" w:rsidTr="002A288B">
        <w:trPr>
          <w:tblHeader/>
        </w:trPr>
        <w:tc>
          <w:tcPr>
            <w:tcW w:w="3115" w:type="dxa"/>
            <w:gridSpan w:val="2"/>
          </w:tcPr>
          <w:p w14:paraId="2E1E0B50" w14:textId="20274BF9" w:rsidR="005D3123" w:rsidRPr="000E023C" w:rsidRDefault="005D3123" w:rsidP="002A28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023C">
              <w:rPr>
                <w:rFonts w:ascii="Times New Roman" w:hAnsi="Times New Roman" w:cs="Times New Roman"/>
                <w:sz w:val="28"/>
                <w:szCs w:val="28"/>
              </w:rPr>
              <w:t>26,35,126 (</w:t>
            </w:r>
            <w:r w:rsidRPr="000E02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RGB</w:t>
            </w:r>
            <w:r w:rsidRPr="000E023C">
              <w:rPr>
                <w:rFonts w:ascii="Times New Roman" w:hAnsi="Times New Roman" w:cs="Times New Roman"/>
                <w:sz w:val="28"/>
                <w:szCs w:val="28"/>
              </w:rPr>
              <w:t>), 255,255,255 (</w:t>
            </w:r>
            <w:r w:rsidRPr="000E02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RGB</w:t>
            </w:r>
            <w:r w:rsidRPr="000E023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5" w:type="dxa"/>
            <w:gridSpan w:val="2"/>
          </w:tcPr>
          <w:p w14:paraId="51A4CA70" w14:textId="3EDE1257" w:rsidR="005D3123" w:rsidRPr="000E023C" w:rsidRDefault="005D3123" w:rsidP="002A28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023C">
              <w:rPr>
                <w:rFonts w:ascii="Times New Roman" w:hAnsi="Times New Roman" w:cs="Times New Roman"/>
                <w:sz w:val="28"/>
                <w:szCs w:val="28"/>
              </w:rPr>
              <w:t>222,222,222 (</w:t>
            </w:r>
            <w:r w:rsidRPr="000E02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RGB</w:t>
            </w:r>
            <w:r w:rsidRPr="000E023C">
              <w:rPr>
                <w:rFonts w:ascii="Times New Roman" w:hAnsi="Times New Roman" w:cs="Times New Roman"/>
                <w:sz w:val="28"/>
                <w:szCs w:val="28"/>
              </w:rPr>
              <w:t>), 33,33,33 (</w:t>
            </w:r>
            <w:r w:rsidRPr="000E02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RGB</w:t>
            </w:r>
            <w:r w:rsidRPr="000E023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39F70461" w14:textId="5C5FEEFA" w:rsidR="005D3123" w:rsidRPr="000E023C" w:rsidRDefault="005D3123" w:rsidP="002A28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023C">
              <w:rPr>
                <w:rFonts w:ascii="Times New Roman" w:hAnsi="Times New Roman" w:cs="Times New Roman"/>
                <w:sz w:val="28"/>
                <w:szCs w:val="28"/>
              </w:rPr>
              <w:t>3,169,244 (</w:t>
            </w:r>
            <w:r w:rsidRPr="000E02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RGB</w:t>
            </w:r>
            <w:r w:rsidRPr="000E023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5D3123" w:rsidRPr="000E023C" w14:paraId="3853C43F" w14:textId="77777777" w:rsidTr="002A288B">
        <w:trPr>
          <w:tblHeader/>
        </w:trPr>
        <w:tc>
          <w:tcPr>
            <w:tcW w:w="1557" w:type="dxa"/>
            <w:shd w:val="clear" w:color="auto" w:fill="1A237E"/>
          </w:tcPr>
          <w:p w14:paraId="5226B8C2" w14:textId="77777777" w:rsidR="005D3123" w:rsidRPr="000E023C" w:rsidRDefault="005D3123" w:rsidP="002A28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  <w:shd w:val="clear" w:color="auto" w:fill="FFFFFF"/>
          </w:tcPr>
          <w:p w14:paraId="5E4AF216" w14:textId="3C7AE818" w:rsidR="005D3123" w:rsidRPr="000E023C" w:rsidRDefault="005D3123" w:rsidP="002A28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  <w:shd w:val="clear" w:color="auto" w:fill="DEDEDE"/>
          </w:tcPr>
          <w:p w14:paraId="28D42C07" w14:textId="77777777" w:rsidR="005D3123" w:rsidRPr="000E023C" w:rsidRDefault="005D3123" w:rsidP="002A28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  <w:shd w:val="clear" w:color="auto" w:fill="212121"/>
          </w:tcPr>
          <w:p w14:paraId="7C3629D4" w14:textId="47913612" w:rsidR="005D3123" w:rsidRPr="000E023C" w:rsidRDefault="005D3123" w:rsidP="002A28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shd w:val="clear" w:color="auto" w:fill="03A9F4"/>
          </w:tcPr>
          <w:p w14:paraId="44EFA32D" w14:textId="77777777" w:rsidR="005D3123" w:rsidRPr="000E023C" w:rsidRDefault="005D3123" w:rsidP="002A28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061BFED" w14:textId="38AE11F3" w:rsidR="00C947A9" w:rsidRPr="000E023C" w:rsidRDefault="00C947A9" w:rsidP="002A28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947A9" w:rsidRPr="000E02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1B6"/>
    <w:rsid w:val="000E023C"/>
    <w:rsid w:val="00160820"/>
    <w:rsid w:val="002A288B"/>
    <w:rsid w:val="00483B22"/>
    <w:rsid w:val="005D3123"/>
    <w:rsid w:val="005E2493"/>
    <w:rsid w:val="00893575"/>
    <w:rsid w:val="00B75794"/>
    <w:rsid w:val="00BF21B6"/>
    <w:rsid w:val="00C947A9"/>
    <w:rsid w:val="00CE524C"/>
    <w:rsid w:val="00D13279"/>
    <w:rsid w:val="00F8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B3F46"/>
  <w15:chartTrackingRefBased/>
  <w15:docId w15:val="{B01DECCB-A7EE-4748-83C7-3D1A93BAF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2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2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2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2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2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2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2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2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2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2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21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21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21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21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21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21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2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2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2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2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2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21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21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21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2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21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21B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D31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2026-04-10T02:30:00Z</dcterms:created>
  <dcterms:modified xsi:type="dcterms:W3CDTF">2026-04-10T05:40:00Z</dcterms:modified>
</cp:coreProperties>
</file>