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22445" w:rsidRPr="007A3111" w:rsidRDefault="00F22445" w:rsidP="00F22445">
      <w:pPr>
        <w:spacing w:after="200" w:line="276" w:lineRule="auto"/>
        <w:rPr>
          <w:rFonts w:ascii="Consolas" w:eastAsia="Times New Roman" w:hAnsi="Consolas" w:cs="Times New Roman"/>
          <w:b/>
          <w:bCs/>
          <w:noProof/>
          <w:sz w:val="36"/>
          <w:szCs w:val="36"/>
        </w:rPr>
      </w:pPr>
      <w:r w:rsidRPr="00F118E6">
        <w:rPr>
          <w:rFonts w:ascii="Consolas" w:eastAsia="Times New Roman" w:hAnsi="Consolas" w:cs="Times New Roman"/>
          <w:b/>
          <w:bCs/>
          <w:noProof/>
          <w:sz w:val="28"/>
          <w:szCs w:val="28"/>
        </w:rPr>
        <w:t>Завдання</w:t>
      </w:r>
      <w:r>
        <w:rPr>
          <w:rFonts w:ascii="Consolas" w:eastAsia="Times New Roman" w:hAnsi="Consolas" w:cs="Times New Roman"/>
          <w:b/>
          <w:bCs/>
          <w:noProof/>
          <w:sz w:val="28"/>
          <w:szCs w:val="28"/>
        </w:rPr>
        <w:t xml:space="preserve"> 1</w:t>
      </w:r>
    </w:p>
    <w:p w:rsidR="00FA68BA" w:rsidRPr="00400A10" w:rsidRDefault="00400A10" w:rsidP="00FA68BA">
      <w:pPr>
        <w:spacing w:after="200" w:line="276" w:lineRule="auto"/>
        <w:rPr>
          <w:rFonts w:ascii="Consolas" w:eastAsia="Times New Roman" w:hAnsi="Consolas" w:cs="Times New Roman"/>
          <w:noProof/>
          <w:sz w:val="21"/>
          <w:szCs w:val="21"/>
        </w:rPr>
      </w:pPr>
      <w:r>
        <w:rPr>
          <w:rFonts w:ascii="Consolas" w:eastAsia="Times New Roman" w:hAnsi="Consolas" w:cs="Times New Roman"/>
          <w:noProof/>
          <w:sz w:val="21"/>
          <w:szCs w:val="21"/>
        </w:rPr>
        <w:t xml:space="preserve">Необхідно реалізувати наступний функціонал як на відео </w:t>
      </w:r>
      <w:r w:rsidR="0016058A">
        <w:rPr>
          <w:rFonts w:ascii="Consolas" w:eastAsia="Times New Roman" w:hAnsi="Consolas" w:cs="Times New Roman"/>
          <w:b/>
          <w:bCs/>
          <w:noProof/>
          <w:sz w:val="21"/>
          <w:szCs w:val="21"/>
          <w:lang w:val="en-US"/>
        </w:rPr>
        <w:t>input</w:t>
      </w:r>
      <w:r>
        <w:rPr>
          <w:rFonts w:ascii="Consolas" w:eastAsia="Times New Roman" w:hAnsi="Consolas" w:cs="Times New Roman"/>
          <w:noProof/>
          <w:sz w:val="21"/>
          <w:szCs w:val="21"/>
        </w:rPr>
        <w:t>, а саме:</w:t>
      </w:r>
    </w:p>
    <w:p w:rsidR="003134BA" w:rsidRDefault="00400A10" w:rsidP="00A83C28">
      <w:pPr>
        <w:pStyle w:val="a3"/>
        <w:numPr>
          <w:ilvl w:val="0"/>
          <w:numId w:val="5"/>
        </w:numPr>
        <w:spacing w:after="200" w:line="276" w:lineRule="auto"/>
        <w:rPr>
          <w:rFonts w:ascii="Consolas" w:eastAsia="Times New Roman" w:hAnsi="Consolas" w:cs="Times New Roman"/>
          <w:noProof/>
          <w:sz w:val="21"/>
          <w:szCs w:val="21"/>
        </w:rPr>
      </w:pPr>
      <w:r w:rsidRPr="003134BA">
        <w:rPr>
          <w:rFonts w:ascii="Consolas" w:eastAsia="Times New Roman" w:hAnsi="Consolas" w:cs="Times New Roman"/>
          <w:noProof/>
          <w:sz w:val="21"/>
          <w:szCs w:val="21"/>
        </w:rPr>
        <w:t>при</w:t>
      </w:r>
      <w:r w:rsidR="003134BA" w:rsidRPr="003134BA">
        <w:rPr>
          <w:rFonts w:ascii="Consolas" w:eastAsia="Times New Roman" w:hAnsi="Consolas" w:cs="Times New Roman"/>
          <w:noProof/>
          <w:sz w:val="21"/>
          <w:szCs w:val="21"/>
          <w:lang w:val="ru-RU"/>
        </w:rPr>
        <w:t xml:space="preserve"> </w:t>
      </w:r>
      <w:r w:rsidR="003134BA">
        <w:rPr>
          <w:rFonts w:ascii="Consolas" w:eastAsia="Times New Roman" w:hAnsi="Consolas" w:cs="Times New Roman"/>
          <w:noProof/>
          <w:sz w:val="21"/>
          <w:szCs w:val="21"/>
        </w:rPr>
        <w:t xml:space="preserve">кліку </w:t>
      </w:r>
      <w:r w:rsidR="004554E5">
        <w:rPr>
          <w:rFonts w:ascii="Consolas" w:eastAsia="Times New Roman" w:hAnsi="Consolas" w:cs="Times New Roman"/>
          <w:noProof/>
          <w:sz w:val="21"/>
          <w:szCs w:val="21"/>
        </w:rPr>
        <w:t xml:space="preserve">кнопку </w:t>
      </w:r>
      <w:r w:rsidR="004554E5" w:rsidRPr="004554E5">
        <w:rPr>
          <w:rFonts w:ascii="Consolas" w:eastAsia="Times New Roman" w:hAnsi="Consolas" w:cs="Times New Roman"/>
          <w:b/>
          <w:bCs/>
          <w:noProof/>
          <w:sz w:val="21"/>
          <w:szCs w:val="21"/>
          <w:lang w:val="en-US"/>
        </w:rPr>
        <w:t>Move</w:t>
      </w:r>
      <w:r w:rsidRPr="003134BA">
        <w:rPr>
          <w:rFonts w:ascii="Consolas" w:eastAsia="Times New Roman" w:hAnsi="Consolas" w:cs="Times New Roman"/>
          <w:noProof/>
          <w:sz w:val="21"/>
          <w:szCs w:val="21"/>
        </w:rPr>
        <w:t xml:space="preserve"> </w:t>
      </w:r>
      <w:r w:rsidR="004554E5">
        <w:rPr>
          <w:rFonts w:ascii="Consolas" w:eastAsia="Times New Roman" w:hAnsi="Consolas" w:cs="Times New Roman"/>
          <w:noProof/>
          <w:sz w:val="21"/>
          <w:szCs w:val="21"/>
        </w:rPr>
        <w:t>текст з лівого інпута переноситься в правий, причому якщо в лівому інпуті нічого немає, текст в правому не змінюється</w:t>
      </w:r>
    </w:p>
    <w:p w:rsidR="004554E5" w:rsidRDefault="004554E5" w:rsidP="00A83C28">
      <w:pPr>
        <w:pStyle w:val="a3"/>
        <w:numPr>
          <w:ilvl w:val="0"/>
          <w:numId w:val="5"/>
        </w:numPr>
        <w:spacing w:after="200" w:line="276" w:lineRule="auto"/>
        <w:rPr>
          <w:rFonts w:ascii="Consolas" w:eastAsia="Times New Roman" w:hAnsi="Consolas" w:cs="Times New Roman"/>
          <w:noProof/>
          <w:sz w:val="21"/>
          <w:szCs w:val="21"/>
        </w:rPr>
      </w:pPr>
      <w:r>
        <w:rPr>
          <w:rFonts w:ascii="Consolas" w:eastAsia="Times New Roman" w:hAnsi="Consolas" w:cs="Times New Roman"/>
          <w:noProof/>
          <w:sz w:val="21"/>
          <w:szCs w:val="21"/>
        </w:rPr>
        <w:t xml:space="preserve">при втраті фокусу в нижньому інпуті текст має переноситися в його ж </w:t>
      </w:r>
      <w:r>
        <w:rPr>
          <w:rFonts w:ascii="Consolas" w:eastAsia="Times New Roman" w:hAnsi="Consolas" w:cs="Times New Roman"/>
          <w:noProof/>
          <w:sz w:val="21"/>
          <w:szCs w:val="21"/>
          <w:lang w:val="en-US"/>
        </w:rPr>
        <w:t>placeholder</w:t>
      </w:r>
      <w:r>
        <w:rPr>
          <w:rFonts w:ascii="Consolas" w:eastAsia="Times New Roman" w:hAnsi="Consolas" w:cs="Times New Roman"/>
          <w:noProof/>
          <w:sz w:val="21"/>
          <w:szCs w:val="21"/>
        </w:rPr>
        <w:t xml:space="preserve">, причому якщо в інпуті нічого немає, текст в </w:t>
      </w:r>
      <w:r>
        <w:rPr>
          <w:rFonts w:ascii="Consolas" w:eastAsia="Times New Roman" w:hAnsi="Consolas" w:cs="Times New Roman"/>
          <w:noProof/>
          <w:sz w:val="21"/>
          <w:szCs w:val="21"/>
          <w:lang w:val="en-US"/>
        </w:rPr>
        <w:t>placeholder</w:t>
      </w:r>
      <w:r>
        <w:rPr>
          <w:rFonts w:ascii="Consolas" w:eastAsia="Times New Roman" w:hAnsi="Consolas" w:cs="Times New Roman"/>
          <w:noProof/>
          <w:sz w:val="21"/>
          <w:szCs w:val="21"/>
        </w:rPr>
        <w:t xml:space="preserve"> не змінюється </w:t>
      </w:r>
    </w:p>
    <w:p w:rsidR="00F22445" w:rsidRPr="00FA68BA" w:rsidRDefault="00F22445" w:rsidP="00FA68BA">
      <w:pPr>
        <w:spacing w:after="200" w:line="276" w:lineRule="auto"/>
        <w:rPr>
          <w:rFonts w:ascii="Consolas" w:eastAsia="Times New Roman" w:hAnsi="Consolas" w:cs="Times New Roman"/>
          <w:noProof/>
          <w:sz w:val="21"/>
          <w:szCs w:val="21"/>
        </w:rPr>
      </w:pPr>
      <w:r w:rsidRPr="00FA68BA">
        <w:rPr>
          <w:rFonts w:ascii="Consolas" w:eastAsia="Times New Roman" w:hAnsi="Consolas" w:cs="Times New Roman"/>
          <w:noProof/>
          <w:sz w:val="21"/>
          <w:szCs w:val="21"/>
        </w:rPr>
        <w:t>------------------------------------------------------------------------------------------</w:t>
      </w:r>
    </w:p>
    <w:p w:rsidR="00F22445" w:rsidRPr="00F22445" w:rsidRDefault="00F22445" w:rsidP="00F22445">
      <w:pPr>
        <w:spacing w:after="200" w:line="276" w:lineRule="auto"/>
        <w:rPr>
          <w:rFonts w:ascii="Consolas" w:eastAsia="Times New Roman" w:hAnsi="Consolas" w:cs="Times New Roman"/>
          <w:b/>
          <w:bCs/>
          <w:noProof/>
          <w:sz w:val="36"/>
          <w:szCs w:val="36"/>
        </w:rPr>
      </w:pPr>
      <w:r w:rsidRPr="00F118E6">
        <w:rPr>
          <w:rFonts w:ascii="Consolas" w:eastAsia="Times New Roman" w:hAnsi="Consolas" w:cs="Times New Roman"/>
          <w:b/>
          <w:bCs/>
          <w:noProof/>
          <w:sz w:val="28"/>
          <w:szCs w:val="28"/>
        </w:rPr>
        <w:t>Завдання</w:t>
      </w:r>
      <w:r>
        <w:rPr>
          <w:rFonts w:ascii="Consolas" w:eastAsia="Times New Roman" w:hAnsi="Consolas" w:cs="Times New Roman"/>
          <w:b/>
          <w:bCs/>
          <w:noProof/>
          <w:sz w:val="28"/>
          <w:szCs w:val="28"/>
        </w:rPr>
        <w:t xml:space="preserve"> </w:t>
      </w:r>
      <w:r w:rsidRPr="00F22445">
        <w:rPr>
          <w:rFonts w:ascii="Consolas" w:eastAsia="Times New Roman" w:hAnsi="Consolas" w:cs="Times New Roman"/>
          <w:b/>
          <w:bCs/>
          <w:noProof/>
          <w:sz w:val="28"/>
          <w:szCs w:val="28"/>
        </w:rPr>
        <w:t>2</w:t>
      </w:r>
    </w:p>
    <w:p w:rsidR="00400A10" w:rsidRPr="00F22445" w:rsidRDefault="00400A10" w:rsidP="00005C44">
      <w:pPr>
        <w:spacing w:after="200" w:line="276" w:lineRule="auto"/>
        <w:rPr>
          <w:rFonts w:ascii="Consolas" w:eastAsia="Times New Roman" w:hAnsi="Consolas" w:cs="Times New Roman"/>
          <w:noProof/>
          <w:sz w:val="21"/>
          <w:szCs w:val="21"/>
        </w:rPr>
      </w:pPr>
      <w:r>
        <w:rPr>
          <w:rFonts w:ascii="Consolas" w:eastAsia="Times New Roman" w:hAnsi="Consolas" w:cs="Times New Roman"/>
          <w:noProof/>
          <w:sz w:val="21"/>
          <w:szCs w:val="21"/>
        </w:rPr>
        <w:t xml:space="preserve">Необхідно реалізувати наступний функціонал як на відео </w:t>
      </w:r>
      <w:r w:rsidR="0016058A">
        <w:rPr>
          <w:rFonts w:ascii="Consolas" w:eastAsia="Times New Roman" w:hAnsi="Consolas" w:cs="Times New Roman"/>
          <w:b/>
          <w:bCs/>
          <w:noProof/>
          <w:sz w:val="21"/>
          <w:szCs w:val="21"/>
          <w:lang w:val="en-US"/>
        </w:rPr>
        <w:t>sign</w:t>
      </w:r>
      <w:r w:rsidR="00C34FEC">
        <w:rPr>
          <w:rFonts w:ascii="Consolas" w:eastAsia="Times New Roman" w:hAnsi="Consolas" w:cs="Times New Roman"/>
          <w:b/>
          <w:bCs/>
          <w:noProof/>
          <w:sz w:val="21"/>
          <w:szCs w:val="21"/>
          <w:lang w:val="en-US"/>
        </w:rPr>
        <w:t>Up</w:t>
      </w:r>
      <w:r>
        <w:rPr>
          <w:rFonts w:ascii="Consolas" w:eastAsia="Times New Roman" w:hAnsi="Consolas" w:cs="Times New Roman"/>
          <w:noProof/>
          <w:sz w:val="21"/>
          <w:szCs w:val="21"/>
        </w:rPr>
        <w:t>, а саме</w:t>
      </w:r>
      <w:r w:rsidR="00005C44" w:rsidRPr="00F22445">
        <w:rPr>
          <w:rFonts w:ascii="Consolas" w:eastAsia="Times New Roman" w:hAnsi="Consolas" w:cs="Times New Roman"/>
          <w:noProof/>
          <w:sz w:val="21"/>
          <w:szCs w:val="21"/>
        </w:rPr>
        <w:t>:</w:t>
      </w:r>
    </w:p>
    <w:p w:rsidR="003134BA" w:rsidRDefault="0016058A" w:rsidP="003134BA">
      <w:pPr>
        <w:pStyle w:val="a3"/>
        <w:numPr>
          <w:ilvl w:val="0"/>
          <w:numId w:val="2"/>
        </w:numPr>
        <w:spacing w:after="200" w:line="276" w:lineRule="auto"/>
        <w:rPr>
          <w:rFonts w:ascii="Consolas" w:eastAsia="Times New Roman" w:hAnsi="Consolas" w:cs="Times New Roman"/>
          <w:noProof/>
          <w:sz w:val="21"/>
          <w:szCs w:val="21"/>
        </w:rPr>
      </w:pPr>
      <w:r>
        <w:rPr>
          <w:rFonts w:ascii="Consolas" w:eastAsia="Times New Roman" w:hAnsi="Consolas" w:cs="Times New Roman"/>
          <w:noProof/>
          <w:sz w:val="21"/>
          <w:szCs w:val="21"/>
        </w:rPr>
        <w:t xml:space="preserve">заповнити всі поля форми: </w:t>
      </w:r>
      <w:r>
        <w:rPr>
          <w:rFonts w:ascii="Consolas" w:eastAsia="Times New Roman" w:hAnsi="Consolas" w:cs="Times New Roman"/>
          <w:noProof/>
          <w:sz w:val="21"/>
          <w:szCs w:val="21"/>
          <w:lang w:val="en-US"/>
        </w:rPr>
        <w:t>first name</w:t>
      </w:r>
      <w:r w:rsidRPr="0016058A">
        <w:rPr>
          <w:rFonts w:ascii="Consolas" w:eastAsia="Times New Roman" w:hAnsi="Consolas" w:cs="Times New Roman"/>
          <w:noProof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noProof/>
          <w:sz w:val="21"/>
          <w:szCs w:val="21"/>
          <w:lang w:val="en-US"/>
        </w:rPr>
        <w:t>second name, email</w:t>
      </w:r>
    </w:p>
    <w:p w:rsidR="0016058A" w:rsidRPr="0016058A" w:rsidRDefault="0016058A" w:rsidP="003134BA">
      <w:pPr>
        <w:pStyle w:val="a3"/>
        <w:numPr>
          <w:ilvl w:val="0"/>
          <w:numId w:val="2"/>
        </w:numPr>
        <w:spacing w:after="200" w:line="276" w:lineRule="auto"/>
        <w:rPr>
          <w:rFonts w:ascii="Consolas" w:eastAsia="Times New Roman" w:hAnsi="Consolas" w:cs="Times New Roman"/>
          <w:noProof/>
          <w:sz w:val="21"/>
          <w:szCs w:val="21"/>
        </w:rPr>
      </w:pPr>
      <w:r>
        <w:rPr>
          <w:rFonts w:ascii="Consolas" w:eastAsia="Times New Roman" w:hAnsi="Consolas" w:cs="Times New Roman"/>
          <w:noProof/>
          <w:sz w:val="21"/>
          <w:szCs w:val="21"/>
        </w:rPr>
        <w:t xml:space="preserve">вибрати стать: </w:t>
      </w:r>
      <w:r>
        <w:rPr>
          <w:rFonts w:ascii="Consolas" w:eastAsia="Times New Roman" w:hAnsi="Consolas" w:cs="Times New Roman"/>
          <w:noProof/>
          <w:sz w:val="21"/>
          <w:szCs w:val="21"/>
          <w:lang w:val="en-US"/>
        </w:rPr>
        <w:t>man, woman</w:t>
      </w:r>
    </w:p>
    <w:p w:rsidR="0016058A" w:rsidRPr="0016058A" w:rsidRDefault="0016058A" w:rsidP="0016058A">
      <w:pPr>
        <w:pStyle w:val="a3"/>
        <w:numPr>
          <w:ilvl w:val="0"/>
          <w:numId w:val="2"/>
        </w:numPr>
        <w:spacing w:after="200" w:line="276" w:lineRule="auto"/>
        <w:rPr>
          <w:rFonts w:ascii="Consolas" w:eastAsia="Times New Roman" w:hAnsi="Consolas" w:cs="Times New Roman"/>
          <w:noProof/>
          <w:sz w:val="21"/>
          <w:szCs w:val="21"/>
        </w:rPr>
      </w:pPr>
      <w:r>
        <w:rPr>
          <w:rFonts w:ascii="Consolas" w:eastAsia="Times New Roman" w:hAnsi="Consolas" w:cs="Times New Roman"/>
          <w:noProof/>
          <w:sz w:val="21"/>
          <w:szCs w:val="21"/>
        </w:rPr>
        <w:t xml:space="preserve">вибрати </w:t>
      </w:r>
      <w:r>
        <w:rPr>
          <w:rFonts w:ascii="Consolas" w:eastAsia="Times New Roman" w:hAnsi="Consolas" w:cs="Times New Roman"/>
          <w:noProof/>
          <w:sz w:val="21"/>
          <w:szCs w:val="21"/>
          <w:lang w:val="en-US"/>
        </w:rPr>
        <w:t>position: Fronted, Backend, QC/QA</w:t>
      </w:r>
    </w:p>
    <w:p w:rsidR="0016058A" w:rsidRPr="0016058A" w:rsidRDefault="0016058A" w:rsidP="00B35C15">
      <w:pPr>
        <w:pStyle w:val="a3"/>
        <w:numPr>
          <w:ilvl w:val="0"/>
          <w:numId w:val="2"/>
        </w:numPr>
        <w:spacing w:after="200" w:line="276" w:lineRule="auto"/>
        <w:rPr>
          <w:rFonts w:ascii="Consolas" w:eastAsia="Times New Roman" w:hAnsi="Consolas" w:cs="Times New Roman"/>
          <w:noProof/>
          <w:sz w:val="21"/>
          <w:szCs w:val="21"/>
        </w:rPr>
      </w:pPr>
      <w:r w:rsidRPr="0016058A">
        <w:rPr>
          <w:rFonts w:ascii="Consolas" w:eastAsia="Times New Roman" w:hAnsi="Consolas" w:cs="Times New Roman"/>
          <w:noProof/>
          <w:sz w:val="21"/>
          <w:szCs w:val="21"/>
        </w:rPr>
        <w:t>поставити галочку навпроти пункту</w:t>
      </w:r>
      <w:r w:rsidR="00940F7A">
        <w:rPr>
          <w:rFonts w:ascii="Consolas" w:eastAsia="Times New Roman" w:hAnsi="Consolas" w:cs="Times New Roman"/>
          <w:noProof/>
          <w:sz w:val="21"/>
          <w:szCs w:val="21"/>
        </w:rPr>
        <w:t>:</w:t>
      </w:r>
      <w:r w:rsidRPr="0016058A">
        <w:rPr>
          <w:rFonts w:ascii="Consolas" w:eastAsia="Times New Roman" w:hAnsi="Consolas" w:cs="Times New Roman"/>
          <w:noProof/>
          <w:sz w:val="21"/>
          <w:szCs w:val="21"/>
        </w:rPr>
        <w:t xml:space="preserve"> </w:t>
      </w:r>
      <w:r w:rsidRPr="0016058A">
        <w:rPr>
          <w:rFonts w:ascii="Consolas" w:eastAsia="Times New Roman" w:hAnsi="Consolas" w:cs="Times New Roman"/>
          <w:noProof/>
          <w:sz w:val="21"/>
          <w:szCs w:val="21"/>
          <w:lang w:val="en-US"/>
        </w:rPr>
        <w:t>I</w:t>
      </w:r>
      <w:r w:rsidRPr="00B7544E">
        <w:rPr>
          <w:rFonts w:ascii="Consolas" w:eastAsia="Times New Roman" w:hAnsi="Consolas" w:cs="Times New Roman"/>
          <w:noProof/>
          <w:sz w:val="21"/>
          <w:szCs w:val="21"/>
          <w:lang w:val="ru-RU"/>
        </w:rPr>
        <w:t xml:space="preserve"> </w:t>
      </w:r>
      <w:r w:rsidRPr="0016058A">
        <w:rPr>
          <w:rFonts w:ascii="Consolas" w:eastAsia="Times New Roman" w:hAnsi="Consolas" w:cs="Times New Roman"/>
          <w:noProof/>
          <w:sz w:val="21"/>
          <w:szCs w:val="21"/>
          <w:lang w:val="en-US"/>
        </w:rPr>
        <w:t>agree</w:t>
      </w:r>
      <w:r w:rsidR="00B7544E">
        <w:rPr>
          <w:rFonts w:ascii="Consolas" w:eastAsia="Times New Roman" w:hAnsi="Consolas" w:cs="Times New Roman"/>
          <w:noProof/>
          <w:sz w:val="21"/>
          <w:szCs w:val="21"/>
        </w:rPr>
        <w:t>…</w:t>
      </w:r>
    </w:p>
    <w:p w:rsidR="0016058A" w:rsidRDefault="003A66FF" w:rsidP="00B35C15">
      <w:pPr>
        <w:pStyle w:val="a3"/>
        <w:numPr>
          <w:ilvl w:val="0"/>
          <w:numId w:val="2"/>
        </w:numPr>
        <w:spacing w:after="200" w:line="276" w:lineRule="auto"/>
        <w:rPr>
          <w:rFonts w:ascii="Consolas" w:eastAsia="Times New Roman" w:hAnsi="Consolas" w:cs="Times New Roman"/>
          <w:noProof/>
          <w:sz w:val="21"/>
          <w:szCs w:val="21"/>
        </w:rPr>
      </w:pPr>
      <w:r>
        <w:rPr>
          <w:rFonts w:ascii="Consolas" w:eastAsia="Times New Roman" w:hAnsi="Consolas" w:cs="Times New Roman"/>
          <w:noProof/>
          <w:sz w:val="21"/>
          <w:szCs w:val="21"/>
        </w:rPr>
        <w:t xml:space="preserve">після чого клікаємо на кнопку </w:t>
      </w:r>
      <w:r>
        <w:rPr>
          <w:rFonts w:ascii="Consolas" w:eastAsia="Times New Roman" w:hAnsi="Consolas" w:cs="Times New Roman"/>
          <w:noProof/>
          <w:sz w:val="21"/>
          <w:szCs w:val="21"/>
          <w:lang w:val="en-US"/>
        </w:rPr>
        <w:t>Sign</w:t>
      </w:r>
      <w:r w:rsidRPr="003A66FF">
        <w:rPr>
          <w:rFonts w:ascii="Consolas" w:eastAsia="Times New Roman" w:hAnsi="Consolas" w:cs="Times New Roman"/>
          <w:noProof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noProof/>
          <w:sz w:val="21"/>
          <w:szCs w:val="21"/>
          <w:lang w:val="en-US"/>
        </w:rPr>
        <w:t>Up</w:t>
      </w:r>
      <w:r w:rsidRPr="003A66FF">
        <w:rPr>
          <w:rFonts w:ascii="Consolas" w:eastAsia="Times New Roman" w:hAnsi="Consolas" w:cs="Times New Roman"/>
          <w:noProof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noProof/>
          <w:sz w:val="21"/>
          <w:szCs w:val="21"/>
        </w:rPr>
        <w:t>і переходимо до блоку профайлу користувача</w:t>
      </w:r>
      <w:r w:rsidR="00940F7A">
        <w:rPr>
          <w:rFonts w:ascii="Consolas" w:eastAsia="Times New Roman" w:hAnsi="Consolas" w:cs="Times New Roman"/>
          <w:noProof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noProof/>
          <w:sz w:val="21"/>
          <w:szCs w:val="21"/>
        </w:rPr>
        <w:t xml:space="preserve">(примітка: без галочки напроти </w:t>
      </w:r>
      <w:r w:rsidRPr="0016058A">
        <w:rPr>
          <w:rFonts w:ascii="Consolas" w:eastAsia="Times New Roman" w:hAnsi="Consolas" w:cs="Times New Roman"/>
          <w:noProof/>
          <w:sz w:val="21"/>
          <w:szCs w:val="21"/>
          <w:lang w:val="en-US"/>
        </w:rPr>
        <w:t>I</w:t>
      </w:r>
      <w:r w:rsidRPr="003A66FF">
        <w:rPr>
          <w:rFonts w:ascii="Consolas" w:eastAsia="Times New Roman" w:hAnsi="Consolas" w:cs="Times New Roman"/>
          <w:noProof/>
          <w:sz w:val="21"/>
          <w:szCs w:val="21"/>
          <w:lang w:val="ru-RU"/>
        </w:rPr>
        <w:t xml:space="preserve"> </w:t>
      </w:r>
      <w:r w:rsidRPr="0016058A">
        <w:rPr>
          <w:rFonts w:ascii="Consolas" w:eastAsia="Times New Roman" w:hAnsi="Consolas" w:cs="Times New Roman"/>
          <w:noProof/>
          <w:sz w:val="21"/>
          <w:szCs w:val="21"/>
          <w:lang w:val="en-US"/>
        </w:rPr>
        <w:t>agree</w:t>
      </w:r>
      <w:r>
        <w:rPr>
          <w:rFonts w:ascii="Consolas" w:eastAsia="Times New Roman" w:hAnsi="Consolas" w:cs="Times New Roman"/>
          <w:noProof/>
          <w:sz w:val="21"/>
          <w:szCs w:val="21"/>
        </w:rPr>
        <w:t>… кнопк</w:t>
      </w:r>
      <w:r w:rsidR="00940F7A">
        <w:rPr>
          <w:rFonts w:ascii="Consolas" w:eastAsia="Times New Roman" w:hAnsi="Consolas" w:cs="Times New Roman"/>
          <w:noProof/>
          <w:sz w:val="21"/>
          <w:szCs w:val="21"/>
        </w:rPr>
        <w:t>а</w:t>
      </w:r>
      <w:r>
        <w:rPr>
          <w:rFonts w:ascii="Consolas" w:eastAsia="Times New Roman" w:hAnsi="Consolas" w:cs="Times New Roman"/>
          <w:noProof/>
          <w:sz w:val="21"/>
          <w:szCs w:val="21"/>
        </w:rPr>
        <w:t xml:space="preserve"> має бути не активна)</w:t>
      </w:r>
    </w:p>
    <w:p w:rsidR="003A66FF" w:rsidRDefault="003A66FF" w:rsidP="00B35C15">
      <w:pPr>
        <w:pStyle w:val="a3"/>
        <w:numPr>
          <w:ilvl w:val="0"/>
          <w:numId w:val="2"/>
        </w:numPr>
        <w:spacing w:after="200" w:line="276" w:lineRule="auto"/>
        <w:rPr>
          <w:rFonts w:ascii="Consolas" w:eastAsia="Times New Roman" w:hAnsi="Consolas" w:cs="Times New Roman"/>
          <w:noProof/>
          <w:sz w:val="21"/>
          <w:szCs w:val="21"/>
        </w:rPr>
      </w:pPr>
      <w:r>
        <w:rPr>
          <w:rFonts w:ascii="Consolas" w:eastAsia="Times New Roman" w:hAnsi="Consolas" w:cs="Times New Roman"/>
          <w:noProof/>
          <w:sz w:val="21"/>
          <w:szCs w:val="21"/>
        </w:rPr>
        <w:t>на блоці профайлу має бути вся інформація яку ми заповнювали, а також картинка чоловіча чи жіноча відносно статі яку ми обирали</w:t>
      </w:r>
    </w:p>
    <w:p w:rsidR="00005C44" w:rsidRPr="00B41FC2" w:rsidRDefault="003A66FF" w:rsidP="00B41FC2">
      <w:pPr>
        <w:pStyle w:val="a3"/>
        <w:numPr>
          <w:ilvl w:val="0"/>
          <w:numId w:val="2"/>
        </w:numPr>
        <w:spacing w:after="200" w:line="276" w:lineRule="auto"/>
        <w:rPr>
          <w:rFonts w:ascii="Consolas" w:eastAsia="Times New Roman" w:hAnsi="Consolas" w:cs="Times New Roman"/>
          <w:noProof/>
          <w:sz w:val="21"/>
          <w:szCs w:val="21"/>
        </w:rPr>
      </w:pPr>
      <w:r>
        <w:rPr>
          <w:rFonts w:ascii="Consolas" w:eastAsia="Times New Roman" w:hAnsi="Consolas" w:cs="Times New Roman"/>
          <w:noProof/>
          <w:sz w:val="21"/>
          <w:szCs w:val="21"/>
        </w:rPr>
        <w:t xml:space="preserve">при кліку на </w:t>
      </w:r>
      <w:r>
        <w:rPr>
          <w:rFonts w:ascii="Consolas" w:eastAsia="Times New Roman" w:hAnsi="Consolas" w:cs="Times New Roman"/>
          <w:noProof/>
          <w:sz w:val="21"/>
          <w:szCs w:val="21"/>
          <w:lang w:val="en-US"/>
        </w:rPr>
        <w:t>Sign</w:t>
      </w:r>
      <w:r w:rsidRPr="003A66FF">
        <w:rPr>
          <w:rFonts w:ascii="Consolas" w:eastAsia="Times New Roman" w:hAnsi="Consolas" w:cs="Times New Roman"/>
          <w:noProof/>
          <w:sz w:val="21"/>
          <w:szCs w:val="21"/>
          <w:lang w:val="ru-RU"/>
        </w:rPr>
        <w:t xml:space="preserve"> </w:t>
      </w:r>
      <w:r>
        <w:rPr>
          <w:rFonts w:ascii="Consolas" w:eastAsia="Times New Roman" w:hAnsi="Consolas" w:cs="Times New Roman"/>
          <w:noProof/>
          <w:sz w:val="21"/>
          <w:szCs w:val="21"/>
          <w:lang w:val="en-US"/>
        </w:rPr>
        <w:t>Out</w:t>
      </w:r>
      <w:r w:rsidRPr="003A66FF">
        <w:rPr>
          <w:rFonts w:ascii="Consolas" w:eastAsia="Times New Roman" w:hAnsi="Consolas" w:cs="Times New Roman"/>
          <w:noProof/>
          <w:sz w:val="21"/>
          <w:szCs w:val="21"/>
          <w:lang w:val="ru-RU"/>
        </w:rPr>
        <w:t xml:space="preserve"> </w:t>
      </w:r>
      <w:r>
        <w:rPr>
          <w:rFonts w:ascii="Consolas" w:eastAsia="Times New Roman" w:hAnsi="Consolas" w:cs="Times New Roman"/>
          <w:noProof/>
          <w:sz w:val="21"/>
          <w:szCs w:val="21"/>
        </w:rPr>
        <w:t>ми повертаємося на блок створення акаунту, поля в блоці мають бути зачищені</w:t>
      </w:r>
      <w:bookmarkStart w:id="0" w:name="_GoBack"/>
      <w:bookmarkEnd w:id="0"/>
    </w:p>
    <w:p w:rsidR="00CE1163" w:rsidRPr="00CE1163" w:rsidRDefault="00CE1163">
      <w:pPr>
        <w:spacing w:after="200" w:line="276" w:lineRule="auto"/>
        <w:rPr>
          <w:rFonts w:ascii="Calibri" w:eastAsia="Calibri" w:hAnsi="Calibri" w:cs="Calibri"/>
        </w:rPr>
      </w:pPr>
    </w:p>
    <w:sectPr w:rsidR="00CE1163" w:rsidRPr="00CE1163" w:rsidSect="00F224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256620"/>
    <w:multiLevelType w:val="hybridMultilevel"/>
    <w:tmpl w:val="72F0D70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81280"/>
    <w:multiLevelType w:val="hybridMultilevel"/>
    <w:tmpl w:val="604CB07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95B89"/>
    <w:multiLevelType w:val="hybridMultilevel"/>
    <w:tmpl w:val="D156709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5C74A5"/>
    <w:multiLevelType w:val="hybridMultilevel"/>
    <w:tmpl w:val="6FF0A46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2F334D"/>
    <w:multiLevelType w:val="hybridMultilevel"/>
    <w:tmpl w:val="8760D8B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7AD1"/>
    <w:rsid w:val="00005C44"/>
    <w:rsid w:val="00092010"/>
    <w:rsid w:val="000A7302"/>
    <w:rsid w:val="0016058A"/>
    <w:rsid w:val="00161A00"/>
    <w:rsid w:val="001847B0"/>
    <w:rsid w:val="00250359"/>
    <w:rsid w:val="00272B4F"/>
    <w:rsid w:val="003134BA"/>
    <w:rsid w:val="003A66FF"/>
    <w:rsid w:val="00400A10"/>
    <w:rsid w:val="004554E5"/>
    <w:rsid w:val="00777AD1"/>
    <w:rsid w:val="007E5D75"/>
    <w:rsid w:val="00940F7A"/>
    <w:rsid w:val="00A46234"/>
    <w:rsid w:val="00A810B8"/>
    <w:rsid w:val="00B00C4E"/>
    <w:rsid w:val="00B41FC2"/>
    <w:rsid w:val="00B7544E"/>
    <w:rsid w:val="00BB0E18"/>
    <w:rsid w:val="00BE5EA5"/>
    <w:rsid w:val="00C34FEC"/>
    <w:rsid w:val="00CA4D9F"/>
    <w:rsid w:val="00CE1163"/>
    <w:rsid w:val="00CF402B"/>
    <w:rsid w:val="00D32E8A"/>
    <w:rsid w:val="00E54348"/>
    <w:rsid w:val="00F22445"/>
    <w:rsid w:val="00FA68BA"/>
    <w:rsid w:val="00FE433E"/>
    <w:rsid w:val="00FF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9CF5F"/>
  <w15:docId w15:val="{12385401-F3A2-41F0-9BEF-DAAA61C71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C4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A6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A68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29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</TotalTime>
  <Pages>1</Pages>
  <Words>694</Words>
  <Characters>397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Taras Kundyk</cp:lastModifiedBy>
  <cp:revision>26</cp:revision>
  <dcterms:created xsi:type="dcterms:W3CDTF">2019-04-09T13:11:00Z</dcterms:created>
  <dcterms:modified xsi:type="dcterms:W3CDTF">2020-02-23T21:17:00Z</dcterms:modified>
</cp:coreProperties>
</file>