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Посилання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https://learn.javascript.ru/while-for</w:t>
        </w:r>
      </w:hyperlink>
      <w:r w:rsidDel="00000000" w:rsidR="00000000" w:rsidRPr="00000000">
        <w:rPr>
          <w:rFonts w:ascii="Consolas" w:cs="Consolas" w:eastAsia="Consolas" w:hAnsi="Consolas"/>
          <w:color w:val="0563c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563c1"/>
          <w:sz w:val="21"/>
          <w:szCs w:val="21"/>
          <w:u w:val="single"/>
          <w:rtl w:val="0"/>
        </w:rPr>
        <w:t xml:space="preserve">https://developer.mozilla.org/uk/docs/Web/JavaScript/Reference/Statements/while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https://developer.mozilla.org/uk/docs/Web/JavaScript/Reference/Statements/do...while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https://developer.mozilla.org/uk/docs/Web/JavaScript/Reference/Statements/break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563c1"/>
          <w:sz w:val="21"/>
          <w:szCs w:val="21"/>
          <w:u w:val="single"/>
          <w:rtl w:val="0"/>
        </w:rPr>
        <w:t xml:space="preserve">https://developer.mozilla.org/uk/docs/Web/JavaScript/Reference/Statements/continue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563c1"/>
          <w:sz w:val="21"/>
          <w:szCs w:val="21"/>
          <w:u w:val="single"/>
          <w:rtl w:val="0"/>
        </w:rPr>
        <w:t xml:space="preserve">https://developer.mozilla.org/uk/docs/Web/JavaScript/Reference/Statements/block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0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http://яваскрипт.укр/while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1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http://яваскрипт.укр/do...while</w:t>
        </w:r>
      </w:hyperlink>
      <w:r w:rsidDel="00000000" w:rsidR="00000000" w:rsidRPr="00000000">
        <w:rPr>
          <w:rFonts w:ascii="Consolas" w:cs="Consolas" w:eastAsia="Consolas" w:hAnsi="Consolas"/>
          <w:color w:val="0563c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2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http://яваскрипт.укр/break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3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http://яваскрипт.укр/continue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EB3A84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822AF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uk/docs/Web/JavaScript/Reference/Statements/brea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javascript.ru/while-for" TargetMode="External"/><Relationship Id="rId8" Type="http://schemas.openxmlformats.org/officeDocument/2006/relationships/hyperlink" Target="https://developer.mozilla.org/uk/docs/Web/JavaScript/Reference/Statements/do...whil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R2Pv0UPHXa7+9l9PexZu3LdyA==">AMUW2mWJoZxLma833Xu2CXg7l/ZNgWxK2cpo8OcOyBYYt6/zdethikf9zg7N8ooka9bszxX3aKApl7QksOd5uCGJdJT9GXoYLuUsExECFvgyVdqS+mN6lBE=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2017-08-15T17:08:00Z</dcterms:created>
  <dc:creator>RePack by Diakov</dc:creator>
</cp:coreProperties>
</file>