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0698" w:rsidRPr="009261C6" w:rsidRDefault="004D0698" w:rsidP="001C451F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 w:rsidRPr="009261C6">
        <w:rPr>
          <w:rFonts w:ascii="AppleSystemUIFont" w:hAnsi="AppleSystemUIFont" w:cs="AppleSystemUIFont"/>
          <w:noProof/>
          <w:color w:val="353535"/>
          <w:sz w:val="32"/>
          <w:szCs w:val="32"/>
        </w:rPr>
        <w:drawing>
          <wp:inline distT="0" distB="0" distL="0" distR="0" wp14:anchorId="46D77C74" wp14:editId="295C1480">
            <wp:extent cx="1211096" cy="719534"/>
            <wp:effectExtent l="0" t="0" r="0" b="4445"/>
            <wp:docPr id="18" name="Picture 2" descr="Ø£Ø¨Ø¹Ø§Ø¯">
              <a:extLst xmlns:a="http://schemas.openxmlformats.org/drawingml/2006/main">
                <a:ext uri="{FF2B5EF4-FFF2-40B4-BE49-F238E27FC236}">
                  <a16:creationId xmlns:a16="http://schemas.microsoft.com/office/drawing/2014/main" id="{5006B0E7-7984-A445-9602-2D1AED1712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 descr="Ø£Ø¨Ø¹Ø§Ø¯">
                      <a:extLst>
                        <a:ext uri="{FF2B5EF4-FFF2-40B4-BE49-F238E27FC236}">
                          <a16:creationId xmlns:a16="http://schemas.microsoft.com/office/drawing/2014/main" id="{5006B0E7-7984-A445-9602-2D1AED17123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096" cy="71953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D0698" w:rsidRPr="009261C6" w:rsidRDefault="004D0698" w:rsidP="001C451F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CB125E" w:rsidRDefault="00CC7728" w:rsidP="001C451F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تفاعل مستخدمي الانترنت في السعودية مع "مستشفى الحبيب" </w:t>
      </w:r>
    </w:p>
    <w:p w:rsidR="004757C0" w:rsidRDefault="004757C0" w:rsidP="004757C0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CC7728" w:rsidRDefault="00CC7728" w:rsidP="001C451F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أولاً: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تحليل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لعمليات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البحث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لكلمة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مستشفى الحبيب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خلال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سنة</w:t>
      </w:r>
    </w:p>
    <w:p w:rsidR="004757C0" w:rsidRPr="00D0790C" w:rsidRDefault="004757C0" w:rsidP="00D0790C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</w:rPr>
      </w:pPr>
      <w:r w:rsidRPr="00D0790C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يظهر من الرسم البياني التالي تذبذب البحث عن مستشفى الحبيب خلال السنة المنصرمة ونمو البحث خلال الفترة الأخيرة مقارنة ببقية أشهر السنة</w:t>
      </w:r>
    </w:p>
    <w:p w:rsidR="00CC7728" w:rsidRDefault="00CC7728" w:rsidP="001C451F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noProof/>
          <w:rtl/>
          <w:lang w:val="ar-SA"/>
        </w:rPr>
        <w:drawing>
          <wp:inline distT="0" distB="0" distL="0" distR="0" wp14:anchorId="356A4324" wp14:editId="489E96E4">
            <wp:extent cx="5747235" cy="439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تحليل لعمليات البحث لكلمة ذكاء اصطناعي خلال ٥ سنوات الماضية 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35" cy="43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28" w:rsidRPr="00A34DEE" w:rsidRDefault="00CC7728" w:rsidP="001C451F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line="360" w:lineRule="auto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ثانياً: </w:t>
      </w:r>
      <w:r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تحليل مستوى الاهتمام ب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مستشفى الحبيب </w:t>
      </w:r>
      <w:r w:rsidR="00063020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ب</w:t>
      </w:r>
      <w:r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حسب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مناطق المملكة</w:t>
      </w:r>
      <w:r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بالاعتماد على عمليات البحث عن هذا الموضوع على الانترنت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خلال سنة</w:t>
      </w:r>
    </w:p>
    <w:p w:rsidR="00CC7728" w:rsidRPr="00824D44" w:rsidRDefault="00CC7728" w:rsidP="001C451F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lastRenderedPageBreak/>
        <w:t>يظهر الرسم البياني مستوى اهتمام مناطق المملكة بـ مستشفى الحبيب من خلال عمليات بحث المستخدمين من هذه الدول على الانترنت</w:t>
      </w:r>
      <w:r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خلال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عام واحد</w:t>
      </w:r>
      <w:r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>.</w:t>
      </w:r>
    </w:p>
    <w:p w:rsidR="00CC7728" w:rsidRPr="00824D44" w:rsidRDefault="00CC7728" w:rsidP="001C451F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تفوقت منطقة الرياض ثم القصيم بشكل كبير مقارنة ببقية مناطق المملكة تلتها حائل والجوف والمنطقة الشرقية.</w:t>
      </w:r>
    </w:p>
    <w:p w:rsidR="00CC7728" w:rsidRDefault="00CC7728" w:rsidP="001C451F">
      <w:pPr>
        <w:autoSpaceDE w:val="0"/>
        <w:autoSpaceDN w:val="0"/>
        <w:bidi/>
        <w:adjustRightInd w:val="0"/>
        <w:spacing w:line="360" w:lineRule="auto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 w:rsidRPr="001C451F">
        <w:rPr>
          <w:rFonts w:ascii="AppleSystemUIFont" w:hAnsi="AppleSystemUIFont" w:cs="AppleSystemUIFont"/>
          <w:noProof/>
          <w:color w:val="353535"/>
          <w:sz w:val="32"/>
          <w:szCs w:val="32"/>
          <w:rtl/>
        </w:rPr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الاهتمام بالبحث عن &quot;مستشفى الحبيب&quot; بحسب مناطق المملكة 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1F" w:rsidRPr="001C451F" w:rsidRDefault="00063020" w:rsidP="001C451F">
      <w:pPr>
        <w:pStyle w:val="ListParagraph"/>
        <w:numPr>
          <w:ilvl w:val="0"/>
          <w:numId w:val="1"/>
        </w:numPr>
        <w:shd w:val="clear" w:color="auto" w:fill="FFFFFF"/>
        <w:bidi/>
        <w:rPr>
          <w:rFonts w:ascii="AppleSystemUIFont" w:hAnsi="AppleSystemUIFont" w:cs="AppleSystemUIFont"/>
          <w:color w:val="353535"/>
          <w:sz w:val="32"/>
          <w:szCs w:val="32"/>
        </w:rPr>
      </w:pPr>
      <w:r w:rsidRPr="001C451F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ثالثاً:</w:t>
      </w:r>
      <w:r w:rsidR="001C451F" w:rsidRPr="001C451F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</w:t>
      </w:r>
      <w:r w:rsidR="001C451F" w:rsidRPr="001C451F">
        <w:rPr>
          <w:rFonts w:ascii="AppleSystemUIFont" w:hAnsi="AppleSystemUIFont" w:cs="AppleSystemUIFont"/>
          <w:color w:val="353535"/>
          <w:sz w:val="32"/>
          <w:szCs w:val="32"/>
          <w:rtl/>
        </w:rPr>
        <w:t>المواضيع ذات الصلة</w:t>
      </w:r>
    </w:p>
    <w:p w:rsidR="00063020" w:rsidRDefault="001C451F" w:rsidP="001C451F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يظهر المقياس التالي</w:t>
      </w:r>
      <w:r w:rsidR="00063020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</w:t>
      </w:r>
      <w:r w:rsidR="00063020" w:rsidRPr="00063020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المواضيع </w:t>
      </w:r>
      <w:r w:rsidR="00063020" w:rsidRPr="00063020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الأكثر</w:t>
      </w:r>
      <w:r w:rsidR="00063020" w:rsidRPr="00063020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رواجًا ذات الصلة بعمليات البحث عن "مستشفى الحبيب" خلال سنة</w:t>
      </w:r>
    </w:p>
    <w:p w:rsidR="00063020" w:rsidRDefault="00063020" w:rsidP="001C451F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/>
          <w:noProof/>
          <w:color w:val="353535"/>
          <w:sz w:val="32"/>
          <w:szCs w:val="32"/>
          <w:rtl/>
          <w:lang w:val="ar-SA"/>
        </w:rPr>
        <w:lastRenderedPageBreak/>
        <w:drawing>
          <wp:inline distT="0" distB="0" distL="0" distR="0">
            <wp:extent cx="5657398" cy="397105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المواضيع الأكثر رواجًا ذات الصلة بعمليات البحث عن &quot;مستشفى الحبيب&quot; خلال سنة 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8" t="6410" r="12981"/>
                    <a:stretch/>
                  </pic:blipFill>
                  <pic:spPr bwMode="auto">
                    <a:xfrm>
                      <a:off x="0" y="0"/>
                      <a:ext cx="5681709" cy="398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7C0" w:rsidRDefault="004757C0" w:rsidP="004757C0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رابعاً: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تحليل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لعمليات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البحث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لكلمة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مستشفى الحبيب </w:t>
      </w:r>
      <w:r w:rsidRPr="009261C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خلال</w:t>
      </w:r>
      <w:r w:rsidRPr="009261C6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٥ سنوات</w:t>
      </w:r>
    </w:p>
    <w:p w:rsidR="00167D07" w:rsidRPr="00167D07" w:rsidRDefault="00167D07" w:rsidP="00167D07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</w:rPr>
      </w:pPr>
      <w:r w:rsidRPr="00167D07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يظهر من الرسم البياني التالي تذبذب البحث عن مستشفى الحبيب خلال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الخمسة سنوات الماضية</w:t>
      </w:r>
      <w:r w:rsidRPr="00167D07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ونمو البحث خلال الفترة الأخيرة </w:t>
      </w:r>
    </w:p>
    <w:p w:rsidR="00167D07" w:rsidRPr="00167D07" w:rsidRDefault="00167D07" w:rsidP="00167D07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</w:rPr>
      </w:pPr>
    </w:p>
    <w:p w:rsidR="004757C0" w:rsidRDefault="004757C0" w:rsidP="004757C0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4E8E7B45" wp14:editId="4B1BE932">
            <wp:extent cx="5747235" cy="3232819"/>
            <wp:effectExtent l="0" t="0" r="63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تحليل لعمليات البحث لكلمة ذكاء اصطناعي خلال ٥ سنوات الماضية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35" cy="32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C0" w:rsidRPr="00A34DEE" w:rsidRDefault="001616EA" w:rsidP="004757C0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line="360" w:lineRule="auto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خامساً</w:t>
      </w:r>
      <w:r w:rsidR="004757C0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: </w:t>
      </w:r>
      <w:r w:rsidR="004757C0"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تحليل مستوى الاهتمام ب</w:t>
      </w:r>
      <w:r w:rsidR="004757C0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مستشفى الحبيب ب</w:t>
      </w:r>
      <w:r w:rsidR="004757C0"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حسب </w:t>
      </w:r>
      <w:r w:rsidR="004757C0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مناطق المملكة</w:t>
      </w:r>
      <w:r w:rsidR="004757C0"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بالاعتماد على عمليات البحث عن هذا الموضوع على الانترنت</w:t>
      </w:r>
      <w:r w:rsidR="004757C0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خلال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٥ سنوات</w:t>
      </w:r>
    </w:p>
    <w:p w:rsidR="004757C0" w:rsidRPr="00824D44" w:rsidRDefault="004757C0" w:rsidP="004757C0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يظهر الرسم البياني مستوى اهتمام مناطق المملكة بـ مستشفى الحبيب من خلال عمليات بحث المستخدمين من هذه الدول على الانترنت</w:t>
      </w:r>
      <w:r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خلال </w:t>
      </w:r>
      <w:r w:rsidR="001616EA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٥ أعوام</w:t>
      </w:r>
      <w:r w:rsidRPr="00A34DEE">
        <w:rPr>
          <w:rFonts w:ascii="AppleSystemUIFont" w:hAnsi="AppleSystemUIFont" w:cs="AppleSystemUIFont" w:hint="cs"/>
          <w:color w:val="353535"/>
          <w:sz w:val="32"/>
          <w:szCs w:val="32"/>
          <w:rtl/>
        </w:rPr>
        <w:t>.</w:t>
      </w:r>
    </w:p>
    <w:p w:rsidR="004757C0" w:rsidRPr="00824D44" w:rsidRDefault="004757C0" w:rsidP="00167D07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تفوقت منطقة القصيم</w:t>
      </w:r>
      <w:r w:rsidR="00167D07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ثم الرياض ثم حائل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بشكل كبير مقارنة ببقية مناطق المملكة </w:t>
      </w:r>
    </w:p>
    <w:p w:rsidR="004757C0" w:rsidRDefault="004757C0" w:rsidP="004757C0">
      <w:pPr>
        <w:autoSpaceDE w:val="0"/>
        <w:autoSpaceDN w:val="0"/>
        <w:bidi/>
        <w:adjustRightInd w:val="0"/>
        <w:spacing w:line="360" w:lineRule="auto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 w:rsidRPr="001C451F">
        <w:rPr>
          <w:rFonts w:ascii="AppleSystemUIFont" w:hAnsi="AppleSystemUIFont" w:cs="AppleSystemUIFont"/>
          <w:noProof/>
          <w:color w:val="353535"/>
          <w:sz w:val="32"/>
          <w:szCs w:val="32"/>
          <w:rtl/>
        </w:rPr>
        <w:lastRenderedPageBreak/>
        <w:drawing>
          <wp:inline distT="0" distB="0" distL="0" distR="0" wp14:anchorId="08CE08EC" wp14:editId="6338EC78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الاهتمام بالبحث عن &quot;مستشفى الحبيب&quot; بحسب مناطق المملكة 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C0" w:rsidRPr="001C451F" w:rsidRDefault="00167D07" w:rsidP="004757C0">
      <w:pPr>
        <w:pStyle w:val="ListParagraph"/>
        <w:numPr>
          <w:ilvl w:val="0"/>
          <w:numId w:val="1"/>
        </w:numPr>
        <w:shd w:val="clear" w:color="auto" w:fill="FFFFFF"/>
        <w:bidi/>
        <w:rPr>
          <w:rFonts w:ascii="AppleSystemUIFont" w:hAnsi="AppleSystemUIFont" w:cs="AppleSystemUIFont"/>
          <w:color w:val="353535"/>
          <w:sz w:val="32"/>
          <w:szCs w:val="32"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سادساً</w:t>
      </w:r>
      <w:r w:rsidR="004757C0" w:rsidRPr="001C451F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: </w:t>
      </w:r>
      <w:r w:rsidR="004757C0" w:rsidRPr="001C451F">
        <w:rPr>
          <w:rFonts w:ascii="AppleSystemUIFont" w:hAnsi="AppleSystemUIFont" w:cs="AppleSystemUIFont"/>
          <w:color w:val="353535"/>
          <w:sz w:val="32"/>
          <w:szCs w:val="32"/>
          <w:rtl/>
        </w:rPr>
        <w:t>المواضيع ذات الصلة</w:t>
      </w:r>
    </w:p>
    <w:p w:rsidR="004757C0" w:rsidRDefault="004757C0" w:rsidP="004757C0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يظهر المقياس التالي </w:t>
      </w:r>
      <w:r w:rsidRPr="00063020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المواضيع </w:t>
      </w:r>
      <w:r w:rsidRPr="00063020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الأكثر</w:t>
      </w:r>
      <w:r w:rsidRPr="00063020">
        <w:rPr>
          <w:rFonts w:ascii="AppleSystemUIFont" w:hAnsi="AppleSystemUIFont" w:cs="AppleSystemUIFont"/>
          <w:color w:val="353535"/>
          <w:sz w:val="32"/>
          <w:szCs w:val="32"/>
          <w:rtl/>
        </w:rPr>
        <w:t xml:space="preserve"> رواجًا ذات الصلة بعمليات البحث عن "مستشفى الحبيب" خلال </w:t>
      </w:r>
      <w:r w:rsidR="00184ADB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٥ سنوات</w:t>
      </w:r>
    </w:p>
    <w:p w:rsidR="00B4580C" w:rsidRDefault="00B4580C" w:rsidP="00167D07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B4580C" w:rsidRDefault="00B4580C" w:rsidP="00B4580C">
      <w:pPr>
        <w:autoSpaceDE w:val="0"/>
        <w:autoSpaceDN w:val="0"/>
        <w:bidi/>
        <w:adjustRightInd w:val="0"/>
        <w:spacing w:line="360" w:lineRule="auto"/>
        <w:ind w:left="360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997C5D" w:rsidRDefault="004757C0" w:rsidP="00B4580C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/>
          <w:noProof/>
          <w:color w:val="353535"/>
          <w:sz w:val="32"/>
          <w:szCs w:val="32"/>
          <w:rtl/>
          <w:lang w:val="ar-SA"/>
        </w:rPr>
        <w:lastRenderedPageBreak/>
        <w:drawing>
          <wp:inline distT="0" distB="0" distL="0" distR="0" wp14:anchorId="19D4B447" wp14:editId="1014C4DD">
            <wp:extent cx="5681709" cy="319596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المواضيع الأكثر رواجًا ذات الصلة بعمليات البحث عن &quot;مستشفى الحبيب&quot; خلال سنة 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709" cy="319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0C" w:rsidRDefault="00B4580C" w:rsidP="00B4580C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B4580C" w:rsidRDefault="00B4580C" w:rsidP="00B4580C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سابعاً: أكثر التغريدات التي تم </w:t>
      </w:r>
      <w:r w:rsidR="00ED5783"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التفاعل معها حول </w:t>
      </w:r>
      <w:r w:rsidR="00ED5783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مستشفى الحبيب</w:t>
      </w:r>
    </w:p>
    <w:p w:rsidR="00B4580C" w:rsidRDefault="00ED5783" w:rsidP="00ED5783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 w:hint="cs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noProof/>
          <w:color w:val="353535"/>
          <w:sz w:val="32"/>
          <w:szCs w:val="32"/>
          <w:rtl/>
          <w:lang w:val="ar-SA"/>
        </w:rPr>
        <w:drawing>
          <wp:inline distT="0" distB="0" distL="0" distR="0">
            <wp:extent cx="5943600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أكثر التغريدات التي تم التفاعل معها حول مستشفى الحبيب 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8D" w:rsidRDefault="009C038D" w:rsidP="009C038D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B4580C" w:rsidRDefault="00B4580C" w:rsidP="00B4580C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ثامناً: </w:t>
      </w:r>
      <w:r w:rsidR="00AA5904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أكثر الكلمات شيوعا في التغريدات المتعلقة بمستشفى الحبيب</w:t>
      </w:r>
    </w:p>
    <w:p w:rsidR="00DA68F2" w:rsidRDefault="00DA68F2" w:rsidP="00DA68F2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noProof/>
          <w:color w:val="353535"/>
          <w:sz w:val="32"/>
          <w:szCs w:val="32"/>
          <w:rtl/>
          <w:lang w:val="ar-SA"/>
        </w:rPr>
        <w:lastRenderedPageBreak/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أكثر الكلمات شيوعاً في التغريدات المتعلقة بـ مستشفى الحبيب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2E" w:rsidRDefault="002B354D" w:rsidP="00B4472E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تاسعاً: إحصائيات </w:t>
      </w:r>
      <w:r w:rsidR="00B4472E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حول أكثر التغريدات التي تم التفاعل معها حول "مستشفى الحبيب" على تويتر</w:t>
      </w:r>
    </w:p>
    <w:p w:rsidR="00132677" w:rsidRDefault="00132677" w:rsidP="00B4472E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٩.أ: التغريدات خلال السنين </w:t>
      </w:r>
    </w:p>
    <w:p w:rsidR="00B4472E" w:rsidRDefault="00B4472E" w:rsidP="00132677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أكثر التغريدات التي تم التفاعل معها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حول "مستشفى الحبيب" على تويتر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نشرت في ٢٠١٩ كما يظهر الرسم البياني التالي</w:t>
      </w:r>
    </w:p>
    <w:p w:rsidR="00B4472E" w:rsidRDefault="009C038D" w:rsidP="009C038D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/>
          <w:noProof/>
          <w:color w:val="353535"/>
          <w:sz w:val="32"/>
          <w:szCs w:val="32"/>
          <w:rtl/>
          <w:lang w:val="ar-SA"/>
        </w:rPr>
        <w:lastRenderedPageBreak/>
        <w:drawing>
          <wp:inline distT="0" distB="0" distL="0" distR="0">
            <wp:extent cx="5943600" cy="4420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سنة تغريد أكثر التغريدات التي تم التفاعل معها حول مستشفى الحبيب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97" w:rsidRDefault="006B2197" w:rsidP="000A28C2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 w:hint="cs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أما من ناحية تنوع المشاعر خلال العامين فقد غلبت المشاعر الحيادية في التغريدات الأكثر تفاعلاً، ويبدو نمو كلا من المشاعر الإيجابية أولا ثم السلبية في ٢٠١٩</w:t>
      </w:r>
    </w:p>
    <w:p w:rsidR="006B2197" w:rsidRDefault="009C038D" w:rsidP="009C038D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/>
          <w:noProof/>
          <w:color w:val="353535"/>
          <w:sz w:val="32"/>
          <w:szCs w:val="32"/>
          <w:rtl/>
          <w:lang w:val="ar-SA"/>
        </w:rPr>
        <w:lastRenderedPageBreak/>
        <w:drawing>
          <wp:inline distT="0" distB="0" distL="0" distR="0">
            <wp:extent cx="5943600" cy="4273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حجم وتنوع المشاعر في أكثر التغريدات التي تم التفاعل معها حول مستشفى الحبيب خلال الأعوام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77" w:rsidRDefault="00132677" w:rsidP="00132677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٩.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ب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: التغريدات خلال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الشهور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</w:t>
      </w:r>
    </w:p>
    <w:p w:rsidR="000A28C2" w:rsidRDefault="000A28C2" w:rsidP="00132677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أكثر التغريدات التي تم التفاعل معها حول "مستشفى الحبيب" على تويتر نشرت في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الشهر السادس والثالث والأول من عامي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٢٠١٨ و ٢٠١٩  كما يظهر الرسم البياني التالي</w:t>
      </w:r>
    </w:p>
    <w:p w:rsidR="000A28C2" w:rsidRDefault="000A28C2" w:rsidP="000A28C2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0A28C2" w:rsidRDefault="009C038D" w:rsidP="009C038D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/>
          <w:noProof/>
          <w:color w:val="353535"/>
          <w:sz w:val="32"/>
          <w:szCs w:val="32"/>
          <w:rtl/>
          <w:lang w:val="ar-SA"/>
        </w:rPr>
        <w:lastRenderedPageBreak/>
        <w:drawing>
          <wp:inline distT="0" distB="0" distL="0" distR="0">
            <wp:extent cx="5943600" cy="4420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الأشهر التي تم فيها تغريد أكثر التغريدات التي تم التفاعل معها حول مستشفى الحبيب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97" w:rsidRDefault="006B2197" w:rsidP="006B2197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 w:hint="cs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أما من ناحية تنوع المشاعر خلال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شهور عامي ٢٠١٨ و ٢٠١٩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فقد غلبت المشاعر الحيادية في التغريدات الأكثر تفاعلاً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في جمي</w:t>
      </w:r>
      <w:r w:rsidR="00943C3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ع شهور السنتين ما عدا الشهر الثالث والرابع من كل سنة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، </w:t>
      </w:r>
      <w:r w:rsidR="00943C36">
        <w:rPr>
          <w:rFonts w:ascii="AppleSystemUIFont" w:hAnsi="AppleSystemUIFont" w:cs="AppleSystemUIFont" w:hint="cs"/>
          <w:color w:val="353535"/>
          <w:sz w:val="32"/>
          <w:szCs w:val="32"/>
          <w:rtl/>
        </w:rPr>
        <w:t>كما يبدو نمو المشاعر الإيجابية في بداية السنة وانحدارها في وسط السنة وارتفاعها مجدداً نهاية السنة، فيما كانت المشاعر السلبية غير حاضرة في معظم شهور العامين إلا أن الشهر ٣ حقق أعلى نسبة للمشاعر السلبية التي تم التعرف عليها من التغريدات الأكثر انتشاراً في تويتر حول "مستشفى الحبيب"</w:t>
      </w:r>
    </w:p>
    <w:p w:rsidR="006B2197" w:rsidRDefault="009C038D" w:rsidP="009C038D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/>
          <w:noProof/>
          <w:color w:val="353535"/>
          <w:sz w:val="32"/>
          <w:szCs w:val="32"/>
          <w:rtl/>
          <w:lang w:val="ar-SA"/>
        </w:rPr>
        <w:lastRenderedPageBreak/>
        <w:drawing>
          <wp:inline distT="0" distB="0" distL="0" distR="0">
            <wp:extent cx="5943600" cy="4273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حجم وتنوع المشاعر في أكثر التغريدات التي تم التفاعل معها حول مستشفى الحبيب خلال الشهور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77" w:rsidRDefault="00132677" w:rsidP="00132677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٩.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ج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: التغريدات خلال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الأيام</w:t>
      </w:r>
      <w:bookmarkStart w:id="0" w:name="_GoBack"/>
      <w:bookmarkEnd w:id="0"/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</w:t>
      </w:r>
    </w:p>
    <w:p w:rsidR="000A28C2" w:rsidRDefault="000A28C2" w:rsidP="006B2197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أكثر التغريدات التي تم التفاعل معها حول "مستشفى الحبيب" على تويتر نشرت في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الخمس أيام الأولى من كل شهر في ٢٠١٨ و ٢٠١٩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كما يظهر الرسم البياني التالي</w:t>
      </w:r>
    </w:p>
    <w:p w:rsidR="000A28C2" w:rsidRDefault="000A28C2" w:rsidP="000A28C2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0A28C2" w:rsidRDefault="000A28C2" w:rsidP="000A28C2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0A28C2" w:rsidRDefault="009C038D" w:rsidP="009C038D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/>
          <w:noProof/>
          <w:color w:val="353535"/>
          <w:sz w:val="32"/>
          <w:szCs w:val="32"/>
          <w:rtl/>
          <w:lang w:val="ar-SA"/>
        </w:rPr>
        <w:lastRenderedPageBreak/>
        <w:drawing>
          <wp:inline distT="0" distB="0" distL="0" distR="0">
            <wp:extent cx="5943600" cy="4420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الأيام التي تم فيها تغريد أكثر التغريدات التي تم التفاعل معها حول مستشفى الحبيب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C2" w:rsidRDefault="000A28C2" w:rsidP="000A28C2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0A28C2" w:rsidRDefault="000A28C2" w:rsidP="000A28C2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124B2A" w:rsidRDefault="00124B2A" w:rsidP="00124B2A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 w:hint="cs"/>
          <w:color w:val="353535"/>
          <w:sz w:val="32"/>
          <w:szCs w:val="32"/>
          <w:rtl/>
        </w:rPr>
      </w:pP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أما من ناحية تنوع المشاعر خلال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أيام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عامي ٢٠١٨ و ٢٠١٩ فقد غلبت المشاعر الحيادية في التغريدات الأكثر تفاعلاً في جميع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أيام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السنتين ما عدا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١١، ٢٥، ٢٦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 من كل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شهر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 xml:space="preserve">، </w:t>
      </w:r>
      <w:r>
        <w:rPr>
          <w:rFonts w:ascii="AppleSystemUIFont" w:hAnsi="AppleSystemUIFont" w:cs="AppleSystemUIFont" w:hint="cs"/>
          <w:color w:val="353535"/>
          <w:sz w:val="32"/>
          <w:szCs w:val="32"/>
          <w:rtl/>
        </w:rPr>
        <w:t>كما يبدو تذبذب كلا من المشاعر الإيجابية والسلبية خلال الأيام  وقد وصلت المشاعر السلبية لقمتها في اليوم الرابع من كل شهر في ٢٠١٨ و ٢٠١٩</w:t>
      </w:r>
    </w:p>
    <w:p w:rsidR="006B2197" w:rsidRDefault="009C038D" w:rsidP="009C038D">
      <w:pPr>
        <w:autoSpaceDE w:val="0"/>
        <w:autoSpaceDN w:val="0"/>
        <w:bidi/>
        <w:adjustRightInd w:val="0"/>
        <w:spacing w:line="360" w:lineRule="auto"/>
        <w:jc w:val="center"/>
        <w:rPr>
          <w:rFonts w:ascii="AppleSystemUIFont" w:hAnsi="AppleSystemUIFont" w:cs="AppleSystemUIFont"/>
          <w:color w:val="353535"/>
          <w:sz w:val="32"/>
          <w:szCs w:val="32"/>
          <w:rtl/>
        </w:rPr>
      </w:pPr>
      <w:r>
        <w:rPr>
          <w:rFonts w:ascii="AppleSystemUIFont" w:hAnsi="AppleSystemUIFont" w:cs="AppleSystemUIFont"/>
          <w:noProof/>
          <w:color w:val="353535"/>
          <w:sz w:val="32"/>
          <w:szCs w:val="32"/>
          <w:rtl/>
          <w:lang w:val="ar-SA"/>
        </w:rPr>
        <w:lastRenderedPageBreak/>
        <w:drawing>
          <wp:inline distT="0" distB="0" distL="0" distR="0">
            <wp:extent cx="5943600" cy="4349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حجم وتنوع المشاعر في أكثر التغريدات التي تم التفاعل معها حول مستشفى الحبيب خلال الأيام 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C2" w:rsidRDefault="000A28C2" w:rsidP="000A28C2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/>
          <w:color w:val="353535"/>
          <w:sz w:val="32"/>
          <w:szCs w:val="32"/>
          <w:rtl/>
        </w:rPr>
      </w:pPr>
    </w:p>
    <w:p w:rsidR="000A28C2" w:rsidRPr="00167D07" w:rsidRDefault="000A28C2" w:rsidP="000A28C2">
      <w:pPr>
        <w:autoSpaceDE w:val="0"/>
        <w:autoSpaceDN w:val="0"/>
        <w:bidi/>
        <w:adjustRightInd w:val="0"/>
        <w:spacing w:line="360" w:lineRule="auto"/>
        <w:jc w:val="both"/>
        <w:rPr>
          <w:rFonts w:ascii="AppleSystemUIFont" w:hAnsi="AppleSystemUIFont" w:cs="AppleSystemUIFont" w:hint="cs"/>
          <w:color w:val="353535"/>
          <w:sz w:val="32"/>
          <w:szCs w:val="32"/>
          <w:rtl/>
        </w:rPr>
      </w:pPr>
    </w:p>
    <w:sectPr w:rsidR="000A28C2" w:rsidRPr="00167D07" w:rsidSect="00DE591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73659"/>
    <w:multiLevelType w:val="hybridMultilevel"/>
    <w:tmpl w:val="FA82F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25E"/>
    <w:rsid w:val="00063020"/>
    <w:rsid w:val="000A28C2"/>
    <w:rsid w:val="00124B2A"/>
    <w:rsid w:val="00132677"/>
    <w:rsid w:val="00136E2A"/>
    <w:rsid w:val="001451A9"/>
    <w:rsid w:val="00151E6C"/>
    <w:rsid w:val="001616EA"/>
    <w:rsid w:val="00167D07"/>
    <w:rsid w:val="00184ADB"/>
    <w:rsid w:val="001C451F"/>
    <w:rsid w:val="002B354D"/>
    <w:rsid w:val="00332F09"/>
    <w:rsid w:val="003B5C2B"/>
    <w:rsid w:val="004013CD"/>
    <w:rsid w:val="004750AD"/>
    <w:rsid w:val="004757C0"/>
    <w:rsid w:val="00486827"/>
    <w:rsid w:val="004C07F3"/>
    <w:rsid w:val="004D0698"/>
    <w:rsid w:val="0053082D"/>
    <w:rsid w:val="005F59B2"/>
    <w:rsid w:val="00645B56"/>
    <w:rsid w:val="00663E22"/>
    <w:rsid w:val="006B2197"/>
    <w:rsid w:val="007E61D7"/>
    <w:rsid w:val="00820787"/>
    <w:rsid w:val="00824D44"/>
    <w:rsid w:val="008442B9"/>
    <w:rsid w:val="00860F84"/>
    <w:rsid w:val="0087498C"/>
    <w:rsid w:val="008B6D0D"/>
    <w:rsid w:val="009261C6"/>
    <w:rsid w:val="00943C36"/>
    <w:rsid w:val="0099045F"/>
    <w:rsid w:val="009B16AB"/>
    <w:rsid w:val="009C038D"/>
    <w:rsid w:val="00A074C9"/>
    <w:rsid w:val="00A34DEE"/>
    <w:rsid w:val="00AA5904"/>
    <w:rsid w:val="00AC7876"/>
    <w:rsid w:val="00B4472E"/>
    <w:rsid w:val="00B4580C"/>
    <w:rsid w:val="00C048C4"/>
    <w:rsid w:val="00CB125E"/>
    <w:rsid w:val="00CC7728"/>
    <w:rsid w:val="00D0790C"/>
    <w:rsid w:val="00D144A7"/>
    <w:rsid w:val="00D171FA"/>
    <w:rsid w:val="00D62DDD"/>
    <w:rsid w:val="00DA68F2"/>
    <w:rsid w:val="00ED5783"/>
    <w:rsid w:val="00F46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33B57"/>
  <w14:defaultImageDpi w14:val="32767"/>
  <w15:chartTrackingRefBased/>
  <w15:docId w15:val="{BCB3A14A-6B1F-3147-B32E-CF6F3E1CC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32F0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مشاعل بنت عبدالعليم بن الزيد</dc:creator>
  <cp:keywords/>
  <dc:description/>
  <cp:lastModifiedBy>مشاعل بنت عبدالعليم بن الزيد</cp:lastModifiedBy>
  <cp:revision>39</cp:revision>
  <dcterms:created xsi:type="dcterms:W3CDTF">2019-06-19T15:48:00Z</dcterms:created>
  <dcterms:modified xsi:type="dcterms:W3CDTF">2019-07-23T17:26:00Z</dcterms:modified>
</cp:coreProperties>
</file>