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BD1F" w14:textId="77777777" w:rsidR="00E37575" w:rsidRDefault="00E37575" w:rsidP="00E37575">
      <w:pPr>
        <w:autoSpaceDE w:val="0"/>
        <w:autoSpaceDN w:val="0"/>
        <w:adjustRightInd w:val="0"/>
        <w:rPr>
          <w:rFonts w:ascii="AppleSystemUIFont" w:hAnsi="AppleSystemUIFont" w:cs="AppleSystemUIFont"/>
          <w:b/>
          <w:bCs/>
          <w:kern w:val="0"/>
          <w:sz w:val="40"/>
          <w:szCs w:val="40"/>
          <w:lang w:bidi="bn-IN"/>
        </w:rPr>
      </w:pPr>
      <w:r>
        <w:rPr>
          <w:rFonts w:ascii="AppleSystemUIFont" w:hAnsi="AppleSystemUIFont" w:cs="AppleSystemUIFont"/>
          <w:b/>
          <w:bCs/>
          <w:kern w:val="0"/>
          <w:sz w:val="40"/>
          <w:szCs w:val="40"/>
          <w:lang w:bidi="bn-IN"/>
        </w:rPr>
        <w:t>FTR-SE (</w:t>
      </w:r>
      <w:r>
        <w:rPr>
          <w:rFonts w:ascii="AppleSystemUIFont" w:hAnsi="AppleSystemUIFont" w:cs="AppleSystemUIFont"/>
          <w:b/>
          <w:bCs/>
          <w:kern w:val="0"/>
          <w:sz w:val="40"/>
          <w:szCs w:val="40"/>
          <w:u w:val="single"/>
          <w:lang w:bidi="bn-IN"/>
        </w:rPr>
        <w:t>F</w:t>
      </w:r>
      <w:r>
        <w:rPr>
          <w:rFonts w:ascii="AppleSystemUIFont" w:hAnsi="AppleSystemUIFont" w:cs="AppleSystemUIFont"/>
          <w:b/>
          <w:bCs/>
          <w:kern w:val="0"/>
          <w:sz w:val="40"/>
          <w:szCs w:val="40"/>
          <w:lang w:bidi="bn-IN"/>
        </w:rPr>
        <w:t xml:space="preserve">arimah </w:t>
      </w:r>
      <w:proofErr w:type="spellStart"/>
      <w:r>
        <w:rPr>
          <w:rFonts w:ascii="AppleSystemUIFont" w:hAnsi="AppleSystemUIFont" w:cs="AppleSystemUIFont"/>
          <w:b/>
          <w:bCs/>
          <w:kern w:val="0"/>
          <w:sz w:val="40"/>
          <w:szCs w:val="40"/>
          <w:u w:val="single"/>
          <w:lang w:bidi="bn-IN"/>
        </w:rPr>
        <w:t>T</w:t>
      </w:r>
      <w:r>
        <w:rPr>
          <w:rFonts w:ascii="AppleSystemUIFont" w:hAnsi="AppleSystemUIFont" w:cs="AppleSystemUIFont"/>
          <w:b/>
          <w:bCs/>
          <w:kern w:val="0"/>
          <w:sz w:val="40"/>
          <w:szCs w:val="40"/>
          <w:lang w:bidi="bn-IN"/>
        </w:rPr>
        <w:t>ehranipoor</w:t>
      </w:r>
      <w:proofErr w:type="spellEnd"/>
      <w:r>
        <w:rPr>
          <w:rFonts w:ascii="AppleSystemUIFont" w:hAnsi="AppleSystemUIFont" w:cs="AppleSystemUIFont"/>
          <w:b/>
          <w:bCs/>
          <w:kern w:val="0"/>
          <w:sz w:val="40"/>
          <w:szCs w:val="40"/>
          <w:lang w:bidi="bn-IN"/>
        </w:rPr>
        <w:t xml:space="preserve"> </w:t>
      </w:r>
      <w:r>
        <w:rPr>
          <w:rFonts w:ascii="AppleSystemUIFont" w:hAnsi="AppleSystemUIFont" w:cs="AppleSystemUIFont"/>
          <w:b/>
          <w:bCs/>
          <w:kern w:val="0"/>
          <w:sz w:val="40"/>
          <w:szCs w:val="40"/>
          <w:u w:val="single"/>
          <w:lang w:bidi="bn-IN"/>
        </w:rPr>
        <w:t>R</w:t>
      </w:r>
      <w:r>
        <w:rPr>
          <w:rFonts w:ascii="AppleSystemUIFont" w:hAnsi="AppleSystemUIFont" w:cs="AppleSystemUIFont"/>
          <w:b/>
          <w:bCs/>
          <w:kern w:val="0"/>
          <w:sz w:val="40"/>
          <w:szCs w:val="40"/>
          <w:lang w:bidi="bn-IN"/>
        </w:rPr>
        <w:t xml:space="preserve">ahman - </w:t>
      </w:r>
      <w:r>
        <w:rPr>
          <w:rFonts w:ascii="AppleSystemUIFont" w:hAnsi="AppleSystemUIFont" w:cs="AppleSystemUIFont"/>
          <w:b/>
          <w:bCs/>
          <w:kern w:val="0"/>
          <w:sz w:val="40"/>
          <w:szCs w:val="40"/>
          <w:u w:val="single"/>
          <w:lang w:bidi="bn-IN"/>
        </w:rPr>
        <w:t>S</w:t>
      </w:r>
      <w:r>
        <w:rPr>
          <w:rFonts w:ascii="AppleSystemUIFont" w:hAnsi="AppleSystemUIFont" w:cs="AppleSystemUIFont"/>
          <w:b/>
          <w:bCs/>
          <w:kern w:val="0"/>
          <w:sz w:val="40"/>
          <w:szCs w:val="40"/>
          <w:lang w:bidi="bn-IN"/>
        </w:rPr>
        <w:t xml:space="preserve">ecurity </w:t>
      </w:r>
      <w:r>
        <w:rPr>
          <w:rFonts w:ascii="AppleSystemUIFont" w:hAnsi="AppleSystemUIFont" w:cs="AppleSystemUIFont"/>
          <w:b/>
          <w:bCs/>
          <w:kern w:val="0"/>
          <w:sz w:val="40"/>
          <w:szCs w:val="40"/>
          <w:u w:val="single"/>
          <w:lang w:bidi="bn-IN"/>
        </w:rPr>
        <w:t>E</w:t>
      </w:r>
      <w:r>
        <w:rPr>
          <w:rFonts w:ascii="AppleSystemUIFont" w:hAnsi="AppleSystemUIFont" w:cs="AppleSystemUIFont"/>
          <w:b/>
          <w:bCs/>
          <w:kern w:val="0"/>
          <w:sz w:val="40"/>
          <w:szCs w:val="40"/>
          <w:lang w:bidi="bn-IN"/>
        </w:rPr>
        <w:t>ngine)</w:t>
      </w:r>
    </w:p>
    <w:p w14:paraId="248D366A"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586D466A"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Project Description:</w:t>
      </w:r>
    </w:p>
    <w:p w14:paraId="73333C67"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0FA12AD7"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 xml:space="preserve">FTR-SE is an open-source security subsystem developed by the Florida Institute of Cybersecurity (FICS) Research at the University of Florida. The primary aim of this project is to provide a RISC-V based security subsystem for System-on-Chip (SoC), enabling robust hardware security functionalities. FTR-SE addresses semiconductor supply chain vulnerabilities and incorporates various hardware primitive components, including Physical Unclonable Function (PUF), True Random Number Generator (TRNG), symmetric and asymmetric crypto accelerators, and life cycle management features. </w:t>
      </w:r>
    </w:p>
    <w:p w14:paraId="34F5317A"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3D77F814" w14:textId="77777777" w:rsidR="00E37575" w:rsidRDefault="00E37575" w:rsidP="00E37575">
      <w:pPr>
        <w:autoSpaceDE w:val="0"/>
        <w:autoSpaceDN w:val="0"/>
        <w:adjustRightInd w:val="0"/>
        <w:spacing w:after="40"/>
        <w:rPr>
          <w:rFonts w:ascii="AppleSystemUIFont" w:hAnsi="AppleSystemUIFont" w:cs="AppleSystemUIFont"/>
          <w:b/>
          <w:bCs/>
          <w:kern w:val="0"/>
          <w:sz w:val="32"/>
          <w:szCs w:val="32"/>
          <w:lang w:bidi="bn-IN"/>
        </w:rPr>
      </w:pPr>
      <w:r>
        <w:rPr>
          <w:rFonts w:ascii="AppleSystemUIFont" w:hAnsi="AppleSystemUIFont" w:cs="AppleSystemUIFont"/>
          <w:b/>
          <w:bCs/>
          <w:kern w:val="0"/>
          <w:sz w:val="32"/>
          <w:szCs w:val="32"/>
          <w:lang w:bidi="bn-IN"/>
        </w:rPr>
        <w:t>Key Features</w:t>
      </w:r>
    </w:p>
    <w:p w14:paraId="3E74DA2D" w14:textId="77777777" w:rsidR="00E37575" w:rsidRPr="00E37575" w:rsidRDefault="00E37575" w:rsidP="00E37575">
      <w:pPr>
        <w:pStyle w:val="ListParagraph"/>
        <w:numPr>
          <w:ilvl w:val="0"/>
          <w:numId w:val="6"/>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RISC-V Based:</w:t>
      </w:r>
      <w:r w:rsidRPr="00E37575">
        <w:rPr>
          <w:rFonts w:ascii="AppleSystemUIFont" w:hAnsi="AppleSystemUIFont" w:cs="AppleSystemUIFont"/>
          <w:kern w:val="0"/>
          <w:sz w:val="26"/>
          <w:szCs w:val="26"/>
          <w:lang w:bidi="bn-IN"/>
        </w:rPr>
        <w:t xml:space="preserve"> FTR-SE leverages the RISC-V architecture, a free and open-source instruction set architecture, providing flexibility and openness.</w:t>
      </w:r>
    </w:p>
    <w:p w14:paraId="23E2D20E" w14:textId="77777777" w:rsidR="00E37575" w:rsidRPr="00E37575" w:rsidRDefault="00E37575" w:rsidP="00E37575">
      <w:pPr>
        <w:pStyle w:val="ListParagraph"/>
        <w:numPr>
          <w:ilvl w:val="0"/>
          <w:numId w:val="6"/>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Semiconductor Supply Chain Protection:</w:t>
      </w:r>
      <w:r w:rsidRPr="00E37575">
        <w:rPr>
          <w:rFonts w:ascii="AppleSystemUIFont" w:hAnsi="AppleSystemUIFont" w:cs="AppleSystemUIFont"/>
          <w:kern w:val="0"/>
          <w:sz w:val="26"/>
          <w:szCs w:val="26"/>
          <w:lang w:bidi="bn-IN"/>
        </w:rPr>
        <w:t xml:space="preserve"> The project focuses on mitigating vulnerabilities in the semiconductor supply chain through the innovative fast Power </w:t>
      </w:r>
      <w:proofErr w:type="gramStart"/>
      <w:r w:rsidRPr="00E37575">
        <w:rPr>
          <w:rFonts w:ascii="AppleSystemUIFont" w:hAnsi="AppleSystemUIFont" w:cs="AppleSystemUIFont"/>
          <w:kern w:val="0"/>
          <w:sz w:val="26"/>
          <w:szCs w:val="26"/>
          <w:lang w:bidi="bn-IN"/>
        </w:rPr>
        <w:t>On</w:t>
      </w:r>
      <w:proofErr w:type="gramEnd"/>
      <w:r w:rsidRPr="00E37575">
        <w:rPr>
          <w:rFonts w:ascii="AppleSystemUIFont" w:hAnsi="AppleSystemUIFont" w:cs="AppleSystemUIFont"/>
          <w:kern w:val="0"/>
          <w:sz w:val="26"/>
          <w:szCs w:val="26"/>
          <w:lang w:bidi="bn-IN"/>
        </w:rPr>
        <w:t xml:space="preserve"> Chip Authentication (POCA) protocol, ensuring the integrity and security of hardware components.</w:t>
      </w:r>
    </w:p>
    <w:p w14:paraId="12532C11" w14:textId="77777777" w:rsidR="00E37575" w:rsidRPr="00E37575" w:rsidRDefault="00E37575" w:rsidP="00E37575">
      <w:pPr>
        <w:pStyle w:val="ListParagraph"/>
        <w:numPr>
          <w:ilvl w:val="0"/>
          <w:numId w:val="6"/>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Hardware Primitives:</w:t>
      </w:r>
    </w:p>
    <w:p w14:paraId="1FBABBE8" w14:textId="77777777" w:rsidR="00E37575" w:rsidRDefault="00E37575" w:rsidP="00E37575">
      <w:pPr>
        <w:numPr>
          <w:ilvl w:val="1"/>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PUF (Physical Unclonable Function):</w:t>
      </w:r>
      <w:r w:rsidRPr="00E37575">
        <w:rPr>
          <w:rFonts w:ascii="AppleSystemUIFont" w:hAnsi="AppleSystemUIFont" w:cs="AppleSystemUIFont"/>
          <w:kern w:val="0"/>
          <w:sz w:val="26"/>
          <w:szCs w:val="26"/>
          <w:lang w:bidi="bn-IN"/>
        </w:rPr>
        <w:t xml:space="preserve"> FTR-SE incorporates PUF as a hardware primitive, contributing to secure key generation and authentication.</w:t>
      </w:r>
    </w:p>
    <w:p w14:paraId="776D93D3" w14:textId="03C7B6C1" w:rsidR="00E37575" w:rsidRPr="00E37575" w:rsidRDefault="00E37575" w:rsidP="00E37575">
      <w:pPr>
        <w:numPr>
          <w:ilvl w:val="1"/>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TRNG (True Random Number Generator):</w:t>
      </w:r>
      <w:r w:rsidRPr="00E37575">
        <w:rPr>
          <w:rFonts w:ascii="AppleSystemUIFont" w:hAnsi="AppleSystemUIFont" w:cs="AppleSystemUIFont"/>
          <w:kern w:val="0"/>
          <w:sz w:val="26"/>
          <w:szCs w:val="26"/>
          <w:lang w:bidi="bn-IN"/>
        </w:rPr>
        <w:t xml:space="preserve"> A robust TRNG is integrated for secure and unpredictable random number generation.</w:t>
      </w:r>
    </w:p>
    <w:p w14:paraId="014A996B" w14:textId="77777777" w:rsidR="00E37575" w:rsidRPr="00E37575" w:rsidRDefault="00E37575" w:rsidP="00E37575">
      <w:pPr>
        <w:pStyle w:val="ListParagraph"/>
        <w:numPr>
          <w:ilvl w:val="0"/>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Crypto Accelerators:</w:t>
      </w:r>
    </w:p>
    <w:p w14:paraId="0A48447A" w14:textId="77777777" w:rsidR="00E37575" w:rsidRDefault="00E37575" w:rsidP="00E37575">
      <w:pPr>
        <w:numPr>
          <w:ilvl w:val="1"/>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Symmetric Crypto Accelerator:</w:t>
      </w:r>
      <w:r w:rsidRPr="00E37575">
        <w:rPr>
          <w:rFonts w:ascii="AppleSystemUIFont" w:hAnsi="AppleSystemUIFont" w:cs="AppleSystemUIFont"/>
          <w:kern w:val="0"/>
          <w:sz w:val="26"/>
          <w:szCs w:val="26"/>
          <w:lang w:bidi="bn-IN"/>
        </w:rPr>
        <w:t xml:space="preserve"> Enables efficient symmetric cryptographic operations for secure data encryption and decryption.</w:t>
      </w:r>
    </w:p>
    <w:p w14:paraId="25FBE0EA" w14:textId="69AF6F28" w:rsidR="00E37575" w:rsidRPr="00E37575" w:rsidRDefault="00E37575" w:rsidP="00E37575">
      <w:pPr>
        <w:numPr>
          <w:ilvl w:val="1"/>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Asymmetric Crypto Accelerator:</w:t>
      </w:r>
      <w:r w:rsidRPr="00E37575">
        <w:rPr>
          <w:rFonts w:ascii="AppleSystemUIFont" w:hAnsi="AppleSystemUIFont" w:cs="AppleSystemUIFont"/>
          <w:kern w:val="0"/>
          <w:sz w:val="26"/>
          <w:szCs w:val="26"/>
          <w:lang w:bidi="bn-IN"/>
        </w:rPr>
        <w:t xml:space="preserve"> Supports asymmetric cryptographic algorithms for secure key exchange and digital signatures.</w:t>
      </w:r>
    </w:p>
    <w:p w14:paraId="4AF03A5D" w14:textId="77777777" w:rsidR="00E37575" w:rsidRPr="00E37575" w:rsidRDefault="00E37575" w:rsidP="00E37575">
      <w:pPr>
        <w:pStyle w:val="ListParagraph"/>
        <w:numPr>
          <w:ilvl w:val="0"/>
          <w:numId w:val="1"/>
        </w:numPr>
        <w:autoSpaceDE w:val="0"/>
        <w:autoSpaceDN w:val="0"/>
        <w:adjustRightInd w:val="0"/>
        <w:rPr>
          <w:rFonts w:ascii="AppleSystemUIFont" w:hAnsi="AppleSystemUIFont" w:cs="AppleSystemUIFont"/>
          <w:kern w:val="0"/>
          <w:sz w:val="26"/>
          <w:szCs w:val="26"/>
          <w:lang w:bidi="bn-IN"/>
        </w:rPr>
      </w:pPr>
      <w:r w:rsidRPr="00E37575">
        <w:rPr>
          <w:rFonts w:ascii="AppleSystemUIFont" w:hAnsi="AppleSystemUIFont" w:cs="AppleSystemUIFont"/>
          <w:b/>
          <w:bCs/>
          <w:kern w:val="0"/>
          <w:sz w:val="26"/>
          <w:szCs w:val="26"/>
          <w:lang w:bidi="bn-IN"/>
        </w:rPr>
        <w:t>Life Cycle Management:</w:t>
      </w:r>
      <w:r w:rsidRPr="00E37575">
        <w:rPr>
          <w:rFonts w:ascii="AppleSystemUIFont" w:hAnsi="AppleSystemUIFont" w:cs="AppleSystemUIFont"/>
          <w:kern w:val="0"/>
          <w:sz w:val="26"/>
          <w:szCs w:val="26"/>
          <w:lang w:bidi="bn-IN"/>
        </w:rPr>
        <w:t xml:space="preserve"> FTR-SE includes features for managing the life cycle of the security subsystem, ensuring secure initialization, updates, and retirement.</w:t>
      </w:r>
    </w:p>
    <w:p w14:paraId="7CFBD4F4" w14:textId="77777777" w:rsidR="00E37575" w:rsidRPr="00E37575" w:rsidRDefault="00E37575" w:rsidP="00E37575">
      <w:pPr>
        <w:pStyle w:val="ListParagraph"/>
        <w:numPr>
          <w:ilvl w:val="0"/>
          <w:numId w:val="1"/>
        </w:numPr>
        <w:autoSpaceDE w:val="0"/>
        <w:autoSpaceDN w:val="0"/>
        <w:adjustRightInd w:val="0"/>
        <w:rPr>
          <w:rFonts w:ascii="AppleSystemUIFont" w:hAnsi="AppleSystemUIFont" w:cs="AppleSystemUIFont"/>
          <w:kern w:val="0"/>
          <w:sz w:val="26"/>
          <w:szCs w:val="26"/>
          <w:lang w:bidi="bn-IN"/>
        </w:rPr>
      </w:pPr>
      <w:proofErr w:type="spellStart"/>
      <w:r w:rsidRPr="00E37575">
        <w:rPr>
          <w:rFonts w:ascii="AppleSystemUIFont" w:hAnsi="AppleSystemUIFont" w:cs="AppleSystemUIFont"/>
          <w:b/>
          <w:bCs/>
          <w:kern w:val="0"/>
          <w:sz w:val="26"/>
          <w:szCs w:val="26"/>
          <w:lang w:bidi="bn-IN"/>
        </w:rPr>
        <w:t>MailBox</w:t>
      </w:r>
      <w:proofErr w:type="spellEnd"/>
      <w:r w:rsidRPr="00E37575">
        <w:rPr>
          <w:rFonts w:ascii="AppleSystemUIFont" w:hAnsi="AppleSystemUIFont" w:cs="AppleSystemUIFont"/>
          <w:b/>
          <w:bCs/>
          <w:kern w:val="0"/>
          <w:sz w:val="26"/>
          <w:szCs w:val="26"/>
          <w:lang w:bidi="bn-IN"/>
        </w:rPr>
        <w:t>:</w:t>
      </w:r>
      <w:r w:rsidRPr="00E37575">
        <w:rPr>
          <w:rFonts w:ascii="AppleSystemUIFont" w:hAnsi="AppleSystemUIFont" w:cs="AppleSystemUIFont"/>
          <w:kern w:val="0"/>
          <w:sz w:val="26"/>
          <w:szCs w:val="26"/>
          <w:lang w:bidi="bn-IN"/>
        </w:rPr>
        <w:t xml:space="preserve"> FTR-SE incorporates a </w:t>
      </w:r>
      <w:proofErr w:type="spellStart"/>
      <w:r w:rsidRPr="00E37575">
        <w:rPr>
          <w:rFonts w:ascii="AppleSystemUIFont" w:hAnsi="AppleSystemUIFont" w:cs="AppleSystemUIFont"/>
          <w:kern w:val="0"/>
          <w:sz w:val="26"/>
          <w:szCs w:val="26"/>
          <w:lang w:bidi="bn-IN"/>
        </w:rPr>
        <w:t>MailBox</w:t>
      </w:r>
      <w:proofErr w:type="spellEnd"/>
      <w:r w:rsidRPr="00E37575">
        <w:rPr>
          <w:rFonts w:ascii="AppleSystemUIFont" w:hAnsi="AppleSystemUIFont" w:cs="AppleSystemUIFont"/>
          <w:kern w:val="0"/>
          <w:sz w:val="26"/>
          <w:szCs w:val="26"/>
          <w:lang w:bidi="bn-IN"/>
        </w:rPr>
        <w:t xml:space="preserve"> IP, facilitating secure communication between the Host processor and the RISC-V processor without relying on memory transactions.</w:t>
      </w:r>
    </w:p>
    <w:p w14:paraId="6425864E"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1CB665A8" w14:textId="77777777" w:rsidR="00401704" w:rsidRDefault="00401704" w:rsidP="00E37575">
      <w:pPr>
        <w:autoSpaceDE w:val="0"/>
        <w:autoSpaceDN w:val="0"/>
        <w:adjustRightInd w:val="0"/>
        <w:spacing w:after="40"/>
        <w:rPr>
          <w:rFonts w:ascii="AppleSystemUIFont" w:hAnsi="AppleSystemUIFont" w:cs="AppleSystemUIFont"/>
          <w:b/>
          <w:bCs/>
          <w:kern w:val="0"/>
          <w:sz w:val="32"/>
          <w:szCs w:val="32"/>
          <w:lang w:bidi="bn-IN"/>
        </w:rPr>
      </w:pPr>
    </w:p>
    <w:p w14:paraId="27C9044E" w14:textId="77777777" w:rsidR="00401704" w:rsidRDefault="00401704" w:rsidP="00E37575">
      <w:pPr>
        <w:autoSpaceDE w:val="0"/>
        <w:autoSpaceDN w:val="0"/>
        <w:adjustRightInd w:val="0"/>
        <w:spacing w:after="40"/>
        <w:rPr>
          <w:rFonts w:ascii="AppleSystemUIFont" w:hAnsi="AppleSystemUIFont" w:cs="AppleSystemUIFont"/>
          <w:b/>
          <w:bCs/>
          <w:kern w:val="0"/>
          <w:sz w:val="32"/>
          <w:szCs w:val="32"/>
          <w:lang w:bidi="bn-IN"/>
        </w:rPr>
      </w:pPr>
    </w:p>
    <w:p w14:paraId="0E9E4D4F" w14:textId="1C669E06" w:rsidR="00E37575" w:rsidRDefault="00E37575" w:rsidP="00E37575">
      <w:pPr>
        <w:autoSpaceDE w:val="0"/>
        <w:autoSpaceDN w:val="0"/>
        <w:adjustRightInd w:val="0"/>
        <w:spacing w:after="40"/>
        <w:rPr>
          <w:rFonts w:ascii="AppleSystemUIFont" w:hAnsi="AppleSystemUIFont" w:cs="AppleSystemUIFont"/>
          <w:b/>
          <w:bCs/>
          <w:kern w:val="0"/>
          <w:sz w:val="32"/>
          <w:szCs w:val="32"/>
          <w:lang w:bidi="bn-IN"/>
        </w:rPr>
      </w:pPr>
      <w:r>
        <w:rPr>
          <w:rFonts w:ascii="AppleSystemUIFont" w:hAnsi="AppleSystemUIFont" w:cs="AppleSystemUIFont"/>
          <w:b/>
          <w:bCs/>
          <w:kern w:val="0"/>
          <w:sz w:val="32"/>
          <w:szCs w:val="32"/>
          <w:lang w:bidi="bn-IN"/>
        </w:rPr>
        <w:lastRenderedPageBreak/>
        <w:t>Block Diagram</w:t>
      </w:r>
    </w:p>
    <w:p w14:paraId="6A08838C" w14:textId="44826F2F" w:rsidR="00E37575" w:rsidRDefault="00401704" w:rsidP="00E37575">
      <w:pPr>
        <w:autoSpaceDE w:val="0"/>
        <w:autoSpaceDN w:val="0"/>
        <w:adjustRightInd w:val="0"/>
        <w:spacing w:after="40"/>
        <w:rPr>
          <w:rFonts w:ascii="AppleSystemUIFont" w:hAnsi="AppleSystemUIFont" w:cs="AppleSystemUIFont"/>
          <w:b/>
          <w:bCs/>
          <w:kern w:val="0"/>
          <w:sz w:val="32"/>
          <w:szCs w:val="32"/>
          <w:lang w:bidi="bn-IN"/>
        </w:rPr>
      </w:pPr>
      <w:r>
        <w:rPr>
          <w:noProof/>
        </w:rPr>
        <w:drawing>
          <wp:inline distT="0" distB="0" distL="0" distR="0" wp14:anchorId="5AF02D1F" wp14:editId="20F0241D">
            <wp:extent cx="5943600" cy="3388995"/>
            <wp:effectExtent l="0" t="0" r="0" b="1905"/>
            <wp:docPr id="161283708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37088" name="Picture 1" descr="A diagram of a computer program&#10;&#10;Description automatically generated"/>
                    <pic:cNvPicPr/>
                  </pic:nvPicPr>
                  <pic:blipFill>
                    <a:blip r:embed="rId5"/>
                    <a:stretch>
                      <a:fillRect/>
                    </a:stretch>
                  </pic:blipFill>
                  <pic:spPr>
                    <a:xfrm>
                      <a:off x="0" y="0"/>
                      <a:ext cx="5943600" cy="3388995"/>
                    </a:xfrm>
                    <a:prstGeom prst="rect">
                      <a:avLst/>
                    </a:prstGeom>
                  </pic:spPr>
                </pic:pic>
              </a:graphicData>
            </a:graphic>
          </wp:inline>
        </w:drawing>
      </w:r>
    </w:p>
    <w:p w14:paraId="7D6E6A81" w14:textId="77777777" w:rsidR="00401704" w:rsidRDefault="00401704" w:rsidP="00E37575">
      <w:pPr>
        <w:autoSpaceDE w:val="0"/>
        <w:autoSpaceDN w:val="0"/>
        <w:adjustRightInd w:val="0"/>
        <w:spacing w:after="40"/>
        <w:rPr>
          <w:rFonts w:ascii="AppleSystemUIFont" w:hAnsi="AppleSystemUIFont" w:cs="AppleSystemUIFont"/>
          <w:b/>
          <w:bCs/>
          <w:kern w:val="0"/>
          <w:sz w:val="32"/>
          <w:szCs w:val="32"/>
          <w:lang w:bidi="bn-IN"/>
        </w:rPr>
      </w:pPr>
    </w:p>
    <w:p w14:paraId="63AB865F" w14:textId="0FF8DE0A" w:rsidR="00E37575" w:rsidRDefault="00E37575" w:rsidP="00E37575">
      <w:pPr>
        <w:autoSpaceDE w:val="0"/>
        <w:autoSpaceDN w:val="0"/>
        <w:adjustRightInd w:val="0"/>
        <w:spacing w:after="40"/>
        <w:rPr>
          <w:rFonts w:ascii="AppleSystemUIFont" w:hAnsi="AppleSystemUIFont" w:cs="AppleSystemUIFont"/>
          <w:b/>
          <w:bCs/>
          <w:kern w:val="0"/>
          <w:sz w:val="32"/>
          <w:szCs w:val="32"/>
          <w:lang w:bidi="bn-IN"/>
        </w:rPr>
      </w:pPr>
      <w:r>
        <w:rPr>
          <w:rFonts w:ascii="AppleSystemUIFont" w:hAnsi="AppleSystemUIFont" w:cs="AppleSystemUIFont"/>
          <w:b/>
          <w:bCs/>
          <w:kern w:val="0"/>
          <w:sz w:val="32"/>
          <w:szCs w:val="32"/>
          <w:lang w:bidi="bn-IN"/>
        </w:rPr>
        <w:t>Getting Started</w:t>
      </w:r>
    </w:p>
    <w:p w14:paraId="464ED5A9" w14:textId="77777777" w:rsidR="00E37575" w:rsidRDefault="00E37575" w:rsidP="00E37575">
      <w:pPr>
        <w:autoSpaceDE w:val="0"/>
        <w:autoSpaceDN w:val="0"/>
        <w:adjustRightInd w:val="0"/>
        <w:rPr>
          <w:rFonts w:ascii="AppleSystemUIFont" w:hAnsi="AppleSystemUIFont" w:cs="AppleSystemUIFont"/>
          <w:b/>
          <w:bCs/>
          <w:kern w:val="0"/>
          <w:sz w:val="26"/>
          <w:szCs w:val="26"/>
          <w:lang w:bidi="bn-IN"/>
        </w:rPr>
      </w:pPr>
    </w:p>
    <w:p w14:paraId="5967847E"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To use FTR-SE in your project, follow these steps:</w:t>
      </w:r>
    </w:p>
    <w:p w14:paraId="7352B647" w14:textId="77777777" w:rsidR="00E37575" w:rsidRDefault="00E37575" w:rsidP="00E37575">
      <w:pPr>
        <w:numPr>
          <w:ilvl w:val="0"/>
          <w:numId w:val="2"/>
        </w:numPr>
        <w:autoSpaceDE w:val="0"/>
        <w:autoSpaceDN w:val="0"/>
        <w:adjustRightInd w:val="0"/>
        <w:ind w:left="0" w:firstLine="0"/>
        <w:rPr>
          <w:rFonts w:ascii="AppleSystemUIFont" w:hAnsi="AppleSystemUIFont" w:cs="AppleSystemUIFont"/>
          <w:kern w:val="0"/>
          <w:sz w:val="26"/>
          <w:szCs w:val="26"/>
          <w:lang w:bidi="bn-IN"/>
        </w:rPr>
      </w:pPr>
      <w:r>
        <w:rPr>
          <w:rFonts w:ascii="AppleSystemUIFont" w:hAnsi="AppleSystemUIFont" w:cs="AppleSystemUIFont"/>
          <w:b/>
          <w:bCs/>
          <w:kern w:val="0"/>
          <w:sz w:val="26"/>
          <w:szCs w:val="26"/>
          <w:lang w:bidi="bn-IN"/>
        </w:rPr>
        <w:t>Clone the Repository:</w:t>
      </w:r>
    </w:p>
    <w:p w14:paraId="4727C032"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 xml:space="preserve">       </w:t>
      </w:r>
    </w:p>
    <w:p w14:paraId="5B05287C"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 xml:space="preserve">      git clone </w:t>
      </w:r>
      <w:hyperlink r:id="rId6" w:history="1">
        <w:r>
          <w:rPr>
            <w:rFonts w:ascii="AppleSystemUIFont" w:hAnsi="AppleSystemUIFont" w:cs="AppleSystemUIFont"/>
            <w:color w:val="DCA10D"/>
            <w:kern w:val="0"/>
            <w:sz w:val="26"/>
            <w:szCs w:val="26"/>
            <w:lang w:bidi="bn-IN"/>
          </w:rPr>
          <w:t>https://github.com/mashahedurrahman/Security-Engine</w:t>
        </w:r>
      </w:hyperlink>
    </w:p>
    <w:p w14:paraId="6FEF1395" w14:textId="77777777" w:rsidR="00E37575" w:rsidRDefault="00E37575" w:rsidP="00E37575">
      <w:pPr>
        <w:autoSpaceDE w:val="0"/>
        <w:autoSpaceDN w:val="0"/>
        <w:adjustRightInd w:val="0"/>
        <w:rPr>
          <w:rFonts w:ascii="AppleSystemUIFont" w:hAnsi="AppleSystemUIFont" w:cs="AppleSystemUIFont"/>
          <w:b/>
          <w:bCs/>
          <w:kern w:val="0"/>
          <w:sz w:val="26"/>
          <w:szCs w:val="26"/>
          <w:lang w:bidi="bn-IN"/>
        </w:rPr>
      </w:pPr>
    </w:p>
    <w:p w14:paraId="41CF229B" w14:textId="77777777" w:rsidR="00E37575" w:rsidRDefault="00E37575" w:rsidP="00E37575">
      <w:pPr>
        <w:numPr>
          <w:ilvl w:val="0"/>
          <w:numId w:val="3"/>
        </w:numPr>
        <w:autoSpaceDE w:val="0"/>
        <w:autoSpaceDN w:val="0"/>
        <w:adjustRightInd w:val="0"/>
        <w:ind w:left="0" w:firstLine="0"/>
        <w:rPr>
          <w:rFonts w:ascii="AppleSystemUIFont" w:hAnsi="AppleSystemUIFont" w:cs="AppleSystemUIFont"/>
          <w:b/>
          <w:bCs/>
          <w:kern w:val="0"/>
          <w:sz w:val="26"/>
          <w:szCs w:val="26"/>
          <w:lang w:bidi="bn-IN"/>
        </w:rPr>
      </w:pPr>
      <w:r>
        <w:rPr>
          <w:rFonts w:ascii="AppleSystemUIFont" w:hAnsi="AppleSystemUIFont" w:cs="AppleSystemUIFont"/>
          <w:b/>
          <w:bCs/>
          <w:kern w:val="0"/>
          <w:sz w:val="26"/>
          <w:szCs w:val="26"/>
          <w:lang w:bidi="bn-IN"/>
        </w:rPr>
        <w:t>Build and Configure:</w:t>
      </w:r>
    </w:p>
    <w:p w14:paraId="6B8791F4" w14:textId="77777777" w:rsidR="00065F1B" w:rsidRPr="00065F1B" w:rsidRDefault="00065F1B" w:rsidP="00065F1B">
      <w:pPr>
        <w:pStyle w:val="ListParagraph"/>
        <w:numPr>
          <w:ilvl w:val="0"/>
          <w:numId w:val="7"/>
        </w:numPr>
        <w:autoSpaceDE w:val="0"/>
        <w:autoSpaceDN w:val="0"/>
        <w:adjustRightInd w:val="0"/>
        <w:rPr>
          <w:rFonts w:ascii="AppleSystemUIFont" w:hAnsi="AppleSystemUIFont" w:cs="AppleSystemUIFont"/>
          <w:kern w:val="0"/>
          <w:sz w:val="26"/>
          <w:szCs w:val="26"/>
          <w:lang w:bidi="bn-IN"/>
        </w:rPr>
      </w:pPr>
      <w:r w:rsidRPr="00065F1B">
        <w:rPr>
          <w:rFonts w:ascii="AppleSystemUIFont" w:hAnsi="AppleSystemUIFont" w:cs="AppleSystemUIFont"/>
          <w:kern w:val="0"/>
          <w:sz w:val="26"/>
          <w:szCs w:val="26"/>
          <w:lang w:bidi="bn-IN"/>
        </w:rPr>
        <w:t xml:space="preserve">Modify the TOP variable in </w:t>
      </w:r>
      <w:proofErr w:type="gramStart"/>
      <w:r w:rsidRPr="00065F1B">
        <w:rPr>
          <w:rFonts w:ascii="AppleSystemUIFont" w:hAnsi="AppleSystemUIFont" w:cs="AppleSystemUIFont"/>
          <w:kern w:val="0"/>
          <w:sz w:val="26"/>
          <w:szCs w:val="26"/>
          <w:lang w:bidi="bn-IN"/>
        </w:rPr>
        <w:t>./ci/path-setup.sh</w:t>
      </w:r>
      <w:proofErr w:type="gramEnd"/>
    </w:p>
    <w:p w14:paraId="426F684E" w14:textId="15930923" w:rsidR="00E37575" w:rsidRPr="00065F1B" w:rsidRDefault="00065F1B" w:rsidP="00065F1B">
      <w:pPr>
        <w:pStyle w:val="ListParagraph"/>
        <w:numPr>
          <w:ilvl w:val="0"/>
          <w:numId w:val="7"/>
        </w:numPr>
        <w:autoSpaceDE w:val="0"/>
        <w:autoSpaceDN w:val="0"/>
        <w:adjustRightInd w:val="0"/>
        <w:rPr>
          <w:rFonts w:ascii="AppleSystemUIFont" w:hAnsi="AppleSystemUIFont" w:cs="AppleSystemUIFont"/>
          <w:kern w:val="0"/>
          <w:sz w:val="26"/>
          <w:szCs w:val="26"/>
          <w:lang w:bidi="bn-IN"/>
        </w:rPr>
      </w:pPr>
      <w:r w:rsidRPr="00065F1B">
        <w:rPr>
          <w:rFonts w:ascii="AppleSystemUIFont" w:hAnsi="AppleSystemUIFont" w:cs="AppleSystemUIFont"/>
          <w:kern w:val="0"/>
          <w:sz w:val="26"/>
          <w:szCs w:val="26"/>
          <w:lang w:bidi="bn-IN"/>
        </w:rPr>
        <w:t>source sys_ready.sh</w:t>
      </w:r>
    </w:p>
    <w:p w14:paraId="1E4120BA" w14:textId="77777777" w:rsidR="00065F1B" w:rsidRPr="00065F1B" w:rsidRDefault="00065F1B" w:rsidP="00065F1B">
      <w:pPr>
        <w:autoSpaceDE w:val="0"/>
        <w:autoSpaceDN w:val="0"/>
        <w:adjustRightInd w:val="0"/>
        <w:rPr>
          <w:rFonts w:ascii="AppleSystemUIFont" w:hAnsi="AppleSystemUIFont" w:cs="AppleSystemUIFont"/>
          <w:kern w:val="0"/>
          <w:sz w:val="26"/>
          <w:szCs w:val="26"/>
          <w:lang w:bidi="bn-IN"/>
        </w:rPr>
      </w:pPr>
    </w:p>
    <w:p w14:paraId="47014390" w14:textId="3BFE1A3B" w:rsidR="00E37575" w:rsidRDefault="00E37575" w:rsidP="00E37575">
      <w:pPr>
        <w:numPr>
          <w:ilvl w:val="0"/>
          <w:numId w:val="4"/>
        </w:numPr>
        <w:autoSpaceDE w:val="0"/>
        <w:autoSpaceDN w:val="0"/>
        <w:adjustRightInd w:val="0"/>
        <w:ind w:left="0" w:firstLine="0"/>
        <w:rPr>
          <w:rFonts w:ascii="AppleSystemUIFont" w:hAnsi="AppleSystemUIFont" w:cs="AppleSystemUIFont"/>
          <w:kern w:val="0"/>
          <w:sz w:val="26"/>
          <w:szCs w:val="26"/>
          <w:lang w:bidi="bn-IN"/>
        </w:rPr>
      </w:pPr>
      <w:r>
        <w:rPr>
          <w:rFonts w:ascii="AppleSystemUIFont" w:hAnsi="AppleSystemUIFont" w:cs="AppleSystemUIFont"/>
          <w:b/>
          <w:bCs/>
          <w:kern w:val="0"/>
          <w:sz w:val="26"/>
          <w:szCs w:val="26"/>
          <w:lang w:bidi="bn-IN"/>
        </w:rPr>
        <w:t>Run the examples:</w:t>
      </w:r>
    </w:p>
    <w:p w14:paraId="579021FD" w14:textId="77777777" w:rsidR="00065F1B" w:rsidRPr="00065F1B" w:rsidRDefault="00065F1B" w:rsidP="00065F1B">
      <w:pPr>
        <w:pStyle w:val="ListParagraph"/>
        <w:numPr>
          <w:ilvl w:val="0"/>
          <w:numId w:val="8"/>
        </w:numPr>
        <w:autoSpaceDE w:val="0"/>
        <w:autoSpaceDN w:val="0"/>
        <w:adjustRightInd w:val="0"/>
        <w:rPr>
          <w:rFonts w:ascii="AppleSystemUIFont" w:hAnsi="AppleSystemUIFont" w:cs="AppleSystemUIFont"/>
          <w:kern w:val="0"/>
          <w:sz w:val="26"/>
          <w:szCs w:val="26"/>
          <w:lang w:bidi="bn-IN"/>
        </w:rPr>
      </w:pPr>
      <w:r w:rsidRPr="00065F1B">
        <w:rPr>
          <w:rFonts w:ascii="AppleSystemUIFont" w:hAnsi="AppleSystemUIFont" w:cs="AppleSystemUIFont"/>
          <w:kern w:val="0"/>
          <w:sz w:val="26"/>
          <w:szCs w:val="26"/>
          <w:lang w:bidi="bn-IN"/>
        </w:rPr>
        <w:t xml:space="preserve">Run "./gcc_script.sh" to compile the C </w:t>
      </w:r>
      <w:proofErr w:type="gramStart"/>
      <w:r w:rsidRPr="00065F1B">
        <w:rPr>
          <w:rFonts w:ascii="AppleSystemUIFont" w:hAnsi="AppleSystemUIFont" w:cs="AppleSystemUIFont"/>
          <w:kern w:val="0"/>
          <w:sz w:val="26"/>
          <w:szCs w:val="26"/>
          <w:lang w:bidi="bn-IN"/>
        </w:rPr>
        <w:t>code</w:t>
      </w:r>
      <w:proofErr w:type="gramEnd"/>
    </w:p>
    <w:p w14:paraId="4F74D4D4" w14:textId="60946256" w:rsidR="00065F1B" w:rsidRPr="00065F1B" w:rsidRDefault="00065F1B" w:rsidP="00065F1B">
      <w:pPr>
        <w:pStyle w:val="ListParagraph"/>
        <w:numPr>
          <w:ilvl w:val="0"/>
          <w:numId w:val="8"/>
        </w:numPr>
        <w:autoSpaceDE w:val="0"/>
        <w:autoSpaceDN w:val="0"/>
        <w:adjustRightInd w:val="0"/>
        <w:rPr>
          <w:rFonts w:ascii="AppleSystemUIFont" w:hAnsi="AppleSystemUIFont" w:cs="AppleSystemUIFont"/>
          <w:kern w:val="0"/>
          <w:sz w:val="26"/>
          <w:szCs w:val="26"/>
          <w:lang w:bidi="bn-IN"/>
        </w:rPr>
      </w:pPr>
      <w:r w:rsidRPr="00065F1B">
        <w:rPr>
          <w:rFonts w:ascii="AppleSystemUIFont" w:hAnsi="AppleSystemUIFont" w:cs="AppleSystemUIFont"/>
          <w:kern w:val="0"/>
          <w:sz w:val="26"/>
          <w:szCs w:val="26"/>
          <w:lang w:bidi="bn-IN"/>
        </w:rPr>
        <w:t xml:space="preserve">Run "./run.sh" to run </w:t>
      </w:r>
      <w:proofErr w:type="gramStart"/>
      <w:r w:rsidRPr="00065F1B">
        <w:rPr>
          <w:rFonts w:ascii="AppleSystemUIFont" w:hAnsi="AppleSystemUIFont" w:cs="AppleSystemUIFont"/>
          <w:kern w:val="0"/>
          <w:sz w:val="26"/>
          <w:szCs w:val="26"/>
          <w:lang w:bidi="bn-IN"/>
        </w:rPr>
        <w:t>simulation</w:t>
      </w:r>
      <w:proofErr w:type="gramEnd"/>
    </w:p>
    <w:p w14:paraId="1689D33E" w14:textId="08AEAE71" w:rsidR="00E37575" w:rsidRPr="00065F1B" w:rsidRDefault="00065F1B" w:rsidP="00065F1B">
      <w:pPr>
        <w:pStyle w:val="ListParagraph"/>
        <w:numPr>
          <w:ilvl w:val="0"/>
          <w:numId w:val="8"/>
        </w:numPr>
        <w:autoSpaceDE w:val="0"/>
        <w:autoSpaceDN w:val="0"/>
        <w:adjustRightInd w:val="0"/>
        <w:rPr>
          <w:rFonts w:ascii="AppleSystemUIFont" w:hAnsi="AppleSystemUIFont" w:cs="AppleSystemUIFont"/>
          <w:kern w:val="0"/>
          <w:sz w:val="26"/>
          <w:szCs w:val="26"/>
          <w:lang w:bidi="bn-IN"/>
        </w:rPr>
      </w:pPr>
      <w:r w:rsidRPr="00065F1B">
        <w:rPr>
          <w:rFonts w:ascii="AppleSystemUIFont" w:hAnsi="AppleSystemUIFont" w:cs="AppleSystemUIFont"/>
          <w:kern w:val="0"/>
          <w:sz w:val="26"/>
          <w:szCs w:val="26"/>
          <w:lang w:bidi="bn-IN"/>
        </w:rPr>
        <w:t>Use "</w:t>
      </w:r>
      <w:proofErr w:type="spellStart"/>
      <w:r w:rsidRPr="00065F1B">
        <w:rPr>
          <w:rFonts w:ascii="AppleSystemUIFont" w:hAnsi="AppleSystemUIFont" w:cs="AppleSystemUIFont"/>
          <w:kern w:val="0"/>
          <w:sz w:val="26"/>
          <w:szCs w:val="26"/>
          <w:lang w:bidi="bn-IN"/>
        </w:rPr>
        <w:t>simvision</w:t>
      </w:r>
      <w:proofErr w:type="spellEnd"/>
      <w:r w:rsidRPr="00065F1B">
        <w:rPr>
          <w:rFonts w:ascii="AppleSystemUIFont" w:hAnsi="AppleSystemUIFont" w:cs="AppleSystemUIFont"/>
          <w:kern w:val="0"/>
          <w:sz w:val="26"/>
          <w:szCs w:val="26"/>
          <w:lang w:bidi="bn-IN"/>
        </w:rPr>
        <w:t xml:space="preserve"> ./</w:t>
      </w:r>
      <w:proofErr w:type="spellStart"/>
      <w:r w:rsidRPr="00065F1B">
        <w:rPr>
          <w:rFonts w:ascii="AppleSystemUIFont" w:hAnsi="AppleSystemUIFont" w:cs="AppleSystemUIFont"/>
          <w:kern w:val="0"/>
          <w:sz w:val="26"/>
          <w:szCs w:val="26"/>
          <w:lang w:bidi="bn-IN"/>
        </w:rPr>
        <w:t>xrun_results</w:t>
      </w:r>
      <w:proofErr w:type="spellEnd"/>
      <w:r w:rsidRPr="00065F1B">
        <w:rPr>
          <w:rFonts w:ascii="AppleSystemUIFont" w:hAnsi="AppleSystemUIFont" w:cs="AppleSystemUIFont"/>
          <w:kern w:val="0"/>
          <w:sz w:val="26"/>
          <w:szCs w:val="26"/>
          <w:lang w:bidi="bn-IN"/>
        </w:rPr>
        <w:t>/</w:t>
      </w:r>
      <w:proofErr w:type="spellStart"/>
      <w:r w:rsidRPr="00065F1B">
        <w:rPr>
          <w:rFonts w:ascii="AppleSystemUIFont" w:hAnsi="AppleSystemUIFont" w:cs="AppleSystemUIFont"/>
          <w:kern w:val="0"/>
          <w:sz w:val="26"/>
          <w:szCs w:val="26"/>
          <w:lang w:bidi="bn-IN"/>
        </w:rPr>
        <w:t>dump.vcd</w:t>
      </w:r>
      <w:proofErr w:type="spellEnd"/>
      <w:r w:rsidRPr="00065F1B">
        <w:rPr>
          <w:rFonts w:ascii="AppleSystemUIFont" w:hAnsi="AppleSystemUIFont" w:cs="AppleSystemUIFont"/>
          <w:kern w:val="0"/>
          <w:sz w:val="26"/>
          <w:szCs w:val="26"/>
          <w:lang w:bidi="bn-IN"/>
        </w:rPr>
        <w:t xml:space="preserve">" to observe </w:t>
      </w:r>
      <w:proofErr w:type="gramStart"/>
      <w:r w:rsidRPr="00065F1B">
        <w:rPr>
          <w:rFonts w:ascii="AppleSystemUIFont" w:hAnsi="AppleSystemUIFont" w:cs="AppleSystemUIFont"/>
          <w:kern w:val="0"/>
          <w:sz w:val="26"/>
          <w:szCs w:val="26"/>
          <w:lang w:bidi="bn-IN"/>
        </w:rPr>
        <w:t>waveform</w:t>
      </w:r>
      <w:proofErr w:type="gramEnd"/>
    </w:p>
    <w:p w14:paraId="4079A287"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155CE6F1" w14:textId="77777777" w:rsidR="00E37575" w:rsidRDefault="00E37575" w:rsidP="00E37575">
      <w:pPr>
        <w:autoSpaceDE w:val="0"/>
        <w:autoSpaceDN w:val="0"/>
        <w:adjustRightInd w:val="0"/>
        <w:spacing w:after="40"/>
        <w:rPr>
          <w:rFonts w:ascii="AppleSystemUIFont" w:hAnsi="AppleSystemUIFont" w:cs="AppleSystemUIFont"/>
          <w:b/>
          <w:bCs/>
          <w:kern w:val="0"/>
          <w:sz w:val="32"/>
          <w:szCs w:val="32"/>
          <w:lang w:bidi="bn-IN"/>
        </w:rPr>
      </w:pPr>
      <w:r>
        <w:rPr>
          <w:rFonts w:ascii="AppleSystemUIFont" w:hAnsi="AppleSystemUIFont" w:cs="AppleSystemUIFont"/>
          <w:b/>
          <w:bCs/>
          <w:kern w:val="0"/>
          <w:sz w:val="32"/>
          <w:szCs w:val="32"/>
          <w:lang w:bidi="bn-IN"/>
        </w:rPr>
        <w:t xml:space="preserve">Contact:   </w:t>
      </w:r>
    </w:p>
    <w:p w14:paraId="2814737C"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339F1DE9"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For inquiries or more information, contact the project maintainers:</w:t>
      </w:r>
    </w:p>
    <w:p w14:paraId="7A4B4085" w14:textId="77777777" w:rsidR="00E37575" w:rsidRDefault="00E37575" w:rsidP="00E37575">
      <w:pPr>
        <w:numPr>
          <w:ilvl w:val="0"/>
          <w:numId w:val="5"/>
        </w:numPr>
        <w:autoSpaceDE w:val="0"/>
        <w:autoSpaceDN w:val="0"/>
        <w:adjustRightInd w:val="0"/>
        <w:ind w:left="0" w:firstLine="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Mridha Md Mashahedur Rahman (mrahman1@ufl.edu)</w:t>
      </w:r>
    </w:p>
    <w:p w14:paraId="33F71618" w14:textId="77777777" w:rsidR="00E37575" w:rsidRDefault="00E37575" w:rsidP="00E37575">
      <w:pPr>
        <w:numPr>
          <w:ilvl w:val="0"/>
          <w:numId w:val="5"/>
        </w:numPr>
        <w:autoSpaceDE w:val="0"/>
        <w:autoSpaceDN w:val="0"/>
        <w:adjustRightInd w:val="0"/>
        <w:ind w:left="0" w:firstLine="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lastRenderedPageBreak/>
        <w:t>Sujan Kumar Saha (sujansaha@ufl.edu)</w:t>
      </w:r>
    </w:p>
    <w:p w14:paraId="2917603A"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00D34BD1"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Feel free to explore and contribute to FTR-SE! Your input is valuable in advancing hardware security in the open-source community.</w:t>
      </w:r>
    </w:p>
    <w:p w14:paraId="451053FD"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1E72DA32" w14:textId="77777777" w:rsidR="00E37575" w:rsidRDefault="00E37575" w:rsidP="00E37575">
      <w:pPr>
        <w:autoSpaceDE w:val="0"/>
        <w:autoSpaceDN w:val="0"/>
        <w:adjustRightInd w:val="0"/>
        <w:spacing w:after="40"/>
        <w:rPr>
          <w:rFonts w:ascii="AppleSystemUIFont" w:hAnsi="AppleSystemUIFont" w:cs="AppleSystemUIFont"/>
          <w:b/>
          <w:bCs/>
          <w:kern w:val="0"/>
          <w:sz w:val="32"/>
          <w:szCs w:val="32"/>
          <w:lang w:bidi="bn-IN"/>
        </w:rPr>
      </w:pPr>
      <w:r>
        <w:rPr>
          <w:rFonts w:ascii="AppleSystemUIFont" w:hAnsi="AppleSystemUIFont" w:cs="AppleSystemUIFont"/>
          <w:b/>
          <w:bCs/>
          <w:kern w:val="0"/>
          <w:sz w:val="32"/>
          <w:szCs w:val="32"/>
          <w:lang w:bidi="bn-IN"/>
        </w:rPr>
        <w:t>Reference Publication:</w:t>
      </w:r>
    </w:p>
    <w:p w14:paraId="37296178"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498D0000"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r>
        <w:rPr>
          <w:rFonts w:ascii="AppleSystemUIFont" w:hAnsi="AppleSystemUIFont" w:cs="AppleSystemUIFont"/>
          <w:kern w:val="0"/>
          <w:sz w:val="26"/>
          <w:szCs w:val="26"/>
          <w:lang w:bidi="bn-IN"/>
        </w:rPr>
        <w:t xml:space="preserve">Mohammad, Sajeed, Mridha Md Mashahedur Rahman, and Farimah </w:t>
      </w:r>
      <w:proofErr w:type="spellStart"/>
      <w:r>
        <w:rPr>
          <w:rFonts w:ascii="AppleSystemUIFont" w:hAnsi="AppleSystemUIFont" w:cs="AppleSystemUIFont"/>
          <w:kern w:val="0"/>
          <w:sz w:val="26"/>
          <w:szCs w:val="26"/>
          <w:lang w:bidi="bn-IN"/>
        </w:rPr>
        <w:t>Farahmandi</w:t>
      </w:r>
      <w:proofErr w:type="spellEnd"/>
      <w:r>
        <w:rPr>
          <w:rFonts w:ascii="AppleSystemUIFont" w:hAnsi="AppleSystemUIFont" w:cs="AppleSystemUIFont"/>
          <w:kern w:val="0"/>
          <w:sz w:val="26"/>
          <w:szCs w:val="26"/>
          <w:lang w:bidi="bn-IN"/>
        </w:rPr>
        <w:t xml:space="preserve">. "Required Policies and Properties of the Security Engine of an </w:t>
      </w:r>
      <w:proofErr w:type="spellStart"/>
      <w:r>
        <w:rPr>
          <w:rFonts w:ascii="AppleSystemUIFont" w:hAnsi="AppleSystemUIFont" w:cs="AppleSystemUIFont"/>
          <w:kern w:val="0"/>
          <w:sz w:val="26"/>
          <w:szCs w:val="26"/>
          <w:lang w:bidi="bn-IN"/>
        </w:rPr>
        <w:t>SoC.</w:t>
      </w:r>
      <w:proofErr w:type="spellEnd"/>
      <w:r>
        <w:rPr>
          <w:rFonts w:ascii="AppleSystemUIFont" w:hAnsi="AppleSystemUIFont" w:cs="AppleSystemUIFont"/>
          <w:kern w:val="0"/>
          <w:sz w:val="26"/>
          <w:szCs w:val="26"/>
          <w:lang w:bidi="bn-IN"/>
        </w:rPr>
        <w:t>" </w:t>
      </w:r>
      <w:r>
        <w:rPr>
          <w:rFonts w:ascii="AppleSystemUIFont" w:hAnsi="AppleSystemUIFont" w:cs="AppleSystemUIFont"/>
          <w:i/>
          <w:iCs/>
          <w:kern w:val="0"/>
          <w:sz w:val="26"/>
          <w:szCs w:val="26"/>
          <w:lang w:bidi="bn-IN"/>
        </w:rPr>
        <w:t>2021 IEEE International Symposium on Smart Electronic Systems (</w:t>
      </w:r>
      <w:proofErr w:type="spellStart"/>
      <w:r>
        <w:rPr>
          <w:rFonts w:ascii="AppleSystemUIFont" w:hAnsi="AppleSystemUIFont" w:cs="AppleSystemUIFont"/>
          <w:i/>
          <w:iCs/>
          <w:kern w:val="0"/>
          <w:sz w:val="26"/>
          <w:szCs w:val="26"/>
          <w:lang w:bidi="bn-IN"/>
        </w:rPr>
        <w:t>iSES</w:t>
      </w:r>
      <w:proofErr w:type="spellEnd"/>
      <w:r>
        <w:rPr>
          <w:rFonts w:ascii="AppleSystemUIFont" w:hAnsi="AppleSystemUIFont" w:cs="AppleSystemUIFont"/>
          <w:i/>
          <w:iCs/>
          <w:kern w:val="0"/>
          <w:sz w:val="26"/>
          <w:szCs w:val="26"/>
          <w:lang w:bidi="bn-IN"/>
        </w:rPr>
        <w:t>)</w:t>
      </w:r>
      <w:r>
        <w:rPr>
          <w:rFonts w:ascii="AppleSystemUIFont" w:hAnsi="AppleSystemUIFont" w:cs="AppleSystemUIFont"/>
          <w:kern w:val="0"/>
          <w:sz w:val="26"/>
          <w:szCs w:val="26"/>
          <w:lang w:bidi="bn-IN"/>
        </w:rPr>
        <w:t>. IEEE, 2021.</w:t>
      </w:r>
    </w:p>
    <w:p w14:paraId="4145DDCF" w14:textId="77777777" w:rsidR="00E37575" w:rsidRDefault="00E37575" w:rsidP="00E37575">
      <w:pPr>
        <w:autoSpaceDE w:val="0"/>
        <w:autoSpaceDN w:val="0"/>
        <w:adjustRightInd w:val="0"/>
        <w:rPr>
          <w:rFonts w:ascii="AppleSystemUIFont" w:hAnsi="AppleSystemUIFont" w:cs="AppleSystemUIFont"/>
          <w:kern w:val="0"/>
          <w:sz w:val="26"/>
          <w:szCs w:val="26"/>
          <w:lang w:bidi="bn-IN"/>
        </w:rPr>
      </w:pPr>
    </w:p>
    <w:p w14:paraId="2626FA97" w14:textId="77777777" w:rsidR="000C5543" w:rsidRDefault="000C5543"/>
    <w:sectPr w:rsidR="000C5543" w:rsidSect="00E530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1B00D80"/>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E06AE2"/>
    <w:multiLevelType w:val="hybridMultilevel"/>
    <w:tmpl w:val="6A44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E30AE"/>
    <w:multiLevelType w:val="hybridMultilevel"/>
    <w:tmpl w:val="79AA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8559E"/>
    <w:multiLevelType w:val="hybridMultilevel"/>
    <w:tmpl w:val="02107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71127">
    <w:abstractNumId w:val="0"/>
  </w:num>
  <w:num w:numId="2" w16cid:durableId="1614169868">
    <w:abstractNumId w:val="1"/>
  </w:num>
  <w:num w:numId="3" w16cid:durableId="1313176679">
    <w:abstractNumId w:val="2"/>
  </w:num>
  <w:num w:numId="4" w16cid:durableId="1317687248">
    <w:abstractNumId w:val="3"/>
  </w:num>
  <w:num w:numId="5" w16cid:durableId="689839620">
    <w:abstractNumId w:val="4"/>
  </w:num>
  <w:num w:numId="6" w16cid:durableId="1812207471">
    <w:abstractNumId w:val="5"/>
  </w:num>
  <w:num w:numId="7" w16cid:durableId="1508518563">
    <w:abstractNumId w:val="7"/>
  </w:num>
  <w:num w:numId="8" w16cid:durableId="1200823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10"/>
    <w:rsid w:val="00065F1B"/>
    <w:rsid w:val="000C5543"/>
    <w:rsid w:val="00401704"/>
    <w:rsid w:val="006221D6"/>
    <w:rsid w:val="008A3A1E"/>
    <w:rsid w:val="009B7C3B"/>
    <w:rsid w:val="00AD7419"/>
    <w:rsid w:val="00B27348"/>
    <w:rsid w:val="00BE4010"/>
    <w:rsid w:val="00D248FC"/>
    <w:rsid w:val="00E37575"/>
    <w:rsid w:val="00E53007"/>
    <w:rsid w:val="00EF59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839D"/>
  <w14:defaultImageDpi w14:val="32767"/>
  <w15:chartTrackingRefBased/>
  <w15:docId w15:val="{48EBDDA0-09DF-264C-92D6-6E15F25A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hahedurrahman/Security-Engin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Saha,Sujan Kumar</dc:creator>
  <cp:keywords/>
  <dc:description/>
  <cp:lastModifiedBy>Rahman, Mridha Md Mashahedur</cp:lastModifiedBy>
  <cp:revision>4</cp:revision>
  <dcterms:created xsi:type="dcterms:W3CDTF">2024-01-28T08:24:00Z</dcterms:created>
  <dcterms:modified xsi:type="dcterms:W3CDTF">2024-01-29T20:01:00Z</dcterms:modified>
</cp:coreProperties>
</file>