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61258C" w:rsidRDefault="00202881" w:rsidP="00202881">
      <w:pPr>
        <w:ind w:firstLine="0"/>
        <w:jc w:val="center"/>
        <w:rPr>
          <w:b/>
          <w:bCs/>
          <w:sz w:val="36"/>
          <w:szCs w:val="36"/>
          <w:lang w:val="en-US"/>
        </w:rPr>
      </w:pPr>
      <w:r w:rsidRPr="0061258C">
        <w:rPr>
          <w:b/>
          <w:bCs/>
          <w:sz w:val="36"/>
          <w:szCs w:val="36"/>
          <w:lang w:val="en-US"/>
        </w:rPr>
        <w:t>RaidenEMS</w:t>
      </w:r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6276D43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3B7EAF8" w14:textId="41BDED48" w:rsidR="0061258C" w:rsidRDefault="0061258C" w:rsidP="00202881">
      <w:pPr>
        <w:ind w:firstLine="0"/>
        <w:jc w:val="center"/>
        <w:rPr>
          <w:sz w:val="32"/>
          <w:szCs w:val="32"/>
        </w:rPr>
      </w:pPr>
    </w:p>
    <w:sdt>
      <w:sdtPr>
        <w:rPr>
          <w:sz w:val="28"/>
          <w:szCs w:val="28"/>
          <w:lang w:val="en-US"/>
        </w:rPr>
        <w:alias w:val="Дата публикации"/>
        <w:tag w:val=""/>
        <w:id w:val="633296783"/>
        <w:placeholder>
          <w:docPart w:val="474590835C774227BCD094D6F565A4A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12-16T00:00:00Z">
          <w:dateFormat w:val="dd.MM.yyyy"/>
          <w:lid w:val="ru-RU"/>
          <w:storeMappedDataAs w:val="dateTime"/>
          <w:calendar w:val="gregorian"/>
        </w:date>
      </w:sdtPr>
      <w:sdtContent>
        <w:p w14:paraId="6E6FFE8E" w14:textId="2096F3A5" w:rsidR="0061258C" w:rsidRPr="0061258C" w:rsidRDefault="0061258C" w:rsidP="00202881">
          <w:pPr>
            <w:ind w:firstLine="0"/>
            <w:jc w:val="center"/>
            <w:rPr>
              <w:sz w:val="28"/>
              <w:szCs w:val="28"/>
              <w:lang w:val="en-US"/>
            </w:rPr>
          </w:pPr>
          <w:r w:rsidRPr="0061258C">
            <w:rPr>
              <w:sz w:val="28"/>
              <w:szCs w:val="28"/>
            </w:rPr>
            <w:t>16.12.2022</w:t>
          </w:r>
        </w:p>
      </w:sdtContent>
    </w:sdt>
    <w:p w14:paraId="1524C0BC" w14:textId="1E47B0F2" w:rsidR="00202881" w:rsidRDefault="00202881">
      <w:pPr>
        <w:spacing w:before="0" w:after="16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id w:val="-11716378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31386A4E" w14:textId="7014662A" w:rsidR="0061258C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07650" w:history="1">
            <w:r w:rsidRPr="005D554C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54C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05CE" w14:textId="5F128E3B" w:rsidR="0061258C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107651" w:history="1">
            <w:r w:rsidRPr="005D554C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54C">
              <w:rPr>
                <w:rStyle w:val="a5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9702" w14:textId="6F62C109" w:rsidR="0061258C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107652" w:history="1">
            <w:r w:rsidRPr="005D554C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54C">
              <w:rPr>
                <w:rStyle w:val="a5"/>
                <w:noProof/>
              </w:rPr>
              <w:t>Отмена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2C7F" w14:textId="2414C484" w:rsidR="0061258C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107653" w:history="1">
            <w:r w:rsidRPr="005D554C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54C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Pr="005D554C">
              <w:rPr>
                <w:rStyle w:val="a5"/>
                <w:noProof/>
                <w:lang w:val="en-US"/>
              </w:rPr>
              <w:t>RaidenEMS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31E0" w14:textId="4BC3D066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2107650"/>
      <w:r>
        <w:lastRenderedPageBreak/>
        <w:t>Перечень изменений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r>
        <w:t>Общие сведения</w:t>
      </w:r>
      <w:bookmarkEnd w:id="0"/>
    </w:p>
    <w:p w14:paraId="508BEFEF" w14:textId="62BC167A" w:rsidR="00D3636A" w:rsidRDefault="004068FB">
      <w:r>
        <w:rPr>
          <w:lang w:val="en-US"/>
        </w:rPr>
        <w:t>RaidenEMS</w:t>
      </w:r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r>
        <w:rPr>
          <w:lang w:val="en-US"/>
        </w:rPr>
        <w:t>RaidenEMS</w:t>
      </w:r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r>
        <w:rPr>
          <w:lang w:val="en-US"/>
        </w:rPr>
        <w:t>RaidenEMS</w:t>
      </w:r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r>
        <w:rPr>
          <w:lang w:val="en-US"/>
        </w:rPr>
        <w:t>RaidenEMS</w:t>
      </w:r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1" w:name="_Toc122107651"/>
      <w:r>
        <w:t>Установка</w:t>
      </w:r>
      <w:bookmarkEnd w:id="1"/>
    </w:p>
    <w:p w14:paraId="1AE812B6" w14:textId="429EC410" w:rsidR="00D3636A" w:rsidRPr="00D12CA0" w:rsidRDefault="00D3636A">
      <w:r>
        <w:t xml:space="preserve">Для установки </w:t>
      </w:r>
      <w:r>
        <w:rPr>
          <w:lang w:val="en-US"/>
        </w:rPr>
        <w:t>RaidenEMS</w:t>
      </w:r>
      <w:r w:rsidRPr="00D3636A">
        <w:t xml:space="preserve"> </w:t>
      </w:r>
      <w:r>
        <w:t xml:space="preserve">предусмотрена программа инсталляции </w:t>
      </w:r>
      <w:r>
        <w:rPr>
          <w:lang w:val="en-US"/>
        </w:rPr>
        <w:t>RaidenEMSInstall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r>
        <w:rPr>
          <w:lang w:val="en-US"/>
        </w:rPr>
        <w:t>RaidenEMS</w:t>
      </w:r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D12CA0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61BB40E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D12CA0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03AF3A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r>
        <w:rPr>
          <w:lang w:val="en-US"/>
        </w:rPr>
        <w:t>InstallPath</w:t>
      </w:r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InstallPath</w:t>
      </w:r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r>
        <w:rPr>
          <w:lang w:val="en-US"/>
        </w:rPr>
        <w:t>dll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r>
        <w:rPr>
          <w:lang w:val="en-US"/>
        </w:rPr>
        <w:t>RaidenEMS</w:t>
      </w:r>
      <w:r>
        <w:t xml:space="preserve">, то </w:t>
      </w:r>
      <w:r>
        <w:rPr>
          <w:lang w:val="en-US"/>
        </w:rPr>
        <w:t>InstallPath</w:t>
      </w:r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66B8BBAB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r>
        <w:rPr>
          <w:lang w:val="en-US"/>
        </w:rPr>
        <w:t>vswhere</w:t>
      </w:r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дает</w:t>
      </w:r>
      <w:r w:rsidRPr="009C327D">
        <w:t xml:space="preserve"> </w:t>
      </w:r>
      <w:r>
        <w:t xml:space="preserve">программа установки возвращает путь к модулю сборки </w:t>
      </w:r>
      <w:r>
        <w:rPr>
          <w:lang w:val="en-US"/>
        </w:rPr>
        <w:t>msbuild</w:t>
      </w:r>
      <w:r w:rsidRPr="009C327D">
        <w:t>.</w:t>
      </w:r>
      <w:r>
        <w:rPr>
          <w:lang w:val="en-US"/>
        </w:rPr>
        <w:t>exe</w:t>
      </w:r>
      <w:r>
        <w:t xml:space="preserve">, который является вершиной цепочки сборки. </w:t>
      </w:r>
      <w:r w:rsidR="00C912EE">
        <w:t xml:space="preserve">Командная строка, используемая для поиска </w:t>
      </w:r>
      <w:r w:rsidR="00C912EE">
        <w:rPr>
          <w:lang w:val="en-US"/>
        </w:rPr>
        <w:t>msbuild</w:t>
      </w:r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lastRenderedPageBreak/>
        <w:t>"%PROGRAMFILES(X86)%\Microsoft Visual Studio\Installer\vswhere.exe" -latest -prerelease -products * -requires Microsoft.Component.MSBuild -find MSBuild\\**\\Bin\\MSBuild.exe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r>
        <w:rPr>
          <w:lang w:val="en-US"/>
        </w:rPr>
        <w:t>vswhere</w:t>
      </w:r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r>
        <w:rPr>
          <w:lang w:val="en-US"/>
        </w:rPr>
        <w:t>msbuild</w:t>
      </w:r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 xml:space="preserve">C:\Program Files\Microsoft Visual Studio\2022\Professional\MSBuild\Current\Bin\MSBuild.exe        </w:t>
      </w:r>
    </w:p>
    <w:p w14:paraId="05B19519" w14:textId="64AAB796" w:rsidR="009C327D" w:rsidRDefault="009C327D">
      <w:r>
        <w:t xml:space="preserve">Результаты проверки совместимости на первой странице программы инсталляции отображаются полученные результаты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r>
        <w:rPr>
          <w:lang w:val="en-US"/>
        </w:rPr>
        <w:t>RaidenEMS</w:t>
      </w:r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>Основной модуль RaidenEMS</w:t>
            </w:r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617FAFBC" w:rsidR="00F800E5" w:rsidRPr="00202881" w:rsidRDefault="00F800E5" w:rsidP="00202881">
            <w:pPr>
              <w:pStyle w:val="a7"/>
            </w:pPr>
            <w:r w:rsidRPr="00202881">
              <w:t>resultfile2.dll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>Модуль поддержки результатов расчета в формате snapshot</w:t>
            </w:r>
          </w:p>
        </w:tc>
      </w:tr>
    </w:tbl>
    <w:p w14:paraId="44CC9632" w14:textId="39CD429E" w:rsidR="00F800E5" w:rsidRDefault="00F800E5">
      <w:r>
        <w:t xml:space="preserve">Модуль </w:t>
      </w:r>
      <w:r>
        <w:rPr>
          <w:lang w:val="en-US"/>
        </w:rPr>
        <w:t>ResultFile</w:t>
      </w:r>
      <w:r w:rsidRPr="00F800E5">
        <w:t>2.</w:t>
      </w:r>
      <w:r>
        <w:rPr>
          <w:lang w:val="en-US"/>
        </w:rPr>
        <w:t>dll</w:t>
      </w:r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12818835" w14:textId="3FDF65FE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r w:rsidRPr="00F800E5">
        <w:rPr>
          <w:lang w:val="en-US"/>
        </w:rPr>
        <w:t>RaidenEMS</w:t>
      </w:r>
      <w:r>
        <w:t>,</w:t>
      </w:r>
      <w:r w:rsidRPr="00F800E5">
        <w:t xml:space="preserve"> </w:t>
      </w:r>
      <w:r>
        <w:t xml:space="preserve">в который записывается версия </w:t>
      </w:r>
      <w:r w:rsidRPr="00F800E5">
        <w:rPr>
          <w:lang w:val="en-US"/>
        </w:rPr>
        <w:t>RaidenEMS</w:t>
      </w:r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5285745E" w:rsidR="00F800E5" w:rsidRPr="00F800E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2" w:name="_Toc122107652"/>
      <w:r>
        <w:t>Отмена установки</w:t>
      </w:r>
      <w:bookmarkEnd w:id="2"/>
    </w:p>
    <w:p w14:paraId="6B6F1739" w14:textId="77777777" w:rsidR="00041250" w:rsidRDefault="00F800E5" w:rsidP="00F800E5">
      <w:r>
        <w:t xml:space="preserve">Отмена установки, дерегистрация и удаление файлов выполняется с помощью программы деинсталляции </w:t>
      </w:r>
      <w:r>
        <w:rPr>
          <w:lang w:val="en-US"/>
        </w:rPr>
        <w:t>RaidenEMSUninstall</w:t>
      </w:r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r w:rsidR="00041250">
        <w:rPr>
          <w:lang w:val="en-US"/>
        </w:rPr>
        <w:t>RaidenEMS</w:t>
      </w:r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3" w:name="_Toc122107653"/>
      <w:r>
        <w:lastRenderedPageBreak/>
        <w:t xml:space="preserve">Перечень компонентов, использованных для сборки </w:t>
      </w:r>
      <w:r>
        <w:rPr>
          <w:lang w:val="en-US"/>
        </w:rPr>
        <w:t>RaidenEMS</w:t>
      </w:r>
      <w:bookmarkEnd w:id="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397359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r w:rsidRPr="00202881">
              <w:t>Toolchain</w:t>
            </w:r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397359">
        <w:tc>
          <w:tcPr>
            <w:tcW w:w="8537" w:type="dxa"/>
            <w:gridSpan w:val="2"/>
          </w:tcPr>
          <w:p w14:paraId="6FC94163" w14:textId="7676CF41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397359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r w:rsidRPr="00202881">
              <w:t>SuiteSparse 3.5.0</w:t>
            </w:r>
          </w:p>
        </w:tc>
      </w:tr>
      <w:tr w:rsidR="00397359" w:rsidRPr="00397359" w14:paraId="1CD5BAF3" w14:textId="77777777" w:rsidTr="00397359">
        <w:tc>
          <w:tcPr>
            <w:tcW w:w="8537" w:type="dxa"/>
            <w:gridSpan w:val="2"/>
          </w:tcPr>
          <w:p w14:paraId="2B4B9BC1" w14:textId="7D142528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397359" w:rsidRPr="00202881" w14:paraId="44FD2BF9" w14:textId="77777777" w:rsidTr="00397359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r w:rsidRPr="00202881">
              <w:t>fmt 6.2.1</w:t>
            </w:r>
          </w:p>
        </w:tc>
      </w:tr>
      <w:tr w:rsidR="00397359" w:rsidRPr="00397359" w14:paraId="173A5A54" w14:textId="77777777" w:rsidTr="00397359">
        <w:tc>
          <w:tcPr>
            <w:tcW w:w="8537" w:type="dxa"/>
            <w:gridSpan w:val="2"/>
          </w:tcPr>
          <w:p w14:paraId="18DC45B9" w14:textId="7260EB8E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397359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json</w:t>
            </w:r>
          </w:p>
        </w:tc>
        <w:tc>
          <w:tcPr>
            <w:tcW w:w="5707" w:type="dxa"/>
          </w:tcPr>
          <w:p w14:paraId="2BB1AE7D" w14:textId="77777777" w:rsidR="00397359" w:rsidRPr="00202881" w:rsidRDefault="00397359" w:rsidP="000F253A">
            <w:pPr>
              <w:pStyle w:val="a7"/>
              <w:keepNext/>
            </w:pPr>
            <w:r w:rsidRPr="00202881">
              <w:t>Nlohmann json 3.9.1</w:t>
            </w:r>
          </w:p>
        </w:tc>
      </w:tr>
      <w:tr w:rsidR="00397359" w:rsidRPr="00397359" w14:paraId="1E31F011" w14:textId="77777777" w:rsidTr="00397359">
        <w:tc>
          <w:tcPr>
            <w:tcW w:w="8537" w:type="dxa"/>
            <w:gridSpan w:val="2"/>
          </w:tcPr>
          <w:p w14:paraId="1E29BE87" w14:textId="3C3696EC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397359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r w:rsidRPr="00202881">
              <w:t>Парсинг</w:t>
            </w:r>
          </w:p>
        </w:tc>
        <w:tc>
          <w:tcPr>
            <w:tcW w:w="5707" w:type="dxa"/>
          </w:tcPr>
          <w:p w14:paraId="57F8F99F" w14:textId="77777777" w:rsidR="00397359" w:rsidRPr="00202881" w:rsidRDefault="00397359" w:rsidP="000F253A">
            <w:pPr>
              <w:pStyle w:val="a7"/>
              <w:keepNext/>
            </w:pPr>
            <w:r w:rsidRPr="00202881">
              <w:t>ANTLR 4.2.1</w:t>
            </w:r>
          </w:p>
        </w:tc>
      </w:tr>
      <w:tr w:rsidR="00397359" w:rsidRPr="00397359" w14:paraId="5D06AC7A" w14:textId="77777777" w:rsidTr="00397359">
        <w:tc>
          <w:tcPr>
            <w:tcW w:w="8537" w:type="dxa"/>
            <w:gridSpan w:val="2"/>
          </w:tcPr>
          <w:p w14:paraId="3FA114FF" w14:textId="21CF358D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/4.2.1</w:t>
              </w:r>
            </w:hyperlink>
          </w:p>
        </w:tc>
      </w:tr>
      <w:tr w:rsidR="00397359" w:rsidRPr="00202881" w14:paraId="06E57C6F" w14:textId="77777777" w:rsidTr="00397359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ZIP/base64</w:t>
            </w:r>
          </w:p>
        </w:tc>
        <w:tc>
          <w:tcPr>
            <w:tcW w:w="5707" w:type="dxa"/>
          </w:tcPr>
          <w:p w14:paraId="5FC41B46" w14:textId="77777777" w:rsidR="00397359" w:rsidRPr="00202881" w:rsidRDefault="00397359" w:rsidP="000F253A">
            <w:pPr>
              <w:pStyle w:val="a7"/>
              <w:keepNext/>
            </w:pPr>
            <w:r w:rsidRPr="00202881">
              <w:t>Crypto++ 8.2</w:t>
            </w:r>
          </w:p>
        </w:tc>
      </w:tr>
      <w:tr w:rsidR="00397359" w:rsidRPr="00397359" w14:paraId="50B00D37" w14:textId="77777777" w:rsidTr="00397359">
        <w:tc>
          <w:tcPr>
            <w:tcW w:w="8537" w:type="dxa"/>
            <w:gridSpan w:val="2"/>
          </w:tcPr>
          <w:p w14:paraId="28882588" w14:textId="0E0B9692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397359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397359">
        <w:tc>
          <w:tcPr>
            <w:tcW w:w="8537" w:type="dxa"/>
            <w:gridSpan w:val="2"/>
          </w:tcPr>
          <w:p w14:paraId="796F6603" w14:textId="19E927D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9105" w14:textId="77777777" w:rsidR="00C85FB1" w:rsidRDefault="00C85FB1" w:rsidP="000F253A">
      <w:pPr>
        <w:spacing w:before="0" w:after="0" w:line="240" w:lineRule="auto"/>
      </w:pPr>
      <w:r>
        <w:separator/>
      </w:r>
    </w:p>
  </w:endnote>
  <w:endnote w:type="continuationSeparator" w:id="0">
    <w:p w14:paraId="5A06FDC6" w14:textId="77777777" w:rsidR="00C85FB1" w:rsidRDefault="00C85FB1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EAD2" w14:textId="77777777" w:rsidR="00C85FB1" w:rsidRDefault="00C85FB1" w:rsidP="000F253A">
      <w:pPr>
        <w:spacing w:before="0" w:after="0" w:line="240" w:lineRule="auto"/>
      </w:pPr>
      <w:r>
        <w:separator/>
      </w:r>
    </w:p>
  </w:footnote>
  <w:footnote w:type="continuationSeparator" w:id="0">
    <w:p w14:paraId="6013AC2F" w14:textId="77777777" w:rsidR="00C85FB1" w:rsidRDefault="00C85FB1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397359"/>
    <w:rsid w:val="003F2B38"/>
    <w:rsid w:val="004068FB"/>
    <w:rsid w:val="00457601"/>
    <w:rsid w:val="00596046"/>
    <w:rsid w:val="0061258C"/>
    <w:rsid w:val="006F153A"/>
    <w:rsid w:val="00705C2A"/>
    <w:rsid w:val="00761295"/>
    <w:rsid w:val="007A142C"/>
    <w:rsid w:val="008847CD"/>
    <w:rsid w:val="008D006E"/>
    <w:rsid w:val="00907C57"/>
    <w:rsid w:val="009C327D"/>
    <w:rsid w:val="00AE66E7"/>
    <w:rsid w:val="00B02D26"/>
    <w:rsid w:val="00B05AA0"/>
    <w:rsid w:val="00C23381"/>
    <w:rsid w:val="00C85FB1"/>
    <w:rsid w:val="00C912EE"/>
    <w:rsid w:val="00D12CA0"/>
    <w:rsid w:val="00D310D4"/>
    <w:rsid w:val="00D3636A"/>
    <w:rsid w:val="00D6177E"/>
    <w:rsid w:val="00D951BD"/>
    <w:rsid w:val="00DD58B7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4590835C774227BCD094D6F565A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A8304-2B2D-4002-8777-E09E79E47A72}"/>
      </w:docPartPr>
      <w:docPartBody>
        <w:p w:rsidR="00000000" w:rsidRDefault="00B151FB">
          <w:r w:rsidRPr="009E6436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FB"/>
    <w:rsid w:val="00416596"/>
    <w:rsid w:val="00B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1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18</cp:revision>
  <dcterms:created xsi:type="dcterms:W3CDTF">2022-12-16T10:30:00Z</dcterms:created>
  <dcterms:modified xsi:type="dcterms:W3CDTF">2022-12-16T13:31:00Z</dcterms:modified>
</cp:coreProperties>
</file>