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33789" w14:textId="14EE4E55" w:rsidR="00754AB9" w:rsidRDefault="00754AB9">
      <w:pPr>
        <w:rPr>
          <w:rFonts w:eastAsiaTheme="minorEastAsia"/>
        </w:rPr>
      </w:pPr>
      <w:r>
        <w:rPr>
          <w:rFonts w:eastAsiaTheme="minorEastAsia"/>
        </w:rPr>
        <w:t>Просто делим уравнения в мощностях на модуль напряжения в узле. Вычисление всех производных упрощается, но диагональные производные по напряжению рассчитываются существенно по-другому</w:t>
      </w:r>
      <w:r w:rsidR="00A00D62">
        <w:rPr>
          <w:rFonts w:eastAsiaTheme="minorEastAsia"/>
        </w:rPr>
        <w:t>:</w:t>
      </w:r>
    </w:p>
    <w:p w14:paraId="45411FE2" w14:textId="4E5C25CE" w:rsidR="007B6E99" w:rsidRPr="003F6A21" w:rsidRDefault="003F6A2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,V,δ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m∈k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20FB23BC" w14:textId="7B5E8E34" w:rsidR="003F6A21" w:rsidRPr="003F6A21" w:rsidRDefault="003F6A21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,V,δ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 xml:space="preserve">m∈k 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=0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99ADF4E" w14:textId="63C749C2" w:rsidR="00FF40CF" w:rsidRPr="00FF40CF" w:rsidRDefault="00AE3DC0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Gk</m:t>
              </m:r>
            </m:sub>
          </m:sSub>
        </m:oMath>
      </m:oMathPara>
    </w:p>
    <w:p w14:paraId="70C51711" w14:textId="110F1D33" w:rsidR="003F6A21" w:rsidRDefault="00F5001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Производная от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Lk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den>
        </m:f>
      </m:oMath>
    </w:p>
    <w:p w14:paraId="0BDFE534" w14:textId="26AD6CDC" w:rsidR="00AC6665" w:rsidRPr="00AC6665" w:rsidRDefault="00AC6665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L0k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6635FA94" w14:textId="714E04B8" w:rsidR="00AC6665" w:rsidRPr="00AC6665" w:rsidRDefault="00AC6665">
      <w:pPr>
        <w:rPr>
          <w:rFonts w:eastAsiaTheme="minorEastAsia"/>
          <w:iCs/>
        </w:rPr>
      </w:pPr>
      <w:r>
        <w:rPr>
          <w:rFonts w:eastAsiaTheme="minorEastAsia"/>
          <w:iCs/>
        </w:rPr>
        <w:t>Можно посчитать напрямую</w:t>
      </w:r>
      <w:r w:rsidR="00AE3DC0">
        <w:rPr>
          <w:rFonts w:eastAsiaTheme="minorEastAsia"/>
          <w:iCs/>
        </w:rPr>
        <w:t xml:space="preserve"> (и имеет смысл перейти на такую реализацию)</w:t>
      </w:r>
    </w:p>
    <w:p w14:paraId="2D5DC0DA" w14:textId="219DE7E9" w:rsidR="00AC6665" w:rsidRPr="00AC6665" w:rsidRDefault="00AC666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L0k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41D6ACC9" w14:textId="236D3955" w:rsidR="00AC6665" w:rsidRDefault="00AC666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Но в текущей реализации считалось без деления на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35FCB827" w14:textId="5EB4C606" w:rsidR="00AC6665" w:rsidRPr="00AC6665" w:rsidRDefault="00AC6665" w:rsidP="00AC6665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L0k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L0k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kn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sub>
                  </m:sSub>
                </m:den>
              </m:f>
            </m:e>
          </m:d>
        </m:oMath>
      </m:oMathPara>
    </w:p>
    <w:p w14:paraId="581DC026" w14:textId="4598D747" w:rsidR="00AC6665" w:rsidRPr="00AC6665" w:rsidRDefault="00AC6665" w:rsidP="00AC6665">
      <w:pPr>
        <w:rPr>
          <w:rFonts w:eastAsiaTheme="minorEastAsia"/>
          <w:iCs/>
        </w:rPr>
      </w:pPr>
      <w:r>
        <w:rPr>
          <w:rFonts w:eastAsiaTheme="minorEastAsia"/>
          <w:iCs/>
        </w:rPr>
        <w:t>Поэтому используем уже рассчитанную производную для расчета производной частного</w:t>
      </w:r>
    </w:p>
    <w:p w14:paraId="135A901C" w14:textId="2023EA19" w:rsidR="00F50015" w:rsidRPr="0064439F" w:rsidRDefault="00AE3DC0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330C11EA" w14:textId="13879D0E" w:rsidR="0064439F" w:rsidRPr="00AC6665" w:rsidRDefault="00AE3DC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L0k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54A0E8E4" w14:textId="677CECD7" w:rsidR="00AC6665" w:rsidRPr="00AC6665" w:rsidRDefault="00AC6665">
      <w:pPr>
        <w:rPr>
          <w:rFonts w:eastAsiaTheme="minorEastAsia"/>
          <w:iCs/>
        </w:rPr>
      </w:pPr>
      <w:r>
        <w:rPr>
          <w:rFonts w:eastAsiaTheme="minorEastAsia"/>
          <w:iCs/>
        </w:rPr>
        <w:t>Итоговая часть производной от инъекции</w:t>
      </w:r>
    </w:p>
    <w:p w14:paraId="233E1D44" w14:textId="45AF5304" w:rsidR="0010461B" w:rsidRPr="00F50015" w:rsidRDefault="00AE3DC0">
      <w:pPr>
        <w:rPr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sectPr w:rsidR="0010461B" w:rsidRPr="00F500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B"/>
    <w:rsid w:val="0010461B"/>
    <w:rsid w:val="003F6A21"/>
    <w:rsid w:val="0064439F"/>
    <w:rsid w:val="007001FB"/>
    <w:rsid w:val="00754AB9"/>
    <w:rsid w:val="007B6E99"/>
    <w:rsid w:val="00A00D62"/>
    <w:rsid w:val="00AC6665"/>
    <w:rsid w:val="00AE3DC0"/>
    <w:rsid w:val="00D6647F"/>
    <w:rsid w:val="00E83DFD"/>
    <w:rsid w:val="00F50015"/>
    <w:rsid w:val="00FF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CEA98"/>
  <w15:chartTrackingRefBased/>
  <w15:docId w15:val="{0FBCD792-E69B-4BF4-A309-EA856E11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6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10</cp:revision>
  <dcterms:created xsi:type="dcterms:W3CDTF">2021-07-10T22:43:00Z</dcterms:created>
  <dcterms:modified xsi:type="dcterms:W3CDTF">2021-07-10T23:19:00Z</dcterms:modified>
</cp:coreProperties>
</file>