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98F2" w14:textId="762AF18B" w:rsidR="008141F7" w:rsidRDefault="00DF36E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Днепровская М.А</w:t>
      </w:r>
    </w:p>
    <w:p w14:paraId="22516411" w14:textId="637AD22F" w:rsidR="008141F7" w:rsidRDefault="00DF36E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МПЦ21-01</w:t>
      </w:r>
    </w:p>
    <w:p w14:paraId="2778A616" w14:textId="77777777" w:rsidR="008141F7" w:rsidRDefault="00520E2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Устав проекта</w:t>
      </w:r>
    </w:p>
    <w:p w14:paraId="58DA708C" w14:textId="77777777" w:rsidR="00C517C8" w:rsidRDefault="00C517C8" w:rsidP="00C517C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bCs/>
          <w:color w:val="000000"/>
          <w:sz w:val="22"/>
          <w:szCs w:val="22"/>
        </w:rPr>
      </w:pPr>
    </w:p>
    <w:p w14:paraId="5A885F86" w14:textId="5AA45D56" w:rsidR="008141F7" w:rsidRPr="00C517C8" w:rsidRDefault="00C517C8" w:rsidP="00C517C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2"/>
          <w:szCs w:val="22"/>
        </w:rPr>
      </w:pPr>
      <w:r w:rsidRPr="00C517C8">
        <w:rPr>
          <w:b/>
          <w:bCs/>
          <w:color w:val="000000"/>
          <w:sz w:val="22"/>
          <w:szCs w:val="22"/>
        </w:rPr>
        <w:t>Внимание:</w:t>
      </w:r>
      <w:r w:rsidRPr="00C517C8">
        <w:rPr>
          <w:color w:val="000000"/>
          <w:sz w:val="22"/>
          <w:szCs w:val="22"/>
        </w:rPr>
        <w:t xml:space="preserve"> Объем и характер описания требований заказчика должен соответствовать поставленным целям и задачам проекта и может изменяться в зависимости от конкретных условий важности тех или иных требований заказчика, которые описываются в </w:t>
      </w:r>
      <w:r>
        <w:rPr>
          <w:color w:val="000000"/>
          <w:sz w:val="22"/>
          <w:szCs w:val="22"/>
        </w:rPr>
        <w:t>документациях</w:t>
      </w:r>
      <w:r w:rsidRPr="00C517C8">
        <w:rPr>
          <w:color w:val="000000"/>
          <w:sz w:val="22"/>
          <w:szCs w:val="22"/>
        </w:rPr>
        <w:t>. Перечень описываемых функциональных задач также определяется целями работы.</w:t>
      </w:r>
    </w:p>
    <w:p w14:paraId="2032EFDA" w14:textId="77777777" w:rsidR="00C517C8" w:rsidRDefault="00C517C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C58719" w14:textId="77777777" w:rsidR="008141F7" w:rsidRDefault="00520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НАЗВАНИЕ ПРОЕКТА</w:t>
      </w:r>
    </w:p>
    <w:p w14:paraId="00DCA7BF" w14:textId="5D99EC8B" w:rsidR="008141F7" w:rsidRDefault="00520E27" w:rsidP="00DF36E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«</w:t>
      </w:r>
      <w:r w:rsidR="00DF36E6">
        <w:rPr>
          <w:rFonts w:ascii="Liberation Serif" w:hAnsi="Liberation Serif"/>
          <w:sz w:val="28"/>
          <w:szCs w:val="28"/>
        </w:rPr>
        <w:t xml:space="preserve">Реализация взаимодействия </w:t>
      </w:r>
      <w:r w:rsidR="00C148BA">
        <w:rPr>
          <w:rFonts w:ascii="Liberation Serif" w:hAnsi="Liberation Serif"/>
          <w:sz w:val="28"/>
          <w:szCs w:val="28"/>
        </w:rPr>
        <w:t xml:space="preserve">информационной системы автоматизации </w:t>
      </w:r>
      <w:r w:rsidR="00DF36E6">
        <w:rPr>
          <w:rFonts w:ascii="Liberation Serif" w:hAnsi="Liberation Serif"/>
          <w:sz w:val="28"/>
          <w:szCs w:val="28"/>
        </w:rPr>
        <w:t xml:space="preserve">1С: УПП </w:t>
      </w:r>
      <w:r w:rsidR="00DF36E6" w:rsidRPr="004A0A39">
        <w:rPr>
          <w:rFonts w:ascii="Liberation Serif" w:hAnsi="Liberation Serif"/>
          <w:sz w:val="28"/>
          <w:szCs w:val="28"/>
        </w:rPr>
        <w:t xml:space="preserve">для автоматизации подразделений в рамках </w:t>
      </w:r>
      <w:r w:rsidR="00D97494">
        <w:rPr>
          <w:rFonts w:ascii="Liberation Serif" w:hAnsi="Liberation Serif"/>
          <w:sz w:val="28"/>
          <w:szCs w:val="28"/>
        </w:rPr>
        <w:t>инженерно</w:t>
      </w:r>
      <w:r w:rsidR="00DF36E6" w:rsidRPr="004A0A39">
        <w:rPr>
          <w:rFonts w:ascii="Liberation Serif" w:hAnsi="Liberation Serif"/>
          <w:sz w:val="28"/>
          <w:szCs w:val="28"/>
        </w:rPr>
        <w:t>-технологической подготовки производства</w:t>
      </w:r>
      <w:r w:rsidR="00DF36E6">
        <w:rPr>
          <w:rFonts w:ascii="Liberation Serif" w:hAnsi="Liberation Serif"/>
          <w:sz w:val="28"/>
          <w:szCs w:val="28"/>
        </w:rPr>
        <w:t xml:space="preserve"> с 1С:</w:t>
      </w:r>
      <w:r w:rsidR="001144BA">
        <w:rPr>
          <w:rFonts w:ascii="Liberation Serif" w:hAnsi="Liberation Serif"/>
          <w:sz w:val="28"/>
          <w:szCs w:val="28"/>
        </w:rPr>
        <w:t xml:space="preserve"> </w:t>
      </w:r>
      <w:r w:rsidR="00DF36E6">
        <w:rPr>
          <w:rFonts w:ascii="Liberation Serif" w:hAnsi="Liberation Serif"/>
          <w:sz w:val="28"/>
          <w:szCs w:val="28"/>
        </w:rPr>
        <w:t>УИД</w:t>
      </w:r>
      <w:r>
        <w:rPr>
          <w:color w:val="000000"/>
          <w:sz w:val="28"/>
          <w:szCs w:val="28"/>
          <w:highlight w:val="white"/>
        </w:rPr>
        <w:t>»</w:t>
      </w:r>
      <w:r>
        <w:rPr>
          <w:color w:val="000000"/>
          <w:sz w:val="28"/>
          <w:szCs w:val="28"/>
        </w:rPr>
        <w:t>.</w:t>
      </w:r>
    </w:p>
    <w:p w14:paraId="2C1BFFD0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319598" w14:textId="77777777" w:rsidR="008141F7" w:rsidRDefault="00520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ЦЕЛИ ПРОЕКТА</w:t>
      </w:r>
    </w:p>
    <w:tbl>
      <w:tblPr>
        <w:tblStyle w:val="a5"/>
        <w:tblW w:w="915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685"/>
        <w:gridCol w:w="2640"/>
        <w:gridCol w:w="2258"/>
      </w:tblGrid>
      <w:tr w:rsidR="008141F7" w14:paraId="73D64916" w14:textId="77777777" w:rsidTr="00A53633">
        <w:tc>
          <w:tcPr>
            <w:tcW w:w="567" w:type="dxa"/>
          </w:tcPr>
          <w:p w14:paraId="0E44D50E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3685" w:type="dxa"/>
          </w:tcPr>
          <w:p w14:paraId="01AE3A61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Цель</w:t>
            </w:r>
          </w:p>
        </w:tc>
        <w:tc>
          <w:tcPr>
            <w:tcW w:w="2640" w:type="dxa"/>
          </w:tcPr>
          <w:p w14:paraId="140248DF" w14:textId="7927ADC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Итоговые результаты</w:t>
            </w:r>
            <w:r w:rsidR="00D56310">
              <w:rPr>
                <w:b/>
                <w:color w:val="000000"/>
              </w:rPr>
              <w:t xml:space="preserve"> интеграции 1С УИД с 1С УПП</w:t>
            </w:r>
          </w:p>
        </w:tc>
        <w:tc>
          <w:tcPr>
            <w:tcW w:w="2258" w:type="dxa"/>
          </w:tcPr>
          <w:p w14:paraId="36B25E3E" w14:textId="439E6B54" w:rsidR="008141F7" w:rsidRPr="00D56310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Показатели</w:t>
            </w:r>
            <w:r w:rsidR="00D56310">
              <w:rPr>
                <w:b/>
                <w:color w:val="000000"/>
              </w:rPr>
              <w:t xml:space="preserve"> (после внедрения системы </w:t>
            </w:r>
            <w:r w:rsidR="00D56310" w:rsidRPr="00D56310">
              <w:rPr>
                <w:b/>
                <w:color w:val="000000"/>
              </w:rPr>
              <w:t>~</w:t>
            </w:r>
            <w:r w:rsidR="00D56310">
              <w:rPr>
                <w:b/>
                <w:color w:val="000000"/>
              </w:rPr>
              <w:t xml:space="preserve"> от 4 мес.)</w:t>
            </w:r>
          </w:p>
        </w:tc>
      </w:tr>
      <w:tr w:rsidR="008141F7" w14:paraId="5AA322BF" w14:textId="77777777" w:rsidTr="00A53633">
        <w:tc>
          <w:tcPr>
            <w:tcW w:w="567" w:type="dxa"/>
          </w:tcPr>
          <w:p w14:paraId="7EBEC5A7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3685" w:type="dxa"/>
          </w:tcPr>
          <w:p w14:paraId="7F415971" w14:textId="77777777" w:rsidR="008141F7" w:rsidRDefault="00B07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Реализация и</w:t>
            </w:r>
            <w:r w:rsidR="00DF36E6" w:rsidRPr="00DF36E6">
              <w:rPr>
                <w:color w:val="000000"/>
              </w:rPr>
              <w:t>нтеграци</w:t>
            </w:r>
            <w:r>
              <w:rPr>
                <w:color w:val="000000"/>
              </w:rPr>
              <w:t>и</w:t>
            </w:r>
            <w:r w:rsidR="00DF36E6" w:rsidRPr="00DF36E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информационной </w:t>
            </w:r>
            <w:r w:rsidR="00DF36E6">
              <w:rPr>
                <w:color w:val="000000"/>
              </w:rPr>
              <w:t xml:space="preserve">системы </w:t>
            </w:r>
            <w:r w:rsidR="00DF36E6" w:rsidRPr="00DF36E6">
              <w:rPr>
                <w:color w:val="000000"/>
              </w:rPr>
              <w:t xml:space="preserve">1С: Управление инженерными данными (своя конфигурация) с </w:t>
            </w:r>
            <w:r>
              <w:rPr>
                <w:color w:val="000000"/>
              </w:rPr>
              <w:t xml:space="preserve">платформой </w:t>
            </w:r>
            <w:r w:rsidR="00DF36E6" w:rsidRPr="00DF36E6">
              <w:rPr>
                <w:color w:val="000000"/>
              </w:rPr>
              <w:t>1С: Управление производственным предприятием</w:t>
            </w:r>
            <w:r w:rsidR="0088314A">
              <w:rPr>
                <w:color w:val="000000"/>
              </w:rPr>
              <w:t>.</w:t>
            </w:r>
          </w:p>
          <w:p w14:paraId="74241E00" w14:textId="77777777" w:rsidR="0088314A" w:rsidRDefault="00883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B190D3" w14:textId="289FCB4E" w:rsidR="0088314A" w:rsidRDefault="00883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Pr="0088314A">
              <w:rPr>
                <w:color w:val="000000"/>
              </w:rPr>
              <w:t>существить удобную, простую в работе и вместе с тем полнофункциональную интеграцию с ERP-системой.</w:t>
            </w:r>
          </w:p>
        </w:tc>
        <w:tc>
          <w:tcPr>
            <w:tcW w:w="2640" w:type="dxa"/>
          </w:tcPr>
          <w:p w14:paraId="545936CD" w14:textId="2B9E9668" w:rsidR="00520E2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-повышение </w:t>
            </w:r>
            <w:r w:rsidR="007300C9">
              <w:rPr>
                <w:color w:val="000000"/>
              </w:rPr>
              <w:t>эффективности (</w:t>
            </w:r>
            <w:r w:rsidR="001144BA" w:rsidRPr="001144BA">
              <w:rPr>
                <w:color w:val="000000"/>
              </w:rPr>
              <w:t>Ускорение обработки заказов</w:t>
            </w:r>
            <w:r w:rsidR="001144BA">
              <w:rPr>
                <w:color w:val="000000"/>
              </w:rPr>
              <w:t xml:space="preserve">; связь с технологическо -инженерными характеристиками в одной базе; </w:t>
            </w:r>
            <w:r w:rsidR="001144BA" w:rsidRPr="001144BA">
              <w:rPr>
                <w:color w:val="000000"/>
              </w:rPr>
              <w:t>Рост производительности труда в производстве</w:t>
            </w:r>
            <w:r w:rsidR="001144BA">
              <w:rPr>
                <w:color w:val="000000"/>
              </w:rPr>
              <w:t>)</w:t>
            </w:r>
            <w:r w:rsidR="00275E3A">
              <w:rPr>
                <w:color w:val="000000"/>
              </w:rPr>
              <w:t xml:space="preserve"> управления деятельностью</w:t>
            </w:r>
            <w:r>
              <w:rPr>
                <w:color w:val="000000"/>
              </w:rPr>
              <w:t xml:space="preserve"> предприятия;</w:t>
            </w:r>
            <w:r w:rsidR="007A4309">
              <w:rPr>
                <w:color w:val="000000"/>
              </w:rPr>
              <w:t xml:space="preserve"> </w:t>
            </w:r>
            <w:r w:rsidR="00A53633" w:rsidRPr="00FB2F63">
              <w:t>актуальность управленческой информации, возможность ее оперативного использования</w:t>
            </w:r>
            <w:r>
              <w:rPr>
                <w:color w:val="000000"/>
              </w:rPr>
              <w:t>;</w:t>
            </w:r>
          </w:p>
          <w:p w14:paraId="445C41BB" w14:textId="6A912E35" w:rsidR="00520E2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t xml:space="preserve"> </w:t>
            </w:r>
            <w:r w:rsidRPr="00520E27">
              <w:rPr>
                <w:color w:val="000000"/>
              </w:rPr>
              <w:t xml:space="preserve">поддержка и управление всеми бизнес-процессами </w:t>
            </w:r>
            <w:r>
              <w:rPr>
                <w:color w:val="000000"/>
              </w:rPr>
              <w:t>в одной системе.</w:t>
            </w:r>
          </w:p>
        </w:tc>
        <w:tc>
          <w:tcPr>
            <w:tcW w:w="2258" w:type="dxa"/>
          </w:tcPr>
          <w:p w14:paraId="6C1308CE" w14:textId="3145AFE3" w:rsidR="007A4309" w:rsidRPr="007A4309" w:rsidRDefault="007A4309" w:rsidP="00DD0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*д</w:t>
            </w:r>
            <w:r w:rsidRPr="007A4309">
              <w:rPr>
                <w:color w:val="000000"/>
              </w:rPr>
              <w:t>анные по 185 опубликованным проектам внедрения с экономическими показателями, подтвержденными клиентами.</w:t>
            </w:r>
          </w:p>
          <w:p w14:paraId="22528A09" w14:textId="3CA7C3DD" w:rsidR="008141F7" w:rsidRDefault="001144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</w:rPr>
              <w:t>32%</w:t>
            </w:r>
          </w:p>
          <w:p w14:paraId="538652B6" w14:textId="5A826555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222A65A" w14:textId="0E97161A" w:rsidR="00520E2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5379486" w14:textId="5979646A" w:rsidR="00275E3A" w:rsidRDefault="00275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10E2541" w14:textId="36B7F3EC" w:rsidR="007A4309" w:rsidRDefault="007A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4A157F3F" w14:textId="35BF7DE9" w:rsidR="007A4309" w:rsidRDefault="007A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0E4E2E50" w14:textId="0DD6FCA4" w:rsidR="007A4309" w:rsidRDefault="007A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0BA6D66E" w14:textId="77777777" w:rsidR="00C23C03" w:rsidRDefault="00C23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631FE8FB" w14:textId="25771ABC" w:rsidR="008141F7" w:rsidRDefault="00C23C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26</w:t>
            </w:r>
            <w:r w:rsidR="00520E27">
              <w:rPr>
                <w:b/>
              </w:rPr>
              <w:t>%</w:t>
            </w:r>
          </w:p>
          <w:p w14:paraId="76D4BEA8" w14:textId="02A919AD" w:rsidR="008141F7" w:rsidRDefault="008141F7" w:rsidP="007A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50625C" w14:paraId="0B5CFEEF" w14:textId="77777777" w:rsidTr="00A53633">
        <w:tc>
          <w:tcPr>
            <w:tcW w:w="567" w:type="dxa"/>
          </w:tcPr>
          <w:p w14:paraId="18AF43F7" w14:textId="09ACD205" w:rsidR="0050625C" w:rsidRDefault="00506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3685" w:type="dxa"/>
          </w:tcPr>
          <w:p w14:paraId="16CF1B9F" w14:textId="250EF60D" w:rsidR="0050625C" w:rsidRDefault="00506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0625C">
              <w:rPr>
                <w:color w:val="000000"/>
              </w:rPr>
              <w:t>Обеспеч</w:t>
            </w:r>
            <w:r>
              <w:rPr>
                <w:color w:val="000000"/>
              </w:rPr>
              <w:t>ение</w:t>
            </w:r>
            <w:r w:rsidRPr="0050625C">
              <w:rPr>
                <w:color w:val="000000"/>
              </w:rPr>
              <w:t xml:space="preserve"> оперативн</w:t>
            </w:r>
            <w:r>
              <w:rPr>
                <w:color w:val="000000"/>
              </w:rPr>
              <w:t>ого</w:t>
            </w:r>
            <w:r w:rsidRPr="0050625C">
              <w:rPr>
                <w:color w:val="000000"/>
              </w:rPr>
              <w:t xml:space="preserve"> контрол</w:t>
            </w:r>
            <w:r>
              <w:rPr>
                <w:color w:val="000000"/>
              </w:rPr>
              <w:t>я</w:t>
            </w:r>
            <w:r w:rsidRPr="0050625C">
              <w:rPr>
                <w:color w:val="000000"/>
              </w:rPr>
              <w:t xml:space="preserve"> и управлени</w:t>
            </w:r>
            <w:r>
              <w:rPr>
                <w:color w:val="000000"/>
              </w:rPr>
              <w:t>я</w:t>
            </w:r>
            <w:r w:rsidRPr="0050625C">
              <w:rPr>
                <w:color w:val="000000"/>
              </w:rPr>
              <w:t xml:space="preserve"> производственно-технологическими ресурсами и средствами</w:t>
            </w:r>
            <w:r w:rsidR="0088314A">
              <w:rPr>
                <w:color w:val="000000"/>
              </w:rPr>
              <w:t xml:space="preserve">. </w:t>
            </w:r>
          </w:p>
        </w:tc>
        <w:tc>
          <w:tcPr>
            <w:tcW w:w="2640" w:type="dxa"/>
          </w:tcPr>
          <w:p w14:paraId="01E95C9E" w14:textId="626DDA7A" w:rsidR="0050625C" w:rsidRDefault="00506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t xml:space="preserve"> </w:t>
            </w:r>
            <w:r>
              <w:rPr>
                <w:color w:val="000000"/>
              </w:rPr>
              <w:t>с</w:t>
            </w:r>
            <w:r w:rsidRPr="0050625C">
              <w:rPr>
                <w:color w:val="000000"/>
              </w:rPr>
              <w:t>окращение затрат на ресурсы</w:t>
            </w:r>
            <w:r>
              <w:rPr>
                <w:color w:val="000000"/>
              </w:rPr>
              <w:t>;</w:t>
            </w:r>
          </w:p>
          <w:p w14:paraId="226361C7" w14:textId="356A1E59" w:rsidR="0050625C" w:rsidRDefault="00506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t xml:space="preserve"> предоставление</w:t>
            </w:r>
            <w:r w:rsidRPr="0050625C">
              <w:rPr>
                <w:color w:val="000000"/>
              </w:rPr>
              <w:t xml:space="preserve"> информации о </w:t>
            </w:r>
            <w:r>
              <w:rPr>
                <w:color w:val="000000"/>
              </w:rPr>
              <w:t>товаре</w:t>
            </w:r>
            <w:r w:rsidRPr="0050625C">
              <w:rPr>
                <w:color w:val="000000"/>
              </w:rPr>
              <w:t xml:space="preserve"> менее 10 мин</w:t>
            </w:r>
            <w:r>
              <w:rPr>
                <w:color w:val="000000"/>
              </w:rPr>
              <w:t>.</w:t>
            </w:r>
          </w:p>
        </w:tc>
        <w:tc>
          <w:tcPr>
            <w:tcW w:w="2258" w:type="dxa"/>
          </w:tcPr>
          <w:p w14:paraId="1F43FC2D" w14:textId="037EB74C" w:rsidR="0050625C" w:rsidRDefault="0050625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10%</w:t>
            </w:r>
          </w:p>
          <w:p w14:paraId="16E07153" w14:textId="77777777" w:rsidR="0050625C" w:rsidRDefault="0050625C" w:rsidP="00506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22DD630" w14:textId="3E207A49" w:rsidR="0050625C" w:rsidRDefault="0050625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10%</w:t>
            </w:r>
          </w:p>
          <w:p w14:paraId="19B6880E" w14:textId="77777777" w:rsidR="0050625C" w:rsidRDefault="0050625C" w:rsidP="00506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9AADFEA" w14:textId="1FE1584A" w:rsidR="0050625C" w:rsidRDefault="0050625C" w:rsidP="00506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14:paraId="3F78F2FF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0EF2E9" w14:textId="77777777" w:rsidR="008141F7" w:rsidRDefault="00520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ЗАДАЧИ ПРОЕКТА</w:t>
      </w:r>
    </w:p>
    <w:p w14:paraId="448B6DBE" w14:textId="19D9C85C" w:rsidR="007520C1" w:rsidRPr="007520C1" w:rsidRDefault="007520C1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520C1">
        <w:rPr>
          <w:color w:val="000000"/>
        </w:rPr>
        <w:t>Изучить теоретическую и техническую документацию</w:t>
      </w:r>
      <w:r w:rsidR="00501938">
        <w:rPr>
          <w:color w:val="000000"/>
        </w:rPr>
        <w:t>, основные потоки</w:t>
      </w:r>
      <w:r w:rsidRPr="007520C1">
        <w:rPr>
          <w:color w:val="000000"/>
        </w:rPr>
        <w:t xml:space="preserve"> 1С</w:t>
      </w:r>
      <w:r w:rsidR="00B5171C">
        <w:rPr>
          <w:color w:val="000000"/>
        </w:rPr>
        <w:t>.</w:t>
      </w:r>
    </w:p>
    <w:p w14:paraId="33FDEC03" w14:textId="21EBC420" w:rsidR="007520C1" w:rsidRPr="007520C1" w:rsidRDefault="007520C1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520C1">
        <w:rPr>
          <w:color w:val="000000"/>
        </w:rPr>
        <w:t>Провести анализ систем автоматизации и аналогичных решений</w:t>
      </w:r>
      <w:r w:rsidR="00B5171C">
        <w:rPr>
          <w:color w:val="000000"/>
        </w:rPr>
        <w:t>.</w:t>
      </w:r>
    </w:p>
    <w:p w14:paraId="2F540EB3" w14:textId="7A3AC0E4" w:rsidR="007520C1" w:rsidRPr="007520C1" w:rsidRDefault="007520C1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520C1">
        <w:rPr>
          <w:color w:val="000000"/>
        </w:rPr>
        <w:t>Определить требования к ИС, предоставление информации, необходимой для реализации проекта</w:t>
      </w:r>
      <w:r w:rsidR="00B5171C">
        <w:rPr>
          <w:color w:val="000000"/>
        </w:rPr>
        <w:t>.</w:t>
      </w:r>
    </w:p>
    <w:p w14:paraId="46C4BA2D" w14:textId="3790B592" w:rsidR="007520C1" w:rsidRPr="007520C1" w:rsidRDefault="007520C1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520C1">
        <w:rPr>
          <w:color w:val="000000"/>
        </w:rPr>
        <w:t>Утвер</w:t>
      </w:r>
      <w:r w:rsidR="00501938">
        <w:rPr>
          <w:color w:val="000000"/>
        </w:rPr>
        <w:t>дить</w:t>
      </w:r>
      <w:r w:rsidRPr="007520C1">
        <w:rPr>
          <w:color w:val="000000"/>
        </w:rPr>
        <w:t xml:space="preserve"> Устав проекта</w:t>
      </w:r>
      <w:r w:rsidR="00B5171C">
        <w:rPr>
          <w:color w:val="000000"/>
        </w:rPr>
        <w:t>.</w:t>
      </w:r>
    </w:p>
    <w:p w14:paraId="04271F53" w14:textId="35058E89" w:rsidR="007520C1" w:rsidRPr="007520C1" w:rsidRDefault="007520C1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520C1">
        <w:rPr>
          <w:color w:val="000000"/>
        </w:rPr>
        <w:t>Установ</w:t>
      </w:r>
      <w:r w:rsidR="00501938">
        <w:rPr>
          <w:color w:val="000000"/>
        </w:rPr>
        <w:t>ить</w:t>
      </w:r>
      <w:r w:rsidRPr="007520C1">
        <w:rPr>
          <w:color w:val="000000"/>
        </w:rPr>
        <w:t xml:space="preserve"> ПО: 1</w:t>
      </w:r>
      <w:r w:rsidR="00B5171C" w:rsidRPr="007520C1">
        <w:rPr>
          <w:color w:val="000000"/>
        </w:rPr>
        <w:t>C: УПП</w:t>
      </w:r>
      <w:r w:rsidRPr="007520C1">
        <w:rPr>
          <w:color w:val="000000"/>
        </w:rPr>
        <w:t>, платформу для разработки 1</w:t>
      </w:r>
      <w:r w:rsidR="00147C83" w:rsidRPr="007520C1">
        <w:rPr>
          <w:color w:val="000000"/>
        </w:rPr>
        <w:t>С: УИД</w:t>
      </w:r>
      <w:r w:rsidRPr="007520C1">
        <w:rPr>
          <w:color w:val="000000"/>
        </w:rPr>
        <w:t>;</w:t>
      </w:r>
    </w:p>
    <w:p w14:paraId="6BE977DC" w14:textId="7513E110" w:rsidR="007520C1" w:rsidRDefault="007520C1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520C1">
        <w:rPr>
          <w:color w:val="000000"/>
        </w:rPr>
        <w:t>Изме</w:t>
      </w:r>
      <w:r w:rsidR="00501938">
        <w:rPr>
          <w:color w:val="000000"/>
        </w:rPr>
        <w:t>нить</w:t>
      </w:r>
      <w:r w:rsidR="00B5171C">
        <w:rPr>
          <w:color w:val="000000"/>
        </w:rPr>
        <w:t>,</w:t>
      </w:r>
      <w:r w:rsidRPr="007520C1">
        <w:rPr>
          <w:color w:val="000000"/>
        </w:rPr>
        <w:t xml:space="preserve"> доработ</w:t>
      </w:r>
      <w:r w:rsidR="00501938">
        <w:rPr>
          <w:color w:val="000000"/>
        </w:rPr>
        <w:t>ать</w:t>
      </w:r>
      <w:r w:rsidRPr="007520C1">
        <w:rPr>
          <w:color w:val="000000"/>
        </w:rPr>
        <w:t xml:space="preserve"> бизнес-процесс</w:t>
      </w:r>
      <w:r w:rsidR="00501938">
        <w:rPr>
          <w:color w:val="000000"/>
        </w:rPr>
        <w:t>ы</w:t>
      </w:r>
      <w:r w:rsidRPr="007520C1">
        <w:rPr>
          <w:color w:val="000000"/>
        </w:rPr>
        <w:t xml:space="preserve"> и основны</w:t>
      </w:r>
      <w:r w:rsidR="00501938">
        <w:rPr>
          <w:color w:val="000000"/>
        </w:rPr>
        <w:t>е</w:t>
      </w:r>
      <w:r w:rsidRPr="007520C1">
        <w:rPr>
          <w:color w:val="000000"/>
        </w:rPr>
        <w:t xml:space="preserve"> данны</w:t>
      </w:r>
      <w:r w:rsidR="00501938">
        <w:rPr>
          <w:color w:val="000000"/>
        </w:rPr>
        <w:t>е</w:t>
      </w:r>
      <w:r w:rsidRPr="007520C1">
        <w:rPr>
          <w:color w:val="000000"/>
        </w:rPr>
        <w:t xml:space="preserve"> под требования ИС на платформе 1С</w:t>
      </w:r>
      <w:r w:rsidR="00B5171C">
        <w:rPr>
          <w:color w:val="000000"/>
        </w:rPr>
        <w:t>.</w:t>
      </w:r>
    </w:p>
    <w:p w14:paraId="29BF14B4" w14:textId="595B6F4E" w:rsidR="00B5171C" w:rsidRDefault="00B5171C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Интегр</w:t>
      </w:r>
      <w:r w:rsidR="00501938">
        <w:rPr>
          <w:color w:val="000000"/>
        </w:rPr>
        <w:t>ировать</w:t>
      </w:r>
      <w:r>
        <w:rPr>
          <w:color w:val="000000"/>
        </w:rPr>
        <w:t xml:space="preserve"> платформ</w:t>
      </w:r>
      <w:r w:rsidR="00501938">
        <w:rPr>
          <w:color w:val="000000"/>
        </w:rPr>
        <w:t>ы</w:t>
      </w:r>
      <w:r>
        <w:rPr>
          <w:color w:val="000000"/>
        </w:rPr>
        <w:t>.</w:t>
      </w:r>
    </w:p>
    <w:p w14:paraId="6A6E9187" w14:textId="5849284D" w:rsidR="00501938" w:rsidRPr="007520C1" w:rsidRDefault="00501938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01938">
        <w:rPr>
          <w:color w:val="000000"/>
        </w:rPr>
        <w:t>Исследовать надежность системы, с учетом бесперебойной работы</w:t>
      </w:r>
    </w:p>
    <w:p w14:paraId="76A8226A" w14:textId="7220D0B8" w:rsidR="007520C1" w:rsidRPr="007520C1" w:rsidRDefault="007520C1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520C1">
        <w:rPr>
          <w:color w:val="000000"/>
        </w:rPr>
        <w:t>Согласова</w:t>
      </w:r>
      <w:r w:rsidR="00501938">
        <w:rPr>
          <w:color w:val="000000"/>
        </w:rPr>
        <w:t>ть</w:t>
      </w:r>
      <w:r w:rsidRPr="007520C1">
        <w:rPr>
          <w:color w:val="000000"/>
        </w:rPr>
        <w:t xml:space="preserve"> и принят</w:t>
      </w:r>
      <w:r w:rsidR="00501938">
        <w:rPr>
          <w:color w:val="000000"/>
        </w:rPr>
        <w:t>ь</w:t>
      </w:r>
      <w:r w:rsidRPr="007520C1">
        <w:rPr>
          <w:color w:val="000000"/>
        </w:rPr>
        <w:t xml:space="preserve"> результат</w:t>
      </w:r>
      <w:r w:rsidR="00501938">
        <w:rPr>
          <w:color w:val="000000"/>
        </w:rPr>
        <w:t>ы</w:t>
      </w:r>
      <w:r w:rsidRPr="007520C1">
        <w:rPr>
          <w:color w:val="000000"/>
        </w:rPr>
        <w:t xml:space="preserve"> работ</w:t>
      </w:r>
      <w:r w:rsidR="00B5171C">
        <w:rPr>
          <w:color w:val="000000"/>
        </w:rPr>
        <w:t>.</w:t>
      </w:r>
    </w:p>
    <w:p w14:paraId="2B3D2123" w14:textId="09D53F64" w:rsidR="007520C1" w:rsidRPr="007520C1" w:rsidRDefault="007520C1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520C1">
        <w:rPr>
          <w:color w:val="000000"/>
        </w:rPr>
        <w:t>Настро</w:t>
      </w:r>
      <w:r w:rsidR="00501938">
        <w:rPr>
          <w:color w:val="000000"/>
        </w:rPr>
        <w:t>ить</w:t>
      </w:r>
      <w:r w:rsidRPr="007520C1">
        <w:rPr>
          <w:color w:val="000000"/>
        </w:rPr>
        <w:t xml:space="preserve"> и </w:t>
      </w:r>
      <w:r w:rsidR="00501938" w:rsidRPr="007520C1">
        <w:rPr>
          <w:color w:val="000000"/>
        </w:rPr>
        <w:t>модифициро</w:t>
      </w:r>
      <w:r w:rsidR="00501938">
        <w:rPr>
          <w:color w:val="000000"/>
        </w:rPr>
        <w:t>вать</w:t>
      </w:r>
      <w:r w:rsidRPr="007520C1">
        <w:rPr>
          <w:color w:val="000000"/>
        </w:rPr>
        <w:t xml:space="preserve"> программно</w:t>
      </w:r>
      <w:r w:rsidR="00501938">
        <w:rPr>
          <w:color w:val="000000"/>
        </w:rPr>
        <w:t>е</w:t>
      </w:r>
      <w:r w:rsidRPr="007520C1">
        <w:rPr>
          <w:color w:val="000000"/>
        </w:rPr>
        <w:t xml:space="preserve"> обеспечени</w:t>
      </w:r>
      <w:r w:rsidR="00501938">
        <w:rPr>
          <w:color w:val="000000"/>
        </w:rPr>
        <w:t>е</w:t>
      </w:r>
      <w:r w:rsidR="00B5171C">
        <w:rPr>
          <w:color w:val="000000"/>
        </w:rPr>
        <w:t>.</w:t>
      </w:r>
    </w:p>
    <w:p w14:paraId="632D1374" w14:textId="28630BF3" w:rsidR="007520C1" w:rsidRPr="007520C1" w:rsidRDefault="00501938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Прот</w:t>
      </w:r>
      <w:r w:rsidR="007520C1" w:rsidRPr="007520C1">
        <w:rPr>
          <w:color w:val="000000"/>
        </w:rPr>
        <w:t>естирова</w:t>
      </w:r>
      <w:r>
        <w:rPr>
          <w:color w:val="000000"/>
        </w:rPr>
        <w:t>ть</w:t>
      </w:r>
      <w:r w:rsidR="007520C1" w:rsidRPr="007520C1">
        <w:rPr>
          <w:color w:val="000000"/>
        </w:rPr>
        <w:t xml:space="preserve"> бизнес-процесс</w:t>
      </w:r>
      <w:r>
        <w:rPr>
          <w:color w:val="000000"/>
        </w:rPr>
        <w:t>ы</w:t>
      </w:r>
      <w:r w:rsidR="007520C1" w:rsidRPr="007520C1">
        <w:rPr>
          <w:color w:val="000000"/>
        </w:rPr>
        <w:t xml:space="preserve"> и разработанны</w:t>
      </w:r>
      <w:r>
        <w:rPr>
          <w:color w:val="000000"/>
        </w:rPr>
        <w:t>е</w:t>
      </w:r>
      <w:r w:rsidR="007520C1" w:rsidRPr="007520C1">
        <w:rPr>
          <w:color w:val="000000"/>
        </w:rPr>
        <w:t xml:space="preserve"> модул</w:t>
      </w:r>
      <w:r>
        <w:rPr>
          <w:color w:val="000000"/>
        </w:rPr>
        <w:t>и</w:t>
      </w:r>
      <w:r w:rsidR="007520C1" w:rsidRPr="007520C1">
        <w:rPr>
          <w:color w:val="000000"/>
        </w:rPr>
        <w:t>. Анализ результатов тестовой эксплуатации</w:t>
      </w:r>
      <w:r w:rsidR="00B5171C">
        <w:rPr>
          <w:color w:val="000000"/>
        </w:rPr>
        <w:t>.</w:t>
      </w:r>
    </w:p>
    <w:p w14:paraId="27BBCB7F" w14:textId="57615E7B" w:rsidR="00B5171C" w:rsidRDefault="007520C1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520C1">
        <w:rPr>
          <w:color w:val="000000"/>
        </w:rPr>
        <w:lastRenderedPageBreak/>
        <w:t>Доработа</w:t>
      </w:r>
      <w:r w:rsidR="00501938">
        <w:rPr>
          <w:color w:val="000000"/>
        </w:rPr>
        <w:t>ть</w:t>
      </w:r>
      <w:r w:rsidRPr="007520C1">
        <w:rPr>
          <w:color w:val="000000"/>
        </w:rPr>
        <w:t xml:space="preserve"> программно</w:t>
      </w:r>
      <w:r w:rsidR="00501938">
        <w:rPr>
          <w:color w:val="000000"/>
        </w:rPr>
        <w:t>е</w:t>
      </w:r>
      <w:r w:rsidRPr="007520C1">
        <w:rPr>
          <w:color w:val="000000"/>
        </w:rPr>
        <w:t xml:space="preserve"> обеспечени</w:t>
      </w:r>
      <w:r w:rsidR="00501938">
        <w:rPr>
          <w:color w:val="000000"/>
        </w:rPr>
        <w:t>е</w:t>
      </w:r>
      <w:r w:rsidRPr="007520C1">
        <w:rPr>
          <w:color w:val="000000"/>
        </w:rPr>
        <w:t xml:space="preserve"> по замечаниям протокола приемочных испытаний. </w:t>
      </w:r>
    </w:p>
    <w:p w14:paraId="1C27A067" w14:textId="0F7D00C4" w:rsidR="008141F7" w:rsidRDefault="007520C1" w:rsidP="007520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520C1">
        <w:rPr>
          <w:color w:val="000000"/>
        </w:rPr>
        <w:t>Завершение проекта.</w:t>
      </w:r>
    </w:p>
    <w:p w14:paraId="37414032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D48A184" w14:textId="77777777" w:rsidR="008141F7" w:rsidRDefault="00520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В ЗАДАЧИ ПРОЕКТА НЕ ВХОДИТ</w:t>
      </w:r>
    </w:p>
    <w:p w14:paraId="4EBA2AC6" w14:textId="2D6F86A4" w:rsidR="008141F7" w:rsidRDefault="00520E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Разработка инструкций</w:t>
      </w:r>
      <w:r w:rsidR="007B5A6E">
        <w:rPr>
          <w:color w:val="000000"/>
        </w:rPr>
        <w:t xml:space="preserve"> </w:t>
      </w:r>
      <w:r w:rsidR="007B5A6E" w:rsidRPr="007B5A6E">
        <w:rPr>
          <w:color w:val="000000"/>
        </w:rPr>
        <w:t xml:space="preserve">по конфигурации </w:t>
      </w:r>
      <w:r w:rsidR="007B5A6E">
        <w:rPr>
          <w:color w:val="000000"/>
        </w:rPr>
        <w:t>«</w:t>
      </w:r>
      <w:r w:rsidR="007B5A6E" w:rsidRPr="007B5A6E">
        <w:rPr>
          <w:color w:val="000000"/>
        </w:rPr>
        <w:t>PDM Управление инженерными данными</w:t>
      </w:r>
      <w:r w:rsidR="007B5A6E">
        <w:rPr>
          <w:color w:val="000000"/>
        </w:rPr>
        <w:t>»</w:t>
      </w:r>
      <w:r w:rsidR="007B5A6E" w:rsidRPr="007B5A6E">
        <w:rPr>
          <w:color w:val="000000"/>
        </w:rPr>
        <w:t>;</w:t>
      </w:r>
      <w:r w:rsidR="00A53633">
        <w:rPr>
          <w:color w:val="000000"/>
        </w:rPr>
        <w:t>.</w:t>
      </w:r>
    </w:p>
    <w:p w14:paraId="67B7EC09" w14:textId="1AEF90FC" w:rsidR="00132E05" w:rsidRDefault="00132E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Разработка ДИ, Положений.</w:t>
      </w:r>
    </w:p>
    <w:p w14:paraId="7399DE66" w14:textId="2A334AAE" w:rsidR="00132E05" w:rsidRDefault="00132E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Введение проекта после интеграции систем.</w:t>
      </w:r>
    </w:p>
    <w:p w14:paraId="602BA660" w14:textId="77777777" w:rsidR="008141F7" w:rsidRDefault="00520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КРИТЕРИИ УСПЕШНОСТИ ПРОЕКТА</w:t>
      </w:r>
    </w:p>
    <w:p w14:paraId="059A9B0D" w14:textId="77777777" w:rsidR="008141F7" w:rsidRDefault="00520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ab/>
      </w:r>
    </w:p>
    <w:tbl>
      <w:tblPr>
        <w:tblStyle w:val="a6"/>
        <w:tblW w:w="958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5671"/>
        <w:gridCol w:w="3195"/>
      </w:tblGrid>
      <w:tr w:rsidR="008141F7" w14:paraId="60A6958A" w14:textId="77777777" w:rsidTr="00A276D5">
        <w:tc>
          <w:tcPr>
            <w:tcW w:w="719" w:type="dxa"/>
          </w:tcPr>
          <w:p w14:paraId="173B03F6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№</w:t>
            </w:r>
          </w:p>
        </w:tc>
        <w:tc>
          <w:tcPr>
            <w:tcW w:w="5671" w:type="dxa"/>
          </w:tcPr>
          <w:p w14:paraId="4E13BDB9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Критерий</w:t>
            </w:r>
          </w:p>
        </w:tc>
        <w:tc>
          <w:tcPr>
            <w:tcW w:w="3195" w:type="dxa"/>
          </w:tcPr>
          <w:p w14:paraId="66623560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Результат</w:t>
            </w:r>
          </w:p>
        </w:tc>
      </w:tr>
      <w:tr w:rsidR="008141F7" w14:paraId="7B03F962" w14:textId="77777777" w:rsidTr="00A276D5">
        <w:tc>
          <w:tcPr>
            <w:tcW w:w="719" w:type="dxa"/>
          </w:tcPr>
          <w:p w14:paraId="71C3BE06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5671" w:type="dxa"/>
          </w:tcPr>
          <w:p w14:paraId="7D5DE5C9" w14:textId="0B7D0887" w:rsidR="008141F7" w:rsidRDefault="00A2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 xml:space="preserve">Программирование </w:t>
            </w:r>
            <w:r w:rsidR="00501938">
              <w:rPr>
                <w:i/>
                <w:color w:val="000000"/>
              </w:rPr>
              <w:t>на</w:t>
            </w:r>
            <w:r>
              <w:rPr>
                <w:i/>
                <w:color w:val="000000"/>
              </w:rPr>
              <w:t xml:space="preserve"> платформ</w:t>
            </w:r>
            <w:r w:rsidR="00501938">
              <w:rPr>
                <w:i/>
                <w:color w:val="000000"/>
              </w:rPr>
              <w:t>е</w:t>
            </w:r>
            <w:r>
              <w:rPr>
                <w:i/>
                <w:color w:val="000000"/>
              </w:rPr>
              <w:t xml:space="preserve"> 1С</w:t>
            </w:r>
          </w:p>
        </w:tc>
        <w:tc>
          <w:tcPr>
            <w:tcW w:w="3195" w:type="dxa"/>
          </w:tcPr>
          <w:p w14:paraId="164548BB" w14:textId="56D3EB31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 xml:space="preserve">Возможность дальнейшей </w:t>
            </w:r>
            <w:r w:rsidR="00A276D5">
              <w:rPr>
                <w:i/>
                <w:color w:val="000000"/>
              </w:rPr>
              <w:t xml:space="preserve">доработки ИС, из-за открытого исходного кода под необходимые (дополнительные) функции </w:t>
            </w:r>
            <w:r w:rsidR="00501938">
              <w:rPr>
                <w:i/>
                <w:color w:val="000000"/>
              </w:rPr>
              <w:t>предприятия</w:t>
            </w:r>
            <w:r w:rsidR="00A276D5">
              <w:rPr>
                <w:i/>
                <w:color w:val="000000"/>
              </w:rPr>
              <w:t>.</w:t>
            </w:r>
          </w:p>
        </w:tc>
      </w:tr>
      <w:tr w:rsidR="00132E05" w14:paraId="7D6A9E47" w14:textId="77777777" w:rsidTr="00A276D5">
        <w:tc>
          <w:tcPr>
            <w:tcW w:w="719" w:type="dxa"/>
          </w:tcPr>
          <w:p w14:paraId="6283216E" w14:textId="77777777" w:rsidR="00132E05" w:rsidRDefault="00132E05" w:rsidP="00132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5671" w:type="dxa"/>
          </w:tcPr>
          <w:p w14:paraId="5BA66A7A" w14:textId="131869AD" w:rsidR="00132E05" w:rsidRDefault="00132E05" w:rsidP="00132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Установка и интеграция платформы 1С:</w:t>
            </w:r>
            <w:r w:rsidR="009D02BC"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УИД в 1С: УПП</w:t>
            </w:r>
          </w:p>
        </w:tc>
        <w:tc>
          <w:tcPr>
            <w:tcW w:w="3195" w:type="dxa"/>
          </w:tcPr>
          <w:p w14:paraId="1A4FAB48" w14:textId="26F4351D" w:rsidR="00132E05" w:rsidRDefault="00132E05" w:rsidP="00132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Внедрение дополнительных функций</w:t>
            </w:r>
            <w:r w:rsidR="007B5A6E">
              <w:rPr>
                <w:i/>
                <w:color w:val="000000"/>
              </w:rPr>
              <w:t xml:space="preserve"> системы 1С: УИД</w:t>
            </w:r>
            <w:r>
              <w:rPr>
                <w:i/>
                <w:color w:val="000000"/>
              </w:rPr>
              <w:t xml:space="preserve"> (</w:t>
            </w:r>
            <w:r w:rsidR="007B5A6E" w:rsidRPr="007B5A6E">
              <w:rPr>
                <w:i/>
                <w:color w:val="000000"/>
              </w:rPr>
              <w:t>управление составом проектируемых изделий</w:t>
            </w:r>
            <w:r w:rsidR="007B5A6E">
              <w:rPr>
                <w:i/>
                <w:color w:val="000000"/>
              </w:rPr>
              <w:t xml:space="preserve">, </w:t>
            </w:r>
            <w:r w:rsidR="007B5A6E" w:rsidRPr="007B5A6E">
              <w:rPr>
                <w:i/>
                <w:color w:val="000000"/>
              </w:rPr>
              <w:t>контроль уникальности обозначений изделий</w:t>
            </w:r>
            <w:r w:rsidR="007B5A6E">
              <w:rPr>
                <w:i/>
                <w:color w:val="000000"/>
              </w:rPr>
              <w:t xml:space="preserve">, интеграция с </w:t>
            </w:r>
            <w:r w:rsidR="007B5A6E">
              <w:rPr>
                <w:i/>
                <w:color w:val="000000"/>
                <w:lang w:val="en-US"/>
              </w:rPr>
              <w:t>CAD</w:t>
            </w:r>
            <w:r w:rsidR="007B5A6E">
              <w:rPr>
                <w:i/>
                <w:color w:val="000000"/>
              </w:rPr>
              <w:t>-системой</w:t>
            </w:r>
            <w:r>
              <w:rPr>
                <w:i/>
                <w:color w:val="000000"/>
              </w:rPr>
              <w:t xml:space="preserve">) в </w:t>
            </w:r>
            <w:r w:rsidR="002D306F">
              <w:rPr>
                <w:i/>
                <w:color w:val="000000"/>
              </w:rPr>
              <w:t>главную ИС</w:t>
            </w:r>
          </w:p>
        </w:tc>
      </w:tr>
      <w:tr w:rsidR="008141F7" w14:paraId="1078BEF3" w14:textId="77777777" w:rsidTr="00A276D5">
        <w:tc>
          <w:tcPr>
            <w:tcW w:w="719" w:type="dxa"/>
          </w:tcPr>
          <w:p w14:paraId="7E4701AD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3</w:t>
            </w:r>
          </w:p>
        </w:tc>
        <w:tc>
          <w:tcPr>
            <w:tcW w:w="5671" w:type="dxa"/>
          </w:tcPr>
          <w:p w14:paraId="05183BAB" w14:textId="6360957C" w:rsidR="008141F7" w:rsidRPr="002D306F" w:rsidRDefault="002D3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</w:rPr>
            </w:pPr>
            <w:r w:rsidRPr="002D306F">
              <w:rPr>
                <w:i/>
                <w:iCs/>
                <w:color w:val="000000"/>
              </w:rPr>
              <w:t xml:space="preserve">Контроль и управление </w:t>
            </w:r>
            <w:r>
              <w:rPr>
                <w:i/>
                <w:iCs/>
                <w:color w:val="000000"/>
              </w:rPr>
              <w:t>инженерно</w:t>
            </w:r>
            <w:r w:rsidRPr="002D306F">
              <w:rPr>
                <w:i/>
                <w:iCs/>
                <w:color w:val="000000"/>
              </w:rPr>
              <w:t xml:space="preserve">-технологическими </w:t>
            </w:r>
            <w:r>
              <w:rPr>
                <w:i/>
                <w:iCs/>
                <w:color w:val="000000"/>
              </w:rPr>
              <w:t xml:space="preserve">процессами, </w:t>
            </w:r>
            <w:r w:rsidRPr="002D306F">
              <w:rPr>
                <w:i/>
                <w:iCs/>
                <w:color w:val="000000"/>
              </w:rPr>
              <w:t>ресурсами и средствами</w:t>
            </w:r>
          </w:p>
        </w:tc>
        <w:tc>
          <w:tcPr>
            <w:tcW w:w="3195" w:type="dxa"/>
          </w:tcPr>
          <w:p w14:paraId="0DB5BF4E" w14:textId="22268666" w:rsidR="008141F7" w:rsidRPr="002D306F" w:rsidRDefault="002D3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</w:rPr>
            </w:pPr>
            <w:r w:rsidRPr="002D306F">
              <w:rPr>
                <w:i/>
                <w:iCs/>
                <w:color w:val="000000"/>
              </w:rPr>
              <w:t xml:space="preserve">Сбор информации по проекту </w:t>
            </w:r>
            <w:r w:rsidR="00053EB1" w:rsidRPr="002D306F">
              <w:rPr>
                <w:i/>
                <w:iCs/>
                <w:color w:val="000000"/>
              </w:rPr>
              <w:t>в течение</w:t>
            </w:r>
            <w:r w:rsidRPr="002D306F">
              <w:rPr>
                <w:i/>
                <w:iCs/>
                <w:color w:val="000000"/>
              </w:rPr>
              <w:t xml:space="preserve"> 10 мин, единый реестр поставщиков, товаров и услуг, прозрачность потоковой информации</w:t>
            </w:r>
          </w:p>
        </w:tc>
      </w:tr>
      <w:tr w:rsidR="008141F7" w14:paraId="34F40FC5" w14:textId="77777777" w:rsidTr="00A276D5">
        <w:tc>
          <w:tcPr>
            <w:tcW w:w="719" w:type="dxa"/>
          </w:tcPr>
          <w:p w14:paraId="034218D1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4</w:t>
            </w:r>
          </w:p>
        </w:tc>
        <w:tc>
          <w:tcPr>
            <w:tcW w:w="5671" w:type="dxa"/>
          </w:tcPr>
          <w:p w14:paraId="19BEC7AB" w14:textId="06E6BB82" w:rsidR="008141F7" w:rsidRDefault="00132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32E05">
              <w:rPr>
                <w:i/>
                <w:color w:val="000000"/>
              </w:rPr>
              <w:t>Полнота и актуальность данных</w:t>
            </w:r>
          </w:p>
        </w:tc>
        <w:tc>
          <w:tcPr>
            <w:tcW w:w="3195" w:type="dxa"/>
          </w:tcPr>
          <w:p w14:paraId="46FEB860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Управление всеми модулями в одной централизованной системе</w:t>
            </w:r>
          </w:p>
        </w:tc>
      </w:tr>
      <w:tr w:rsidR="008141F7" w14:paraId="74D752BE" w14:textId="77777777" w:rsidTr="00A276D5">
        <w:tc>
          <w:tcPr>
            <w:tcW w:w="719" w:type="dxa"/>
          </w:tcPr>
          <w:p w14:paraId="120DCAB1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5</w:t>
            </w:r>
          </w:p>
        </w:tc>
        <w:tc>
          <w:tcPr>
            <w:tcW w:w="5671" w:type="dxa"/>
          </w:tcPr>
          <w:p w14:paraId="36259EC6" w14:textId="4FD375C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Внедрение системы заказчику</w:t>
            </w:r>
            <w:r w:rsidR="00DB1AED">
              <w:rPr>
                <w:i/>
                <w:color w:val="000000"/>
              </w:rPr>
              <w:t>. Завершение проекта.</w:t>
            </w:r>
          </w:p>
        </w:tc>
        <w:tc>
          <w:tcPr>
            <w:tcW w:w="3195" w:type="dxa"/>
          </w:tcPr>
          <w:p w14:paraId="5C48EDCA" w14:textId="1D77B2BF" w:rsidR="008141F7" w:rsidRDefault="00DB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Сдача готового проекта</w:t>
            </w:r>
            <w:r w:rsidR="004966C1">
              <w:rPr>
                <w:i/>
                <w:color w:val="000000"/>
              </w:rPr>
              <w:t xml:space="preserve">. </w:t>
            </w:r>
            <w:r w:rsidR="004966C1" w:rsidRPr="004966C1">
              <w:rPr>
                <w:i/>
                <w:color w:val="000000"/>
              </w:rPr>
              <w:t xml:space="preserve">Совместное использование </w:t>
            </w:r>
            <w:r w:rsidR="004966C1">
              <w:rPr>
                <w:i/>
                <w:color w:val="000000"/>
              </w:rPr>
              <w:t>«</w:t>
            </w:r>
            <w:r w:rsidR="004966C1" w:rsidRPr="004966C1">
              <w:rPr>
                <w:i/>
                <w:color w:val="000000"/>
              </w:rPr>
              <w:t>1С: Управление инженерными данными</w:t>
            </w:r>
            <w:r w:rsidR="004966C1">
              <w:rPr>
                <w:i/>
                <w:color w:val="000000"/>
              </w:rPr>
              <w:t>»</w:t>
            </w:r>
            <w:r w:rsidR="004966C1" w:rsidRPr="004966C1">
              <w:rPr>
                <w:i/>
                <w:color w:val="000000"/>
              </w:rPr>
              <w:t xml:space="preserve"> с </w:t>
            </w:r>
            <w:r w:rsidR="004966C1">
              <w:rPr>
                <w:i/>
                <w:color w:val="000000"/>
              </w:rPr>
              <w:t>УПП</w:t>
            </w:r>
            <w:r w:rsidR="004966C1" w:rsidRPr="004966C1">
              <w:rPr>
                <w:i/>
                <w:color w:val="000000"/>
              </w:rPr>
              <w:t>- и CAD-системами позвол</w:t>
            </w:r>
            <w:r w:rsidR="004966C1">
              <w:rPr>
                <w:i/>
                <w:color w:val="000000"/>
              </w:rPr>
              <w:t>ит</w:t>
            </w:r>
            <w:r w:rsidR="004966C1" w:rsidRPr="004966C1">
              <w:rPr>
                <w:i/>
                <w:color w:val="000000"/>
              </w:rPr>
              <w:t>, применя</w:t>
            </w:r>
            <w:r w:rsidR="004966C1">
              <w:rPr>
                <w:i/>
                <w:color w:val="000000"/>
              </w:rPr>
              <w:t>ть</w:t>
            </w:r>
            <w:r w:rsidR="004966C1" w:rsidRPr="004966C1">
              <w:rPr>
                <w:i/>
                <w:color w:val="000000"/>
              </w:rPr>
              <w:t xml:space="preserve"> технологии цифрового производства, как цифровое проектирование изделий и технологических процессов</w:t>
            </w:r>
            <w:r w:rsidR="004966C1">
              <w:rPr>
                <w:i/>
                <w:color w:val="000000"/>
              </w:rPr>
              <w:t>,</w:t>
            </w:r>
            <w:r w:rsidR="004966C1" w:rsidRPr="004966C1">
              <w:rPr>
                <w:i/>
                <w:color w:val="000000"/>
              </w:rPr>
              <w:t xml:space="preserve"> управлять данными об изделии на протяжении всего его жизненного цикла: от создания, до модернизации и вывода из эксплуатации; интеграция продукта с 1С:ERP, или с 1С:УПП позволяет управлять производством на основании оперативной и достоверной  нормативно-справочной информации об изделии.</w:t>
            </w:r>
          </w:p>
        </w:tc>
      </w:tr>
    </w:tbl>
    <w:p w14:paraId="038E469A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3733ED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CFC47E" w14:textId="77777777" w:rsidR="008141F7" w:rsidRDefault="00520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ОГРАНИЧЕНИЯ ПРОЕКТА</w:t>
      </w:r>
    </w:p>
    <w:p w14:paraId="456F5AF7" w14:textId="3ADA9739" w:rsidR="003A6247" w:rsidRDefault="003A62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A6247">
        <w:rPr>
          <w:color w:val="000000"/>
        </w:rPr>
        <w:t xml:space="preserve">Особенности </w:t>
      </w:r>
      <w:r>
        <w:rPr>
          <w:color w:val="000000"/>
        </w:rPr>
        <w:t xml:space="preserve">инженерно - </w:t>
      </w:r>
      <w:r w:rsidRPr="003A6247">
        <w:rPr>
          <w:color w:val="000000"/>
        </w:rPr>
        <w:t>технологических процессов предприятия</w:t>
      </w:r>
      <w:r>
        <w:rPr>
          <w:color w:val="000000"/>
        </w:rPr>
        <w:t>.</w:t>
      </w:r>
    </w:p>
    <w:p w14:paraId="6EE83C3F" w14:textId="0EDFD9F1" w:rsidR="003A6247" w:rsidRDefault="003A62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Полное внедрение системы до 1 года.</w:t>
      </w:r>
    </w:p>
    <w:p w14:paraId="3CB8AC52" w14:textId="3D72FCA2" w:rsidR="002B6D47" w:rsidRDefault="002B6D47" w:rsidP="009D02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Особенности интеграции платформ.</w:t>
      </w:r>
      <w:r w:rsidR="00627D64">
        <w:rPr>
          <w:color w:val="000000"/>
        </w:rPr>
        <w:t xml:space="preserve"> Такие, как </w:t>
      </w:r>
      <w:r w:rsidR="00627D64" w:rsidRPr="00627D64">
        <w:rPr>
          <w:color w:val="000000"/>
        </w:rPr>
        <w:t xml:space="preserve">для </w:t>
      </w:r>
      <w:r w:rsidR="00627D64">
        <w:rPr>
          <w:color w:val="000000"/>
        </w:rPr>
        <w:t xml:space="preserve">решения </w:t>
      </w:r>
      <w:r w:rsidR="00627D64" w:rsidRPr="00627D64">
        <w:rPr>
          <w:color w:val="000000"/>
        </w:rPr>
        <w:t>более сложных задач может быть необходим полностью автоматизированный обмен данными, возможно, с обращением к бизнес-логике внешней системы</w:t>
      </w:r>
      <w:r w:rsidR="000D34E8">
        <w:rPr>
          <w:color w:val="000000"/>
        </w:rPr>
        <w:t xml:space="preserve"> - </w:t>
      </w:r>
      <w:r w:rsidR="000D34E8" w:rsidRPr="000D34E8">
        <w:rPr>
          <w:color w:val="000000"/>
        </w:rPr>
        <w:t xml:space="preserve">использование для интеграции протокола </w:t>
      </w:r>
      <w:proofErr w:type="spellStart"/>
      <w:r w:rsidR="000D34E8" w:rsidRPr="000D34E8">
        <w:rPr>
          <w:color w:val="000000"/>
        </w:rPr>
        <w:t>OData</w:t>
      </w:r>
      <w:proofErr w:type="spellEnd"/>
      <w:r w:rsidR="000D34E8" w:rsidRPr="000D34E8">
        <w:rPr>
          <w:color w:val="000000"/>
        </w:rPr>
        <w:t>, реализованного на стороне платформы 1С:</w:t>
      </w:r>
      <w:r w:rsidR="00EB7DAA">
        <w:rPr>
          <w:color w:val="000000"/>
        </w:rPr>
        <w:t xml:space="preserve"> </w:t>
      </w:r>
      <w:r w:rsidR="000D34E8" w:rsidRPr="000D34E8">
        <w:rPr>
          <w:color w:val="000000"/>
        </w:rPr>
        <w:t>Предприятие</w:t>
      </w:r>
      <w:r w:rsidR="00627D64" w:rsidRPr="00627D64">
        <w:rPr>
          <w:color w:val="000000"/>
        </w:rPr>
        <w:t xml:space="preserve">. </w:t>
      </w:r>
      <w:r w:rsidR="00627D64">
        <w:rPr>
          <w:color w:val="000000"/>
        </w:rPr>
        <w:t>Когда в платформе</w:t>
      </w:r>
      <w:r w:rsidR="00627D64" w:rsidRPr="00627D64">
        <w:rPr>
          <w:color w:val="000000"/>
        </w:rPr>
        <w:t xml:space="preserve"> 1С было доработано, то могут потребоваться доработки в интегрируемом приложении</w:t>
      </w:r>
      <w:r w:rsidR="00627D64">
        <w:rPr>
          <w:color w:val="000000"/>
        </w:rPr>
        <w:t xml:space="preserve">. </w:t>
      </w:r>
      <w:r w:rsidR="00627D64" w:rsidRPr="00627D64">
        <w:rPr>
          <w:color w:val="000000"/>
        </w:rPr>
        <w:t>Есть задачи, носящие специализированный характер, вроде интеграции с внешним оборудованием (например, торговым оборудованием, мобильными сканерами и т.д.) или с унаследованными или узкоспециализированными системами (например, с системами распознавания RFID-меток).</w:t>
      </w:r>
      <w:r w:rsidR="00627D64">
        <w:rPr>
          <w:color w:val="000000"/>
        </w:rPr>
        <w:t xml:space="preserve"> </w:t>
      </w:r>
    </w:p>
    <w:p w14:paraId="46D48C7D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1E7FDC" w14:textId="77777777" w:rsidR="008141F7" w:rsidRDefault="00520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ДОПУЩЕНИЯ ПРОЕКТА</w:t>
      </w:r>
    </w:p>
    <w:p w14:paraId="78B088E1" w14:textId="3DA78135" w:rsidR="002B6D47" w:rsidRDefault="002B6D47" w:rsidP="00865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2B6D47">
        <w:rPr>
          <w:color w:val="000000"/>
        </w:rPr>
        <w:t>Назначение обязанностей не на должность, а на роль</w:t>
      </w:r>
      <w:r>
        <w:rPr>
          <w:color w:val="000000"/>
        </w:rPr>
        <w:t>.</w:t>
      </w:r>
      <w:r w:rsidR="00171CB0">
        <w:rPr>
          <w:color w:val="000000"/>
        </w:rPr>
        <w:t xml:space="preserve"> </w:t>
      </w:r>
      <w:r w:rsidR="00171CB0" w:rsidRPr="00171CB0">
        <w:rPr>
          <w:color w:val="000000"/>
        </w:rPr>
        <w:t>Роли — это общие объекты конфигурации. Они предназначены для реализации ограничения прав доступа в прикладных решениях</w:t>
      </w:r>
      <w:r w:rsidR="00171CB0">
        <w:rPr>
          <w:color w:val="000000"/>
        </w:rPr>
        <w:t xml:space="preserve">. </w:t>
      </w:r>
      <w:r w:rsidR="00171CB0" w:rsidRPr="00171CB0">
        <w:rPr>
          <w:color w:val="000000"/>
        </w:rPr>
        <w:t xml:space="preserve">Не должно быть ролей, кроме стандартных ролей БСП, которые дают общие права (такие как Администрирование, </w:t>
      </w:r>
      <w:proofErr w:type="spellStart"/>
      <w:r w:rsidR="00171CB0" w:rsidRPr="00171CB0">
        <w:rPr>
          <w:color w:val="000000"/>
        </w:rPr>
        <w:t>ТонкийКлиент</w:t>
      </w:r>
      <w:proofErr w:type="spellEnd"/>
      <w:r w:rsidR="00171CB0" w:rsidRPr="00171CB0">
        <w:rPr>
          <w:color w:val="000000"/>
        </w:rPr>
        <w:t xml:space="preserve"> и т.п.).</w:t>
      </w:r>
    </w:p>
    <w:p w14:paraId="71F6DC25" w14:textId="5B3B3180" w:rsidR="003B5EDD" w:rsidRPr="003B5EDD" w:rsidRDefault="00520E27" w:rsidP="003B5EDD">
      <w:pPr>
        <w:pStyle w:val="ad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5EDD">
        <w:rPr>
          <w:color w:val="000000"/>
        </w:rPr>
        <w:t>Наличие базовых модулей</w:t>
      </w:r>
      <w:r w:rsidR="005858B3" w:rsidRPr="003B5EDD">
        <w:rPr>
          <w:color w:val="000000"/>
        </w:rPr>
        <w:t xml:space="preserve"> в 1С: УПП</w:t>
      </w:r>
      <w:r w:rsidR="002B6D47" w:rsidRPr="003B5EDD">
        <w:rPr>
          <w:color w:val="000000"/>
        </w:rPr>
        <w:t>.</w:t>
      </w:r>
    </w:p>
    <w:p w14:paraId="69208963" w14:textId="087C3411" w:rsidR="008141F7" w:rsidRPr="003B5EDD" w:rsidRDefault="00520E27" w:rsidP="003B5EDD">
      <w:pPr>
        <w:pStyle w:val="ad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5EDD">
        <w:rPr>
          <w:b/>
          <w:color w:val="000000"/>
        </w:rPr>
        <w:t>ЭТАПНОСТЬ РАБОТ</w:t>
      </w:r>
    </w:p>
    <w:p w14:paraId="204390E7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1AC402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3926"/>
        <w:gridCol w:w="1928"/>
      </w:tblGrid>
      <w:tr w:rsidR="008141F7" w14:paraId="056661C9" w14:textId="77777777" w:rsidTr="00815E3A">
        <w:tc>
          <w:tcPr>
            <w:tcW w:w="3780" w:type="dxa"/>
          </w:tcPr>
          <w:p w14:paraId="2CDE759E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Этап/Фаза проекта</w:t>
            </w:r>
          </w:p>
        </w:tc>
        <w:tc>
          <w:tcPr>
            <w:tcW w:w="3926" w:type="dxa"/>
          </w:tcPr>
          <w:p w14:paraId="6D52EFA9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Основные результаты этапа</w:t>
            </w:r>
          </w:p>
        </w:tc>
        <w:tc>
          <w:tcPr>
            <w:tcW w:w="1928" w:type="dxa"/>
          </w:tcPr>
          <w:p w14:paraId="21C10841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Предварительный срок завершения</w:t>
            </w:r>
          </w:p>
        </w:tc>
      </w:tr>
      <w:tr w:rsidR="008141F7" w14:paraId="0DFCE248" w14:textId="77777777" w:rsidTr="00815E3A">
        <w:tc>
          <w:tcPr>
            <w:tcW w:w="3780" w:type="dxa"/>
          </w:tcPr>
          <w:p w14:paraId="43C20A07" w14:textId="7427AA0C" w:rsidR="00445767" w:rsidRDefault="00520E27" w:rsidP="00445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Этап 1.</w:t>
            </w:r>
            <w:r w:rsidR="00445767">
              <w:rPr>
                <w:color w:val="000000"/>
              </w:rPr>
              <w:t xml:space="preserve"> Исследование предметной области и анализ рынка конкурентов</w:t>
            </w:r>
          </w:p>
        </w:tc>
        <w:tc>
          <w:tcPr>
            <w:tcW w:w="3926" w:type="dxa"/>
          </w:tcPr>
          <w:p w14:paraId="06077641" w14:textId="4CE0F592" w:rsidR="008141F7" w:rsidRDefault="00445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45767">
              <w:rPr>
                <w:color w:val="000000"/>
              </w:rPr>
              <w:t>Сбор и анализ данных автоматизированного объекта</w:t>
            </w:r>
            <w:r>
              <w:rPr>
                <w:color w:val="000000"/>
              </w:rPr>
              <w:t xml:space="preserve"> ИС. </w:t>
            </w:r>
            <w:r w:rsidRPr="00445767">
              <w:rPr>
                <w:color w:val="000000"/>
              </w:rPr>
              <w:t>Сравнительная характеристика</w:t>
            </w:r>
            <w:r>
              <w:rPr>
                <w:color w:val="000000"/>
              </w:rPr>
              <w:t xml:space="preserve"> аналогичных решений.</w:t>
            </w:r>
          </w:p>
        </w:tc>
        <w:tc>
          <w:tcPr>
            <w:tcW w:w="1928" w:type="dxa"/>
          </w:tcPr>
          <w:p w14:paraId="67504891" w14:textId="776BC644" w:rsidR="008141F7" w:rsidRDefault="00445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520E27">
              <w:rPr>
                <w:color w:val="000000"/>
              </w:rPr>
              <w:t>.</w:t>
            </w:r>
            <w:r>
              <w:rPr>
                <w:color w:val="000000"/>
              </w:rPr>
              <w:t>09</w:t>
            </w:r>
            <w:r w:rsidR="00520E27">
              <w:rPr>
                <w:color w:val="000000"/>
              </w:rPr>
              <w:t>.202</w:t>
            </w:r>
            <w:r w:rsidR="003C11BC">
              <w:rPr>
                <w:color w:val="000000"/>
              </w:rPr>
              <w:t>1</w:t>
            </w:r>
          </w:p>
        </w:tc>
      </w:tr>
      <w:tr w:rsidR="008141F7" w14:paraId="7AAB546F" w14:textId="77777777" w:rsidTr="00815E3A">
        <w:tc>
          <w:tcPr>
            <w:tcW w:w="3780" w:type="dxa"/>
          </w:tcPr>
          <w:p w14:paraId="3981A472" w14:textId="570E43E0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Этап 2. </w:t>
            </w:r>
            <w:r w:rsidR="00445767">
              <w:rPr>
                <w:color w:val="000000"/>
              </w:rPr>
              <w:t>Подготовка проекта</w:t>
            </w:r>
          </w:p>
        </w:tc>
        <w:tc>
          <w:tcPr>
            <w:tcW w:w="3926" w:type="dxa"/>
          </w:tcPr>
          <w:p w14:paraId="3D8E7D69" w14:textId="77896EA2" w:rsidR="00445767" w:rsidRDefault="00445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Устав проекта,</w:t>
            </w:r>
            <w:r w:rsidR="003D5BAE">
              <w:rPr>
                <w:color w:val="000000"/>
              </w:rPr>
              <w:t xml:space="preserve"> Техническое задание,</w:t>
            </w:r>
            <w:r>
              <w:rPr>
                <w:color w:val="000000"/>
              </w:rPr>
              <w:t xml:space="preserve"> Календарный план, Формирование бюджета</w:t>
            </w:r>
          </w:p>
        </w:tc>
        <w:tc>
          <w:tcPr>
            <w:tcW w:w="1928" w:type="dxa"/>
          </w:tcPr>
          <w:p w14:paraId="1E6DF060" w14:textId="6230000B" w:rsidR="008141F7" w:rsidRDefault="00445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3D5BAE">
              <w:rPr>
                <w:color w:val="000000"/>
              </w:rPr>
              <w:t>5</w:t>
            </w:r>
            <w:r w:rsidR="00520E27">
              <w:rPr>
                <w:color w:val="000000"/>
              </w:rPr>
              <w:t>.1</w:t>
            </w:r>
            <w:r>
              <w:rPr>
                <w:color w:val="000000"/>
              </w:rPr>
              <w:t>0</w:t>
            </w:r>
            <w:r w:rsidR="00520E27">
              <w:rPr>
                <w:color w:val="000000"/>
              </w:rPr>
              <w:t>.202</w:t>
            </w:r>
            <w:r>
              <w:rPr>
                <w:color w:val="000000"/>
              </w:rPr>
              <w:t>1</w:t>
            </w:r>
          </w:p>
        </w:tc>
      </w:tr>
      <w:tr w:rsidR="008141F7" w14:paraId="5261F153" w14:textId="77777777" w:rsidTr="00815E3A">
        <w:tc>
          <w:tcPr>
            <w:tcW w:w="3780" w:type="dxa"/>
          </w:tcPr>
          <w:p w14:paraId="32064A75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Этап 3. </w:t>
            </w:r>
            <w:r w:rsidR="00B259B5">
              <w:rPr>
                <w:color w:val="000000"/>
              </w:rPr>
              <w:t>У</w:t>
            </w:r>
            <w:r w:rsidR="003D5BAE">
              <w:rPr>
                <w:color w:val="000000"/>
              </w:rPr>
              <w:t xml:space="preserve">становка </w:t>
            </w:r>
            <w:r w:rsidR="00BE1477">
              <w:rPr>
                <w:color w:val="000000"/>
              </w:rPr>
              <w:t>конфигуратора 1С: платформа, УПП, УИД.</w:t>
            </w:r>
          </w:p>
          <w:p w14:paraId="19D3240E" w14:textId="37722BC7" w:rsidR="00017911" w:rsidRDefault="00017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926" w:type="dxa"/>
          </w:tcPr>
          <w:p w14:paraId="541AFF22" w14:textId="70747A96" w:rsidR="008141F7" w:rsidRPr="00CD61A7" w:rsidRDefault="00CD6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Установка платформы 1С, </w:t>
            </w:r>
            <w:r>
              <w:rPr>
                <w:color w:val="000000"/>
                <w:lang w:val="en-US"/>
              </w:rPr>
              <w:t>ERP</w:t>
            </w:r>
            <w:r>
              <w:rPr>
                <w:color w:val="000000"/>
              </w:rPr>
              <w:t xml:space="preserve">-системы, платформы под УИД. </w:t>
            </w:r>
          </w:p>
        </w:tc>
        <w:tc>
          <w:tcPr>
            <w:tcW w:w="1928" w:type="dxa"/>
          </w:tcPr>
          <w:p w14:paraId="2ABA9139" w14:textId="426D8A15" w:rsidR="008141F7" w:rsidRDefault="002C4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520E27">
              <w:rPr>
                <w:color w:val="000000"/>
              </w:rPr>
              <w:t>1.1</w:t>
            </w:r>
            <w:r w:rsidR="00B259B5">
              <w:rPr>
                <w:color w:val="000000"/>
              </w:rPr>
              <w:t>1</w:t>
            </w:r>
            <w:r w:rsidR="00520E27">
              <w:rPr>
                <w:color w:val="000000"/>
              </w:rPr>
              <w:t>.202</w:t>
            </w:r>
            <w:r w:rsidR="00445767">
              <w:rPr>
                <w:color w:val="000000"/>
              </w:rPr>
              <w:t>1</w:t>
            </w:r>
          </w:p>
        </w:tc>
      </w:tr>
      <w:tr w:rsidR="008141F7" w14:paraId="4CCA3553" w14:textId="77777777" w:rsidTr="00815E3A">
        <w:tc>
          <w:tcPr>
            <w:tcW w:w="3780" w:type="dxa"/>
          </w:tcPr>
          <w:p w14:paraId="1273F125" w14:textId="2562A935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Этап 4. </w:t>
            </w:r>
            <w:r w:rsidR="00BE1477">
              <w:rPr>
                <w:color w:val="000000"/>
              </w:rPr>
              <w:t>Разработка</w:t>
            </w:r>
            <w:r>
              <w:rPr>
                <w:color w:val="000000"/>
              </w:rPr>
              <w:t xml:space="preserve"> </w:t>
            </w:r>
            <w:r w:rsidR="00B259B5">
              <w:rPr>
                <w:color w:val="000000"/>
              </w:rPr>
              <w:t>т</w:t>
            </w:r>
            <w:r w:rsidR="00B259B5" w:rsidRPr="00B259B5">
              <w:rPr>
                <w:color w:val="000000"/>
              </w:rPr>
              <w:t>ехническ</w:t>
            </w:r>
            <w:r w:rsidR="00B259B5">
              <w:rPr>
                <w:color w:val="000000"/>
              </w:rPr>
              <w:t>ого</w:t>
            </w:r>
            <w:r w:rsidR="00B259B5" w:rsidRPr="00B259B5">
              <w:rPr>
                <w:color w:val="000000"/>
              </w:rPr>
              <w:t xml:space="preserve"> проект</w:t>
            </w:r>
            <w:r w:rsidR="00B259B5">
              <w:rPr>
                <w:color w:val="000000"/>
              </w:rPr>
              <w:t>а</w:t>
            </w:r>
          </w:p>
        </w:tc>
        <w:tc>
          <w:tcPr>
            <w:tcW w:w="3926" w:type="dxa"/>
          </w:tcPr>
          <w:p w14:paraId="04F6D2D1" w14:textId="066920BD" w:rsidR="008141F7" w:rsidRDefault="00B9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97606">
              <w:rPr>
                <w:color w:val="000000"/>
              </w:rPr>
              <w:t>Разработка функциональной</w:t>
            </w:r>
            <w:r>
              <w:rPr>
                <w:color w:val="000000"/>
              </w:rPr>
              <w:t xml:space="preserve">, </w:t>
            </w:r>
            <w:r w:rsidRPr="00B97606">
              <w:rPr>
                <w:color w:val="000000"/>
              </w:rPr>
              <w:t>организационной</w:t>
            </w:r>
            <w:r>
              <w:rPr>
                <w:color w:val="000000"/>
              </w:rPr>
              <w:t xml:space="preserve"> структуры платформы. </w:t>
            </w:r>
            <w:r w:rsidRPr="00B97606">
              <w:rPr>
                <w:color w:val="000000"/>
              </w:rPr>
              <w:t>Разработка решений по техническому и программному обеспечению</w:t>
            </w:r>
            <w:r>
              <w:rPr>
                <w:color w:val="000000"/>
              </w:rPr>
              <w:t xml:space="preserve">. Разработка плана реализации. </w:t>
            </w:r>
          </w:p>
        </w:tc>
        <w:tc>
          <w:tcPr>
            <w:tcW w:w="1928" w:type="dxa"/>
          </w:tcPr>
          <w:p w14:paraId="0C023C26" w14:textId="242FAC79" w:rsidR="008141F7" w:rsidRDefault="00110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520E27">
              <w:rPr>
                <w:color w:val="000000"/>
              </w:rPr>
              <w:t>.1</w:t>
            </w:r>
            <w:r w:rsidR="00B97606">
              <w:rPr>
                <w:color w:val="000000"/>
              </w:rPr>
              <w:t>1</w:t>
            </w:r>
            <w:r w:rsidR="00520E27">
              <w:rPr>
                <w:color w:val="000000"/>
              </w:rPr>
              <w:t>.202</w:t>
            </w:r>
            <w:r w:rsidR="00445767">
              <w:rPr>
                <w:color w:val="000000"/>
              </w:rPr>
              <w:t>1</w:t>
            </w:r>
          </w:p>
        </w:tc>
      </w:tr>
      <w:tr w:rsidR="008141F7" w14:paraId="1E27F068" w14:textId="77777777" w:rsidTr="00815E3A">
        <w:tc>
          <w:tcPr>
            <w:tcW w:w="3780" w:type="dxa"/>
          </w:tcPr>
          <w:p w14:paraId="046CA1D9" w14:textId="0430F0D8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Этап 5. </w:t>
            </w:r>
            <w:r w:rsidR="003B60A2" w:rsidRPr="003B60A2">
              <w:rPr>
                <w:color w:val="000000"/>
              </w:rPr>
              <w:t>Разработка</w:t>
            </w:r>
            <w:r w:rsidR="003B60A2">
              <w:rPr>
                <w:color w:val="000000"/>
              </w:rPr>
              <w:t xml:space="preserve"> модуля для платформы 1С: УИД</w:t>
            </w:r>
          </w:p>
        </w:tc>
        <w:tc>
          <w:tcPr>
            <w:tcW w:w="3926" w:type="dxa"/>
          </w:tcPr>
          <w:p w14:paraId="5689BC80" w14:textId="17E71E7E" w:rsidR="008141F7" w:rsidRDefault="003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Программирование на платформе 1С, </w:t>
            </w:r>
            <w:r w:rsidR="0052002E">
              <w:rPr>
                <w:color w:val="000000"/>
              </w:rPr>
              <w:t>конфигурацию</w:t>
            </w:r>
            <w:r>
              <w:rPr>
                <w:color w:val="000000"/>
              </w:rPr>
              <w:t xml:space="preserve"> УИД </w:t>
            </w:r>
            <w:r w:rsidR="0052002E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САПР</w:t>
            </w:r>
            <w:r w:rsidR="0052002E">
              <w:rPr>
                <w:color w:val="000000"/>
              </w:rPr>
              <w:t>. Т</w:t>
            </w:r>
            <w:r w:rsidR="00520E27">
              <w:rPr>
                <w:color w:val="000000"/>
              </w:rPr>
              <w:t xml:space="preserve">естирование взаимосвязи между </w:t>
            </w:r>
            <w:r>
              <w:rPr>
                <w:color w:val="000000"/>
              </w:rPr>
              <w:t>системами.</w:t>
            </w:r>
          </w:p>
        </w:tc>
        <w:tc>
          <w:tcPr>
            <w:tcW w:w="1928" w:type="dxa"/>
          </w:tcPr>
          <w:p w14:paraId="7D115CF4" w14:textId="24312CE4" w:rsidR="008141F7" w:rsidRDefault="003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15</w:t>
            </w:r>
            <w:r w:rsidR="00520E27">
              <w:rPr>
                <w:color w:val="000000"/>
              </w:rPr>
              <w:t>.</w:t>
            </w:r>
            <w:r>
              <w:rPr>
                <w:color w:val="000000"/>
              </w:rPr>
              <w:t>12</w:t>
            </w:r>
            <w:r w:rsidR="00520E27">
              <w:rPr>
                <w:color w:val="000000"/>
              </w:rPr>
              <w:t>.2021</w:t>
            </w:r>
          </w:p>
        </w:tc>
      </w:tr>
      <w:tr w:rsidR="008141F7" w14:paraId="371012E6" w14:textId="77777777" w:rsidTr="00815E3A">
        <w:tc>
          <w:tcPr>
            <w:tcW w:w="3780" w:type="dxa"/>
          </w:tcPr>
          <w:p w14:paraId="6D311E05" w14:textId="6DC9E228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Этап </w:t>
            </w:r>
            <w:r w:rsidR="006E2F5D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. </w:t>
            </w:r>
            <w:r w:rsidR="006E2F5D">
              <w:rPr>
                <w:color w:val="000000"/>
              </w:rPr>
              <w:t>Интеграция 1С: УИД в 1С: УПП</w:t>
            </w:r>
          </w:p>
        </w:tc>
        <w:tc>
          <w:tcPr>
            <w:tcW w:w="3926" w:type="dxa"/>
          </w:tcPr>
          <w:p w14:paraId="1059A25A" w14:textId="06022F2C" w:rsidR="008141F7" w:rsidRDefault="006E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="00520E27">
              <w:rPr>
                <w:color w:val="000000"/>
              </w:rPr>
              <w:t xml:space="preserve">недрение </w:t>
            </w:r>
            <w:r>
              <w:rPr>
                <w:color w:val="000000"/>
              </w:rPr>
              <w:t xml:space="preserve">разработанных </w:t>
            </w:r>
            <w:r w:rsidR="00520E27">
              <w:rPr>
                <w:color w:val="000000"/>
              </w:rPr>
              <w:t xml:space="preserve">модулей в </w:t>
            </w:r>
            <w:r>
              <w:rPr>
                <w:color w:val="000000"/>
              </w:rPr>
              <w:t xml:space="preserve">главный </w:t>
            </w:r>
            <w:r w:rsidR="00520E27">
              <w:rPr>
                <w:color w:val="000000"/>
              </w:rPr>
              <w:t xml:space="preserve">объект </w:t>
            </w:r>
            <w:r>
              <w:rPr>
                <w:color w:val="000000"/>
              </w:rPr>
              <w:t>ИС</w:t>
            </w:r>
            <w:r w:rsidR="00520E27">
              <w:rPr>
                <w:color w:val="000000"/>
              </w:rPr>
              <w:t>, тестирование работоспособности всей системы в целом</w:t>
            </w:r>
          </w:p>
        </w:tc>
        <w:tc>
          <w:tcPr>
            <w:tcW w:w="1928" w:type="dxa"/>
          </w:tcPr>
          <w:p w14:paraId="59B605F9" w14:textId="4C12D8FB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30.</w:t>
            </w:r>
            <w:r w:rsidR="006E2F5D">
              <w:rPr>
                <w:color w:val="000000"/>
              </w:rPr>
              <w:t>12</w:t>
            </w:r>
            <w:r>
              <w:rPr>
                <w:color w:val="000000"/>
              </w:rPr>
              <w:t>.2021</w:t>
            </w:r>
          </w:p>
        </w:tc>
      </w:tr>
      <w:tr w:rsidR="008141F7" w14:paraId="16DAB18A" w14:textId="77777777" w:rsidTr="00815E3A">
        <w:tc>
          <w:tcPr>
            <w:tcW w:w="3780" w:type="dxa"/>
          </w:tcPr>
          <w:p w14:paraId="432FBDE5" w14:textId="6B1B1FBE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Этап </w:t>
            </w:r>
            <w:r w:rsidR="005E56C9">
              <w:rPr>
                <w:color w:val="000000"/>
              </w:rPr>
              <w:t>7</w:t>
            </w:r>
            <w:r>
              <w:rPr>
                <w:color w:val="000000"/>
              </w:rPr>
              <w:t>. Завершение проекта</w:t>
            </w:r>
          </w:p>
        </w:tc>
        <w:tc>
          <w:tcPr>
            <w:tcW w:w="3926" w:type="dxa"/>
          </w:tcPr>
          <w:p w14:paraId="1994C353" w14:textId="2CDF170A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Написание проектной</w:t>
            </w:r>
            <w:r w:rsidR="00B27D0A">
              <w:rPr>
                <w:color w:val="000000"/>
              </w:rPr>
              <w:t xml:space="preserve"> и технической</w:t>
            </w:r>
            <w:r>
              <w:rPr>
                <w:color w:val="000000"/>
              </w:rPr>
              <w:t xml:space="preserve"> документации</w:t>
            </w:r>
          </w:p>
        </w:tc>
        <w:tc>
          <w:tcPr>
            <w:tcW w:w="1928" w:type="dxa"/>
          </w:tcPr>
          <w:p w14:paraId="7B16056A" w14:textId="4F32A371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30.0</w:t>
            </w:r>
            <w:r w:rsidR="00BE1477">
              <w:rPr>
                <w:color w:val="000000"/>
              </w:rPr>
              <w:t>1</w:t>
            </w:r>
            <w:r>
              <w:rPr>
                <w:color w:val="000000"/>
              </w:rPr>
              <w:t>.2021</w:t>
            </w:r>
          </w:p>
        </w:tc>
      </w:tr>
    </w:tbl>
    <w:p w14:paraId="5ED9C2B0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4"/>
          <w:szCs w:val="24"/>
        </w:rPr>
      </w:pPr>
    </w:p>
    <w:p w14:paraId="630EC5AF" w14:textId="77777777" w:rsidR="008141F7" w:rsidRDefault="00520E27" w:rsidP="003B5E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</w:rPr>
        <w:t>О</w:t>
      </w:r>
      <w:r>
        <w:rPr>
          <w:b/>
          <w:color w:val="000000"/>
        </w:rPr>
        <w:t>РГАНИЗАЦИОННАЯ СТРУКТУРА ПРОЕКТА</w:t>
      </w:r>
    </w:p>
    <w:p w14:paraId="48C2AC0E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4F7AFC" w14:textId="77777777" w:rsidR="008141F7" w:rsidRDefault="00520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«Указать согласованный с заказчиком предварительный состав команды проекта в терминах ролей в проекте и предполагаемую загрузку в проекте»</w:t>
      </w:r>
    </w:p>
    <w:p w14:paraId="572E16F2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5103"/>
        <w:gridCol w:w="1559"/>
      </w:tblGrid>
      <w:tr w:rsidR="008141F7" w14:paraId="5D0E168E" w14:textId="77777777" w:rsidTr="00815E3A">
        <w:tc>
          <w:tcPr>
            <w:tcW w:w="2972" w:type="dxa"/>
          </w:tcPr>
          <w:p w14:paraId="1E33366E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Роль</w:t>
            </w:r>
          </w:p>
        </w:tc>
        <w:tc>
          <w:tcPr>
            <w:tcW w:w="5103" w:type="dxa"/>
          </w:tcPr>
          <w:p w14:paraId="2DBBDEBF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Описание обязанностей</w:t>
            </w:r>
          </w:p>
        </w:tc>
        <w:tc>
          <w:tcPr>
            <w:tcW w:w="1559" w:type="dxa"/>
          </w:tcPr>
          <w:p w14:paraId="1B5D157D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% загрузки в проекте</w:t>
            </w:r>
          </w:p>
        </w:tc>
      </w:tr>
      <w:tr w:rsidR="008141F7" w14:paraId="656E7369" w14:textId="77777777" w:rsidTr="00815E3A">
        <w:trPr>
          <w:trHeight w:val="200"/>
        </w:trPr>
        <w:tc>
          <w:tcPr>
            <w:tcW w:w="2972" w:type="dxa"/>
            <w:vMerge w:val="restart"/>
          </w:tcPr>
          <w:p w14:paraId="5C4851B9" w14:textId="0BD7E307" w:rsidR="008141F7" w:rsidRPr="00520E2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t xml:space="preserve">Разработчик: </w:t>
            </w:r>
            <w:r w:rsidR="00DF36E6" w:rsidRPr="003F26F7">
              <w:rPr>
                <w:i/>
                <w:iCs/>
              </w:rPr>
              <w:t>Днепровская Мария Александровна</w:t>
            </w:r>
          </w:p>
        </w:tc>
        <w:tc>
          <w:tcPr>
            <w:tcW w:w="5103" w:type="dxa"/>
          </w:tcPr>
          <w:p w14:paraId="5D740E5B" w14:textId="77777777" w:rsidR="008141F7" w:rsidRDefault="00520E27">
            <w:pPr>
              <w:rPr>
                <w:color w:val="000000"/>
              </w:rPr>
            </w:pPr>
            <w:r>
              <w:t>Разработка Устава</w:t>
            </w:r>
          </w:p>
        </w:tc>
        <w:tc>
          <w:tcPr>
            <w:tcW w:w="1559" w:type="dxa"/>
          </w:tcPr>
          <w:p w14:paraId="4857A554" w14:textId="5A31EFC1" w:rsidR="008141F7" w:rsidRDefault="008B3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90</w:t>
            </w:r>
            <w:r w:rsidR="00E80554">
              <w:t>%</w:t>
            </w:r>
          </w:p>
        </w:tc>
      </w:tr>
      <w:tr w:rsidR="008141F7" w14:paraId="76E826EA" w14:textId="77777777" w:rsidTr="00815E3A">
        <w:trPr>
          <w:trHeight w:val="200"/>
        </w:trPr>
        <w:tc>
          <w:tcPr>
            <w:tcW w:w="2972" w:type="dxa"/>
            <w:vMerge/>
          </w:tcPr>
          <w:p w14:paraId="594E7290" w14:textId="77777777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03" w:type="dxa"/>
          </w:tcPr>
          <w:p w14:paraId="318DDBF9" w14:textId="3792D033" w:rsidR="008141F7" w:rsidRDefault="00520E27" w:rsidP="00E80554">
            <w:r>
              <w:t>Составления функциональных возможностей проекта</w:t>
            </w:r>
            <w:r w:rsidR="00E80554">
              <w:t>, анализ требований</w:t>
            </w:r>
          </w:p>
        </w:tc>
        <w:tc>
          <w:tcPr>
            <w:tcW w:w="1559" w:type="dxa"/>
          </w:tcPr>
          <w:p w14:paraId="2A3CBB3F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100%</w:t>
            </w:r>
          </w:p>
        </w:tc>
      </w:tr>
      <w:tr w:rsidR="008141F7" w14:paraId="15F885D3" w14:textId="77777777" w:rsidTr="00815E3A">
        <w:trPr>
          <w:trHeight w:val="200"/>
        </w:trPr>
        <w:tc>
          <w:tcPr>
            <w:tcW w:w="2972" w:type="dxa"/>
            <w:vMerge/>
          </w:tcPr>
          <w:p w14:paraId="4329E6B4" w14:textId="77777777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03" w:type="dxa"/>
          </w:tcPr>
          <w:p w14:paraId="39845F6F" w14:textId="77777777" w:rsidR="008141F7" w:rsidRDefault="00520E27">
            <w:pPr>
              <w:ind w:firstLine="24"/>
            </w:pPr>
            <w:r>
              <w:t>Анализ требований к проекту на возможность реализации, изменение списка</w:t>
            </w:r>
          </w:p>
        </w:tc>
        <w:tc>
          <w:tcPr>
            <w:tcW w:w="1559" w:type="dxa"/>
          </w:tcPr>
          <w:p w14:paraId="264DE936" w14:textId="5C224285" w:rsidR="008141F7" w:rsidRDefault="008B3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90</w:t>
            </w:r>
            <w:r w:rsidR="00520E27">
              <w:t>%</w:t>
            </w:r>
          </w:p>
        </w:tc>
      </w:tr>
      <w:tr w:rsidR="008141F7" w14:paraId="5678532C" w14:textId="77777777" w:rsidTr="00815E3A">
        <w:trPr>
          <w:trHeight w:val="200"/>
        </w:trPr>
        <w:tc>
          <w:tcPr>
            <w:tcW w:w="2972" w:type="dxa"/>
            <w:vMerge/>
          </w:tcPr>
          <w:p w14:paraId="7A32B4E2" w14:textId="77777777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03" w:type="dxa"/>
          </w:tcPr>
          <w:p w14:paraId="06523C04" w14:textId="77777777" w:rsidR="008141F7" w:rsidRDefault="00520E27">
            <w:pPr>
              <w:ind w:firstLine="24"/>
            </w:pPr>
            <w:r>
              <w:t>Разработка этапности проекта</w:t>
            </w:r>
          </w:p>
        </w:tc>
        <w:tc>
          <w:tcPr>
            <w:tcW w:w="1559" w:type="dxa"/>
          </w:tcPr>
          <w:p w14:paraId="1BD506F3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100%</w:t>
            </w:r>
          </w:p>
        </w:tc>
      </w:tr>
      <w:tr w:rsidR="008141F7" w14:paraId="1FD817DF" w14:textId="77777777" w:rsidTr="00815E3A">
        <w:trPr>
          <w:trHeight w:val="200"/>
        </w:trPr>
        <w:tc>
          <w:tcPr>
            <w:tcW w:w="2972" w:type="dxa"/>
            <w:vMerge/>
          </w:tcPr>
          <w:p w14:paraId="611B8FFB" w14:textId="77777777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03" w:type="dxa"/>
          </w:tcPr>
          <w:p w14:paraId="796F7795" w14:textId="5CB16614" w:rsidR="008141F7" w:rsidRDefault="00E80554">
            <w:pPr>
              <w:ind w:firstLine="24"/>
            </w:pPr>
            <w:r>
              <w:rPr>
                <w:color w:val="000000"/>
              </w:rPr>
              <w:t>Установка</w:t>
            </w:r>
            <w:r w:rsidRPr="007520C1">
              <w:rPr>
                <w:color w:val="000000"/>
              </w:rPr>
              <w:t xml:space="preserve"> ПО: 1C: УПП</w:t>
            </w:r>
            <w:r>
              <w:rPr>
                <w:color w:val="000000"/>
              </w:rPr>
              <w:t>, программирование 1С: УИД</w:t>
            </w:r>
          </w:p>
        </w:tc>
        <w:tc>
          <w:tcPr>
            <w:tcW w:w="1559" w:type="dxa"/>
          </w:tcPr>
          <w:p w14:paraId="444B8272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100%</w:t>
            </w:r>
          </w:p>
        </w:tc>
      </w:tr>
      <w:tr w:rsidR="008141F7" w14:paraId="7743F627" w14:textId="77777777" w:rsidTr="00815E3A">
        <w:trPr>
          <w:trHeight w:val="200"/>
        </w:trPr>
        <w:tc>
          <w:tcPr>
            <w:tcW w:w="2972" w:type="dxa"/>
            <w:vMerge/>
          </w:tcPr>
          <w:p w14:paraId="4018924A" w14:textId="77777777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03" w:type="dxa"/>
          </w:tcPr>
          <w:p w14:paraId="09B0F747" w14:textId="02947DAD" w:rsidR="008141F7" w:rsidRDefault="00E80554">
            <w:pPr>
              <w:ind w:firstLine="24"/>
            </w:pPr>
            <w:r>
              <w:t>Интеграция платформ</w:t>
            </w:r>
          </w:p>
        </w:tc>
        <w:tc>
          <w:tcPr>
            <w:tcW w:w="1559" w:type="dxa"/>
          </w:tcPr>
          <w:p w14:paraId="650B22D3" w14:textId="1BCC5D55" w:rsidR="008141F7" w:rsidRDefault="00E80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5</w:t>
            </w:r>
            <w:r w:rsidR="00520E27">
              <w:t>0%</w:t>
            </w:r>
          </w:p>
        </w:tc>
      </w:tr>
      <w:tr w:rsidR="008141F7" w14:paraId="56C120FD" w14:textId="77777777" w:rsidTr="00815E3A">
        <w:trPr>
          <w:trHeight w:val="200"/>
        </w:trPr>
        <w:tc>
          <w:tcPr>
            <w:tcW w:w="2972" w:type="dxa"/>
            <w:vMerge/>
          </w:tcPr>
          <w:p w14:paraId="05473FE4" w14:textId="77777777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03" w:type="dxa"/>
          </w:tcPr>
          <w:p w14:paraId="196ABBE9" w14:textId="697AA646" w:rsidR="008141F7" w:rsidRDefault="00A07F57">
            <w:pPr>
              <w:ind w:firstLine="24"/>
            </w:pPr>
            <w:r>
              <w:t>М</w:t>
            </w:r>
            <w:r w:rsidRPr="00A07F57">
              <w:t>одифи</w:t>
            </w:r>
            <w:r>
              <w:t>кация</w:t>
            </w:r>
            <w:r w:rsidRPr="00A07F57">
              <w:t xml:space="preserve"> </w:t>
            </w:r>
            <w:r>
              <w:t>ИС</w:t>
            </w:r>
          </w:p>
        </w:tc>
        <w:tc>
          <w:tcPr>
            <w:tcW w:w="1559" w:type="dxa"/>
          </w:tcPr>
          <w:p w14:paraId="2EB7A852" w14:textId="259D4878" w:rsidR="008141F7" w:rsidRDefault="00A0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5</w:t>
            </w:r>
            <w:r w:rsidR="00520E27">
              <w:t>0%</w:t>
            </w:r>
          </w:p>
        </w:tc>
      </w:tr>
      <w:tr w:rsidR="008141F7" w14:paraId="5BFF3DBE" w14:textId="77777777" w:rsidTr="00815E3A">
        <w:trPr>
          <w:trHeight w:val="200"/>
        </w:trPr>
        <w:tc>
          <w:tcPr>
            <w:tcW w:w="2972" w:type="dxa"/>
            <w:vMerge/>
          </w:tcPr>
          <w:p w14:paraId="4A1B6386" w14:textId="77777777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03" w:type="dxa"/>
          </w:tcPr>
          <w:p w14:paraId="17C5EED0" w14:textId="1E4EFE1B" w:rsidR="008141F7" w:rsidRDefault="00735DFF">
            <w:pPr>
              <w:ind w:firstLine="24"/>
            </w:pPr>
            <w:r>
              <w:t>Тестирование и п</w:t>
            </w:r>
            <w:r w:rsidR="00520E27">
              <w:t>роведение приемочных испытаний</w:t>
            </w:r>
          </w:p>
        </w:tc>
        <w:tc>
          <w:tcPr>
            <w:tcW w:w="1559" w:type="dxa"/>
          </w:tcPr>
          <w:p w14:paraId="1F6760F4" w14:textId="3DBA2C49" w:rsidR="008141F7" w:rsidRDefault="00735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5</w:t>
            </w:r>
            <w:r w:rsidR="00520E27">
              <w:t>0%</w:t>
            </w:r>
          </w:p>
        </w:tc>
      </w:tr>
      <w:tr w:rsidR="008B3589" w14:paraId="1A1E1A09" w14:textId="77777777" w:rsidTr="00815E3A">
        <w:trPr>
          <w:trHeight w:val="120"/>
        </w:trPr>
        <w:tc>
          <w:tcPr>
            <w:tcW w:w="9634" w:type="dxa"/>
            <w:gridSpan w:val="3"/>
          </w:tcPr>
          <w:p w14:paraId="70CA409F" w14:textId="77777777" w:rsidR="008B3589" w:rsidRDefault="008B3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B3589" w14:paraId="78021C0E" w14:textId="77777777" w:rsidTr="00815E3A">
        <w:trPr>
          <w:trHeight w:val="200"/>
        </w:trPr>
        <w:tc>
          <w:tcPr>
            <w:tcW w:w="2972" w:type="dxa"/>
            <w:vMerge w:val="restart"/>
          </w:tcPr>
          <w:p w14:paraId="689F7576" w14:textId="1AC7E1A4" w:rsidR="008B3589" w:rsidRDefault="008B3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Заказчик: </w:t>
            </w:r>
            <w:r w:rsidRPr="003F26F7">
              <w:rPr>
                <w:i/>
                <w:iCs/>
                <w:color w:val="000000"/>
              </w:rPr>
              <w:t>Доррер Михаил Георгиевич, Дор</w:t>
            </w:r>
            <w:r w:rsidR="00644566" w:rsidRPr="003F26F7">
              <w:rPr>
                <w:i/>
                <w:iCs/>
                <w:color w:val="000000"/>
              </w:rPr>
              <w:t>р</w:t>
            </w:r>
            <w:r w:rsidRPr="003F26F7">
              <w:rPr>
                <w:i/>
                <w:iCs/>
                <w:color w:val="000000"/>
              </w:rPr>
              <w:t>ер Александра Георгиевна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103" w:type="dxa"/>
          </w:tcPr>
          <w:p w14:paraId="486A1ACA" w14:textId="5FD00BFF" w:rsidR="008B3589" w:rsidRDefault="008B3589">
            <w:pPr>
              <w:ind w:firstLine="24"/>
            </w:pPr>
            <w:r>
              <w:t>Разработка Устава</w:t>
            </w:r>
          </w:p>
        </w:tc>
        <w:tc>
          <w:tcPr>
            <w:tcW w:w="1559" w:type="dxa"/>
          </w:tcPr>
          <w:p w14:paraId="299298F1" w14:textId="69A2ED24" w:rsidR="008B3589" w:rsidRDefault="008B3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10%</w:t>
            </w:r>
          </w:p>
        </w:tc>
      </w:tr>
      <w:tr w:rsidR="008B3589" w14:paraId="270A56D4" w14:textId="77777777" w:rsidTr="00815E3A">
        <w:trPr>
          <w:trHeight w:val="200"/>
        </w:trPr>
        <w:tc>
          <w:tcPr>
            <w:tcW w:w="2972" w:type="dxa"/>
            <w:vMerge/>
          </w:tcPr>
          <w:p w14:paraId="71FE892A" w14:textId="77777777" w:rsidR="008B3589" w:rsidRDefault="008B3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03" w:type="dxa"/>
          </w:tcPr>
          <w:p w14:paraId="4CE10B5D" w14:textId="0727C02B" w:rsidR="008B3589" w:rsidRDefault="008B3589">
            <w:pPr>
              <w:ind w:firstLine="24"/>
            </w:pPr>
            <w:r>
              <w:t>Анализ требований к проекту на возможность реализации, изменение списка</w:t>
            </w:r>
          </w:p>
        </w:tc>
        <w:tc>
          <w:tcPr>
            <w:tcW w:w="1559" w:type="dxa"/>
          </w:tcPr>
          <w:p w14:paraId="707DD968" w14:textId="7DB09CA2" w:rsidR="008B3589" w:rsidRDefault="008B3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10%</w:t>
            </w:r>
          </w:p>
        </w:tc>
      </w:tr>
      <w:tr w:rsidR="008B3589" w14:paraId="357F8413" w14:textId="77777777" w:rsidTr="00815E3A">
        <w:trPr>
          <w:trHeight w:val="200"/>
        </w:trPr>
        <w:tc>
          <w:tcPr>
            <w:tcW w:w="2972" w:type="dxa"/>
            <w:vMerge/>
          </w:tcPr>
          <w:p w14:paraId="3DF75C94" w14:textId="77777777" w:rsidR="008B3589" w:rsidRDefault="008B3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03" w:type="dxa"/>
          </w:tcPr>
          <w:p w14:paraId="55A77135" w14:textId="62445870" w:rsidR="008B3589" w:rsidRDefault="00644566">
            <w:pPr>
              <w:ind w:firstLine="24"/>
            </w:pPr>
            <w:r>
              <w:t>Проведение приемочных испытаний</w:t>
            </w:r>
          </w:p>
        </w:tc>
        <w:tc>
          <w:tcPr>
            <w:tcW w:w="1559" w:type="dxa"/>
          </w:tcPr>
          <w:p w14:paraId="13AED71F" w14:textId="2F245557" w:rsidR="008B3589" w:rsidRDefault="00644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50%</w:t>
            </w:r>
          </w:p>
        </w:tc>
      </w:tr>
      <w:tr w:rsidR="008B3589" w14:paraId="3C386B06" w14:textId="77777777" w:rsidTr="00815E3A">
        <w:trPr>
          <w:trHeight w:val="200"/>
        </w:trPr>
        <w:tc>
          <w:tcPr>
            <w:tcW w:w="2972" w:type="dxa"/>
            <w:vMerge/>
          </w:tcPr>
          <w:p w14:paraId="3EFDE645" w14:textId="77777777" w:rsidR="008B3589" w:rsidRDefault="008B3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03" w:type="dxa"/>
          </w:tcPr>
          <w:p w14:paraId="2D77CC9E" w14:textId="4C9094C8" w:rsidR="008B3589" w:rsidRDefault="00644566">
            <w:pPr>
              <w:ind w:firstLine="24"/>
            </w:pPr>
            <w:r w:rsidRPr="00644566">
              <w:t xml:space="preserve">Приемка </w:t>
            </w:r>
            <w:r>
              <w:t>модификаций ИС</w:t>
            </w:r>
          </w:p>
        </w:tc>
        <w:tc>
          <w:tcPr>
            <w:tcW w:w="1559" w:type="dxa"/>
          </w:tcPr>
          <w:p w14:paraId="67F1A449" w14:textId="0ED3E918" w:rsidR="008B3589" w:rsidRDefault="00644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100%</w:t>
            </w:r>
          </w:p>
        </w:tc>
      </w:tr>
    </w:tbl>
    <w:p w14:paraId="69F07857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458509" w14:textId="77777777" w:rsidR="008141F7" w:rsidRDefault="00520E27" w:rsidP="003B5E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МАТРИЦА ОТВЕТСТВЕННОСТИ (</w:t>
      </w:r>
      <w:r>
        <w:rPr>
          <w:b/>
          <w:i/>
          <w:color w:val="000000"/>
        </w:rPr>
        <w:t>Опционально</w:t>
      </w:r>
      <w:r>
        <w:rPr>
          <w:b/>
          <w:color w:val="000000"/>
        </w:rPr>
        <w:t>)</w:t>
      </w:r>
    </w:p>
    <w:p w14:paraId="0B0D8589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e"/>
        <w:tblW w:w="9493" w:type="dxa"/>
        <w:tblLayout w:type="fixed"/>
        <w:tblLook w:val="0000" w:firstRow="0" w:lastRow="0" w:firstColumn="0" w:lastColumn="0" w:noHBand="0" w:noVBand="0"/>
      </w:tblPr>
      <w:tblGrid>
        <w:gridCol w:w="6232"/>
        <w:gridCol w:w="1843"/>
        <w:gridCol w:w="1418"/>
      </w:tblGrid>
      <w:tr w:rsidR="008141F7" w14:paraId="45F46991" w14:textId="77777777" w:rsidTr="00815E3A">
        <w:tc>
          <w:tcPr>
            <w:tcW w:w="6232" w:type="dxa"/>
          </w:tcPr>
          <w:p w14:paraId="20C89564" w14:textId="77777777" w:rsidR="008141F7" w:rsidRPr="007A6591" w:rsidRDefault="00520E27" w:rsidP="007A6591">
            <w:pPr>
              <w:keepNext/>
              <w:jc w:val="center"/>
              <w:rPr>
                <w:b/>
                <w:bCs/>
              </w:rPr>
            </w:pPr>
            <w:r w:rsidRPr="007A6591">
              <w:rPr>
                <w:b/>
                <w:bCs/>
              </w:rPr>
              <w:lastRenderedPageBreak/>
              <w:t>Тип задач</w:t>
            </w:r>
          </w:p>
        </w:tc>
        <w:tc>
          <w:tcPr>
            <w:tcW w:w="1843" w:type="dxa"/>
          </w:tcPr>
          <w:p w14:paraId="4A17CEC8" w14:textId="77777777" w:rsidR="008141F7" w:rsidRPr="007A6591" w:rsidRDefault="00520E27" w:rsidP="007A6591">
            <w:pPr>
              <w:keepNext/>
              <w:jc w:val="center"/>
              <w:rPr>
                <w:b/>
                <w:bCs/>
              </w:rPr>
            </w:pPr>
            <w:r w:rsidRPr="007A6591">
              <w:rPr>
                <w:b/>
                <w:bCs/>
              </w:rPr>
              <w:t>Заказчик</w:t>
            </w:r>
          </w:p>
        </w:tc>
        <w:tc>
          <w:tcPr>
            <w:tcW w:w="1418" w:type="dxa"/>
          </w:tcPr>
          <w:p w14:paraId="0E64A401" w14:textId="6AE15D56" w:rsidR="008141F7" w:rsidRPr="007A6591" w:rsidRDefault="00520E27" w:rsidP="007A6591">
            <w:pPr>
              <w:keepNext/>
              <w:jc w:val="center"/>
              <w:rPr>
                <w:b/>
                <w:bCs/>
              </w:rPr>
            </w:pPr>
            <w:r w:rsidRPr="007A6591">
              <w:rPr>
                <w:b/>
                <w:bCs/>
              </w:rPr>
              <w:t>Разработчик</w:t>
            </w:r>
          </w:p>
        </w:tc>
      </w:tr>
      <w:tr w:rsidR="008141F7" w14:paraId="69A38831" w14:textId="77777777" w:rsidTr="00815E3A">
        <w:tc>
          <w:tcPr>
            <w:tcW w:w="6232" w:type="dxa"/>
          </w:tcPr>
          <w:p w14:paraId="4C82CA26" w14:textId="77777777" w:rsidR="008141F7" w:rsidRDefault="00520E27">
            <w:pPr>
              <w:keepNext/>
            </w:pPr>
            <w:r>
              <w:t>Анализирование данных на полноту, актуальность, достоверность</w:t>
            </w:r>
          </w:p>
        </w:tc>
        <w:tc>
          <w:tcPr>
            <w:tcW w:w="1843" w:type="dxa"/>
          </w:tcPr>
          <w:p w14:paraId="5091F1EA" w14:textId="77777777" w:rsidR="008141F7" w:rsidRDefault="00520E27">
            <w:pPr>
              <w:keepNext/>
            </w:pPr>
            <w:r>
              <w:t>О, И, У</w:t>
            </w:r>
          </w:p>
        </w:tc>
        <w:tc>
          <w:tcPr>
            <w:tcW w:w="1418" w:type="dxa"/>
          </w:tcPr>
          <w:p w14:paraId="09FA7D3F" w14:textId="77777777" w:rsidR="008141F7" w:rsidRDefault="00520E27">
            <w:pPr>
              <w:keepNext/>
            </w:pPr>
            <w:r>
              <w:t>К, П</w:t>
            </w:r>
          </w:p>
        </w:tc>
      </w:tr>
      <w:tr w:rsidR="008141F7" w14:paraId="75811629" w14:textId="77777777" w:rsidTr="00815E3A">
        <w:tc>
          <w:tcPr>
            <w:tcW w:w="6232" w:type="dxa"/>
          </w:tcPr>
          <w:p w14:paraId="41ACA361" w14:textId="166F78E8" w:rsidR="008141F7" w:rsidRDefault="00520E27">
            <w:pPr>
              <w:keepNext/>
            </w:pPr>
            <w:r>
              <w:t>Составление перечня функций, требований к проекту</w:t>
            </w:r>
            <w:r w:rsidR="007A6591">
              <w:t>, устав</w:t>
            </w:r>
          </w:p>
        </w:tc>
        <w:tc>
          <w:tcPr>
            <w:tcW w:w="1843" w:type="dxa"/>
          </w:tcPr>
          <w:p w14:paraId="1704A971" w14:textId="3E99C6E6" w:rsidR="008141F7" w:rsidRDefault="00520E27">
            <w:pPr>
              <w:keepNext/>
            </w:pPr>
            <w:r>
              <w:t>О, У</w:t>
            </w:r>
            <w:r w:rsidR="007A6591">
              <w:t>, П</w:t>
            </w:r>
          </w:p>
        </w:tc>
        <w:tc>
          <w:tcPr>
            <w:tcW w:w="1418" w:type="dxa"/>
          </w:tcPr>
          <w:p w14:paraId="28E5086D" w14:textId="3571E881" w:rsidR="008141F7" w:rsidRDefault="007A6591">
            <w:pPr>
              <w:keepNext/>
            </w:pPr>
            <w:r>
              <w:t xml:space="preserve">И, </w:t>
            </w:r>
            <w:r w:rsidR="00520E27">
              <w:t>П</w:t>
            </w:r>
          </w:p>
        </w:tc>
      </w:tr>
      <w:tr w:rsidR="008141F7" w14:paraId="22C17DA0" w14:textId="77777777" w:rsidTr="00815E3A">
        <w:tc>
          <w:tcPr>
            <w:tcW w:w="6232" w:type="dxa"/>
          </w:tcPr>
          <w:p w14:paraId="743C178E" w14:textId="77777777" w:rsidR="008141F7" w:rsidRDefault="00520E27">
            <w:pPr>
              <w:keepNext/>
            </w:pPr>
            <w:r>
              <w:t>Разработка этапности проекта</w:t>
            </w:r>
          </w:p>
        </w:tc>
        <w:tc>
          <w:tcPr>
            <w:tcW w:w="1843" w:type="dxa"/>
          </w:tcPr>
          <w:p w14:paraId="40609BBF" w14:textId="5F8D06AE" w:rsidR="008141F7" w:rsidRDefault="00520E27">
            <w:pPr>
              <w:keepNext/>
            </w:pPr>
            <w:r>
              <w:t>К</w:t>
            </w:r>
            <w:r w:rsidR="007A6591">
              <w:t>, С</w:t>
            </w:r>
          </w:p>
        </w:tc>
        <w:tc>
          <w:tcPr>
            <w:tcW w:w="1418" w:type="dxa"/>
          </w:tcPr>
          <w:p w14:paraId="5543BD49" w14:textId="2DB3E904" w:rsidR="008141F7" w:rsidRDefault="007A6591">
            <w:pPr>
              <w:keepNext/>
            </w:pPr>
            <w:r>
              <w:t xml:space="preserve">И, </w:t>
            </w:r>
            <w:r w:rsidR="00520E27">
              <w:t>П</w:t>
            </w:r>
          </w:p>
        </w:tc>
      </w:tr>
      <w:tr w:rsidR="008141F7" w14:paraId="1B46821A" w14:textId="77777777" w:rsidTr="00815E3A">
        <w:tc>
          <w:tcPr>
            <w:tcW w:w="6232" w:type="dxa"/>
          </w:tcPr>
          <w:p w14:paraId="73FD3060" w14:textId="665B8742" w:rsidR="008141F7" w:rsidRDefault="00520E27">
            <w:pPr>
              <w:keepNext/>
            </w:pPr>
            <w:r>
              <w:t xml:space="preserve">Продумывание плана внедрения проекта </w:t>
            </w:r>
            <w:r w:rsidR="008B3589">
              <w:t>на предприятие</w:t>
            </w:r>
          </w:p>
        </w:tc>
        <w:tc>
          <w:tcPr>
            <w:tcW w:w="1843" w:type="dxa"/>
          </w:tcPr>
          <w:p w14:paraId="5335B721" w14:textId="77777777" w:rsidR="008141F7" w:rsidRDefault="00520E27">
            <w:pPr>
              <w:keepNext/>
            </w:pPr>
            <w:r>
              <w:t>О, П</w:t>
            </w:r>
          </w:p>
        </w:tc>
        <w:tc>
          <w:tcPr>
            <w:tcW w:w="1418" w:type="dxa"/>
          </w:tcPr>
          <w:p w14:paraId="4EBF4853" w14:textId="77777777" w:rsidR="008141F7" w:rsidRDefault="00520E27">
            <w:pPr>
              <w:keepNext/>
            </w:pPr>
            <w:r>
              <w:t>И, У, С</w:t>
            </w:r>
          </w:p>
        </w:tc>
      </w:tr>
      <w:tr w:rsidR="008141F7" w14:paraId="5C897166" w14:textId="77777777" w:rsidTr="00815E3A">
        <w:tc>
          <w:tcPr>
            <w:tcW w:w="6232" w:type="dxa"/>
          </w:tcPr>
          <w:p w14:paraId="7AF9F323" w14:textId="203E558B" w:rsidR="008141F7" w:rsidRDefault="007A6591">
            <w:pPr>
              <w:keepNext/>
            </w:pPr>
            <w:r>
              <w:t>Интеграция платформ</w:t>
            </w:r>
          </w:p>
        </w:tc>
        <w:tc>
          <w:tcPr>
            <w:tcW w:w="1843" w:type="dxa"/>
          </w:tcPr>
          <w:p w14:paraId="61F181CB" w14:textId="77777777" w:rsidR="008141F7" w:rsidRDefault="00520E27">
            <w:pPr>
              <w:keepNext/>
            </w:pPr>
            <w:r>
              <w:t>К</w:t>
            </w:r>
          </w:p>
        </w:tc>
        <w:tc>
          <w:tcPr>
            <w:tcW w:w="1418" w:type="dxa"/>
          </w:tcPr>
          <w:p w14:paraId="090D4129" w14:textId="77777777" w:rsidR="008141F7" w:rsidRDefault="00520E27">
            <w:pPr>
              <w:keepNext/>
            </w:pPr>
            <w:r>
              <w:t>О, С, П, У</w:t>
            </w:r>
          </w:p>
        </w:tc>
      </w:tr>
      <w:tr w:rsidR="008141F7" w14:paraId="5ED9C3B3" w14:textId="77777777" w:rsidTr="00815E3A">
        <w:tc>
          <w:tcPr>
            <w:tcW w:w="6232" w:type="dxa"/>
          </w:tcPr>
          <w:p w14:paraId="1FD0360A" w14:textId="77777777" w:rsidR="008141F7" w:rsidRDefault="00520E27">
            <w:pPr>
              <w:ind w:firstLine="24"/>
            </w:pPr>
            <w:r>
              <w:t>Проведение приемочных испытаний</w:t>
            </w:r>
          </w:p>
        </w:tc>
        <w:tc>
          <w:tcPr>
            <w:tcW w:w="1843" w:type="dxa"/>
          </w:tcPr>
          <w:p w14:paraId="11B5EB43" w14:textId="77777777" w:rsidR="008141F7" w:rsidRDefault="00520E27">
            <w:pPr>
              <w:keepNext/>
            </w:pPr>
            <w:r>
              <w:t>О, С, П</w:t>
            </w:r>
          </w:p>
        </w:tc>
        <w:tc>
          <w:tcPr>
            <w:tcW w:w="1418" w:type="dxa"/>
          </w:tcPr>
          <w:p w14:paraId="0B0F23B6" w14:textId="43BDFEB6" w:rsidR="008141F7" w:rsidRDefault="007A6591">
            <w:pPr>
              <w:keepNext/>
            </w:pPr>
            <w:r>
              <w:t xml:space="preserve">И, </w:t>
            </w:r>
            <w:r w:rsidR="00520E27">
              <w:t>К</w:t>
            </w:r>
          </w:p>
        </w:tc>
      </w:tr>
      <w:tr w:rsidR="007A6591" w14:paraId="1C4DAD50" w14:textId="77777777" w:rsidTr="00815E3A">
        <w:tc>
          <w:tcPr>
            <w:tcW w:w="6232" w:type="dxa"/>
          </w:tcPr>
          <w:p w14:paraId="65A082A4" w14:textId="4B01DE53" w:rsidR="007A6591" w:rsidRDefault="00E53783">
            <w:pPr>
              <w:ind w:firstLine="24"/>
            </w:pPr>
            <w:r>
              <w:t>М</w:t>
            </w:r>
            <w:r w:rsidRPr="00A07F57">
              <w:t>одифи</w:t>
            </w:r>
            <w:r>
              <w:t>кация</w:t>
            </w:r>
            <w:r w:rsidRPr="00A07F57">
              <w:t xml:space="preserve"> </w:t>
            </w:r>
            <w:r>
              <w:t>ИС</w:t>
            </w:r>
          </w:p>
        </w:tc>
        <w:tc>
          <w:tcPr>
            <w:tcW w:w="1843" w:type="dxa"/>
          </w:tcPr>
          <w:p w14:paraId="59C0CC21" w14:textId="5D95C092" w:rsidR="007A6591" w:rsidRDefault="00E53783">
            <w:pPr>
              <w:keepNext/>
            </w:pPr>
            <w:r>
              <w:t>У, К, П</w:t>
            </w:r>
          </w:p>
        </w:tc>
        <w:tc>
          <w:tcPr>
            <w:tcW w:w="1418" w:type="dxa"/>
          </w:tcPr>
          <w:p w14:paraId="5464062C" w14:textId="50975C3C" w:rsidR="007A6591" w:rsidRDefault="00E53783">
            <w:pPr>
              <w:keepNext/>
            </w:pPr>
            <w:r>
              <w:t>О, И, П</w:t>
            </w:r>
          </w:p>
        </w:tc>
      </w:tr>
    </w:tbl>
    <w:p w14:paraId="633587E9" w14:textId="77777777" w:rsidR="008141F7" w:rsidRDefault="00520E27" w:rsidP="007A659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i/>
          <w:color w:val="000000"/>
        </w:rPr>
        <w:t>О – Ответственный</w:t>
      </w:r>
      <w:r>
        <w:rPr>
          <w:i/>
          <w:color w:val="000000"/>
        </w:rPr>
        <w:tab/>
      </w:r>
      <w:r>
        <w:rPr>
          <w:i/>
          <w:color w:val="000000"/>
        </w:rPr>
        <w:tab/>
        <w:t>У – Утверждает</w:t>
      </w:r>
    </w:p>
    <w:p w14:paraId="17ABE657" w14:textId="77777777" w:rsidR="008141F7" w:rsidRDefault="00520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ab/>
        <w:t>И – Исполнитель</w:t>
      </w:r>
      <w:r>
        <w:rPr>
          <w:i/>
          <w:color w:val="000000"/>
        </w:rPr>
        <w:tab/>
      </w:r>
      <w:r>
        <w:rPr>
          <w:i/>
          <w:color w:val="000000"/>
        </w:rPr>
        <w:tab/>
        <w:t>С – Согласующий</w:t>
      </w:r>
    </w:p>
    <w:p w14:paraId="38B05246" w14:textId="77777777" w:rsidR="008141F7" w:rsidRDefault="00520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ab/>
        <w:t>К – Контролирующий</w:t>
      </w:r>
      <w:r>
        <w:rPr>
          <w:i/>
          <w:color w:val="000000"/>
        </w:rPr>
        <w:tab/>
      </w:r>
      <w:r>
        <w:rPr>
          <w:i/>
          <w:color w:val="000000"/>
        </w:rPr>
        <w:tab/>
        <w:t>П – Принимает</w:t>
      </w:r>
    </w:p>
    <w:p w14:paraId="5F5129E2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</w:p>
    <w:p w14:paraId="47C0B6DE" w14:textId="60018369" w:rsidR="008141F7" w:rsidRDefault="00053EB1" w:rsidP="003B5E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БЮДЖЕТ </w:t>
      </w:r>
      <w:r w:rsidR="00520E27">
        <w:rPr>
          <w:b/>
          <w:color w:val="000000"/>
        </w:rPr>
        <w:t>ПРОЕКТА</w:t>
      </w:r>
    </w:p>
    <w:p w14:paraId="47342E7A" w14:textId="77777777" w:rsidR="008141F7" w:rsidRDefault="00520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«Указать ориентировочную  стоимость проекта по статьям и периодам/этапам/фазам»</w:t>
      </w:r>
    </w:p>
    <w:p w14:paraId="37E7D144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e"/>
        <w:tblW w:w="9493" w:type="dxa"/>
        <w:tblLayout w:type="fixed"/>
        <w:tblLook w:val="0000" w:firstRow="0" w:lastRow="0" w:firstColumn="0" w:lastColumn="0" w:noHBand="0" w:noVBand="0"/>
      </w:tblPr>
      <w:tblGrid>
        <w:gridCol w:w="7083"/>
        <w:gridCol w:w="2410"/>
      </w:tblGrid>
      <w:tr w:rsidR="008141F7" w14:paraId="74F2A9BE" w14:textId="77777777" w:rsidTr="00815E3A">
        <w:trPr>
          <w:trHeight w:val="270"/>
        </w:trPr>
        <w:tc>
          <w:tcPr>
            <w:tcW w:w="7083" w:type="dxa"/>
          </w:tcPr>
          <w:p w14:paraId="5353FA77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Вид затрат </w:t>
            </w:r>
          </w:p>
        </w:tc>
        <w:tc>
          <w:tcPr>
            <w:tcW w:w="2410" w:type="dxa"/>
          </w:tcPr>
          <w:p w14:paraId="57BC7C20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</w:t>
            </w:r>
          </w:p>
        </w:tc>
      </w:tr>
      <w:tr w:rsidR="008141F7" w14:paraId="3EF345E9" w14:textId="77777777" w:rsidTr="00815E3A">
        <w:trPr>
          <w:trHeight w:val="255"/>
        </w:trPr>
        <w:tc>
          <w:tcPr>
            <w:tcW w:w="7083" w:type="dxa"/>
          </w:tcPr>
          <w:p w14:paraId="1C66E13A" w14:textId="3E5D38AB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Закупка </w:t>
            </w:r>
            <w:r w:rsidR="0008454E">
              <w:t>платформы 1С: УПП, 1С: УИД</w:t>
            </w:r>
          </w:p>
        </w:tc>
        <w:tc>
          <w:tcPr>
            <w:tcW w:w="2410" w:type="dxa"/>
          </w:tcPr>
          <w:p w14:paraId="31DB23A5" w14:textId="7D7A3260" w:rsidR="008141F7" w:rsidRDefault="0082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430 000</w:t>
            </w:r>
          </w:p>
        </w:tc>
      </w:tr>
      <w:tr w:rsidR="008141F7" w14:paraId="4FD19453" w14:textId="77777777" w:rsidTr="00815E3A">
        <w:trPr>
          <w:trHeight w:val="255"/>
        </w:trPr>
        <w:tc>
          <w:tcPr>
            <w:tcW w:w="7083" w:type="dxa"/>
          </w:tcPr>
          <w:p w14:paraId="15CDD4BD" w14:textId="4849DDF1" w:rsidR="008141F7" w:rsidRDefault="0008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8454E">
              <w:t>Техническое проектирование</w:t>
            </w:r>
          </w:p>
        </w:tc>
        <w:tc>
          <w:tcPr>
            <w:tcW w:w="2410" w:type="dxa"/>
          </w:tcPr>
          <w:p w14:paraId="14670904" w14:textId="3075CEB5" w:rsidR="008141F7" w:rsidRDefault="0082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20 000</w:t>
            </w:r>
          </w:p>
        </w:tc>
      </w:tr>
      <w:tr w:rsidR="008141F7" w14:paraId="77FB0BBC" w14:textId="77777777" w:rsidTr="00815E3A">
        <w:trPr>
          <w:trHeight w:val="255"/>
        </w:trPr>
        <w:tc>
          <w:tcPr>
            <w:tcW w:w="7083" w:type="dxa"/>
          </w:tcPr>
          <w:p w14:paraId="363424FF" w14:textId="1F173B7D" w:rsidR="008141F7" w:rsidRDefault="0008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Программирование на платформе 1С: УИД</w:t>
            </w:r>
          </w:p>
        </w:tc>
        <w:tc>
          <w:tcPr>
            <w:tcW w:w="2410" w:type="dxa"/>
          </w:tcPr>
          <w:p w14:paraId="097C133F" w14:textId="5056B25F" w:rsidR="008141F7" w:rsidRDefault="0082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50 000</w:t>
            </w:r>
          </w:p>
        </w:tc>
      </w:tr>
      <w:tr w:rsidR="008141F7" w14:paraId="191C8D61" w14:textId="77777777" w:rsidTr="00815E3A">
        <w:trPr>
          <w:trHeight w:val="255"/>
        </w:trPr>
        <w:tc>
          <w:tcPr>
            <w:tcW w:w="7083" w:type="dxa"/>
          </w:tcPr>
          <w:p w14:paraId="74FE1FCF" w14:textId="5576995B" w:rsidR="008141F7" w:rsidRDefault="0008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Разработка технической документации</w:t>
            </w:r>
          </w:p>
        </w:tc>
        <w:tc>
          <w:tcPr>
            <w:tcW w:w="2410" w:type="dxa"/>
          </w:tcPr>
          <w:p w14:paraId="5417336C" w14:textId="1C8E0033" w:rsidR="008141F7" w:rsidRDefault="0082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7 000</w:t>
            </w:r>
          </w:p>
        </w:tc>
      </w:tr>
      <w:tr w:rsidR="008141F7" w14:paraId="51389CBF" w14:textId="77777777" w:rsidTr="00815E3A">
        <w:trPr>
          <w:trHeight w:val="255"/>
        </w:trPr>
        <w:tc>
          <w:tcPr>
            <w:tcW w:w="7083" w:type="dxa"/>
          </w:tcPr>
          <w:p w14:paraId="77687F3A" w14:textId="4D794720" w:rsidR="008141F7" w:rsidRDefault="0008454E">
            <w:r>
              <w:t>Работы с САПР</w:t>
            </w:r>
          </w:p>
        </w:tc>
        <w:tc>
          <w:tcPr>
            <w:tcW w:w="2410" w:type="dxa"/>
          </w:tcPr>
          <w:p w14:paraId="7EE5CEB9" w14:textId="507B360F" w:rsidR="008141F7" w:rsidRDefault="0082443C">
            <w:r>
              <w:t>10 500</w:t>
            </w:r>
          </w:p>
        </w:tc>
      </w:tr>
      <w:tr w:rsidR="0008454E" w14:paraId="75333EA2" w14:textId="77777777" w:rsidTr="00815E3A">
        <w:trPr>
          <w:trHeight w:val="255"/>
        </w:trPr>
        <w:tc>
          <w:tcPr>
            <w:tcW w:w="7083" w:type="dxa"/>
          </w:tcPr>
          <w:p w14:paraId="03E229E0" w14:textId="26272E2B" w:rsidR="0008454E" w:rsidRDefault="0008454E" w:rsidP="0008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Тестирование</w:t>
            </w:r>
          </w:p>
        </w:tc>
        <w:tc>
          <w:tcPr>
            <w:tcW w:w="2410" w:type="dxa"/>
          </w:tcPr>
          <w:p w14:paraId="166D2BBA" w14:textId="010984E6" w:rsidR="0008454E" w:rsidRDefault="0082443C" w:rsidP="0008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12 000</w:t>
            </w:r>
          </w:p>
        </w:tc>
      </w:tr>
      <w:tr w:rsidR="0008454E" w14:paraId="6870D38C" w14:textId="77777777" w:rsidTr="00815E3A">
        <w:trPr>
          <w:trHeight w:val="255"/>
        </w:trPr>
        <w:tc>
          <w:tcPr>
            <w:tcW w:w="7083" w:type="dxa"/>
          </w:tcPr>
          <w:p w14:paraId="4FC12C59" w14:textId="4822F240" w:rsidR="0008454E" w:rsidRDefault="0008454E" w:rsidP="0008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Внедрение</w:t>
            </w:r>
          </w:p>
        </w:tc>
        <w:tc>
          <w:tcPr>
            <w:tcW w:w="2410" w:type="dxa"/>
          </w:tcPr>
          <w:p w14:paraId="40CF36A9" w14:textId="3FBB16EF" w:rsidR="0008454E" w:rsidRDefault="0082443C" w:rsidP="0008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9 000</w:t>
            </w:r>
          </w:p>
        </w:tc>
      </w:tr>
      <w:tr w:rsidR="0008454E" w14:paraId="1944F7A5" w14:textId="77777777" w:rsidTr="00815E3A">
        <w:trPr>
          <w:trHeight w:val="375"/>
        </w:trPr>
        <w:tc>
          <w:tcPr>
            <w:tcW w:w="7083" w:type="dxa"/>
          </w:tcPr>
          <w:p w14:paraId="49F6B24E" w14:textId="77777777" w:rsidR="0008454E" w:rsidRDefault="0008454E" w:rsidP="0008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</w:rPr>
              <w:t>Итого</w:t>
            </w:r>
          </w:p>
        </w:tc>
        <w:tc>
          <w:tcPr>
            <w:tcW w:w="2410" w:type="dxa"/>
          </w:tcPr>
          <w:p w14:paraId="18233214" w14:textId="2B14E82F" w:rsidR="0008454E" w:rsidRDefault="0082443C" w:rsidP="0008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538 500</w:t>
            </w:r>
          </w:p>
        </w:tc>
      </w:tr>
    </w:tbl>
    <w:p w14:paraId="05DD2845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05EA2CE" w14:textId="77777777" w:rsidR="008141F7" w:rsidRDefault="00520E27" w:rsidP="003B5E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РИСКИ ПРОЕКТА (</w:t>
      </w:r>
      <w:r>
        <w:rPr>
          <w:b/>
          <w:i/>
          <w:color w:val="000000"/>
        </w:rPr>
        <w:t>Опционально</w:t>
      </w:r>
      <w:r>
        <w:rPr>
          <w:b/>
          <w:color w:val="000000"/>
        </w:rPr>
        <w:t>)</w:t>
      </w:r>
    </w:p>
    <w:p w14:paraId="1998741B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AFD4A" w14:textId="77777777" w:rsidR="008141F7" w:rsidRDefault="00520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 xml:space="preserve">«Указать </w:t>
      </w:r>
      <w:r>
        <w:rPr>
          <w:i/>
        </w:rPr>
        <w:t>ожидаемые</w:t>
      </w:r>
      <w:r>
        <w:rPr>
          <w:i/>
          <w:color w:val="000000"/>
        </w:rPr>
        <w:t xml:space="preserve"> риски и степень их влияния на проект»</w:t>
      </w:r>
    </w:p>
    <w:p w14:paraId="22C3AC51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b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559"/>
        <w:gridCol w:w="1559"/>
        <w:gridCol w:w="2552"/>
      </w:tblGrid>
      <w:tr w:rsidR="008141F7" w14:paraId="733BFFF8" w14:textId="77777777" w:rsidTr="00815E3A">
        <w:trPr>
          <w:trHeight w:val="825"/>
        </w:trPr>
        <w:tc>
          <w:tcPr>
            <w:tcW w:w="3823" w:type="dxa"/>
          </w:tcPr>
          <w:p w14:paraId="47B66E40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Риски проекта</w:t>
            </w:r>
          </w:p>
        </w:tc>
        <w:tc>
          <w:tcPr>
            <w:tcW w:w="1559" w:type="dxa"/>
          </w:tcPr>
          <w:p w14:paraId="3CB06A63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Вероятность возникновения (1-5)</w:t>
            </w:r>
          </w:p>
        </w:tc>
        <w:tc>
          <w:tcPr>
            <w:tcW w:w="1559" w:type="dxa"/>
          </w:tcPr>
          <w:p w14:paraId="56EE2956" w14:textId="68A9982E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Величина влияния </w:t>
            </w:r>
            <w:r w:rsidR="00815E3A">
              <w:rPr>
                <w:b/>
                <w:color w:val="000000"/>
              </w:rPr>
              <w:t>н</w:t>
            </w:r>
            <w:r>
              <w:rPr>
                <w:b/>
                <w:color w:val="000000"/>
              </w:rPr>
              <w:t>а проект (1-5)</w:t>
            </w:r>
          </w:p>
        </w:tc>
        <w:tc>
          <w:tcPr>
            <w:tcW w:w="2552" w:type="dxa"/>
          </w:tcPr>
          <w:p w14:paraId="09B4AC20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Возможные способы реагирования на риск</w:t>
            </w:r>
          </w:p>
        </w:tc>
      </w:tr>
      <w:tr w:rsidR="008141F7" w14:paraId="433F9103" w14:textId="77777777" w:rsidTr="00815E3A">
        <w:tc>
          <w:tcPr>
            <w:tcW w:w="3823" w:type="dxa"/>
          </w:tcPr>
          <w:p w14:paraId="5FD7BDB6" w14:textId="17CBAFB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Финансовые </w:t>
            </w:r>
          </w:p>
        </w:tc>
        <w:tc>
          <w:tcPr>
            <w:tcW w:w="1559" w:type="dxa"/>
          </w:tcPr>
          <w:p w14:paraId="7295C941" w14:textId="2029CEBD" w:rsidR="008141F7" w:rsidRDefault="0019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3</w:t>
            </w:r>
          </w:p>
        </w:tc>
        <w:tc>
          <w:tcPr>
            <w:tcW w:w="1559" w:type="dxa"/>
          </w:tcPr>
          <w:p w14:paraId="7756B028" w14:textId="610DC4A5" w:rsidR="008141F7" w:rsidRDefault="0019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3</w:t>
            </w:r>
          </w:p>
        </w:tc>
        <w:tc>
          <w:tcPr>
            <w:tcW w:w="2552" w:type="dxa"/>
          </w:tcPr>
          <w:p w14:paraId="53B0DDF3" w14:textId="7E55EA41" w:rsidR="008141F7" w:rsidRDefault="0019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Из-за повышения стоимости на: 1С, внедрение и разработки, возможны смещение сроков сдачи проекта.</w:t>
            </w:r>
          </w:p>
        </w:tc>
      </w:tr>
      <w:tr w:rsidR="008141F7" w14:paraId="7643A2CD" w14:textId="77777777" w:rsidTr="00815E3A">
        <w:tc>
          <w:tcPr>
            <w:tcW w:w="3823" w:type="dxa"/>
          </w:tcPr>
          <w:p w14:paraId="78AB02D8" w14:textId="2E3A421E" w:rsidR="008141F7" w:rsidRDefault="00273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7339F">
              <w:rPr>
                <w:color w:val="000000"/>
              </w:rPr>
              <w:t>Потеря данных</w:t>
            </w:r>
            <w:r>
              <w:rPr>
                <w:color w:val="000000"/>
              </w:rPr>
              <w:t xml:space="preserve"> при интеграции или внедрения 1С</w:t>
            </w:r>
          </w:p>
        </w:tc>
        <w:tc>
          <w:tcPr>
            <w:tcW w:w="1559" w:type="dxa"/>
          </w:tcPr>
          <w:p w14:paraId="539901BE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1</w:t>
            </w:r>
          </w:p>
        </w:tc>
        <w:tc>
          <w:tcPr>
            <w:tcW w:w="1559" w:type="dxa"/>
          </w:tcPr>
          <w:p w14:paraId="2FE4B7CE" w14:textId="0B7D4232" w:rsidR="008141F7" w:rsidRDefault="00273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4</w:t>
            </w:r>
          </w:p>
        </w:tc>
        <w:tc>
          <w:tcPr>
            <w:tcW w:w="2552" w:type="dxa"/>
          </w:tcPr>
          <w:p w14:paraId="746C353F" w14:textId="2B5744A0" w:rsidR="008141F7" w:rsidRDefault="00526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26C55">
              <w:t>Потеря баз данных может быть обусловлена человеческим фактором (некомпетентность или злой умысел), проблемами с «железом», сбоями со стороны программного обеспечения и даже форс-мажорами стихийного характера</w:t>
            </w:r>
            <w:r>
              <w:t xml:space="preserve">. </w:t>
            </w:r>
            <w:r w:rsidR="0027339F" w:rsidRPr="0027339F">
              <w:t>В</w:t>
            </w:r>
            <w:r w:rsidR="0027339F">
              <w:t>новь в</w:t>
            </w:r>
            <w:r w:rsidR="0027339F" w:rsidRPr="0027339F">
              <w:t>вод данных при внедрении</w:t>
            </w:r>
            <w:r w:rsidR="0027339F">
              <w:t>. Возможность предотвратить потерю данных</w:t>
            </w:r>
            <w:r>
              <w:t xml:space="preserve">: </w:t>
            </w:r>
            <w:r w:rsidRPr="00526C55">
              <w:t>все ключевые для бизнеса данные должны быть надежно защищены от несанкционированного доступа</w:t>
            </w:r>
            <w:r>
              <w:t xml:space="preserve">; </w:t>
            </w:r>
            <w:r w:rsidRPr="00526C55">
              <w:t>информация из системы 1С хранится на специально выделенном сервере, который выступает физическим хранилищем</w:t>
            </w:r>
            <w:r>
              <w:t xml:space="preserve">; </w:t>
            </w:r>
            <w:r w:rsidRPr="00526C55">
              <w:t>установк</w:t>
            </w:r>
            <w:r>
              <w:t>а</w:t>
            </w:r>
            <w:r w:rsidRPr="00526C55">
              <w:t xml:space="preserve"> </w:t>
            </w:r>
            <w:proofErr w:type="spellStart"/>
            <w:r w:rsidRPr="00526C55">
              <w:lastRenderedPageBreak/>
              <w:t>высокосложных</w:t>
            </w:r>
            <w:proofErr w:type="spellEnd"/>
            <w:r w:rsidRPr="00526C55">
              <w:t xml:space="preserve"> паролей на рабочих станциях сотрудников</w:t>
            </w:r>
          </w:p>
        </w:tc>
      </w:tr>
      <w:tr w:rsidR="008141F7" w14:paraId="4BE28EF4" w14:textId="77777777" w:rsidTr="00815E3A">
        <w:tc>
          <w:tcPr>
            <w:tcW w:w="3823" w:type="dxa"/>
          </w:tcPr>
          <w:p w14:paraId="1BC9887D" w14:textId="78930CCE" w:rsidR="008141F7" w:rsidRDefault="00790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90A3F">
              <w:rPr>
                <w:color w:val="000000"/>
              </w:rPr>
              <w:lastRenderedPageBreak/>
              <w:t xml:space="preserve">Доработка </w:t>
            </w:r>
            <w:r>
              <w:rPr>
                <w:color w:val="000000"/>
              </w:rPr>
              <w:t>готовой платформы под дополнительные задачи предприятия</w:t>
            </w:r>
          </w:p>
        </w:tc>
        <w:tc>
          <w:tcPr>
            <w:tcW w:w="1559" w:type="dxa"/>
          </w:tcPr>
          <w:p w14:paraId="1D85DA2F" w14:textId="2A3B1978" w:rsidR="008141F7" w:rsidRDefault="00790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4</w:t>
            </w:r>
          </w:p>
        </w:tc>
        <w:tc>
          <w:tcPr>
            <w:tcW w:w="1559" w:type="dxa"/>
          </w:tcPr>
          <w:p w14:paraId="33100E73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3</w:t>
            </w:r>
          </w:p>
        </w:tc>
        <w:tc>
          <w:tcPr>
            <w:tcW w:w="2552" w:type="dxa"/>
          </w:tcPr>
          <w:p w14:paraId="0A070F4C" w14:textId="1F812950" w:rsidR="008141F7" w:rsidRDefault="00790A3F">
            <w:pPr>
              <w:rPr>
                <w:color w:val="000000"/>
              </w:rPr>
            </w:pPr>
            <w:r w:rsidRPr="00790A3F">
              <w:t>После внедрения у заказчика могут появит</w:t>
            </w:r>
            <w:r w:rsidR="00053EB1">
              <w:t>ь</w:t>
            </w:r>
            <w:r w:rsidRPr="00790A3F">
              <w:t>ся новые пожелания</w:t>
            </w:r>
            <w:r>
              <w:t>, что влечет за собой перенос сдачи проекта и изменение документаций.</w:t>
            </w:r>
          </w:p>
        </w:tc>
      </w:tr>
      <w:tr w:rsidR="008141F7" w14:paraId="557BF1D7" w14:textId="77777777" w:rsidTr="00815E3A">
        <w:tc>
          <w:tcPr>
            <w:tcW w:w="3823" w:type="dxa"/>
          </w:tcPr>
          <w:p w14:paraId="7A64F026" w14:textId="41AC4E78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Изменение политики работы </w:t>
            </w:r>
            <w:r w:rsidR="00E041E0">
              <w:t>с платформой 1С</w:t>
            </w:r>
          </w:p>
        </w:tc>
        <w:tc>
          <w:tcPr>
            <w:tcW w:w="1559" w:type="dxa"/>
          </w:tcPr>
          <w:p w14:paraId="0D5DE695" w14:textId="0A4B31F5" w:rsidR="008141F7" w:rsidRDefault="00E04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</w:tcPr>
          <w:p w14:paraId="66639082" w14:textId="01C827C0" w:rsidR="008141F7" w:rsidRDefault="00E04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52" w:type="dxa"/>
          </w:tcPr>
          <w:p w14:paraId="1A695203" w14:textId="0AD2B682" w:rsidR="008141F7" w:rsidRDefault="00E04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041E0">
              <w:t xml:space="preserve">Разработка </w:t>
            </w:r>
            <w:r>
              <w:t>и внедрение ИС</w:t>
            </w:r>
            <w:r w:rsidRPr="00E041E0">
              <w:t xml:space="preserve"> на новых условиях</w:t>
            </w:r>
            <w:r>
              <w:t>.</w:t>
            </w:r>
          </w:p>
        </w:tc>
      </w:tr>
    </w:tbl>
    <w:p w14:paraId="0EF99A27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9B83DE" w14:textId="77777777" w:rsidR="008141F7" w:rsidRDefault="00520E27" w:rsidP="003B5E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ВЗАИМОДЕЙСТВИЕ С ДРУГИМИ ПРОЕКТАМИ (</w:t>
      </w:r>
      <w:r>
        <w:rPr>
          <w:b/>
          <w:i/>
          <w:color w:val="000000"/>
        </w:rPr>
        <w:t>Опционально</w:t>
      </w:r>
      <w:r>
        <w:rPr>
          <w:b/>
          <w:color w:val="000000"/>
        </w:rPr>
        <w:t>)</w:t>
      </w:r>
    </w:p>
    <w:p w14:paraId="211E89E2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</w:pPr>
    </w:p>
    <w:p w14:paraId="2B9C595A" w14:textId="08F36593" w:rsidR="008141F7" w:rsidRDefault="00520E27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tab/>
      </w:r>
      <w:r w:rsidR="00DF36E6">
        <w:rPr>
          <w:sz w:val="26"/>
          <w:szCs w:val="26"/>
        </w:rPr>
        <w:t>Возможно</w:t>
      </w:r>
    </w:p>
    <w:p w14:paraId="281C98A7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</w:p>
    <w:p w14:paraId="6C191907" w14:textId="77777777" w:rsidR="008141F7" w:rsidRDefault="00520E27" w:rsidP="003B5E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МЕНЕДЖЕР ПРОЕКТА СО СТОРОНЫ ИСПОЛНИТЕЛЯ И ЗАКАЗЧИКА</w:t>
      </w:r>
    </w:p>
    <w:p w14:paraId="19E223FF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BAA42" w14:textId="513DFA9D" w:rsidR="008141F7" w:rsidRDefault="00520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Менеджер проекта со стороны исполнителя</w:t>
      </w:r>
      <w:r w:rsidR="00DF36E6">
        <w:rPr>
          <w:i/>
          <w:color w:val="000000"/>
        </w:rPr>
        <w:t>: Днепровская</w:t>
      </w:r>
      <w:r>
        <w:rPr>
          <w:i/>
        </w:rPr>
        <w:t xml:space="preserve"> </w:t>
      </w:r>
      <w:r w:rsidR="00DF36E6">
        <w:rPr>
          <w:i/>
        </w:rPr>
        <w:t>М</w:t>
      </w:r>
      <w:r>
        <w:rPr>
          <w:i/>
        </w:rPr>
        <w:t>.А.</w:t>
      </w:r>
    </w:p>
    <w:p w14:paraId="700F576D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0B41FC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EF0543" w14:textId="77777777" w:rsidR="008141F7" w:rsidRDefault="00520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Согласование Устава проекта</w:t>
      </w:r>
    </w:p>
    <w:tbl>
      <w:tblPr>
        <w:tblStyle w:val="ac"/>
        <w:tblW w:w="1006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103"/>
      </w:tblGrid>
      <w:tr w:rsidR="008141F7" w14:paraId="5DC67FA3" w14:textId="77777777">
        <w:tc>
          <w:tcPr>
            <w:tcW w:w="4962" w:type="dxa"/>
          </w:tcPr>
          <w:p w14:paraId="4DA9B554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Принято (Исполнитель):</w:t>
            </w:r>
          </w:p>
          <w:p w14:paraId="029E3721" w14:textId="77777777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AB597C7" w14:textId="77777777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38C55E7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Дата:</w:t>
            </w:r>
          </w:p>
        </w:tc>
        <w:tc>
          <w:tcPr>
            <w:tcW w:w="5103" w:type="dxa"/>
          </w:tcPr>
          <w:p w14:paraId="69C880FB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Принято (Заказчик):</w:t>
            </w:r>
          </w:p>
          <w:p w14:paraId="4C091AD7" w14:textId="77777777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4577509" w14:textId="77777777" w:rsidR="008141F7" w:rsidRDefault="00814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A31A652" w14:textId="77777777" w:rsidR="008141F7" w:rsidRDefault="00520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Дата:</w:t>
            </w:r>
          </w:p>
        </w:tc>
      </w:tr>
    </w:tbl>
    <w:p w14:paraId="231B8721" w14:textId="77777777" w:rsidR="008141F7" w:rsidRDefault="008141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141F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Cambria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3270"/>
    <w:multiLevelType w:val="multilevel"/>
    <w:tmpl w:val="41F6C55A"/>
    <w:lvl w:ilvl="0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21A44D96"/>
    <w:multiLevelType w:val="multilevel"/>
    <w:tmpl w:val="4BFEA0A2"/>
    <w:lvl w:ilvl="0">
      <w:start w:val="1"/>
      <w:numFmt w:val="decimal"/>
      <w:lvlText w:val="%1."/>
      <w:lvlJc w:val="left"/>
      <w:pPr>
        <w:ind w:left="1211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2" w15:restartNumberingAfterBreak="0">
    <w:nsid w:val="526C47D8"/>
    <w:multiLevelType w:val="multilevel"/>
    <w:tmpl w:val="DDC0B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C22A55"/>
    <w:multiLevelType w:val="multilevel"/>
    <w:tmpl w:val="79124BA2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4" w15:restartNumberingAfterBreak="0">
    <w:nsid w:val="780D5FF9"/>
    <w:multiLevelType w:val="multilevel"/>
    <w:tmpl w:val="1F2C3908"/>
    <w:lvl w:ilvl="0">
      <w:start w:val="1"/>
      <w:numFmt w:val="decimal"/>
      <w:lvlText w:val="%1."/>
      <w:lvlJc w:val="left"/>
      <w:pPr>
        <w:ind w:left="1068" w:hanging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5" w15:restartNumberingAfterBreak="0">
    <w:nsid w:val="79946FB7"/>
    <w:multiLevelType w:val="multilevel"/>
    <w:tmpl w:val="2706723E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F7"/>
    <w:rsid w:val="00017911"/>
    <w:rsid w:val="00021CAD"/>
    <w:rsid w:val="00053EB1"/>
    <w:rsid w:val="0008454E"/>
    <w:rsid w:val="000D34E8"/>
    <w:rsid w:val="00110FB5"/>
    <w:rsid w:val="001144BA"/>
    <w:rsid w:val="00132E05"/>
    <w:rsid w:val="00147C83"/>
    <w:rsid w:val="00171CB0"/>
    <w:rsid w:val="001974FE"/>
    <w:rsid w:val="0027339F"/>
    <w:rsid w:val="00275E3A"/>
    <w:rsid w:val="002B6D47"/>
    <w:rsid w:val="002C48F2"/>
    <w:rsid w:val="002D306F"/>
    <w:rsid w:val="003A6247"/>
    <w:rsid w:val="003B5EDD"/>
    <w:rsid w:val="003B60A2"/>
    <w:rsid w:val="003C11BC"/>
    <w:rsid w:val="003D5BAE"/>
    <w:rsid w:val="003F26F7"/>
    <w:rsid w:val="00445767"/>
    <w:rsid w:val="004966C1"/>
    <w:rsid w:val="00501938"/>
    <w:rsid w:val="0050625C"/>
    <w:rsid w:val="0052002E"/>
    <w:rsid w:val="00520E27"/>
    <w:rsid w:val="00526C55"/>
    <w:rsid w:val="005858B3"/>
    <w:rsid w:val="005E56C9"/>
    <w:rsid w:val="00627112"/>
    <w:rsid w:val="00627D64"/>
    <w:rsid w:val="00644566"/>
    <w:rsid w:val="006E2F5D"/>
    <w:rsid w:val="007204F9"/>
    <w:rsid w:val="007300C9"/>
    <w:rsid w:val="00735DFF"/>
    <w:rsid w:val="007520C1"/>
    <w:rsid w:val="00790A3F"/>
    <w:rsid w:val="007A4309"/>
    <w:rsid w:val="007A6591"/>
    <w:rsid w:val="007B5A6E"/>
    <w:rsid w:val="007C4157"/>
    <w:rsid w:val="008141F7"/>
    <w:rsid w:val="00815E3A"/>
    <w:rsid w:val="0082443C"/>
    <w:rsid w:val="00865270"/>
    <w:rsid w:val="0088314A"/>
    <w:rsid w:val="008B3589"/>
    <w:rsid w:val="009D02BC"/>
    <w:rsid w:val="00A07F57"/>
    <w:rsid w:val="00A276D5"/>
    <w:rsid w:val="00A53633"/>
    <w:rsid w:val="00B0749C"/>
    <w:rsid w:val="00B259B5"/>
    <w:rsid w:val="00B27D0A"/>
    <w:rsid w:val="00B5171C"/>
    <w:rsid w:val="00B97606"/>
    <w:rsid w:val="00BE1477"/>
    <w:rsid w:val="00C148BA"/>
    <w:rsid w:val="00C23C03"/>
    <w:rsid w:val="00C517C8"/>
    <w:rsid w:val="00C5509B"/>
    <w:rsid w:val="00CD61A7"/>
    <w:rsid w:val="00D56310"/>
    <w:rsid w:val="00D97494"/>
    <w:rsid w:val="00DB1AED"/>
    <w:rsid w:val="00DD0547"/>
    <w:rsid w:val="00DD07CF"/>
    <w:rsid w:val="00DF36E6"/>
    <w:rsid w:val="00E041E0"/>
    <w:rsid w:val="00E53783"/>
    <w:rsid w:val="00E80554"/>
    <w:rsid w:val="00EA6611"/>
    <w:rsid w:val="00EB7DAA"/>
    <w:rsid w:val="00E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A572"/>
  <w15:docId w15:val="{A80579DA-D028-47DB-8BE8-1CE11C8C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96" w:type="dxa"/>
        <w:right w:w="96" w:type="dxa"/>
      </w:tblCellMar>
    </w:tblPr>
  </w:style>
  <w:style w:type="paragraph" w:styleId="ad">
    <w:name w:val="List Paragraph"/>
    <w:basedOn w:val="a"/>
    <w:uiPriority w:val="34"/>
    <w:qFormat/>
    <w:rsid w:val="00520E27"/>
    <w:pPr>
      <w:ind w:left="720"/>
      <w:contextualSpacing/>
    </w:pPr>
  </w:style>
  <w:style w:type="table" w:styleId="ae">
    <w:name w:val="Table Grid"/>
    <w:basedOn w:val="a1"/>
    <w:uiPriority w:val="39"/>
    <w:rsid w:val="007A6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7A65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">
    <w:name w:val="annotation reference"/>
    <w:basedOn w:val="a0"/>
    <w:uiPriority w:val="99"/>
    <w:semiHidden/>
    <w:unhideWhenUsed/>
    <w:rsid w:val="00053EB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53EB1"/>
  </w:style>
  <w:style w:type="character" w:customStyle="1" w:styleId="af1">
    <w:name w:val="Текст примечания Знак"/>
    <w:basedOn w:val="a0"/>
    <w:link w:val="af0"/>
    <w:uiPriority w:val="99"/>
    <w:semiHidden/>
    <w:rsid w:val="00053EB1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53EB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53E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Днепровская</dc:creator>
  <cp:lastModifiedBy>Мария Днепровская</cp:lastModifiedBy>
  <cp:revision>66</cp:revision>
  <dcterms:created xsi:type="dcterms:W3CDTF">2021-10-01T03:52:00Z</dcterms:created>
  <dcterms:modified xsi:type="dcterms:W3CDTF">2021-10-05T16:07:00Z</dcterms:modified>
</cp:coreProperties>
</file>