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1B42" w14:textId="0E3B6798" w:rsidR="00456ED5" w:rsidRDefault="00375D26" w:rsidP="00375D26">
      <w:pPr>
        <w:pStyle w:val="Title"/>
      </w:pPr>
      <w:r>
        <w:t>Homework File: Google APIs</w:t>
      </w:r>
    </w:p>
    <w:p w14:paraId="15C62D71" w14:textId="77777777" w:rsidR="00375D26" w:rsidRPr="00375D26" w:rsidRDefault="00375D26" w:rsidP="00375D26">
      <w:pPr>
        <w:shd w:val="clear" w:color="auto" w:fill="FFFFFF"/>
        <w:spacing w:before="420" w:after="240" w:line="240" w:lineRule="auto"/>
        <w:rPr>
          <w:rFonts w:ascii="Roboto" w:eastAsia="Times New Roman" w:hAnsi="Roboto" w:cs="Times New Roman"/>
          <w:color w:val="202124"/>
          <w:sz w:val="24"/>
          <w:szCs w:val="24"/>
        </w:rPr>
      </w:pPr>
      <w:r w:rsidRPr="00375D26">
        <w:rPr>
          <w:rFonts w:ascii="Roboto" w:eastAsia="Times New Roman" w:hAnsi="Roboto" w:cs="Times New Roman"/>
          <w:color w:val="202124"/>
          <w:sz w:val="24"/>
          <w:szCs w:val="24"/>
        </w:rPr>
        <w:t>The Discovery API provides a list of Google APIs for retrieving a machine-readable "Discovery document" metadata for each API.</w:t>
      </w:r>
    </w:p>
    <w:p w14:paraId="6ECA0FC1" w14:textId="77777777" w:rsidR="00375D26" w:rsidRPr="00375D26" w:rsidRDefault="00375D26" w:rsidP="00375D26">
      <w:pPr>
        <w:shd w:val="clear" w:color="auto" w:fill="FFFFFF"/>
        <w:spacing w:before="240" w:after="240" w:line="240" w:lineRule="auto"/>
        <w:rPr>
          <w:rFonts w:ascii="Roboto" w:eastAsia="Times New Roman" w:hAnsi="Roboto" w:cs="Times New Roman"/>
          <w:color w:val="202124"/>
          <w:sz w:val="24"/>
          <w:szCs w:val="24"/>
        </w:rPr>
      </w:pPr>
      <w:r w:rsidRPr="00375D26">
        <w:rPr>
          <w:rFonts w:ascii="Roboto" w:eastAsia="Times New Roman" w:hAnsi="Roboto" w:cs="Times New Roman"/>
          <w:color w:val="202124"/>
          <w:sz w:val="24"/>
          <w:szCs w:val="24"/>
        </w:rPr>
        <w:t>This document is intended for developers who want to write client libraries, IDE plugins, and other tools for interacting with Google APIs.</w:t>
      </w:r>
    </w:p>
    <w:p w14:paraId="58CB58CC" w14:textId="77777777" w:rsidR="00375D26" w:rsidRPr="00375D26" w:rsidRDefault="00375D26" w:rsidP="00375D26">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375D26">
        <w:rPr>
          <w:rFonts w:ascii="Times New Roman" w:eastAsia="Times New Roman" w:hAnsi="Times New Roman" w:cs="Times New Roman"/>
          <w:b/>
          <w:bCs/>
          <w:color w:val="202124"/>
          <w:sz w:val="36"/>
          <w:szCs w:val="36"/>
        </w:rPr>
        <w:t>Discovery Service Background</w:t>
      </w:r>
    </w:p>
    <w:p w14:paraId="0C1A635A" w14:textId="77777777" w:rsidR="00375D26" w:rsidRPr="00375D26" w:rsidRDefault="00375D26" w:rsidP="00375D26">
      <w:pPr>
        <w:shd w:val="clear" w:color="auto" w:fill="FFFFFF"/>
        <w:spacing w:after="100" w:afterAutospacing="1" w:line="240" w:lineRule="auto"/>
        <w:outlineLvl w:val="2"/>
        <w:rPr>
          <w:rFonts w:ascii="Times New Roman" w:eastAsia="Times New Roman" w:hAnsi="Times New Roman" w:cs="Times New Roman"/>
          <w:b/>
          <w:bCs/>
          <w:color w:val="202124"/>
          <w:sz w:val="27"/>
          <w:szCs w:val="27"/>
        </w:rPr>
      </w:pPr>
      <w:r w:rsidRPr="00375D26">
        <w:rPr>
          <w:rFonts w:ascii="Times New Roman" w:eastAsia="Times New Roman" w:hAnsi="Times New Roman" w:cs="Times New Roman"/>
          <w:b/>
          <w:bCs/>
          <w:color w:val="202124"/>
          <w:sz w:val="27"/>
          <w:szCs w:val="27"/>
        </w:rPr>
        <w:t>Concepts</w:t>
      </w:r>
    </w:p>
    <w:p w14:paraId="6B6233FB" w14:textId="77777777" w:rsidR="00375D26" w:rsidRPr="00375D26" w:rsidRDefault="00375D26" w:rsidP="00375D26">
      <w:pPr>
        <w:shd w:val="clear" w:color="auto" w:fill="FFFFFF"/>
        <w:spacing w:before="240" w:after="240" w:line="240" w:lineRule="auto"/>
        <w:rPr>
          <w:rFonts w:ascii="Roboto" w:eastAsia="Times New Roman" w:hAnsi="Roboto" w:cs="Times New Roman"/>
          <w:color w:val="202124"/>
          <w:sz w:val="24"/>
          <w:szCs w:val="24"/>
        </w:rPr>
      </w:pPr>
      <w:r w:rsidRPr="00375D26">
        <w:rPr>
          <w:rFonts w:ascii="Roboto" w:eastAsia="Times New Roman" w:hAnsi="Roboto" w:cs="Times New Roman"/>
          <w:color w:val="202124"/>
          <w:sz w:val="24"/>
          <w:szCs w:val="24"/>
        </w:rPr>
        <w:t>The Google APIs Discovery Service is built upon two basic concepts:</w:t>
      </w:r>
    </w:p>
    <w:p w14:paraId="31711E8B" w14:textId="77777777" w:rsidR="00375D26" w:rsidRPr="00375D26" w:rsidRDefault="00375D26" w:rsidP="00375D26">
      <w:pPr>
        <w:numPr>
          <w:ilvl w:val="0"/>
          <w:numId w:val="1"/>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APIs Directory</w:t>
      </w:r>
      <w:r w:rsidRPr="00375D26">
        <w:rPr>
          <w:rFonts w:ascii="Roboto" w:eastAsia="Times New Roman" w:hAnsi="Roboto" w:cs="Times New Roman"/>
          <w:color w:val="202124"/>
          <w:sz w:val="24"/>
          <w:szCs w:val="24"/>
        </w:rPr>
        <w:t>: A list of all APIs that are supported by the APIs Discovery Service. Each directory entry shows details about a supported API, including its </w:t>
      </w:r>
      <w:r w:rsidRPr="00375D26">
        <w:rPr>
          <w:rFonts w:ascii="Roboto" w:eastAsia="Times New Roman" w:hAnsi="Roboto" w:cs="Times New Roman"/>
          <w:i/>
          <w:iCs/>
          <w:color w:val="202124"/>
          <w:sz w:val="24"/>
          <w:szCs w:val="24"/>
        </w:rPr>
        <w:t>name</w:t>
      </w:r>
      <w:r w:rsidRPr="00375D26">
        <w:rPr>
          <w:rFonts w:ascii="Roboto" w:eastAsia="Times New Roman" w:hAnsi="Roboto" w:cs="Times New Roman"/>
          <w:color w:val="202124"/>
          <w:sz w:val="24"/>
          <w:szCs w:val="24"/>
        </w:rPr>
        <w:t>, a brief </w:t>
      </w:r>
      <w:r w:rsidRPr="00375D26">
        <w:rPr>
          <w:rFonts w:ascii="Roboto" w:eastAsia="Times New Roman" w:hAnsi="Roboto" w:cs="Times New Roman"/>
          <w:i/>
          <w:iCs/>
          <w:color w:val="202124"/>
          <w:sz w:val="24"/>
          <w:szCs w:val="24"/>
        </w:rPr>
        <w:t>description</w:t>
      </w:r>
      <w:r w:rsidRPr="00375D26">
        <w:rPr>
          <w:rFonts w:ascii="Roboto" w:eastAsia="Times New Roman" w:hAnsi="Roboto" w:cs="Times New Roman"/>
          <w:color w:val="202124"/>
          <w:sz w:val="24"/>
          <w:szCs w:val="24"/>
        </w:rPr>
        <w:t> of what it does, and a </w:t>
      </w:r>
      <w:r w:rsidRPr="00375D26">
        <w:rPr>
          <w:rFonts w:ascii="Roboto" w:eastAsia="Times New Roman" w:hAnsi="Roboto" w:cs="Times New Roman"/>
          <w:i/>
          <w:iCs/>
          <w:color w:val="202124"/>
          <w:sz w:val="24"/>
          <w:szCs w:val="24"/>
        </w:rPr>
        <w:t>documentation link</w:t>
      </w:r>
      <w:r w:rsidRPr="00375D26">
        <w:rPr>
          <w:rFonts w:ascii="Roboto" w:eastAsia="Times New Roman" w:hAnsi="Roboto" w:cs="Times New Roman"/>
          <w:color w:val="202124"/>
          <w:sz w:val="24"/>
          <w:szCs w:val="24"/>
        </w:rPr>
        <w:t>. An API can have multiple Directory entries, one for each of its supported versions.</w:t>
      </w:r>
    </w:p>
    <w:p w14:paraId="5BAD85CC" w14:textId="77777777" w:rsidR="00375D26" w:rsidRPr="00375D26" w:rsidRDefault="00375D26" w:rsidP="00375D26">
      <w:pPr>
        <w:numPr>
          <w:ilvl w:val="0"/>
          <w:numId w:val="1"/>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Discovery document</w:t>
      </w:r>
      <w:r w:rsidRPr="00375D26">
        <w:rPr>
          <w:rFonts w:ascii="Roboto" w:eastAsia="Times New Roman" w:hAnsi="Roboto" w:cs="Times New Roman"/>
          <w:color w:val="202124"/>
          <w:sz w:val="24"/>
          <w:szCs w:val="24"/>
        </w:rPr>
        <w:t>: A machine-readable description of a particular API. The Discovery document describes the surface for a particular version of an API. The document provides details on how to access the various methods of each API via RESTful HTTP calls. A Discovery document includes descriptions of the data and methods associated with the API, as well as information about available OAuth scopes, and descriptions of schemas, methods, parameters and available parameter values.</w:t>
      </w:r>
    </w:p>
    <w:p w14:paraId="2AF2D201" w14:textId="77777777" w:rsidR="00375D26" w:rsidRPr="00375D26" w:rsidRDefault="00375D26" w:rsidP="00375D26">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sz w:val="27"/>
          <w:szCs w:val="27"/>
        </w:rPr>
      </w:pPr>
      <w:r w:rsidRPr="00375D26">
        <w:rPr>
          <w:rFonts w:ascii="Times New Roman" w:eastAsia="Times New Roman" w:hAnsi="Times New Roman" w:cs="Times New Roman"/>
          <w:b/>
          <w:bCs/>
          <w:color w:val="202124"/>
          <w:sz w:val="27"/>
          <w:szCs w:val="27"/>
        </w:rPr>
        <w:t>Data model</w:t>
      </w:r>
    </w:p>
    <w:p w14:paraId="406F439C" w14:textId="77777777" w:rsidR="00375D26" w:rsidRPr="00375D26" w:rsidRDefault="00375D26" w:rsidP="00375D26">
      <w:pPr>
        <w:shd w:val="clear" w:color="auto" w:fill="FFFFFF"/>
        <w:spacing w:before="240" w:after="240" w:line="240" w:lineRule="auto"/>
        <w:rPr>
          <w:rFonts w:ascii="Roboto" w:eastAsia="Times New Roman" w:hAnsi="Roboto" w:cs="Times New Roman"/>
          <w:color w:val="202124"/>
          <w:sz w:val="24"/>
          <w:szCs w:val="24"/>
        </w:rPr>
      </w:pPr>
      <w:r w:rsidRPr="00375D26">
        <w:rPr>
          <w:rFonts w:ascii="Roboto" w:eastAsia="Times New Roman" w:hAnsi="Roboto" w:cs="Times New Roman"/>
          <w:color w:val="202124"/>
          <w:sz w:val="24"/>
          <w:szCs w:val="24"/>
        </w:rPr>
        <w:t>A resource is an individual data entity with a unique identifier. The Google APIs Discovery Service operates on two types of resources, based on the above concepts.</w:t>
      </w:r>
    </w:p>
    <w:p w14:paraId="078189F2" w14:textId="77777777" w:rsidR="00375D26" w:rsidRPr="00375D26" w:rsidRDefault="00375D26" w:rsidP="00375D26">
      <w:pPr>
        <w:shd w:val="clear" w:color="auto" w:fill="FFFFFF"/>
        <w:spacing w:before="480" w:after="240" w:line="240" w:lineRule="auto"/>
        <w:outlineLvl w:val="3"/>
        <w:rPr>
          <w:rFonts w:ascii="Roboto" w:eastAsia="Times New Roman" w:hAnsi="Roboto" w:cs="Times New Roman"/>
          <w:b/>
          <w:bCs/>
          <w:color w:val="202124"/>
          <w:sz w:val="24"/>
          <w:szCs w:val="24"/>
        </w:rPr>
      </w:pPr>
      <w:r w:rsidRPr="00375D26">
        <w:rPr>
          <w:rFonts w:ascii="Roboto" w:eastAsia="Times New Roman" w:hAnsi="Roboto" w:cs="Times New Roman"/>
          <w:b/>
          <w:bCs/>
          <w:color w:val="202124"/>
          <w:sz w:val="24"/>
          <w:szCs w:val="24"/>
        </w:rPr>
        <w:t>APIs Directory List: A list of APIs</w:t>
      </w:r>
    </w:p>
    <w:p w14:paraId="0F95CD54" w14:textId="77777777" w:rsidR="00375D26" w:rsidRPr="00375D26" w:rsidRDefault="00375D26" w:rsidP="00375D26">
      <w:pPr>
        <w:shd w:val="clear" w:color="auto" w:fill="FFFFFF"/>
        <w:spacing w:before="240" w:after="240" w:line="240" w:lineRule="auto"/>
        <w:rPr>
          <w:rFonts w:ascii="Roboto" w:eastAsia="Times New Roman" w:hAnsi="Roboto" w:cs="Times New Roman"/>
          <w:color w:val="202124"/>
          <w:sz w:val="24"/>
          <w:szCs w:val="24"/>
        </w:rPr>
      </w:pPr>
      <w:r w:rsidRPr="00375D26">
        <w:rPr>
          <w:rFonts w:ascii="Roboto" w:eastAsia="Times New Roman" w:hAnsi="Roboto" w:cs="Times New Roman"/>
          <w:color w:val="202124"/>
          <w:sz w:val="24"/>
          <w:szCs w:val="24"/>
        </w:rPr>
        <w:t>Each directory entry contains an API </w:t>
      </w:r>
      <w:r w:rsidRPr="00375D26">
        <w:rPr>
          <w:rFonts w:ascii="Roboto" w:eastAsia="Times New Roman" w:hAnsi="Roboto" w:cs="Times New Roman"/>
          <w:b/>
          <w:bCs/>
          <w:color w:val="202124"/>
          <w:sz w:val="24"/>
          <w:szCs w:val="24"/>
        </w:rPr>
        <w:t>name</w:t>
      </w:r>
      <w:r w:rsidRPr="00375D26">
        <w:rPr>
          <w:rFonts w:ascii="Roboto" w:eastAsia="Times New Roman" w:hAnsi="Roboto" w:cs="Times New Roman"/>
          <w:color w:val="202124"/>
          <w:sz w:val="24"/>
          <w:szCs w:val="24"/>
        </w:rPr>
        <w:t>/</w:t>
      </w:r>
      <w:r w:rsidRPr="00375D26">
        <w:rPr>
          <w:rFonts w:ascii="Roboto" w:eastAsia="Times New Roman" w:hAnsi="Roboto" w:cs="Times New Roman"/>
          <w:b/>
          <w:bCs/>
          <w:color w:val="202124"/>
          <w:sz w:val="24"/>
          <w:szCs w:val="24"/>
        </w:rPr>
        <w:t>version</w:t>
      </w:r>
      <w:r w:rsidRPr="00375D26">
        <w:rPr>
          <w:rFonts w:ascii="Roboto" w:eastAsia="Times New Roman" w:hAnsi="Roboto" w:cs="Times New Roman"/>
          <w:color w:val="202124"/>
          <w:sz w:val="24"/>
          <w:szCs w:val="24"/>
        </w:rPr>
        <w:t> pair with the following information:</w:t>
      </w:r>
    </w:p>
    <w:p w14:paraId="00F2BCC7" w14:textId="77777777" w:rsidR="00375D26" w:rsidRPr="00375D26" w:rsidRDefault="00375D26" w:rsidP="00375D26">
      <w:pPr>
        <w:numPr>
          <w:ilvl w:val="0"/>
          <w:numId w:val="2"/>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Identification and description information,</w:t>
      </w:r>
      <w:r w:rsidRPr="00375D26">
        <w:rPr>
          <w:rFonts w:ascii="Roboto" w:eastAsia="Times New Roman" w:hAnsi="Roboto" w:cs="Times New Roman"/>
          <w:color w:val="202124"/>
          <w:sz w:val="24"/>
          <w:szCs w:val="24"/>
        </w:rPr>
        <w:t>: name, version, title, and description.</w:t>
      </w:r>
    </w:p>
    <w:p w14:paraId="7B40C6AD" w14:textId="77777777" w:rsidR="00375D26" w:rsidRPr="00375D26" w:rsidRDefault="00375D26" w:rsidP="00375D26">
      <w:pPr>
        <w:numPr>
          <w:ilvl w:val="0"/>
          <w:numId w:val="2"/>
        </w:numPr>
        <w:shd w:val="clear" w:color="auto" w:fill="FFFFFF"/>
        <w:spacing w:before="180" w:after="180" w:line="240" w:lineRule="auto"/>
        <w:rPr>
          <w:rFonts w:ascii="Roboto" w:eastAsia="Times New Roman" w:hAnsi="Roboto" w:cs="Times New Roman"/>
          <w:color w:val="202124"/>
          <w:sz w:val="24"/>
          <w:szCs w:val="24"/>
          <w:lang w:val="fr-FR"/>
        </w:rPr>
      </w:pPr>
      <w:r w:rsidRPr="00375D26">
        <w:rPr>
          <w:rFonts w:ascii="Roboto" w:eastAsia="Times New Roman" w:hAnsi="Roboto" w:cs="Times New Roman"/>
          <w:b/>
          <w:bCs/>
          <w:color w:val="202124"/>
          <w:sz w:val="24"/>
          <w:szCs w:val="24"/>
          <w:lang w:val="fr-FR"/>
        </w:rPr>
        <w:t xml:space="preserve">Documentation </w:t>
      </w:r>
      <w:proofErr w:type="gramStart"/>
      <w:r w:rsidRPr="00375D26">
        <w:rPr>
          <w:rFonts w:ascii="Roboto" w:eastAsia="Times New Roman" w:hAnsi="Roboto" w:cs="Times New Roman"/>
          <w:b/>
          <w:bCs/>
          <w:color w:val="202124"/>
          <w:sz w:val="24"/>
          <w:szCs w:val="24"/>
          <w:lang w:val="fr-FR"/>
        </w:rPr>
        <w:t>information</w:t>
      </w:r>
      <w:r w:rsidRPr="00375D26">
        <w:rPr>
          <w:rFonts w:ascii="Roboto" w:eastAsia="Times New Roman" w:hAnsi="Roboto" w:cs="Times New Roman"/>
          <w:color w:val="202124"/>
          <w:sz w:val="24"/>
          <w:szCs w:val="24"/>
          <w:lang w:val="fr-FR"/>
        </w:rPr>
        <w:t>:</w:t>
      </w:r>
      <w:proofErr w:type="gramEnd"/>
      <w:r w:rsidRPr="00375D26">
        <w:rPr>
          <w:rFonts w:ascii="Roboto" w:eastAsia="Times New Roman" w:hAnsi="Roboto" w:cs="Times New Roman"/>
          <w:color w:val="202124"/>
          <w:sz w:val="24"/>
          <w:szCs w:val="24"/>
          <w:lang w:val="fr-FR"/>
        </w:rPr>
        <w:t xml:space="preserve"> </w:t>
      </w:r>
      <w:proofErr w:type="spellStart"/>
      <w:r w:rsidRPr="00375D26">
        <w:rPr>
          <w:rFonts w:ascii="Roboto" w:eastAsia="Times New Roman" w:hAnsi="Roboto" w:cs="Times New Roman"/>
          <w:color w:val="202124"/>
          <w:sz w:val="24"/>
          <w:szCs w:val="24"/>
          <w:lang w:val="fr-FR"/>
        </w:rPr>
        <w:t>icons</w:t>
      </w:r>
      <w:proofErr w:type="spellEnd"/>
      <w:r w:rsidRPr="00375D26">
        <w:rPr>
          <w:rFonts w:ascii="Roboto" w:eastAsia="Times New Roman" w:hAnsi="Roboto" w:cs="Times New Roman"/>
          <w:color w:val="202124"/>
          <w:sz w:val="24"/>
          <w:szCs w:val="24"/>
          <w:lang w:val="fr-FR"/>
        </w:rPr>
        <w:t xml:space="preserve"> and a documentation </w:t>
      </w:r>
      <w:proofErr w:type="spellStart"/>
      <w:r w:rsidRPr="00375D26">
        <w:rPr>
          <w:rFonts w:ascii="Roboto" w:eastAsia="Times New Roman" w:hAnsi="Roboto" w:cs="Times New Roman"/>
          <w:color w:val="202124"/>
          <w:sz w:val="24"/>
          <w:szCs w:val="24"/>
          <w:lang w:val="fr-FR"/>
        </w:rPr>
        <w:t>link</w:t>
      </w:r>
      <w:proofErr w:type="spellEnd"/>
      <w:r w:rsidRPr="00375D26">
        <w:rPr>
          <w:rFonts w:ascii="Roboto" w:eastAsia="Times New Roman" w:hAnsi="Roboto" w:cs="Times New Roman"/>
          <w:color w:val="202124"/>
          <w:sz w:val="24"/>
          <w:szCs w:val="24"/>
          <w:lang w:val="fr-FR"/>
        </w:rPr>
        <w:t>.</w:t>
      </w:r>
    </w:p>
    <w:p w14:paraId="7F12D760" w14:textId="77777777" w:rsidR="00375D26" w:rsidRPr="00375D26" w:rsidRDefault="00375D26" w:rsidP="00375D26">
      <w:pPr>
        <w:numPr>
          <w:ilvl w:val="0"/>
          <w:numId w:val="2"/>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Status information</w:t>
      </w:r>
      <w:r w:rsidRPr="00375D26">
        <w:rPr>
          <w:rFonts w:ascii="Roboto" w:eastAsia="Times New Roman" w:hAnsi="Roboto" w:cs="Times New Roman"/>
          <w:color w:val="202124"/>
          <w:sz w:val="24"/>
          <w:szCs w:val="24"/>
        </w:rPr>
        <w:t>, including status labels, and an indication as to whether or not this is the preferred version of the API.</w:t>
      </w:r>
    </w:p>
    <w:p w14:paraId="10DD8546" w14:textId="77777777" w:rsidR="00375D26" w:rsidRPr="00375D26" w:rsidRDefault="00375D26" w:rsidP="00375D26">
      <w:pPr>
        <w:numPr>
          <w:ilvl w:val="0"/>
          <w:numId w:val="2"/>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lastRenderedPageBreak/>
        <w:t>Discovery document link</w:t>
      </w:r>
      <w:r w:rsidRPr="00375D26">
        <w:rPr>
          <w:rFonts w:ascii="Roboto" w:eastAsia="Times New Roman" w:hAnsi="Roboto" w:cs="Times New Roman"/>
          <w:color w:val="202124"/>
          <w:sz w:val="24"/>
          <w:szCs w:val="24"/>
        </w:rPr>
        <w:t>, the URI of the discovery document for this API (given as a full URL, e.g. https://servicemanagement.googleapis.com/$discovery/rest?version=v1).</w:t>
      </w:r>
    </w:p>
    <w:p w14:paraId="1D4E8A99" w14:textId="77777777" w:rsidR="00375D26" w:rsidRPr="00375D26" w:rsidRDefault="00375D26" w:rsidP="00375D26">
      <w:pPr>
        <w:shd w:val="clear" w:color="auto" w:fill="FFFFFF"/>
        <w:spacing w:before="480" w:after="240" w:line="240" w:lineRule="auto"/>
        <w:outlineLvl w:val="3"/>
        <w:rPr>
          <w:rFonts w:ascii="Roboto" w:eastAsia="Times New Roman" w:hAnsi="Roboto" w:cs="Times New Roman"/>
          <w:b/>
          <w:bCs/>
          <w:color w:val="202124"/>
          <w:sz w:val="24"/>
          <w:szCs w:val="24"/>
        </w:rPr>
      </w:pPr>
      <w:r w:rsidRPr="00375D26">
        <w:rPr>
          <w:rFonts w:ascii="Roboto" w:eastAsia="Times New Roman" w:hAnsi="Roboto" w:cs="Times New Roman"/>
          <w:b/>
          <w:bCs/>
          <w:color w:val="202124"/>
          <w:sz w:val="24"/>
          <w:szCs w:val="24"/>
        </w:rPr>
        <w:t>Discovery Document resource: A machine-readable description of a particular API</w:t>
      </w:r>
    </w:p>
    <w:p w14:paraId="6927E3F3" w14:textId="77777777" w:rsidR="00375D26" w:rsidRPr="00375D26" w:rsidRDefault="00375D26" w:rsidP="00375D26">
      <w:pPr>
        <w:shd w:val="clear" w:color="auto" w:fill="FFFFFF"/>
        <w:spacing w:before="240" w:after="240" w:line="240" w:lineRule="auto"/>
        <w:rPr>
          <w:rFonts w:ascii="Roboto" w:eastAsia="Times New Roman" w:hAnsi="Roboto" w:cs="Times New Roman"/>
          <w:color w:val="202124"/>
          <w:sz w:val="24"/>
          <w:szCs w:val="24"/>
        </w:rPr>
      </w:pPr>
      <w:r w:rsidRPr="00375D26">
        <w:rPr>
          <w:rFonts w:ascii="Roboto" w:eastAsia="Times New Roman" w:hAnsi="Roboto" w:cs="Times New Roman"/>
          <w:color w:val="202124"/>
          <w:sz w:val="24"/>
          <w:szCs w:val="24"/>
        </w:rPr>
        <w:t>In addition to the information provided in the APIs Directory, a Discovery document also includes:</w:t>
      </w:r>
    </w:p>
    <w:p w14:paraId="3A60CF59" w14:textId="77777777" w:rsidR="00375D26" w:rsidRPr="00375D26" w:rsidRDefault="00375D26" w:rsidP="00375D26">
      <w:pPr>
        <w:numPr>
          <w:ilvl w:val="0"/>
          <w:numId w:val="3"/>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Schemas</w:t>
      </w:r>
      <w:r w:rsidRPr="00375D26">
        <w:rPr>
          <w:rFonts w:ascii="Roboto" w:eastAsia="Times New Roman" w:hAnsi="Roboto" w:cs="Times New Roman"/>
          <w:color w:val="202124"/>
          <w:sz w:val="24"/>
          <w:szCs w:val="24"/>
        </w:rPr>
        <w:t>, which is a list of API resource schemas that describe the data you have access to in each API; the Google APIs Discovery Service schemas are based on </w:t>
      </w:r>
      <w:hyperlink r:id="rId5" w:history="1">
        <w:r w:rsidRPr="00375D26">
          <w:rPr>
            <w:rFonts w:ascii="Roboto" w:eastAsia="Times New Roman" w:hAnsi="Roboto" w:cs="Times New Roman"/>
            <w:color w:val="0000FF"/>
            <w:sz w:val="24"/>
            <w:szCs w:val="24"/>
            <w:u w:val="single"/>
          </w:rPr>
          <w:t>JSON Schema</w:t>
        </w:r>
      </w:hyperlink>
      <w:r w:rsidRPr="00375D26">
        <w:rPr>
          <w:rFonts w:ascii="Roboto" w:eastAsia="Times New Roman" w:hAnsi="Roboto" w:cs="Times New Roman"/>
          <w:color w:val="202124"/>
          <w:sz w:val="24"/>
          <w:szCs w:val="24"/>
        </w:rPr>
        <w:t>.</w:t>
      </w:r>
    </w:p>
    <w:p w14:paraId="2EFF5CA7" w14:textId="77777777" w:rsidR="00375D26" w:rsidRPr="00375D26" w:rsidRDefault="00375D26" w:rsidP="00375D26">
      <w:pPr>
        <w:numPr>
          <w:ilvl w:val="0"/>
          <w:numId w:val="3"/>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Methods</w:t>
      </w:r>
      <w:r w:rsidRPr="00375D26">
        <w:rPr>
          <w:rFonts w:ascii="Roboto" w:eastAsia="Times New Roman" w:hAnsi="Roboto" w:cs="Times New Roman"/>
          <w:color w:val="202124"/>
          <w:sz w:val="24"/>
          <w:szCs w:val="24"/>
        </w:rPr>
        <w:t>, including a list of API methods and available parameters for each method.</w:t>
      </w:r>
    </w:p>
    <w:p w14:paraId="15924BE9" w14:textId="77777777" w:rsidR="00375D26" w:rsidRPr="00375D26" w:rsidRDefault="00375D26" w:rsidP="00375D26">
      <w:pPr>
        <w:numPr>
          <w:ilvl w:val="0"/>
          <w:numId w:val="3"/>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OAuth scopes</w:t>
      </w:r>
      <w:r w:rsidRPr="00375D26">
        <w:rPr>
          <w:rFonts w:ascii="Roboto" w:eastAsia="Times New Roman" w:hAnsi="Roboto" w:cs="Times New Roman"/>
          <w:color w:val="202124"/>
          <w:sz w:val="24"/>
          <w:szCs w:val="24"/>
        </w:rPr>
        <w:t>, which identifies the list of OAuth scopes available for this API.</w:t>
      </w:r>
    </w:p>
    <w:p w14:paraId="2876E9EF" w14:textId="77777777" w:rsidR="00375D26" w:rsidRPr="00375D26" w:rsidRDefault="00375D26" w:rsidP="00375D26">
      <w:pPr>
        <w:numPr>
          <w:ilvl w:val="0"/>
          <w:numId w:val="3"/>
        </w:numPr>
        <w:shd w:val="clear" w:color="auto" w:fill="FFFFFF"/>
        <w:spacing w:before="180" w:after="180" w:line="240" w:lineRule="auto"/>
        <w:rPr>
          <w:rFonts w:ascii="Roboto" w:eastAsia="Times New Roman" w:hAnsi="Roboto" w:cs="Times New Roman"/>
          <w:color w:val="202124"/>
          <w:sz w:val="24"/>
          <w:szCs w:val="24"/>
        </w:rPr>
      </w:pPr>
      <w:r w:rsidRPr="00375D26">
        <w:rPr>
          <w:rFonts w:ascii="Roboto" w:eastAsia="Times New Roman" w:hAnsi="Roboto" w:cs="Times New Roman"/>
          <w:b/>
          <w:bCs/>
          <w:color w:val="202124"/>
          <w:sz w:val="24"/>
          <w:szCs w:val="24"/>
        </w:rPr>
        <w:t>Inline documentation</w:t>
      </w:r>
      <w:r w:rsidRPr="00375D26">
        <w:rPr>
          <w:rFonts w:ascii="Roboto" w:eastAsia="Times New Roman" w:hAnsi="Roboto" w:cs="Times New Roman"/>
          <w:color w:val="202124"/>
          <w:sz w:val="24"/>
          <w:szCs w:val="24"/>
        </w:rPr>
        <w:t>, which provides brief descriptions of schemas, methods, parameters and available parameter values.</w:t>
      </w:r>
    </w:p>
    <w:p w14:paraId="1801E04D" w14:textId="77777777" w:rsidR="00375D26" w:rsidRDefault="00375D26"/>
    <w:sectPr w:rsidR="0037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217B"/>
    <w:multiLevelType w:val="multilevel"/>
    <w:tmpl w:val="6D2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12FCE"/>
    <w:multiLevelType w:val="multilevel"/>
    <w:tmpl w:val="4C0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CB4EB7"/>
    <w:multiLevelType w:val="multilevel"/>
    <w:tmpl w:val="325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2416785">
    <w:abstractNumId w:val="1"/>
  </w:num>
  <w:num w:numId="2" w16cid:durableId="1707410726">
    <w:abstractNumId w:val="0"/>
  </w:num>
  <w:num w:numId="3" w16cid:durableId="606699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26"/>
    <w:rsid w:val="00375D26"/>
    <w:rsid w:val="00456ED5"/>
    <w:rsid w:val="00A86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21CC"/>
  <w15:chartTrackingRefBased/>
  <w15:docId w15:val="{B3C18CB7-453D-4C2A-A665-38C36F01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5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5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5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D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5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5D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5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375D26"/>
  </w:style>
  <w:style w:type="character" w:styleId="Strong">
    <w:name w:val="Strong"/>
    <w:basedOn w:val="DefaultParagraphFont"/>
    <w:uiPriority w:val="22"/>
    <w:qFormat/>
    <w:rsid w:val="00375D26"/>
    <w:rPr>
      <w:b/>
      <w:bCs/>
    </w:rPr>
  </w:style>
  <w:style w:type="character" w:styleId="Emphasis">
    <w:name w:val="Emphasis"/>
    <w:basedOn w:val="DefaultParagraphFont"/>
    <w:uiPriority w:val="20"/>
    <w:qFormat/>
    <w:rsid w:val="00375D26"/>
    <w:rPr>
      <w:i/>
      <w:iCs/>
    </w:rPr>
  </w:style>
  <w:style w:type="character" w:styleId="Hyperlink">
    <w:name w:val="Hyperlink"/>
    <w:basedOn w:val="DefaultParagraphFont"/>
    <w:uiPriority w:val="99"/>
    <w:semiHidden/>
    <w:unhideWhenUsed/>
    <w:rsid w:val="00375D26"/>
    <w:rPr>
      <w:color w:val="0000FF"/>
      <w:u w:val="single"/>
    </w:rPr>
  </w:style>
  <w:style w:type="paragraph" w:styleId="Title">
    <w:name w:val="Title"/>
    <w:basedOn w:val="Normal"/>
    <w:next w:val="Normal"/>
    <w:link w:val="TitleChar"/>
    <w:uiPriority w:val="10"/>
    <w:qFormat/>
    <w:rsid w:val="00375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D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son-sche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dc:creator>
  <cp:keywords/>
  <dc:description/>
  <cp:lastModifiedBy>Eli R.</cp:lastModifiedBy>
  <cp:revision>1</cp:revision>
  <dcterms:created xsi:type="dcterms:W3CDTF">2023-06-03T23:48:00Z</dcterms:created>
  <dcterms:modified xsi:type="dcterms:W3CDTF">2023-06-03T23:49:00Z</dcterms:modified>
</cp:coreProperties>
</file>