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414" w:rsidRDefault="004E3414" w:rsidP="004E3414">
      <w:r>
        <w:t>3.0 Design Description</w:t>
      </w:r>
    </w:p>
    <w:p w:rsidR="004E3414" w:rsidRDefault="004E3414" w:rsidP="004E3414">
      <w:proofErr w:type="spellStart"/>
      <w:proofErr w:type="gramStart"/>
      <w:r>
        <w:t>sdfk</w:t>
      </w:r>
      <w:proofErr w:type="spellEnd"/>
      <w:proofErr w:type="gramEnd"/>
    </w:p>
    <w:p w:rsidR="004E3414" w:rsidRDefault="004E3414" w:rsidP="004E3414">
      <w:r>
        <w:t xml:space="preserve">3.1 Data Description </w:t>
      </w:r>
    </w:p>
    <w:p w:rsidR="004E3414" w:rsidRDefault="004E3414" w:rsidP="004E3414">
      <w:r>
        <w:t xml:space="preserve">3.2 Data Flow </w:t>
      </w:r>
    </w:p>
    <w:p w:rsidR="004E3414" w:rsidRDefault="004E3414" w:rsidP="004E3414">
      <w:r>
        <w:t>- Database syntax?</w:t>
      </w:r>
    </w:p>
    <w:p w:rsidR="004E3414" w:rsidRDefault="004E3414" w:rsidP="004E3414">
      <w:r>
        <w:t>3.3 Program Architecture</w:t>
      </w:r>
    </w:p>
    <w:p w:rsidR="00601592" w:rsidRDefault="004E3414" w:rsidP="004E3414">
      <w:r>
        <w:t xml:space="preserve">The program architecture will be composed of html, </w:t>
      </w:r>
      <w:proofErr w:type="spellStart"/>
      <w:r>
        <w:t>css</w:t>
      </w:r>
      <w:proofErr w:type="spellEnd"/>
      <w:r>
        <w:t xml:space="preserve">, and </w:t>
      </w:r>
      <w:proofErr w:type="spellStart"/>
      <w:r>
        <w:t>javascript</w:t>
      </w:r>
      <w:proofErr w:type="spellEnd"/>
      <w:r>
        <w:t xml:space="preserve"> for the front end of the website. The backend will a mixture of Asp.net framework, C# programming language, Razor framework (C#), and MS Access database all running on the IIS web server. The front end will interact using the Razor framework which calls upon the C# language to interact with the data and view layers. </w:t>
      </w:r>
    </w:p>
    <w:p w:rsidR="004E3414" w:rsidRDefault="004E3414" w:rsidP="004E3414">
      <w:r>
        <w:t>Asp.net and Razor will be the middle layer that will handle all the requests coming from the web files and will process each depending on what the various functions are. These functions can vary from linking one page to another (Html, Asp.net, Razor), user session handling (Asp.net), and database interaction (C# and Access)</w:t>
      </w:r>
      <w:r w:rsidR="00601592">
        <w:t>.</w:t>
      </w:r>
    </w:p>
    <w:p w:rsidR="004E3414" w:rsidRDefault="004E3414" w:rsidP="004E3414">
      <w:r>
        <w:t>3.4 Component Interfaces</w:t>
      </w:r>
    </w:p>
    <w:p w:rsidR="00601592" w:rsidRDefault="00601592" w:rsidP="004E3414">
      <w:r>
        <w:t xml:space="preserve">The component interfaces/classes that will be used for the processing of the requests and navigation are as the following classes: User, Customer, Order, Manager, Orders, Order Details, and </w:t>
      </w:r>
      <w:bookmarkStart w:id="0" w:name="_GoBack"/>
      <w:bookmarkEnd w:id="0"/>
      <w:r>
        <w:t>Shipping.</w:t>
      </w:r>
    </w:p>
    <w:p w:rsidR="004E3414" w:rsidRDefault="004E3414" w:rsidP="004E3414">
      <w:r>
        <w:t xml:space="preserve">4. Detailed Design (one section for each component) </w:t>
      </w:r>
    </w:p>
    <w:p w:rsidR="004E3414" w:rsidRDefault="004E3414" w:rsidP="004E3414">
      <w:r>
        <w:t xml:space="preserve">4.1 Processing Description </w:t>
      </w:r>
    </w:p>
    <w:p w:rsidR="004E3414" w:rsidRDefault="004E3414" w:rsidP="004E3414">
      <w:r>
        <w:t xml:space="preserve">4.2 Interface Description </w:t>
      </w:r>
    </w:p>
    <w:p w:rsidR="004E3414" w:rsidRDefault="004E3414" w:rsidP="004E3414">
      <w:r>
        <w:t>4.3 Pseudocode</w:t>
      </w:r>
    </w:p>
    <w:p w:rsidR="004E3414" w:rsidRDefault="004E3414" w:rsidP="004E3414">
      <w:r>
        <w:t>Landing Page</w:t>
      </w:r>
    </w:p>
    <w:p w:rsidR="004E3414" w:rsidRDefault="004E3414" w:rsidP="004E3414">
      <w:r>
        <w:t>Customer login page</w:t>
      </w:r>
    </w:p>
    <w:p w:rsidR="004E3414" w:rsidRDefault="004E3414" w:rsidP="004E3414">
      <w:r>
        <w:t>Manager login</w:t>
      </w:r>
    </w:p>
    <w:p w:rsidR="004E3414" w:rsidRDefault="004E3414" w:rsidP="004E3414"/>
    <w:p w:rsidR="004E3414" w:rsidRDefault="004E3414" w:rsidP="004E3414"/>
    <w:p w:rsidR="00D51E9D" w:rsidRDefault="004E3414" w:rsidP="004E3414">
      <w:r>
        <w:t>4.3 Modules Uses</w:t>
      </w:r>
    </w:p>
    <w:sectPr w:rsidR="00D51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414"/>
    <w:rsid w:val="004E3414"/>
    <w:rsid w:val="00601592"/>
    <w:rsid w:val="006574B4"/>
    <w:rsid w:val="00AF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E33E"/>
  <w15:chartTrackingRefBased/>
  <w15:docId w15:val="{5EFA2DF0-64A2-4919-99C9-D4FD0CC4E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Paul</dc:creator>
  <cp:keywords/>
  <dc:description/>
  <cp:lastModifiedBy>Lopez, Paul</cp:lastModifiedBy>
  <cp:revision>1</cp:revision>
  <dcterms:created xsi:type="dcterms:W3CDTF">2017-09-22T19:12:00Z</dcterms:created>
  <dcterms:modified xsi:type="dcterms:W3CDTF">2017-09-22T19:26:00Z</dcterms:modified>
</cp:coreProperties>
</file>