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C0AE" w14:textId="7BCDE129" w:rsidR="00C4210C" w:rsidRDefault="00C4210C" w:rsidP="00C4210C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4210C">
        <w:rPr>
          <w:b/>
          <w:color w:val="70AD47"/>
          <w:spacing w:val="10"/>
          <w:sz w:val="52"/>
          <w:szCs w:val="52"/>
          <w:highlight w:val="darkBlu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AF-S NIKKOR 50mm f/1.8G</w:t>
      </w:r>
    </w:p>
    <w:p w14:paraId="4CEC7B1A" w14:textId="77777777" w:rsidR="00C4210C" w:rsidRPr="00C4210C" w:rsidRDefault="00C4210C" w:rsidP="00C4210C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57B3E7E" w14:textId="27E647BC" w:rsidR="00C4210C" w:rsidRPr="00C4210C" w:rsidRDefault="00C4210C" w:rsidP="00C4210C">
      <w:pPr>
        <w:rPr>
          <w:b/>
          <w:bCs/>
          <w:sz w:val="44"/>
          <w:szCs w:val="44"/>
          <w:highlight w:val="yellow"/>
        </w:rPr>
      </w:pPr>
      <w:proofErr w:type="gramStart"/>
      <w:r w:rsidRPr="00C4210C">
        <w:rPr>
          <w:b/>
          <w:bCs/>
          <w:sz w:val="44"/>
          <w:szCs w:val="44"/>
          <w:highlight w:val="yellow"/>
        </w:rPr>
        <w:t xml:space="preserve">Key </w:t>
      </w:r>
      <w:r w:rsidRPr="00C4210C">
        <w:rPr>
          <w:b/>
          <w:bCs/>
          <w:sz w:val="44"/>
          <w:szCs w:val="44"/>
          <w:highlight w:val="yellow"/>
        </w:rPr>
        <w:t xml:space="preserve"> </w:t>
      </w:r>
      <w:r w:rsidRPr="00C4210C">
        <w:rPr>
          <w:b/>
          <w:bCs/>
          <w:sz w:val="44"/>
          <w:szCs w:val="44"/>
          <w:highlight w:val="yellow"/>
        </w:rPr>
        <w:t>Features</w:t>
      </w:r>
      <w:proofErr w:type="gramEnd"/>
    </w:p>
    <w:p w14:paraId="14195BB1" w14:textId="2443E3BF" w:rsidR="00C4210C" w:rsidRPr="00C4210C" w:rsidRDefault="00C4210C" w:rsidP="00C4210C">
      <w:pPr>
        <w:numPr>
          <w:ilvl w:val="0"/>
          <w:numId w:val="1"/>
        </w:numPr>
        <w:rPr>
          <w:highlight w:val="yellow"/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F2D553B" wp14:editId="273B6E83">
            <wp:simplePos x="0" y="0"/>
            <wp:positionH relativeFrom="column">
              <wp:posOffset>4285615</wp:posOffset>
            </wp:positionH>
            <wp:positionV relativeFrom="paragraph">
              <wp:posOffset>5080</wp:posOffset>
            </wp:positionV>
            <wp:extent cx="2447925" cy="2447925"/>
            <wp:effectExtent l="0" t="0" r="9525" b="9525"/>
            <wp:wrapSquare wrapText="bothSides"/>
            <wp:docPr id="1189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275" name="Picture 11896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10C">
        <w:rPr>
          <w:highlight w:val="yellow"/>
        </w:rPr>
        <w:t>A fast, single-focal-length lens with normal 50mm focal length</w:t>
      </w:r>
    </w:p>
    <w:p w14:paraId="2BDF48C7" w14:textId="7C943050" w:rsidR="00C4210C" w:rsidRPr="00C4210C" w:rsidRDefault="00C4210C" w:rsidP="00C4210C">
      <w:pPr>
        <w:numPr>
          <w:ilvl w:val="0"/>
          <w:numId w:val="1"/>
        </w:numPr>
        <w:rPr>
          <w:highlight w:val="yellow"/>
        </w:rPr>
      </w:pPr>
      <w:r w:rsidRPr="00C4210C">
        <w:rPr>
          <w:highlight w:val="yellow"/>
        </w:rPr>
        <w:t>Large maximum aperture of f/1.8</w:t>
      </w:r>
    </w:p>
    <w:p w14:paraId="2FF7CBF7" w14:textId="1909DB84" w:rsidR="00C4210C" w:rsidRPr="00C4210C" w:rsidRDefault="00C4210C" w:rsidP="00C4210C">
      <w:pPr>
        <w:numPr>
          <w:ilvl w:val="0"/>
          <w:numId w:val="1"/>
        </w:numPr>
        <w:rPr>
          <w:highlight w:val="yellow"/>
        </w:rPr>
      </w:pPr>
      <w:r w:rsidRPr="00C4210C">
        <w:rPr>
          <w:highlight w:val="yellow"/>
        </w:rPr>
        <w:t>Newly developed optical system employing an aspherical lens element</w:t>
      </w:r>
    </w:p>
    <w:p w14:paraId="50589C1F" w14:textId="6B3B8E43" w:rsidR="00C4210C" w:rsidRPr="00C4210C" w:rsidRDefault="00C4210C" w:rsidP="00C4210C">
      <w:pPr>
        <w:numPr>
          <w:ilvl w:val="0"/>
          <w:numId w:val="1"/>
        </w:numPr>
        <w:rPr>
          <w:highlight w:val="yellow"/>
        </w:rPr>
      </w:pPr>
      <w:r w:rsidRPr="00C4210C">
        <w:rPr>
          <w:highlight w:val="yellow"/>
        </w:rPr>
        <w:t>Silent Wave Motor (SWM) realizes quiet AF operation</w:t>
      </w:r>
    </w:p>
    <w:p w14:paraId="726A1F7C" w14:textId="706567FD" w:rsidR="00C4210C" w:rsidRPr="00C4210C" w:rsidRDefault="00C4210C" w:rsidP="00C4210C">
      <w:pPr>
        <w:numPr>
          <w:ilvl w:val="0"/>
          <w:numId w:val="1"/>
        </w:numPr>
        <w:rPr>
          <w:highlight w:val="yellow"/>
        </w:rPr>
      </w:pPr>
      <w:r w:rsidRPr="00C4210C">
        <w:rPr>
          <w:highlight w:val="yellow"/>
        </w:rPr>
        <w:t>Two focus modes are available — M/A (quick switching from AF to MF) and M (manual focus)</w:t>
      </w:r>
    </w:p>
    <w:p w14:paraId="6C46CA29" w14:textId="77777777" w:rsidR="00C4210C" w:rsidRPr="00C4210C" w:rsidRDefault="00C4210C" w:rsidP="00C4210C">
      <w:pPr>
        <w:rPr>
          <w:highlight w:val="yellow"/>
        </w:rPr>
      </w:pPr>
      <w:r w:rsidRPr="00C4210C">
        <w:rPr>
          <w:highlight w:val="yellow"/>
        </w:rPr>
        <w:t>Specifications</w:t>
      </w:r>
    </w:p>
    <w:tbl>
      <w:tblPr>
        <w:tblW w:w="18945" w:type="dxa"/>
        <w:tblCellSpacing w:w="15" w:type="dxa"/>
        <w:tblBorders>
          <w:top w:val="single" w:sz="6" w:space="0" w:color="B3B3B3"/>
          <w:lef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14480"/>
      </w:tblGrid>
      <w:tr w:rsidR="00C4210C" w:rsidRPr="00C4210C" w14:paraId="0B7FD892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C6794F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Focal length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28B3A0" w14:textId="7DB4AAF0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50mm</w:t>
            </w:r>
          </w:p>
        </w:tc>
      </w:tr>
      <w:tr w:rsidR="00C4210C" w:rsidRPr="00C4210C" w14:paraId="16C873F0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A40B8A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Focal length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5B974F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50mm</w:t>
            </w:r>
          </w:p>
        </w:tc>
      </w:tr>
      <w:tr w:rsidR="00C4210C" w:rsidRPr="00C4210C" w14:paraId="60F3156C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14878B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Maximum aperture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A0B2AA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f/1.8</w:t>
            </w:r>
          </w:p>
        </w:tc>
      </w:tr>
      <w:tr w:rsidR="00C4210C" w:rsidRPr="00C4210C" w14:paraId="5AF25811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9BF20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Minimum aperture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76283D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f/16</w:t>
            </w:r>
          </w:p>
        </w:tc>
      </w:tr>
      <w:tr w:rsidR="00C4210C" w:rsidRPr="00C4210C" w14:paraId="21DDCD4E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96EF3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Lens construction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9233E6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7 elements in 6 groups (with one aspherical lens element)</w:t>
            </w:r>
          </w:p>
        </w:tc>
      </w:tr>
      <w:tr w:rsidR="00C4210C" w:rsidRPr="00C4210C" w14:paraId="7FB1FF8F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19FF81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Angle of view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6BCD5B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47° (31°30' with Nikon DX format)</w:t>
            </w:r>
          </w:p>
        </w:tc>
      </w:tr>
      <w:tr w:rsidR="00C4210C" w:rsidRPr="00C4210C" w14:paraId="7ACC031E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6198B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lastRenderedPageBreak/>
              <w:t>Minimum focus distance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EC86F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0.45 m/1.48 ft</w:t>
            </w:r>
          </w:p>
        </w:tc>
      </w:tr>
      <w:tr w:rsidR="00C4210C" w:rsidRPr="00C4210C" w14:paraId="52502307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A089F6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Maximum reproduction ratio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995AE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0.15x</w:t>
            </w:r>
          </w:p>
        </w:tc>
      </w:tr>
      <w:tr w:rsidR="00C4210C" w:rsidRPr="00C4210C" w14:paraId="48E662A1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5CB62E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No. of diaphragm blades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C5FF77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7 (rounded)</w:t>
            </w:r>
          </w:p>
        </w:tc>
      </w:tr>
      <w:tr w:rsidR="00C4210C" w:rsidRPr="00C4210C" w14:paraId="088222C4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6291A1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Filter-attachment size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79B0D7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58mm</w:t>
            </w:r>
          </w:p>
        </w:tc>
      </w:tr>
      <w:tr w:rsidR="00C4210C" w:rsidRPr="00C4210C" w14:paraId="29438E24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7C79F2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Diameter x length</w:t>
            </w:r>
            <w:r w:rsidRPr="00C4210C">
              <w:rPr>
                <w:highlight w:val="yellow"/>
              </w:rPr>
              <w:br/>
              <w:t>(extension from lens mount)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5EE9FE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Approximately 72 x 52.5 mm/2.8 x 2.1 in.</w:t>
            </w:r>
          </w:p>
        </w:tc>
      </w:tr>
      <w:tr w:rsidR="00C4210C" w:rsidRPr="00C4210C" w14:paraId="12549C89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0BEE4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Weight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7F310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Approximately 185 g/6.6 oz</w:t>
            </w:r>
          </w:p>
        </w:tc>
      </w:tr>
      <w:tr w:rsidR="00C4210C" w:rsidRPr="00C4210C" w14:paraId="4DB6D012" w14:textId="77777777" w:rsidTr="00C4210C">
        <w:trPr>
          <w:tblCellSpacing w:w="15" w:type="dxa"/>
        </w:trPr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shd w:val="clear" w:color="auto" w:fill="F3F3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05E093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Supplied accessories</w:t>
            </w:r>
          </w:p>
        </w:tc>
        <w:tc>
          <w:tcPr>
            <w:tcW w:w="0" w:type="auto"/>
            <w:tcBorders>
              <w:bottom w:val="single" w:sz="6" w:space="0" w:color="B3B3B3"/>
              <w:right w:val="single" w:sz="6" w:space="0" w:color="B3B3B3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855912" w14:textId="77777777" w:rsidR="00C4210C" w:rsidRPr="00C4210C" w:rsidRDefault="00C4210C" w:rsidP="00C4210C">
            <w:pPr>
              <w:rPr>
                <w:highlight w:val="yellow"/>
              </w:rPr>
            </w:pPr>
            <w:r w:rsidRPr="00C4210C">
              <w:rPr>
                <w:highlight w:val="yellow"/>
              </w:rPr>
              <w:t>58mm snap-on Front Lens Cap LC-58, Rear Lens Cap LF-4, Bayonet Hood HB-47, Flexible Lens Pouch CL-1013</w:t>
            </w:r>
          </w:p>
        </w:tc>
      </w:tr>
    </w:tbl>
    <w:p w14:paraId="2EB882C7" w14:textId="23CECB26" w:rsidR="00767B80" w:rsidRDefault="00767B80"/>
    <w:sectPr w:rsidR="0076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C2D6B"/>
    <w:multiLevelType w:val="multilevel"/>
    <w:tmpl w:val="2B2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16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E"/>
    <w:rsid w:val="00383805"/>
    <w:rsid w:val="00767B80"/>
    <w:rsid w:val="007F6FCE"/>
    <w:rsid w:val="00AD45CF"/>
    <w:rsid w:val="00C4210C"/>
    <w:rsid w:val="00C73F0F"/>
    <w:rsid w:val="00DF07DC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019"/>
  <w15:chartTrackingRefBased/>
  <w15:docId w15:val="{80AB3356-7413-4375-AE0A-313683B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Masood</dc:creator>
  <cp:keywords/>
  <dc:description/>
  <cp:lastModifiedBy>asp</cp:lastModifiedBy>
  <cp:revision>2</cp:revision>
  <dcterms:created xsi:type="dcterms:W3CDTF">2025-02-08T11:07:00Z</dcterms:created>
  <dcterms:modified xsi:type="dcterms:W3CDTF">2025-02-08T11:07:00Z</dcterms:modified>
</cp:coreProperties>
</file>