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SERVICE FLOW</w:t>
      </w:r>
    </w:p>
    <w:p>
      <w:pPr>
        <w:spacing w:after="80"/>
        <w:jc w:val="center"/>
      </w:pPr>
      <w:r>
        <w:rPr>
          <w:sz w:val="20"/>
          <w:szCs w:val="20"/>
        </w:rPr>
        <w:t xml:space="preserve">An AI-Powered Internet Service Help-Desk Triage Agent — Group F</w:t>
      </w:r>
    </w:p>
    <w:p>
      <w:pPr>
        <w:spacing w:after="250"/>
        <w:jc w:val="center"/>
      </w:pPr>
      <w:r>
        <w:rPr>
          <w:b/>
          <w:bCs/>
          <w:sz w:val="22"/>
          <w:szCs w:val="22"/>
        </w:rPr>
        <w:t xml:space="preserve">WORKING MEMORY / STATE DEMONSTRATION</w:t>
      </w:r>
    </w:p>
    <w:p>
      <w:pPr>
        <w:spacing w:after="120"/>
      </w:pPr>
      <w:r>
        <w:t xml:space="preserve">Implemented in agent_with_memory.py (submitted alongside this document), which wraps Week 5's unmodified run_agent() with the new CaseHistoryStore. All output below is the actual, unedited result of running agent_with_memory.py.</w:t>
      </w:r>
    </w:p>
    <w:p>
      <w:pPr>
        <w:pStyle w:val="Heading1"/>
        <w:spacing w:after="150" w:before="200"/>
      </w:pPr>
      <w:r>
        <w:t xml:space="preserve">Interaction 1 — first-time report, no history yet</w:t>
      </w:r>
    </w:p>
    <w:p>
      <w:pPr>
        <w:spacing w:after="120"/>
      </w:pPr>
      <w:r>
        <w:rPr>
          <w:i/>
          <w:iCs/>
        </w:rPr>
        <w:t xml:space="preserve">Customer CUST-200: “My smart TV app drops out for exactly one second every night at midnight…”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86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What happened (real run output)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classify() -&gt; category intermittent_connection; store.find_possible_duplicate() -&gt; None (no prior history for this customer)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runs normally (as in Week 5's Trace 4) -&gt; RAG score 0.107, below threshold -&gt; ticket created: TCK-D51F17EA, status pending_approval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store.record_interaction(CUST-200, intermittent_connection, ticket_created, TCK-D51F17EA) -&gt; written to memory</w:t>
            </w:r>
          </w:p>
        </w:tc>
      </w:tr>
    </w:tbl>
    <w:p>
      <w:pPr>
        <w:pStyle w:val="Heading1"/>
        <w:spacing w:after="150" w:before="200"/>
      </w:pPr>
      <w:r>
        <w:t xml:space="preserve">Interaction 2 — SAME customer, SAME category, shortly after — duplicate correctly flagged</w:t>
      </w:r>
    </w:p>
    <w:p>
      <w:pPr>
        <w:spacing w:after="120"/>
      </w:pPr>
      <w:r>
        <w:rPr>
          <w:i/>
          <w:iCs/>
        </w:rPr>
        <w:t xml:space="preserve">Same customer, same issue reported again.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86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What happened (real run output)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classify() -&gt; category intermittent_connection; store.find_possible_duplicate() -&gt; FOUND: the Interaction 1 record (TCK-D51F17EA)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context["possible_duplicate_of"] = "TCK-D51F17EA" is added — a hint only, passed into the unchanged agent loop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still runs its own full decision process and still creates a new ticket: TCK-240EAC5C, status pending_approval (memory did NOT block or merge anything)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Ticket description seen by the human reviewer: “[Possible duplicate of TCK-D51F17EA — see case history] My smart TV app drops out for exactly one second every night at midnight…”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store.record_interaction(...) -&gt; second record written</w:t>
            </w:r>
          </w:p>
        </w:tc>
      </w:tr>
    </w:tbl>
    <w:p>
      <w:pPr>
        <w:spacing w:after="120"/>
      </w:pPr>
      <w:r>
        <w:rPr>
          <w:b/>
          <w:bCs/>
        </w:rPr>
        <w:t xml:space="preserve">This is the required demonstration that memory improves a legitimate task (the reviewer immediately sees this may be a repeat case) without silently controlling a critical decision (the ticket is still created, still pending_approval, exactly as Week 4/5 would do with no memory at all).</w:t>
      </w:r>
    </w:p>
    <w:p>
      <w:pPr>
        <w:pStyle w:val="Heading1"/>
        <w:spacing w:after="150" w:before="200"/>
      </w:pPr>
      <w:r>
        <w:t xml:space="preserve">Interaction 3 — SAME customer, DIFFERENT category — no false positive</w:t>
      </w:r>
    </w:p>
    <w:p>
      <w:pPr>
        <w:spacing w:after="120"/>
      </w:pPr>
      <w:r>
        <w:rPr>
          <w:i/>
          <w:iCs/>
        </w:rPr>
        <w:t xml:space="preserve">Customer CUST-200 now reports: “My internet is really slow every evening when streaming video.”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86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What happened (real run output)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classify() -&gt; category slow_connection; store.find_possible_duplicate(customer_id, 'slow_connection') -&gt; None (prior records are intermittent_connection, a different category)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runs with no duplicate hint -&gt; RAG resolves this one directly (resolved_rag) -&gt; no ticket needed</w:t>
            </w:r>
          </w:p>
        </w:tc>
      </w:tr>
    </w:tbl>
    <w:p>
      <w:pPr>
        <w:spacing w:after="120"/>
      </w:pPr>
      <w:r>
        <w:t xml:space="preserve">Confirms the duplicate check is category-scoped and does not over-trigger on an unrelated new issue from the same customer.</w:t>
      </w:r>
    </w:p>
    <w:p>
      <w:pPr>
        <w:pStyle w:val="Heading1"/>
        <w:spacing w:after="150" w:before="200"/>
      </w:pPr>
      <w:r>
        <w:t xml:space="preserve">Data handling in action — deletion on request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50"/>
      </w:tblGrid>
      <w:tr>
        <w:tc>
          <w:tcPr>
            <w:tcW w:type="dxa" w:w="7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86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What happened (real run output)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store.get_recent_history("CUST-200", within_hours=24) -&gt; 3 records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store.delete_customer_history("CUST-200") -&gt; True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6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store.get_recent_history("CUST-200", within_hours=24) -&gt; 0 records (fully erased)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2026-10-07T08:34:24.325Z</dcterms:created>
  <dcterms:modified xsi:type="dcterms:W3CDTF">2026-10-07T08:34:24.325Z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