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6AB" w:rsidRPr="00C7303F" w:rsidRDefault="00BD46AB" w:rsidP="00BD46A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="Helvetica"/>
          <w:color w:val="333333"/>
          <w:sz w:val="30"/>
          <w:szCs w:val="30"/>
        </w:rPr>
      </w:pPr>
      <w:r w:rsidRPr="00C7303F">
        <w:rPr>
          <w:rFonts w:asciiTheme="minorHAnsi" w:hAnsiTheme="minorHAnsi" w:cs="Helvetica"/>
          <w:b/>
          <w:bCs/>
          <w:color w:val="333333"/>
          <w:sz w:val="30"/>
          <w:szCs w:val="30"/>
        </w:rPr>
        <w:t>Rules</w:t>
      </w:r>
    </w:p>
    <w:p w:rsidR="00BD46AB" w:rsidRPr="00BD46AB" w:rsidRDefault="00BD46AB" w:rsidP="00BD46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13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46AB">
        <w:rPr>
          <w:rFonts w:asciiTheme="minorHAnsi" w:hAnsiTheme="minorHAnsi" w:cs="Helvetica"/>
          <w:color w:val="000000"/>
          <w:sz w:val="22"/>
          <w:szCs w:val="22"/>
        </w:rPr>
        <w:t>Submission Steps:</w:t>
      </w:r>
    </w:p>
    <w:p w:rsidR="00BD46AB" w:rsidRPr="00BD46AB" w:rsidRDefault="00BD46AB" w:rsidP="00BD46A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626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46AB">
        <w:rPr>
          <w:rFonts w:asciiTheme="minorHAnsi" w:hAnsiTheme="minorHAnsi" w:cs="Helvetica"/>
          <w:color w:val="000000"/>
          <w:sz w:val="22"/>
          <w:szCs w:val="22"/>
        </w:rPr>
        <w:t>In your local machine, create a new folder; the name of the folder should be your 7 digit roll number.</w:t>
      </w:r>
    </w:p>
    <w:p w:rsidR="00BD46AB" w:rsidRPr="00BD46AB" w:rsidRDefault="00BD46AB" w:rsidP="00BD46A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626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46AB">
        <w:rPr>
          <w:rFonts w:asciiTheme="minorHAnsi" w:hAnsiTheme="minorHAnsi" w:cs="Helvetica"/>
          <w:color w:val="000000"/>
          <w:sz w:val="22"/>
          <w:szCs w:val="22"/>
        </w:rPr>
        <w:t>For each problem that you choose to solve, code your solution in a .c file. </w:t>
      </w:r>
      <w:r w:rsidRPr="00BD46AB">
        <w:rPr>
          <w:rFonts w:asciiTheme="minorHAnsi" w:hAnsiTheme="minorHAnsi" w:cs="Helvetica"/>
          <w:color w:val="000000"/>
          <w:sz w:val="22"/>
          <w:szCs w:val="22"/>
          <w:u w:val="single"/>
        </w:rPr>
        <w:t>The name of the file should be exactly as is mentioned in problem description</w:t>
      </w:r>
      <w:r w:rsidRPr="00BD46AB">
        <w:rPr>
          <w:rFonts w:asciiTheme="minorHAnsi" w:hAnsiTheme="minorHAnsi" w:cs="Helvetica"/>
          <w:color w:val="000000"/>
          <w:sz w:val="22"/>
          <w:szCs w:val="22"/>
        </w:rPr>
        <w:t xml:space="preserve">. Put this C file in the folder created in </w:t>
      </w:r>
      <w:r w:rsidR="00C7303F">
        <w:rPr>
          <w:rFonts w:asciiTheme="minorHAnsi" w:hAnsiTheme="minorHAnsi" w:cs="Helvetica"/>
          <w:color w:val="000000"/>
          <w:sz w:val="22"/>
          <w:szCs w:val="22"/>
        </w:rPr>
        <w:t>step 1</w:t>
      </w:r>
      <w:r w:rsidRPr="00BD46AB">
        <w:rPr>
          <w:rFonts w:asciiTheme="minorHAnsi" w:hAnsiTheme="minorHAnsi" w:cs="Helvetica"/>
          <w:color w:val="000000"/>
          <w:sz w:val="22"/>
          <w:szCs w:val="22"/>
        </w:rPr>
        <w:t>(a)</w:t>
      </w:r>
      <w:r w:rsidR="00C7303F">
        <w:rPr>
          <w:rFonts w:asciiTheme="minorHAnsi" w:hAnsiTheme="minorHAnsi" w:cs="Helvetica"/>
          <w:color w:val="000000"/>
          <w:sz w:val="22"/>
          <w:szCs w:val="22"/>
        </w:rPr>
        <w:t>.</w:t>
      </w:r>
    </w:p>
    <w:p w:rsidR="00BD46AB" w:rsidRPr="00BD46AB" w:rsidRDefault="00BD46AB" w:rsidP="00BD46A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626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46AB">
        <w:rPr>
          <w:rFonts w:asciiTheme="minorHAnsi" w:hAnsiTheme="minorHAnsi" w:cs="Helvetica"/>
          <w:color w:val="000000"/>
          <w:sz w:val="22"/>
          <w:szCs w:val="22"/>
        </w:rPr>
        <w:t xml:space="preserve">Finally, zip the folder created in </w:t>
      </w:r>
      <w:r w:rsidR="00C7303F">
        <w:rPr>
          <w:rFonts w:asciiTheme="minorHAnsi" w:hAnsiTheme="minorHAnsi" w:cs="Helvetica"/>
          <w:color w:val="000000"/>
          <w:sz w:val="22"/>
          <w:szCs w:val="22"/>
        </w:rPr>
        <w:t>step 1</w:t>
      </w:r>
      <w:r w:rsidRPr="00BD46AB">
        <w:rPr>
          <w:rFonts w:asciiTheme="minorHAnsi" w:hAnsiTheme="minorHAnsi" w:cs="Helvetica"/>
          <w:color w:val="000000"/>
          <w:sz w:val="22"/>
          <w:szCs w:val="22"/>
        </w:rPr>
        <w:t>(a) to produce a .zip file. The name of the .zip file should be your 7 digit roll number.</w:t>
      </w:r>
    </w:p>
    <w:p w:rsidR="00BD46AB" w:rsidRPr="00BD46AB" w:rsidRDefault="00BD46AB" w:rsidP="00BD46A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626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46AB">
        <w:rPr>
          <w:rFonts w:asciiTheme="minorHAnsi" w:hAnsiTheme="minorHAnsi" w:cs="Helvetica"/>
          <w:color w:val="000000"/>
          <w:sz w:val="22"/>
          <w:szCs w:val="22"/>
        </w:rPr>
        <w:t>Submit the .zip file</w:t>
      </w:r>
      <w:r w:rsidR="00C7303F">
        <w:rPr>
          <w:rFonts w:asciiTheme="minorHAnsi" w:hAnsiTheme="minorHAnsi" w:cs="Helvetica"/>
          <w:color w:val="000000"/>
          <w:sz w:val="22"/>
          <w:szCs w:val="22"/>
        </w:rPr>
        <w:t xml:space="preserve"> created in step 1(c)</w:t>
      </w:r>
      <w:r w:rsidRPr="00BD46AB">
        <w:rPr>
          <w:rFonts w:asciiTheme="minorHAnsi" w:hAnsiTheme="minorHAnsi" w:cs="Helvetica"/>
          <w:color w:val="000000"/>
          <w:sz w:val="22"/>
          <w:szCs w:val="22"/>
        </w:rPr>
        <w:t>.</w:t>
      </w:r>
    </w:p>
    <w:p w:rsidR="00B2442F" w:rsidRDefault="00B2442F" w:rsidP="00BD46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13"/>
        <w:jc w:val="both"/>
        <w:rPr>
          <w:rFonts w:asciiTheme="minorHAnsi" w:hAnsiTheme="minorHAnsi" w:cs="Helvetica"/>
          <w:color w:val="000000"/>
          <w:sz w:val="22"/>
          <w:szCs w:val="22"/>
        </w:rPr>
      </w:pPr>
      <w:r>
        <w:rPr>
          <w:rFonts w:asciiTheme="minorHAnsi" w:hAnsiTheme="minorHAnsi" w:cs="Helvetica"/>
          <w:color w:val="000000"/>
          <w:sz w:val="22"/>
          <w:szCs w:val="22"/>
        </w:rPr>
        <w:t>You must submit your solution package (.zip file) within the given deadline through Moodle.</w:t>
      </w:r>
    </w:p>
    <w:p w:rsidR="00B2442F" w:rsidRDefault="00B2442F" w:rsidP="00BD46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13"/>
        <w:jc w:val="both"/>
        <w:rPr>
          <w:rFonts w:asciiTheme="minorHAnsi" w:hAnsiTheme="minorHAnsi" w:cs="Helvetica"/>
          <w:color w:val="000000"/>
          <w:sz w:val="22"/>
          <w:szCs w:val="22"/>
        </w:rPr>
      </w:pPr>
      <w:r>
        <w:rPr>
          <w:rFonts w:asciiTheme="minorHAnsi" w:hAnsiTheme="minorHAnsi" w:cs="Helvetica"/>
          <w:color w:val="000000"/>
          <w:sz w:val="22"/>
          <w:szCs w:val="22"/>
        </w:rPr>
        <w:t>You must bring your solution package in the next lab class.</w:t>
      </w:r>
    </w:p>
    <w:p w:rsidR="00B2442F" w:rsidRPr="00BD46AB" w:rsidRDefault="00B2442F" w:rsidP="00B244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13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46AB">
        <w:rPr>
          <w:rFonts w:asciiTheme="minorHAnsi" w:hAnsiTheme="minorHAnsi" w:cs="Helvetica"/>
          <w:color w:val="000000"/>
          <w:sz w:val="22"/>
          <w:szCs w:val="22"/>
        </w:rPr>
        <w:t>You must be able to explain your code properly</w:t>
      </w:r>
      <w:r>
        <w:rPr>
          <w:rFonts w:asciiTheme="minorHAnsi" w:hAnsiTheme="minorHAnsi" w:cs="Helvetica"/>
          <w:color w:val="000000"/>
          <w:sz w:val="22"/>
          <w:szCs w:val="22"/>
        </w:rPr>
        <w:t xml:space="preserve"> in the next lab class</w:t>
      </w:r>
      <w:r w:rsidRPr="00BD46AB">
        <w:rPr>
          <w:rFonts w:asciiTheme="minorHAnsi" w:hAnsiTheme="minorHAnsi" w:cs="Helvetica"/>
          <w:color w:val="000000"/>
          <w:sz w:val="22"/>
          <w:szCs w:val="22"/>
        </w:rPr>
        <w:t>.</w:t>
      </w:r>
    </w:p>
    <w:p w:rsidR="00BD46AB" w:rsidRPr="00B2442F" w:rsidRDefault="00BD46AB" w:rsidP="00BD46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13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2442F">
        <w:rPr>
          <w:rFonts w:asciiTheme="minorHAnsi" w:hAnsiTheme="minorHAnsi" w:cs="Helvetica"/>
          <w:color w:val="000000"/>
          <w:sz w:val="22"/>
          <w:szCs w:val="22"/>
        </w:rPr>
        <w:t>Do not copy code.</w:t>
      </w:r>
      <w:r w:rsidR="00B2442F" w:rsidRPr="00B2442F">
        <w:rPr>
          <w:rFonts w:asciiTheme="minorHAnsi" w:hAnsiTheme="minorHAnsi" w:cs="Helvetica"/>
          <w:color w:val="000000"/>
          <w:sz w:val="22"/>
          <w:szCs w:val="22"/>
        </w:rPr>
        <w:t xml:space="preserve"> You will be caught and given -20.</w:t>
      </w:r>
    </w:p>
    <w:p w:rsidR="00BD46AB" w:rsidRDefault="00BD46AB" w:rsidP="000A369E">
      <w:pPr>
        <w:spacing w:after="0" w:line="240" w:lineRule="auto"/>
        <w:jc w:val="center"/>
        <w:rPr>
          <w:b/>
        </w:rPr>
      </w:pPr>
    </w:p>
    <w:p w:rsidR="000A369E" w:rsidRPr="00423CB4" w:rsidRDefault="000A369E" w:rsidP="000A369E">
      <w:pPr>
        <w:spacing w:after="0" w:line="240" w:lineRule="auto"/>
        <w:jc w:val="center"/>
        <w:rPr>
          <w:b/>
        </w:rPr>
      </w:pPr>
      <w:r w:rsidRPr="00423CB4">
        <w:rPr>
          <w:b/>
        </w:rPr>
        <w:t>Problem #1</w:t>
      </w:r>
    </w:p>
    <w:p w:rsidR="000A369E" w:rsidRDefault="000E2232" w:rsidP="000A369E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Triangle or not</w:t>
      </w:r>
    </w:p>
    <w:p w:rsidR="00BD46AB" w:rsidRPr="00423CB4" w:rsidRDefault="00BD46AB" w:rsidP="000A369E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 xml:space="preserve">File name: </w:t>
      </w:r>
      <w:r w:rsidR="000E2232">
        <w:rPr>
          <w:b/>
          <w:u w:val="single"/>
        </w:rPr>
        <w:t>triangle</w:t>
      </w:r>
      <w:r>
        <w:rPr>
          <w:b/>
          <w:u w:val="single"/>
        </w:rPr>
        <w:t>.c</w:t>
      </w:r>
    </w:p>
    <w:p w:rsidR="000E2232" w:rsidRPr="000E2232" w:rsidRDefault="000E2232" w:rsidP="000E2232">
      <w:pPr>
        <w:spacing w:after="0" w:line="240" w:lineRule="auto"/>
        <w:jc w:val="both"/>
      </w:pPr>
      <w:r w:rsidRPr="000E2232">
        <w:t xml:space="preserve">Write a C function that takes as </w:t>
      </w:r>
      <w:r w:rsidR="009E1B34">
        <w:t>parameters</w:t>
      </w:r>
      <w:r w:rsidRPr="000E2232">
        <w:t xml:space="preserve"> three floating point numbers which indicate the lengths of a triangle. The purpose of this function is to</w:t>
      </w:r>
    </w:p>
    <w:p w:rsidR="000E2232" w:rsidRPr="000E2232" w:rsidRDefault="000E2232" w:rsidP="000E2232">
      <w:pPr>
        <w:numPr>
          <w:ilvl w:val="0"/>
          <w:numId w:val="3"/>
        </w:numPr>
        <w:spacing w:after="0" w:line="240" w:lineRule="auto"/>
        <w:jc w:val="both"/>
      </w:pPr>
      <w:r w:rsidRPr="000E2232">
        <w:t>Determine if such a triangle is possible</w:t>
      </w:r>
    </w:p>
    <w:p w:rsidR="000E2232" w:rsidRPr="000E2232" w:rsidRDefault="000E2232" w:rsidP="000E2232">
      <w:pPr>
        <w:numPr>
          <w:ilvl w:val="0"/>
          <w:numId w:val="3"/>
        </w:numPr>
        <w:spacing w:after="0" w:line="240" w:lineRule="auto"/>
        <w:jc w:val="both"/>
      </w:pPr>
      <w:r w:rsidRPr="000E2232">
        <w:t>Determine if the triangle is right-angle or not</w:t>
      </w:r>
    </w:p>
    <w:p w:rsidR="000E2232" w:rsidRPr="000E2232" w:rsidRDefault="000E2232" w:rsidP="000E2232">
      <w:pPr>
        <w:spacing w:after="0" w:line="240" w:lineRule="auto"/>
        <w:jc w:val="both"/>
      </w:pPr>
      <w:r w:rsidRPr="000E2232">
        <w:t>As we very well know, a function CAN NOT return more than one values. Therefore, to make this functi</w:t>
      </w:r>
      <w:r w:rsidR="009E1B34">
        <w:t>on perform both its purposes, take</w:t>
      </w:r>
      <w:r w:rsidRPr="000E2232">
        <w:t xml:space="preserve"> a fourth </w:t>
      </w:r>
      <w:r w:rsidR="009E1B34">
        <w:t>parameter</w:t>
      </w:r>
      <w:r w:rsidRPr="000E2232">
        <w:t>, which is a pointer to an array</w:t>
      </w:r>
      <w:r w:rsidR="009E1B34">
        <w:t xml:space="preserve"> of appropriate type</w:t>
      </w:r>
      <w:r w:rsidRPr="000E2232">
        <w:t xml:space="preserve">. The function will perform these two checks and populate the entries of the </w:t>
      </w:r>
      <w:r w:rsidR="009E1B34">
        <w:t>array</w:t>
      </w:r>
      <w:r w:rsidRPr="000E2232">
        <w:t xml:space="preserve"> accordingly. In main function, after the </w:t>
      </w:r>
      <w:r w:rsidR="009E1B34">
        <w:t xml:space="preserve">call to the above </w:t>
      </w:r>
      <w:r w:rsidRPr="000E2232">
        <w:t xml:space="preserve">function </w:t>
      </w:r>
      <w:r w:rsidR="009E1B34">
        <w:t>return</w:t>
      </w:r>
      <w:r w:rsidRPr="000E2232">
        <w:t xml:space="preserve">s, you have to </w:t>
      </w:r>
      <w:r w:rsidR="009E1B34">
        <w:t>check</w:t>
      </w:r>
      <w:r w:rsidRPr="000E2232">
        <w:t xml:space="preserve"> these values in the array to finally understand if the triangle is possible, and/or it is right angle.</w:t>
      </w:r>
    </w:p>
    <w:p w:rsidR="000E2232" w:rsidRPr="000E2232" w:rsidRDefault="000E2232" w:rsidP="000E2232">
      <w:pPr>
        <w:spacing w:after="0" w:line="240" w:lineRule="auto"/>
        <w:jc w:val="both"/>
      </w:pPr>
      <w:r w:rsidRPr="000E2232">
        <w:t>You are required to</w:t>
      </w:r>
    </w:p>
    <w:p w:rsidR="000E2232" w:rsidRPr="000E2232" w:rsidRDefault="000E2232" w:rsidP="000E2232">
      <w:pPr>
        <w:numPr>
          <w:ilvl w:val="0"/>
          <w:numId w:val="4"/>
        </w:numPr>
        <w:spacing w:after="0" w:line="240" w:lineRule="auto"/>
        <w:jc w:val="both"/>
      </w:pPr>
      <w:r w:rsidRPr="000E2232">
        <w:t>Write a main function that takes these three float numbers as input</w:t>
      </w:r>
    </w:p>
    <w:p w:rsidR="000E2232" w:rsidRPr="000E2232" w:rsidRDefault="000E2232" w:rsidP="000E2232">
      <w:pPr>
        <w:numPr>
          <w:ilvl w:val="0"/>
          <w:numId w:val="4"/>
        </w:numPr>
        <w:spacing w:after="0" w:line="240" w:lineRule="auto"/>
        <w:jc w:val="both"/>
      </w:pPr>
      <w:r w:rsidRPr="000E2232">
        <w:t>Perform ONLY ONE call to this function that you have written</w:t>
      </w:r>
    </w:p>
    <w:p w:rsidR="009E1B34" w:rsidRDefault="000E2232" w:rsidP="000E2232">
      <w:pPr>
        <w:numPr>
          <w:ilvl w:val="0"/>
          <w:numId w:val="4"/>
        </w:numPr>
        <w:spacing w:after="0" w:line="240" w:lineRule="auto"/>
        <w:jc w:val="both"/>
      </w:pPr>
      <w:r w:rsidRPr="000E2232">
        <w:t>After the call, you have to print if the triangle is possible or not</w:t>
      </w:r>
    </w:p>
    <w:p w:rsidR="009E1406" w:rsidRDefault="000E2232" w:rsidP="009E1B34">
      <w:pPr>
        <w:numPr>
          <w:ilvl w:val="0"/>
          <w:numId w:val="4"/>
        </w:numPr>
        <w:spacing w:after="0" w:line="240" w:lineRule="auto"/>
        <w:jc w:val="both"/>
        <w:rPr>
          <w:b/>
        </w:rPr>
      </w:pPr>
      <w:r w:rsidRPr="000E2232">
        <w:t>Next, without any further call to any function, you have to print if this triangle is right angle or not</w:t>
      </w:r>
    </w:p>
    <w:p w:rsidR="009E1406" w:rsidRPr="004123CD" w:rsidRDefault="009E1406" w:rsidP="009E1406">
      <w:pPr>
        <w:spacing w:after="0" w:line="240" w:lineRule="auto"/>
        <w:jc w:val="center"/>
        <w:rPr>
          <w:b/>
        </w:rPr>
      </w:pPr>
      <w:r w:rsidRPr="004123CD">
        <w:rPr>
          <w:b/>
        </w:rPr>
        <w:t>Problem #2</w:t>
      </w:r>
    </w:p>
    <w:p w:rsidR="009E1406" w:rsidRDefault="009E1B34" w:rsidP="009E1406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Substring</w:t>
      </w:r>
    </w:p>
    <w:p w:rsidR="00BD46AB" w:rsidRPr="00BD46AB" w:rsidRDefault="00BD46AB" w:rsidP="00BD46AB">
      <w:pPr>
        <w:spacing w:after="0" w:line="240" w:lineRule="auto"/>
        <w:jc w:val="center"/>
        <w:rPr>
          <w:b/>
          <w:i/>
          <w:iCs/>
        </w:rPr>
      </w:pPr>
      <w:r w:rsidRPr="00BD46AB">
        <w:rPr>
          <w:b/>
          <w:i/>
          <w:iCs/>
        </w:rPr>
        <w:t xml:space="preserve">File name: </w:t>
      </w:r>
      <w:r w:rsidR="009E1B34">
        <w:rPr>
          <w:b/>
          <w:i/>
          <w:iCs/>
        </w:rPr>
        <w:t>substring</w:t>
      </w:r>
      <w:r w:rsidRPr="00BD46AB">
        <w:rPr>
          <w:b/>
          <w:i/>
          <w:iCs/>
        </w:rPr>
        <w:t>.c</w:t>
      </w:r>
    </w:p>
    <w:p w:rsidR="009E1B34" w:rsidRDefault="009E1B34" w:rsidP="009E1B34">
      <w:r w:rsidRPr="009E1B34">
        <w:t xml:space="preserve">Write a C program that will take two strings S1 and S2 as </w:t>
      </w:r>
      <w:r>
        <w:t xml:space="preserve">2 lines of </w:t>
      </w:r>
      <w:r w:rsidRPr="009E1B34">
        <w:t>input. The program will print how many times S2 appears in S1.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4396"/>
        <w:gridCol w:w="4460"/>
      </w:tblGrid>
      <w:tr w:rsidR="009E1B34" w:rsidRPr="00F84F15" w:rsidTr="009D5137">
        <w:trPr>
          <w:jc w:val="center"/>
        </w:trPr>
        <w:tc>
          <w:tcPr>
            <w:tcW w:w="4396" w:type="dxa"/>
          </w:tcPr>
          <w:p w:rsidR="009E1B34" w:rsidRPr="00F84F15" w:rsidRDefault="009E1B34" w:rsidP="009D5137">
            <w:pPr>
              <w:jc w:val="both"/>
              <w:rPr>
                <w:b/>
              </w:rPr>
            </w:pPr>
            <w:r w:rsidRPr="00F84F15">
              <w:rPr>
                <w:b/>
              </w:rPr>
              <w:t>Sample Input(s)</w:t>
            </w:r>
          </w:p>
        </w:tc>
        <w:tc>
          <w:tcPr>
            <w:tcW w:w="4460" w:type="dxa"/>
          </w:tcPr>
          <w:p w:rsidR="009E1B34" w:rsidRPr="00F84F15" w:rsidRDefault="009E1B34" w:rsidP="009D5137">
            <w:pPr>
              <w:jc w:val="both"/>
              <w:rPr>
                <w:b/>
              </w:rPr>
            </w:pPr>
            <w:r w:rsidRPr="00F84F15">
              <w:rPr>
                <w:b/>
              </w:rPr>
              <w:t>Corresponding Output(s)</w:t>
            </w:r>
          </w:p>
        </w:tc>
      </w:tr>
      <w:tr w:rsidR="009E1B34" w:rsidTr="009D5137">
        <w:trPr>
          <w:jc w:val="center"/>
        </w:trPr>
        <w:tc>
          <w:tcPr>
            <w:tcW w:w="4396" w:type="dxa"/>
          </w:tcPr>
          <w:p w:rsidR="009E1B34" w:rsidRDefault="009E1B34" w:rsidP="009D5137">
            <w:pPr>
              <w:tabs>
                <w:tab w:val="left" w:pos="1155"/>
              </w:tabs>
              <w:jc w:val="both"/>
            </w:pPr>
            <w:r w:rsidRPr="009E1B34">
              <w:t>I am a boy. Very good boy.</w:t>
            </w:r>
          </w:p>
          <w:p w:rsidR="009E1B34" w:rsidRDefault="009E1B34" w:rsidP="009D5137">
            <w:pPr>
              <w:tabs>
                <w:tab w:val="left" w:pos="1155"/>
              </w:tabs>
              <w:jc w:val="both"/>
            </w:pPr>
            <w:r w:rsidRPr="009E1B34">
              <w:t>boy</w:t>
            </w:r>
          </w:p>
        </w:tc>
        <w:tc>
          <w:tcPr>
            <w:tcW w:w="4460" w:type="dxa"/>
          </w:tcPr>
          <w:p w:rsidR="009E1B34" w:rsidRDefault="009E1B34" w:rsidP="009D5137">
            <w:pPr>
              <w:jc w:val="both"/>
            </w:pPr>
            <w:r>
              <w:t>2</w:t>
            </w:r>
          </w:p>
        </w:tc>
      </w:tr>
    </w:tbl>
    <w:p w:rsidR="00470292" w:rsidRDefault="00470292" w:rsidP="00D4370E">
      <w:pPr>
        <w:spacing w:after="0" w:line="240" w:lineRule="auto"/>
        <w:jc w:val="center"/>
        <w:rPr>
          <w:b/>
        </w:rPr>
      </w:pPr>
    </w:p>
    <w:p w:rsidR="001C74CB" w:rsidRDefault="001C74CB">
      <w:pPr>
        <w:rPr>
          <w:b/>
        </w:rPr>
      </w:pPr>
      <w:r>
        <w:rPr>
          <w:b/>
        </w:rPr>
        <w:br w:type="page"/>
      </w:r>
    </w:p>
    <w:p w:rsidR="00D4370E" w:rsidRPr="00423CB4" w:rsidRDefault="00D4370E" w:rsidP="00D4370E">
      <w:pPr>
        <w:spacing w:after="0" w:line="240" w:lineRule="auto"/>
        <w:jc w:val="center"/>
        <w:rPr>
          <w:b/>
        </w:rPr>
      </w:pPr>
      <w:r w:rsidRPr="00423CB4">
        <w:rPr>
          <w:b/>
        </w:rPr>
        <w:lastRenderedPageBreak/>
        <w:t>Problem #</w:t>
      </w:r>
      <w:r>
        <w:rPr>
          <w:b/>
        </w:rPr>
        <w:t>3</w:t>
      </w:r>
    </w:p>
    <w:p w:rsidR="00D4370E" w:rsidRDefault="00702373" w:rsidP="00D4370E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Symmetry</w:t>
      </w:r>
    </w:p>
    <w:p w:rsidR="00BD46AB" w:rsidRDefault="00BD46AB" w:rsidP="00BD46AB">
      <w:pPr>
        <w:spacing w:after="0" w:line="240" w:lineRule="auto"/>
        <w:jc w:val="center"/>
        <w:rPr>
          <w:b/>
          <w:i/>
          <w:iCs/>
        </w:rPr>
      </w:pPr>
      <w:r w:rsidRPr="00BD46AB">
        <w:rPr>
          <w:b/>
          <w:i/>
          <w:iCs/>
        </w:rPr>
        <w:t xml:space="preserve">File name: </w:t>
      </w:r>
      <w:r w:rsidR="00702373">
        <w:rPr>
          <w:b/>
          <w:i/>
          <w:iCs/>
        </w:rPr>
        <w:t>symmetry</w:t>
      </w:r>
      <w:r w:rsidRPr="00BD46AB">
        <w:rPr>
          <w:b/>
          <w:i/>
          <w:iCs/>
        </w:rPr>
        <w:t>.c</w:t>
      </w:r>
    </w:p>
    <w:p w:rsidR="00702373" w:rsidRDefault="00702373" w:rsidP="00702373">
      <w:pPr>
        <w:jc w:val="both"/>
      </w:pPr>
      <w:r w:rsidRPr="00702373">
        <w:t>Write a C program th</w:t>
      </w:r>
      <w:bookmarkStart w:id="0" w:name="_GoBack"/>
      <w:bookmarkEnd w:id="0"/>
      <w:r w:rsidRPr="00702373">
        <w:t>at will take an n</w:t>
      </w:r>
      <w:r>
        <w:t xml:space="preserve"> </w:t>
      </w:r>
      <w:r w:rsidRPr="00702373">
        <w:t>x</w:t>
      </w:r>
      <w:r>
        <w:t xml:space="preserve"> </w:t>
      </w:r>
      <w:r w:rsidRPr="00702373">
        <w:t>n matrix as input and determine if this matrix is symmetric or not. A matrix is symmetric when it the same as its transpose.</w:t>
      </w:r>
      <w:r>
        <w:t xml:space="preserve"> (Check Wikipedia if you don’t know already what a transpose matrix is)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4396"/>
        <w:gridCol w:w="4460"/>
      </w:tblGrid>
      <w:tr w:rsidR="00702373" w:rsidRPr="00F84F15" w:rsidTr="009D5137">
        <w:trPr>
          <w:jc w:val="center"/>
        </w:trPr>
        <w:tc>
          <w:tcPr>
            <w:tcW w:w="4396" w:type="dxa"/>
          </w:tcPr>
          <w:p w:rsidR="00702373" w:rsidRPr="00F84F15" w:rsidRDefault="00702373" w:rsidP="009D5137">
            <w:pPr>
              <w:jc w:val="both"/>
              <w:rPr>
                <w:b/>
              </w:rPr>
            </w:pPr>
            <w:r w:rsidRPr="00F84F15">
              <w:rPr>
                <w:b/>
              </w:rPr>
              <w:t>Sample Input(s)</w:t>
            </w:r>
          </w:p>
        </w:tc>
        <w:tc>
          <w:tcPr>
            <w:tcW w:w="4460" w:type="dxa"/>
          </w:tcPr>
          <w:p w:rsidR="00702373" w:rsidRPr="00F84F15" w:rsidRDefault="00702373" w:rsidP="009D5137">
            <w:pPr>
              <w:jc w:val="both"/>
              <w:rPr>
                <w:b/>
              </w:rPr>
            </w:pPr>
            <w:r w:rsidRPr="00F84F15">
              <w:rPr>
                <w:b/>
              </w:rPr>
              <w:t>Corresponding Output(s)</w:t>
            </w:r>
          </w:p>
        </w:tc>
      </w:tr>
      <w:tr w:rsidR="00702373" w:rsidTr="009D5137">
        <w:trPr>
          <w:jc w:val="center"/>
        </w:trPr>
        <w:tc>
          <w:tcPr>
            <w:tcW w:w="4396" w:type="dxa"/>
          </w:tcPr>
          <w:p w:rsidR="00702373" w:rsidRPr="00702373" w:rsidRDefault="00702373" w:rsidP="00702373">
            <w:pPr>
              <w:jc w:val="both"/>
              <w:rPr>
                <w:rFonts w:ascii="Courier New" w:hAnsi="Courier New" w:cs="Courier New"/>
              </w:rPr>
            </w:pPr>
            <w:r w:rsidRPr="00702373">
              <w:rPr>
                <w:rFonts w:ascii="Courier New" w:hAnsi="Courier New" w:cs="Courier New"/>
              </w:rPr>
              <w:t>4</w:t>
            </w:r>
          </w:p>
          <w:p w:rsidR="00702373" w:rsidRPr="00702373" w:rsidRDefault="00702373" w:rsidP="00702373">
            <w:pPr>
              <w:jc w:val="both"/>
              <w:rPr>
                <w:rFonts w:ascii="Courier New" w:hAnsi="Courier New" w:cs="Courier New"/>
              </w:rPr>
            </w:pPr>
            <w:r w:rsidRPr="00702373">
              <w:rPr>
                <w:rFonts w:ascii="Courier New" w:hAnsi="Courier New" w:cs="Courier New"/>
              </w:rPr>
              <w:t>2 3 0 7</w:t>
            </w:r>
          </w:p>
          <w:p w:rsidR="00702373" w:rsidRPr="00702373" w:rsidRDefault="00702373" w:rsidP="00702373">
            <w:pPr>
              <w:jc w:val="both"/>
              <w:rPr>
                <w:rFonts w:ascii="Courier New" w:hAnsi="Courier New" w:cs="Courier New"/>
              </w:rPr>
            </w:pPr>
            <w:r w:rsidRPr="00702373">
              <w:rPr>
                <w:rFonts w:ascii="Courier New" w:hAnsi="Courier New" w:cs="Courier New"/>
              </w:rPr>
              <w:t>3 5 1 1</w:t>
            </w:r>
          </w:p>
          <w:p w:rsidR="00702373" w:rsidRPr="00702373" w:rsidRDefault="00702373" w:rsidP="00702373">
            <w:pPr>
              <w:jc w:val="both"/>
              <w:rPr>
                <w:rFonts w:ascii="Courier New" w:hAnsi="Courier New" w:cs="Courier New"/>
              </w:rPr>
            </w:pPr>
            <w:r w:rsidRPr="00702373">
              <w:rPr>
                <w:rFonts w:ascii="Courier New" w:hAnsi="Courier New" w:cs="Courier New"/>
              </w:rPr>
              <w:t>0 1 0 2</w:t>
            </w:r>
          </w:p>
          <w:p w:rsidR="00702373" w:rsidRPr="00702373" w:rsidRDefault="00702373" w:rsidP="00702373">
            <w:pPr>
              <w:tabs>
                <w:tab w:val="left" w:pos="1155"/>
              </w:tabs>
              <w:jc w:val="both"/>
              <w:rPr>
                <w:rFonts w:ascii="Courier New" w:hAnsi="Courier New" w:cs="Courier New"/>
              </w:rPr>
            </w:pPr>
            <w:r w:rsidRPr="00702373">
              <w:rPr>
                <w:rFonts w:ascii="Courier New" w:hAnsi="Courier New" w:cs="Courier New"/>
              </w:rPr>
              <w:t>7 1 2 3</w:t>
            </w:r>
          </w:p>
        </w:tc>
        <w:tc>
          <w:tcPr>
            <w:tcW w:w="4460" w:type="dxa"/>
          </w:tcPr>
          <w:p w:rsidR="00702373" w:rsidRDefault="00702373" w:rsidP="009D5137">
            <w:pPr>
              <w:jc w:val="both"/>
            </w:pPr>
            <w:r>
              <w:t>YES</w:t>
            </w:r>
          </w:p>
        </w:tc>
      </w:tr>
      <w:tr w:rsidR="00702373" w:rsidTr="009D5137">
        <w:trPr>
          <w:jc w:val="center"/>
        </w:trPr>
        <w:tc>
          <w:tcPr>
            <w:tcW w:w="4396" w:type="dxa"/>
          </w:tcPr>
          <w:p w:rsidR="00702373" w:rsidRPr="00702373" w:rsidRDefault="00702373" w:rsidP="00702373">
            <w:pPr>
              <w:jc w:val="both"/>
            </w:pPr>
            <w:r w:rsidRPr="00702373">
              <w:t>3</w:t>
            </w:r>
          </w:p>
          <w:p w:rsidR="00702373" w:rsidRPr="00702373" w:rsidRDefault="00702373" w:rsidP="00702373">
            <w:pPr>
              <w:jc w:val="both"/>
            </w:pPr>
            <w:r w:rsidRPr="00702373">
              <w:t>1 2 3</w:t>
            </w:r>
          </w:p>
          <w:p w:rsidR="00702373" w:rsidRPr="00702373" w:rsidRDefault="00702373" w:rsidP="00702373">
            <w:pPr>
              <w:jc w:val="both"/>
            </w:pPr>
            <w:r w:rsidRPr="00702373">
              <w:t>4 5 6</w:t>
            </w:r>
          </w:p>
          <w:p w:rsidR="00702373" w:rsidRPr="00702373" w:rsidRDefault="00702373" w:rsidP="00702373">
            <w:pPr>
              <w:jc w:val="both"/>
              <w:rPr>
                <w:rFonts w:ascii="Courier New" w:hAnsi="Courier New" w:cs="Courier New"/>
              </w:rPr>
            </w:pPr>
            <w:r w:rsidRPr="00702373">
              <w:t>7 8 9</w:t>
            </w:r>
          </w:p>
        </w:tc>
        <w:tc>
          <w:tcPr>
            <w:tcW w:w="4460" w:type="dxa"/>
          </w:tcPr>
          <w:p w:rsidR="00702373" w:rsidRDefault="00702373" w:rsidP="009D5137">
            <w:pPr>
              <w:jc w:val="both"/>
            </w:pPr>
            <w:r>
              <w:t>NO</w:t>
            </w:r>
          </w:p>
        </w:tc>
      </w:tr>
    </w:tbl>
    <w:p w:rsidR="00702373" w:rsidRPr="00702373" w:rsidRDefault="00702373" w:rsidP="00702373">
      <w:pPr>
        <w:jc w:val="both"/>
      </w:pPr>
    </w:p>
    <w:sectPr w:rsidR="00702373" w:rsidRPr="00702373" w:rsidSect="004249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61CB" w:rsidRDefault="00E861CB" w:rsidP="000A369E">
      <w:pPr>
        <w:spacing w:after="0" w:line="240" w:lineRule="auto"/>
      </w:pPr>
      <w:r>
        <w:separator/>
      </w:r>
    </w:p>
  </w:endnote>
  <w:endnote w:type="continuationSeparator" w:id="1">
    <w:p w:rsidR="00E861CB" w:rsidRDefault="00E861CB" w:rsidP="000A3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61CB" w:rsidRDefault="00E861CB" w:rsidP="000A369E">
      <w:pPr>
        <w:spacing w:after="0" w:line="240" w:lineRule="auto"/>
      </w:pPr>
      <w:r>
        <w:separator/>
      </w:r>
    </w:p>
  </w:footnote>
  <w:footnote w:type="continuationSeparator" w:id="1">
    <w:p w:rsidR="00E861CB" w:rsidRDefault="00E861CB" w:rsidP="000A3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428"/>
      <w:gridCol w:w="5148"/>
    </w:tblGrid>
    <w:tr w:rsidR="000A369E" w:rsidTr="000E2232">
      <w:tc>
        <w:tcPr>
          <w:tcW w:w="4428" w:type="dxa"/>
        </w:tcPr>
        <w:p w:rsidR="000A369E" w:rsidRDefault="000A369E" w:rsidP="00B63BC2">
          <w:pPr>
            <w:pStyle w:val="Header"/>
          </w:pPr>
        </w:p>
      </w:tc>
      <w:tc>
        <w:tcPr>
          <w:tcW w:w="5148" w:type="dxa"/>
        </w:tcPr>
        <w:p w:rsidR="000A369E" w:rsidRDefault="009E1406" w:rsidP="000E2232">
          <w:pPr>
            <w:pStyle w:val="Header"/>
            <w:jc w:val="right"/>
          </w:pPr>
          <w:r>
            <w:t>B</w:t>
          </w:r>
          <w:r w:rsidR="000A369E">
            <w:t>/O</w:t>
          </w:r>
          <w:r>
            <w:t>ffline</w:t>
          </w:r>
          <w:r w:rsidR="001E4382">
            <w:t>/</w:t>
          </w:r>
          <w:r w:rsidR="000E2232">
            <w:t>2D array, multidimensional pointers, strings</w:t>
          </w:r>
        </w:p>
      </w:tc>
    </w:tr>
  </w:tbl>
  <w:p w:rsidR="000A369E" w:rsidRDefault="000A369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551EE"/>
    <w:multiLevelType w:val="multilevel"/>
    <w:tmpl w:val="BF001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01033A"/>
    <w:multiLevelType w:val="hybridMultilevel"/>
    <w:tmpl w:val="03A4EC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29C658A"/>
    <w:multiLevelType w:val="hybridMultilevel"/>
    <w:tmpl w:val="5B925A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A0D154A"/>
    <w:multiLevelType w:val="hybridMultilevel"/>
    <w:tmpl w:val="9C9CA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369E"/>
    <w:rsid w:val="000A369E"/>
    <w:rsid w:val="000C72B1"/>
    <w:rsid w:val="000E2232"/>
    <w:rsid w:val="0016478B"/>
    <w:rsid w:val="001C74CB"/>
    <w:rsid w:val="001E4382"/>
    <w:rsid w:val="00213B25"/>
    <w:rsid w:val="003658DF"/>
    <w:rsid w:val="004249C1"/>
    <w:rsid w:val="0044209C"/>
    <w:rsid w:val="00470292"/>
    <w:rsid w:val="00523753"/>
    <w:rsid w:val="00545BEA"/>
    <w:rsid w:val="00615E8B"/>
    <w:rsid w:val="00630498"/>
    <w:rsid w:val="00690F94"/>
    <w:rsid w:val="00702373"/>
    <w:rsid w:val="007A0572"/>
    <w:rsid w:val="00900C99"/>
    <w:rsid w:val="00997E39"/>
    <w:rsid w:val="009E1406"/>
    <w:rsid w:val="009E1B34"/>
    <w:rsid w:val="00A52C5E"/>
    <w:rsid w:val="00AA1D35"/>
    <w:rsid w:val="00B2442F"/>
    <w:rsid w:val="00B376C4"/>
    <w:rsid w:val="00B964CF"/>
    <w:rsid w:val="00BA5887"/>
    <w:rsid w:val="00BD46AB"/>
    <w:rsid w:val="00C7303F"/>
    <w:rsid w:val="00D4370E"/>
    <w:rsid w:val="00E11710"/>
    <w:rsid w:val="00E861CB"/>
    <w:rsid w:val="00F67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69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6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36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6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3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69E"/>
  </w:style>
  <w:style w:type="paragraph" w:styleId="Footer">
    <w:name w:val="footer"/>
    <w:basedOn w:val="Normal"/>
    <w:link w:val="FooterChar"/>
    <w:uiPriority w:val="99"/>
    <w:semiHidden/>
    <w:unhideWhenUsed/>
    <w:rsid w:val="000A3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369E"/>
  </w:style>
  <w:style w:type="paragraph" w:styleId="NormalWeb">
    <w:name w:val="Normal (Web)"/>
    <w:basedOn w:val="Normal"/>
    <w:uiPriority w:val="99"/>
    <w:semiHidden/>
    <w:unhideWhenUsed/>
    <w:rsid w:val="00BD4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mrahman</dc:creator>
  <cp:lastModifiedBy>Mohammad Saifur Rahman</cp:lastModifiedBy>
  <cp:revision>21</cp:revision>
  <dcterms:created xsi:type="dcterms:W3CDTF">2015-10-04T04:16:00Z</dcterms:created>
  <dcterms:modified xsi:type="dcterms:W3CDTF">2019-07-22T17:24:00Z</dcterms:modified>
</cp:coreProperties>
</file>