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44E" w:rsidRPr="002B6DC5" w:rsidRDefault="00E55904" w:rsidP="002B6DC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B6DC5">
        <w:rPr>
          <w:rFonts w:ascii="Times New Roman" w:hAnsi="Times New Roman" w:cs="Times New Roman"/>
          <w:b/>
          <w:sz w:val="32"/>
          <w:szCs w:val="32"/>
          <w:u w:val="single"/>
        </w:rPr>
        <w:t>Online</w:t>
      </w:r>
      <w:r w:rsidR="002B6DC5" w:rsidRPr="002B6DC5">
        <w:rPr>
          <w:rFonts w:ascii="Times New Roman" w:hAnsi="Times New Roman" w:cs="Times New Roman"/>
          <w:b/>
          <w:sz w:val="32"/>
          <w:szCs w:val="32"/>
          <w:u w:val="single"/>
        </w:rPr>
        <w:t xml:space="preserve"> Examination</w:t>
      </w:r>
    </w:p>
    <w:p w:rsidR="002B6DC5" w:rsidRPr="002B6DC5" w:rsidRDefault="00471CD6" w:rsidP="002B6DC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Subsection: </w:t>
      </w:r>
      <w:r w:rsidR="002B6DC5" w:rsidRPr="002B6DC5">
        <w:rPr>
          <w:rFonts w:ascii="Times New Roman" w:hAnsi="Times New Roman" w:cs="Times New Roman"/>
          <w:b/>
          <w:sz w:val="32"/>
          <w:szCs w:val="32"/>
        </w:rPr>
        <w:t>C1</w:t>
      </w:r>
    </w:p>
    <w:p w:rsidR="002B6DC5" w:rsidRPr="002B6DC5" w:rsidRDefault="002B6DC5" w:rsidP="002B6DC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6DC5">
        <w:rPr>
          <w:rFonts w:ascii="Times New Roman" w:hAnsi="Times New Roman" w:cs="Times New Roman"/>
          <w:b/>
          <w:sz w:val="32"/>
          <w:szCs w:val="32"/>
        </w:rPr>
        <w:t xml:space="preserve">Topic: </w:t>
      </w:r>
      <w:r w:rsidR="00A97EA0">
        <w:rPr>
          <w:rFonts w:ascii="Times New Roman" w:hAnsi="Times New Roman" w:cs="Times New Roman"/>
          <w:b/>
          <w:sz w:val="32"/>
          <w:szCs w:val="32"/>
        </w:rPr>
        <w:t>function and string</w:t>
      </w:r>
    </w:p>
    <w:p w:rsidR="002B6DC5" w:rsidRPr="002B6DC5" w:rsidRDefault="002B6DC5" w:rsidP="002B6DC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6DC5">
        <w:rPr>
          <w:rFonts w:ascii="Times New Roman" w:hAnsi="Times New Roman" w:cs="Times New Roman"/>
          <w:b/>
          <w:sz w:val="32"/>
          <w:szCs w:val="32"/>
        </w:rPr>
        <w:t>Full Marks: 20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</w:t>
      </w:r>
      <w:r w:rsidR="007A1C00">
        <w:rPr>
          <w:rFonts w:ascii="Times New Roman" w:hAnsi="Times New Roman" w:cs="Times New Roman"/>
          <w:b/>
          <w:sz w:val="32"/>
          <w:szCs w:val="32"/>
        </w:rPr>
        <w:t xml:space="preserve">  Time: 6</w:t>
      </w:r>
      <w:r w:rsidRPr="002B6DC5">
        <w:rPr>
          <w:rFonts w:ascii="Times New Roman" w:hAnsi="Times New Roman" w:cs="Times New Roman"/>
          <w:b/>
          <w:sz w:val="32"/>
          <w:szCs w:val="32"/>
        </w:rPr>
        <w:t>0 minutes</w:t>
      </w:r>
    </w:p>
    <w:p w:rsidR="00A97EA0" w:rsidRPr="007A1C00" w:rsidRDefault="00A97EA0" w:rsidP="00A97EA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A1C0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Problem 1</w:t>
      </w:r>
    </w:p>
    <w:p w:rsidR="00A97EA0" w:rsidRPr="00A97EA0" w:rsidRDefault="00A97EA0" w:rsidP="00A97EA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7EA0">
        <w:rPr>
          <w:rFonts w:ascii="Times New Roman" w:eastAsia="Times New Roman" w:hAnsi="Times New Roman" w:cs="Times New Roman"/>
          <w:sz w:val="28"/>
          <w:szCs w:val="28"/>
        </w:rPr>
        <w:t>Suppose, you are given the following code fragment.</w:t>
      </w:r>
    </w:p>
    <w:p w:rsidR="00A97EA0" w:rsidRPr="00A97EA0" w:rsidRDefault="00A97EA0" w:rsidP="00A97EA0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proofErr w:type="spellStart"/>
      <w:proofErr w:type="gramStart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int</w:t>
      </w:r>
      <w:proofErr w:type="spellEnd"/>
      <w:proofErr w:type="gramEnd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main()</w:t>
      </w:r>
    </w:p>
    <w:p w:rsidR="00A97EA0" w:rsidRPr="00A97EA0" w:rsidRDefault="00A97EA0" w:rsidP="00A97EA0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{</w:t>
      </w:r>
    </w:p>
    <w:p w:rsidR="00A97EA0" w:rsidRPr="00A97EA0" w:rsidRDefault="00A97EA0" w:rsidP="00A97EA0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   </w:t>
      </w:r>
      <w:proofErr w:type="spellStart"/>
      <w:proofErr w:type="gramStart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int</w:t>
      </w:r>
      <w:proofErr w:type="spellEnd"/>
      <w:proofErr w:type="gramEnd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factors[100], n, i, </w:t>
      </w:r>
      <w:proofErr w:type="spellStart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num</w:t>
      </w:r>
      <w:proofErr w:type="spellEnd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;</w:t>
      </w:r>
    </w:p>
    <w:p w:rsidR="00A97EA0" w:rsidRPr="00A97EA0" w:rsidRDefault="00A97EA0" w:rsidP="00A97EA0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:rsidR="00A97EA0" w:rsidRPr="00A97EA0" w:rsidRDefault="00A97EA0" w:rsidP="00A97EA0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   </w:t>
      </w:r>
      <w:proofErr w:type="spellStart"/>
      <w:proofErr w:type="gramStart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scanf</w:t>
      </w:r>
      <w:proofErr w:type="spellEnd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(</w:t>
      </w:r>
      <w:proofErr w:type="gramEnd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"%d",&amp;</w:t>
      </w:r>
      <w:proofErr w:type="spellStart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num</w:t>
      </w:r>
      <w:proofErr w:type="spellEnd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);</w:t>
      </w:r>
    </w:p>
    <w:p w:rsidR="00A97EA0" w:rsidRPr="00A97EA0" w:rsidRDefault="00A97EA0" w:rsidP="00A97EA0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   n = </w:t>
      </w:r>
      <w:proofErr w:type="spellStart"/>
      <w:proofErr w:type="gramStart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determineFactors</w:t>
      </w:r>
      <w:proofErr w:type="spellEnd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(</w:t>
      </w:r>
      <w:proofErr w:type="spellStart"/>
      <w:proofErr w:type="gramEnd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factors,num</w:t>
      </w:r>
      <w:proofErr w:type="spellEnd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);</w:t>
      </w:r>
    </w:p>
    <w:p w:rsidR="00A97EA0" w:rsidRPr="00A97EA0" w:rsidRDefault="00A97EA0" w:rsidP="00A97EA0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   </w:t>
      </w:r>
      <w:proofErr w:type="spellStart"/>
      <w:proofErr w:type="gramStart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printf</w:t>
      </w:r>
      <w:proofErr w:type="spellEnd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(</w:t>
      </w:r>
      <w:proofErr w:type="gramEnd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"The factors of the number are\n");</w:t>
      </w:r>
    </w:p>
    <w:p w:rsidR="00A97EA0" w:rsidRPr="00A97EA0" w:rsidRDefault="00A97EA0" w:rsidP="00A97EA0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   </w:t>
      </w:r>
      <w:proofErr w:type="gramStart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for(</w:t>
      </w:r>
      <w:proofErr w:type="gramEnd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i=0;i&lt;</w:t>
      </w:r>
      <w:proofErr w:type="spellStart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n;i</w:t>
      </w:r>
      <w:proofErr w:type="spellEnd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++)</w:t>
      </w:r>
    </w:p>
    <w:p w:rsidR="00A97EA0" w:rsidRPr="00A97EA0" w:rsidRDefault="00A97EA0" w:rsidP="00A97EA0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printf</w:t>
      </w:r>
      <w:proofErr w:type="spellEnd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(</w:t>
      </w:r>
      <w:proofErr w:type="gramEnd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"%d ",factors[i]);</w:t>
      </w:r>
    </w:p>
    <w:p w:rsidR="00A97EA0" w:rsidRPr="00A97EA0" w:rsidRDefault="00A97EA0" w:rsidP="00A97EA0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:rsidR="00A97EA0" w:rsidRPr="00A97EA0" w:rsidRDefault="00A97EA0" w:rsidP="00A97EA0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   </w:t>
      </w:r>
      <w:proofErr w:type="gramStart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return</w:t>
      </w:r>
      <w:proofErr w:type="gramEnd"/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0;</w:t>
      </w:r>
    </w:p>
    <w:p w:rsidR="00A97EA0" w:rsidRPr="00A97EA0" w:rsidRDefault="00A97EA0" w:rsidP="00A97EA0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A97EA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}</w:t>
      </w:r>
    </w:p>
    <w:p w:rsidR="00A97EA0" w:rsidRPr="00A97EA0" w:rsidRDefault="00A97EA0" w:rsidP="00A97EA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7EA0">
        <w:rPr>
          <w:rFonts w:ascii="Times New Roman" w:eastAsia="Times New Roman" w:hAnsi="Times New Roman" w:cs="Times New Roman"/>
          <w:sz w:val="28"/>
          <w:szCs w:val="28"/>
        </w:rPr>
        <w:t xml:space="preserve">The purpose of this code is to determine the factors of a positive integer number. Your task is to copy the above code fragment into a .c file and implement the </w:t>
      </w:r>
      <w:proofErr w:type="spellStart"/>
      <w:r w:rsidRPr="00A97EA0">
        <w:rPr>
          <w:rFonts w:ascii="Times New Roman" w:eastAsia="Times New Roman" w:hAnsi="Times New Roman" w:cs="Times New Roman"/>
          <w:i/>
          <w:iCs/>
          <w:sz w:val="28"/>
          <w:szCs w:val="28"/>
        </w:rPr>
        <w:t>determineFactors</w:t>
      </w:r>
      <w:proofErr w:type="spellEnd"/>
      <w:r w:rsidRPr="00A97EA0">
        <w:rPr>
          <w:rFonts w:ascii="Times New Roman" w:eastAsia="Times New Roman" w:hAnsi="Times New Roman" w:cs="Times New Roman"/>
          <w:sz w:val="28"/>
          <w:szCs w:val="28"/>
        </w:rPr>
        <w:t xml:space="preserve"> function in such a way so that the factors of the given number can be determined. </w:t>
      </w:r>
      <w:r w:rsidRPr="00A97EA0">
        <w:rPr>
          <w:rFonts w:ascii="Times New Roman" w:eastAsia="Times New Roman" w:hAnsi="Times New Roman" w:cs="Times New Roman"/>
          <w:b/>
          <w:bCs/>
          <w:sz w:val="28"/>
          <w:szCs w:val="28"/>
        </w:rPr>
        <w:t>Note that, you cannot use any global variable an</w:t>
      </w:r>
      <w:bookmarkStart w:id="0" w:name="_GoBack"/>
      <w:bookmarkEnd w:id="0"/>
      <w:r w:rsidRPr="00A97E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 you cannot change anything inside the main function. </w:t>
      </w:r>
      <w:r w:rsidR="007A1C00">
        <w:rPr>
          <w:rFonts w:ascii="Times New Roman" w:eastAsia="Times New Roman" w:hAnsi="Times New Roman" w:cs="Times New Roman"/>
          <w:sz w:val="28"/>
          <w:szCs w:val="28"/>
        </w:rPr>
        <w:t>[Marks: 5</w:t>
      </w:r>
      <w:r w:rsidRPr="00A97EA0">
        <w:rPr>
          <w:rFonts w:ascii="Times New Roman" w:eastAsia="Times New Roman" w:hAnsi="Times New Roman" w:cs="Times New Roman"/>
          <w:sz w:val="28"/>
          <w:szCs w:val="28"/>
        </w:rPr>
        <w:t>]</w:t>
      </w:r>
    </w:p>
    <w:tbl>
      <w:tblPr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0"/>
        <w:gridCol w:w="4680"/>
      </w:tblGrid>
      <w:tr w:rsidR="00A97EA0" w:rsidRPr="00A97EA0" w:rsidTr="005B0B0F"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EA0" w:rsidRPr="00A97EA0" w:rsidRDefault="00A97EA0" w:rsidP="005B0B0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97EA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Sample input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EA0" w:rsidRPr="00A97EA0" w:rsidRDefault="00A97EA0" w:rsidP="005B0B0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97EA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Corresponding Output</w:t>
            </w:r>
          </w:p>
        </w:tc>
      </w:tr>
      <w:tr w:rsidR="00A97EA0" w:rsidRPr="00A97EA0" w:rsidTr="005B0B0F"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EA0" w:rsidRPr="00A97EA0" w:rsidRDefault="00A97EA0" w:rsidP="00A97EA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EA0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EA0" w:rsidRPr="00A97EA0" w:rsidRDefault="00A97EA0" w:rsidP="00A97EA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EA0">
              <w:rPr>
                <w:rFonts w:ascii="Times New Roman" w:eastAsia="Times New Roman" w:hAnsi="Times New Roman" w:cs="Times New Roman"/>
                <w:sz w:val="28"/>
                <w:szCs w:val="28"/>
              </w:rPr>
              <w:t>The factors of the number are</w:t>
            </w:r>
          </w:p>
          <w:p w:rsidR="00A97EA0" w:rsidRPr="00A97EA0" w:rsidRDefault="00A97EA0" w:rsidP="00A97EA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EA0">
              <w:rPr>
                <w:rFonts w:ascii="Times New Roman" w:eastAsia="Times New Roman" w:hAnsi="Times New Roman" w:cs="Times New Roman"/>
                <w:sz w:val="28"/>
                <w:szCs w:val="28"/>
              </w:rPr>
              <w:t>1 5</w:t>
            </w:r>
          </w:p>
        </w:tc>
      </w:tr>
      <w:tr w:rsidR="00A97EA0" w:rsidRPr="00A97EA0" w:rsidTr="005B0B0F"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EA0" w:rsidRPr="00A97EA0" w:rsidRDefault="00A97EA0" w:rsidP="00A97EA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EA0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EA0" w:rsidRPr="00A97EA0" w:rsidRDefault="00A97EA0" w:rsidP="00A97EA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EA0">
              <w:rPr>
                <w:rFonts w:ascii="Times New Roman" w:eastAsia="Times New Roman" w:hAnsi="Times New Roman" w:cs="Times New Roman"/>
                <w:sz w:val="28"/>
                <w:szCs w:val="28"/>
              </w:rPr>
              <w:t>The factors of the number are</w:t>
            </w:r>
          </w:p>
          <w:p w:rsidR="00A97EA0" w:rsidRPr="00A97EA0" w:rsidRDefault="00A97EA0" w:rsidP="00A97EA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EA0">
              <w:rPr>
                <w:rFonts w:ascii="Times New Roman" w:eastAsia="Times New Roman" w:hAnsi="Times New Roman" w:cs="Times New Roman"/>
                <w:sz w:val="28"/>
                <w:szCs w:val="28"/>
              </w:rPr>
              <w:t>1 2 3 4 6 12</w:t>
            </w:r>
          </w:p>
        </w:tc>
      </w:tr>
      <w:tr w:rsidR="00A97EA0" w:rsidRPr="00A97EA0" w:rsidTr="005B0B0F"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EA0" w:rsidRPr="00A97EA0" w:rsidRDefault="00A97EA0" w:rsidP="00A97EA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EA0"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7EA0" w:rsidRPr="00A97EA0" w:rsidRDefault="00A97EA0" w:rsidP="00A97EA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EA0">
              <w:rPr>
                <w:rFonts w:ascii="Times New Roman" w:eastAsia="Times New Roman" w:hAnsi="Times New Roman" w:cs="Times New Roman"/>
                <w:sz w:val="28"/>
                <w:szCs w:val="28"/>
              </w:rPr>
              <w:t>The factors of the number are</w:t>
            </w:r>
          </w:p>
          <w:p w:rsidR="00A97EA0" w:rsidRPr="00A97EA0" w:rsidRDefault="00A97EA0" w:rsidP="00A97EA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7EA0">
              <w:rPr>
                <w:rFonts w:ascii="Times New Roman" w:eastAsia="Times New Roman" w:hAnsi="Times New Roman" w:cs="Times New Roman"/>
                <w:sz w:val="28"/>
                <w:szCs w:val="28"/>
              </w:rPr>
              <w:t>1 2 4 8 16 32 64</w:t>
            </w:r>
          </w:p>
        </w:tc>
      </w:tr>
    </w:tbl>
    <w:p w:rsidR="00E55904" w:rsidRPr="007A1C00" w:rsidRDefault="00E55904" w:rsidP="00E559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97EA0" w:rsidRPr="007A1C00" w:rsidRDefault="007A1C00" w:rsidP="007A1C00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Problem 2</w:t>
      </w:r>
    </w:p>
    <w:p w:rsidR="007A1C00" w:rsidRPr="007A1C00" w:rsidRDefault="00A97EA0" w:rsidP="007A1C00">
      <w:pPr>
        <w:jc w:val="both"/>
        <w:rPr>
          <w:rFonts w:ascii="Times New Roman" w:hAnsi="Times New Roman" w:cs="Times New Roman"/>
          <w:sz w:val="28"/>
          <w:szCs w:val="28"/>
        </w:rPr>
      </w:pPr>
      <w:r w:rsidRPr="007A1C00">
        <w:rPr>
          <w:rFonts w:ascii="Times New Roman" w:hAnsi="Times New Roman" w:cs="Times New Roman"/>
          <w:sz w:val="28"/>
          <w:szCs w:val="28"/>
        </w:rPr>
        <w:t xml:space="preserve">Suppose, you are given two strings (the maximum length of a string can be 20). Your task is to determine whether the first string is the reverse of the second string. Write a C program to do that. </w:t>
      </w:r>
      <w:r w:rsidR="005B0B0F">
        <w:rPr>
          <w:rFonts w:ascii="Times New Roman" w:hAnsi="Times New Roman" w:cs="Times New Roman"/>
          <w:sz w:val="28"/>
          <w:szCs w:val="28"/>
        </w:rPr>
        <w:t>[Marks 5]</w:t>
      </w:r>
    </w:p>
    <w:p w:rsidR="00A97EA0" w:rsidRPr="007A1C00" w:rsidRDefault="00A97EA0" w:rsidP="007A1C00">
      <w:pPr>
        <w:pStyle w:val="ListParagraph"/>
        <w:tabs>
          <w:tab w:val="left" w:pos="180"/>
        </w:tabs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7A1C00">
        <w:rPr>
          <w:rFonts w:ascii="Times New Roman" w:hAnsi="Times New Roman" w:cs="Times New Roman"/>
          <w:sz w:val="28"/>
          <w:szCs w:val="28"/>
        </w:rPr>
        <w:t>The constraints are:</w:t>
      </w:r>
    </w:p>
    <w:p w:rsidR="00A97EA0" w:rsidRPr="007A1C00" w:rsidRDefault="00A97EA0" w:rsidP="007A1C00">
      <w:pPr>
        <w:pStyle w:val="ListParagraph"/>
        <w:numPr>
          <w:ilvl w:val="0"/>
          <w:numId w:val="3"/>
        </w:numPr>
        <w:tabs>
          <w:tab w:val="left" w:pos="18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A1C00">
        <w:rPr>
          <w:rFonts w:ascii="Times New Roman" w:hAnsi="Times New Roman" w:cs="Times New Roman"/>
          <w:sz w:val="28"/>
          <w:szCs w:val="28"/>
        </w:rPr>
        <w:t>You cannot any library function associated with “</w:t>
      </w:r>
      <w:proofErr w:type="spellStart"/>
      <w:r w:rsidRPr="007A1C00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7A1C00">
        <w:rPr>
          <w:rFonts w:ascii="Times New Roman" w:hAnsi="Times New Roman" w:cs="Times New Roman"/>
          <w:sz w:val="28"/>
          <w:szCs w:val="28"/>
        </w:rPr>
        <w:t>”.</w:t>
      </w:r>
    </w:p>
    <w:p w:rsidR="00A97EA0" w:rsidRPr="007A1C00" w:rsidRDefault="00A97EA0" w:rsidP="007A1C00">
      <w:pPr>
        <w:pStyle w:val="ListParagraph"/>
        <w:numPr>
          <w:ilvl w:val="0"/>
          <w:numId w:val="3"/>
        </w:numPr>
        <w:tabs>
          <w:tab w:val="left" w:pos="18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A1C00">
        <w:rPr>
          <w:rFonts w:ascii="Times New Roman" w:hAnsi="Times New Roman" w:cs="Times New Roman"/>
          <w:sz w:val="28"/>
          <w:szCs w:val="28"/>
        </w:rPr>
        <w:t>You have to write a function which will take two strings as its arguments, and returns 1 if the strings are equal and 0 otherwise.</w:t>
      </w:r>
    </w:p>
    <w:p w:rsidR="00A97EA0" w:rsidRPr="007A1C00" w:rsidRDefault="00A97EA0" w:rsidP="007A1C00">
      <w:pPr>
        <w:pStyle w:val="ListParagraph"/>
        <w:numPr>
          <w:ilvl w:val="0"/>
          <w:numId w:val="3"/>
        </w:numPr>
        <w:tabs>
          <w:tab w:val="left" w:pos="18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A1C00">
        <w:rPr>
          <w:rFonts w:ascii="Times New Roman" w:hAnsi="Times New Roman" w:cs="Times New Roman"/>
          <w:sz w:val="28"/>
          <w:szCs w:val="28"/>
        </w:rPr>
        <w:t>You cannot use any extra array or string.</w:t>
      </w:r>
      <w:r w:rsidR="007A1C00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590"/>
      </w:tblGrid>
      <w:tr w:rsidR="00A97EA0" w:rsidRPr="007A1C00" w:rsidTr="007A1C00">
        <w:tc>
          <w:tcPr>
            <w:tcW w:w="4788" w:type="dxa"/>
          </w:tcPr>
          <w:p w:rsidR="00A97EA0" w:rsidRPr="007A1C00" w:rsidRDefault="00A97EA0" w:rsidP="00A97E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1C00">
              <w:rPr>
                <w:rFonts w:ascii="Times New Roman" w:hAnsi="Times New Roman" w:cs="Times New Roman"/>
                <w:b/>
                <w:sz w:val="28"/>
                <w:szCs w:val="28"/>
              </w:rPr>
              <w:t>Sample Input</w:t>
            </w:r>
          </w:p>
        </w:tc>
        <w:tc>
          <w:tcPr>
            <w:tcW w:w="4590" w:type="dxa"/>
          </w:tcPr>
          <w:p w:rsidR="00A97EA0" w:rsidRPr="007A1C00" w:rsidRDefault="00A97EA0" w:rsidP="00A97E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1C00">
              <w:rPr>
                <w:rFonts w:ascii="Times New Roman" w:hAnsi="Times New Roman" w:cs="Times New Roman"/>
                <w:b/>
                <w:sz w:val="28"/>
                <w:szCs w:val="28"/>
              </w:rPr>
              <w:t>Corresponding Output</w:t>
            </w:r>
          </w:p>
        </w:tc>
      </w:tr>
      <w:tr w:rsidR="00A97EA0" w:rsidRPr="007A1C00" w:rsidTr="007A1C00">
        <w:tc>
          <w:tcPr>
            <w:tcW w:w="4788" w:type="dxa"/>
          </w:tcPr>
          <w:p w:rsidR="007A1C00" w:rsidRPr="007A1C00" w:rsidRDefault="007A1C00" w:rsidP="00A97E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1C00">
              <w:rPr>
                <w:rFonts w:ascii="Times New Roman" w:hAnsi="Times New Roman" w:cs="Times New Roman"/>
                <w:sz w:val="28"/>
                <w:szCs w:val="28"/>
              </w:rPr>
              <w:t>abcd</w:t>
            </w:r>
            <w:proofErr w:type="spellEnd"/>
          </w:p>
          <w:p w:rsidR="007A1C00" w:rsidRPr="007A1C00" w:rsidRDefault="007A1C00" w:rsidP="00A97E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1C00">
              <w:rPr>
                <w:rFonts w:ascii="Times New Roman" w:hAnsi="Times New Roman" w:cs="Times New Roman"/>
                <w:sz w:val="28"/>
                <w:szCs w:val="28"/>
              </w:rPr>
              <w:t>dcba</w:t>
            </w:r>
            <w:proofErr w:type="spellEnd"/>
          </w:p>
        </w:tc>
        <w:tc>
          <w:tcPr>
            <w:tcW w:w="4590" w:type="dxa"/>
          </w:tcPr>
          <w:p w:rsidR="00A97EA0" w:rsidRPr="007A1C00" w:rsidRDefault="007A1C00" w:rsidP="00A97E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1C0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A97EA0" w:rsidRPr="007A1C00" w:rsidTr="007A1C00">
        <w:tc>
          <w:tcPr>
            <w:tcW w:w="4788" w:type="dxa"/>
          </w:tcPr>
          <w:p w:rsidR="00A97EA0" w:rsidRPr="007A1C00" w:rsidRDefault="007A1C00" w:rsidP="00A97E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1C00">
              <w:rPr>
                <w:rFonts w:ascii="Times New Roman" w:hAnsi="Times New Roman" w:cs="Times New Roman"/>
                <w:sz w:val="28"/>
                <w:szCs w:val="28"/>
              </w:rPr>
              <w:t>abcd</w:t>
            </w:r>
            <w:proofErr w:type="spellEnd"/>
          </w:p>
          <w:p w:rsidR="007A1C00" w:rsidRPr="007A1C00" w:rsidRDefault="007A1C00" w:rsidP="00A97E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1C00">
              <w:rPr>
                <w:rFonts w:ascii="Times New Roman" w:hAnsi="Times New Roman" w:cs="Times New Roman"/>
                <w:sz w:val="28"/>
                <w:szCs w:val="28"/>
              </w:rPr>
              <w:t>dcb</w:t>
            </w:r>
            <w:proofErr w:type="spellEnd"/>
          </w:p>
        </w:tc>
        <w:tc>
          <w:tcPr>
            <w:tcW w:w="4590" w:type="dxa"/>
          </w:tcPr>
          <w:p w:rsidR="00A97EA0" w:rsidRPr="007A1C00" w:rsidRDefault="007A1C00" w:rsidP="00A97E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1C00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</w:tbl>
    <w:p w:rsidR="00A97EA0" w:rsidRPr="007A1C00" w:rsidRDefault="00A97EA0" w:rsidP="00A97EA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A1C00" w:rsidRPr="007A1C00" w:rsidRDefault="007A1C00" w:rsidP="007A1C00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1C00">
        <w:rPr>
          <w:rFonts w:ascii="Times New Roman" w:hAnsi="Times New Roman" w:cs="Times New Roman"/>
          <w:b/>
          <w:sz w:val="28"/>
          <w:szCs w:val="28"/>
          <w:u w:val="single"/>
        </w:rPr>
        <w:t>Problem 3</w:t>
      </w:r>
    </w:p>
    <w:p w:rsidR="007A1C00" w:rsidRPr="007A1C00" w:rsidRDefault="007A1C00" w:rsidP="007A1C00">
      <w:pPr>
        <w:jc w:val="both"/>
        <w:rPr>
          <w:rFonts w:ascii="Times New Roman" w:hAnsi="Times New Roman" w:cs="Times New Roman"/>
          <w:sz w:val="28"/>
          <w:szCs w:val="28"/>
        </w:rPr>
      </w:pPr>
      <w:r w:rsidRPr="007A1C00">
        <w:rPr>
          <w:rFonts w:ascii="Times New Roman" w:hAnsi="Times New Roman" w:cs="Times New Roman"/>
          <w:sz w:val="28"/>
          <w:szCs w:val="28"/>
        </w:rPr>
        <w:t>Suppose, you are given a string containing three words separated by spaces. Your task is to delete the second word from the string. Write a C program to do that.</w:t>
      </w:r>
      <w:r w:rsidR="005B0B0F">
        <w:rPr>
          <w:rFonts w:ascii="Times New Roman" w:hAnsi="Times New Roman" w:cs="Times New Roman"/>
          <w:sz w:val="28"/>
          <w:szCs w:val="28"/>
        </w:rPr>
        <w:t xml:space="preserve"> [Marks 10]</w:t>
      </w:r>
    </w:p>
    <w:p w:rsidR="007A1C00" w:rsidRPr="007A1C00" w:rsidRDefault="007A1C00" w:rsidP="007A1C00">
      <w:pPr>
        <w:pStyle w:val="ListParagraph"/>
        <w:ind w:left="360" w:hanging="360"/>
        <w:rPr>
          <w:rFonts w:ascii="Times New Roman" w:hAnsi="Times New Roman" w:cs="Times New Roman"/>
          <w:sz w:val="28"/>
          <w:szCs w:val="28"/>
        </w:rPr>
      </w:pPr>
      <w:r w:rsidRPr="007A1C00">
        <w:rPr>
          <w:rFonts w:ascii="Times New Roman" w:hAnsi="Times New Roman" w:cs="Times New Roman"/>
          <w:sz w:val="28"/>
          <w:szCs w:val="28"/>
        </w:rPr>
        <w:t>The constraints are:</w:t>
      </w:r>
    </w:p>
    <w:p w:rsidR="007A1C00" w:rsidRPr="007A1C00" w:rsidRDefault="007A1C00" w:rsidP="007A1C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7A1C00">
        <w:rPr>
          <w:rFonts w:ascii="Times New Roman" w:hAnsi="Times New Roman" w:cs="Times New Roman"/>
          <w:sz w:val="28"/>
          <w:szCs w:val="28"/>
        </w:rPr>
        <w:t>You cannot any library function associated with “</w:t>
      </w:r>
      <w:proofErr w:type="spellStart"/>
      <w:r w:rsidRPr="007A1C00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7A1C00">
        <w:rPr>
          <w:rFonts w:ascii="Times New Roman" w:hAnsi="Times New Roman" w:cs="Times New Roman"/>
          <w:sz w:val="28"/>
          <w:szCs w:val="28"/>
        </w:rPr>
        <w:t>”.</w:t>
      </w:r>
    </w:p>
    <w:p w:rsidR="007A1C00" w:rsidRPr="007A1C00" w:rsidRDefault="007A1C00" w:rsidP="007A1C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7A1C00">
        <w:rPr>
          <w:rFonts w:ascii="Times New Roman" w:hAnsi="Times New Roman" w:cs="Times New Roman"/>
          <w:sz w:val="28"/>
          <w:szCs w:val="28"/>
        </w:rPr>
        <w:t>You cannot use any extra array or 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590"/>
      </w:tblGrid>
      <w:tr w:rsidR="007A1C00" w:rsidRPr="007A1C00" w:rsidTr="007A1C00">
        <w:tc>
          <w:tcPr>
            <w:tcW w:w="4788" w:type="dxa"/>
          </w:tcPr>
          <w:p w:rsidR="007A1C00" w:rsidRPr="007A1C00" w:rsidRDefault="007A1C00" w:rsidP="00A97E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1C00">
              <w:rPr>
                <w:rFonts w:ascii="Times New Roman" w:hAnsi="Times New Roman" w:cs="Times New Roman"/>
                <w:b/>
                <w:sz w:val="28"/>
                <w:szCs w:val="28"/>
              </w:rPr>
              <w:t>Sample Input</w:t>
            </w:r>
          </w:p>
        </w:tc>
        <w:tc>
          <w:tcPr>
            <w:tcW w:w="4590" w:type="dxa"/>
          </w:tcPr>
          <w:p w:rsidR="007A1C00" w:rsidRPr="007A1C00" w:rsidRDefault="007A1C00" w:rsidP="00A97EA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1C00">
              <w:rPr>
                <w:rFonts w:ascii="Times New Roman" w:hAnsi="Times New Roman" w:cs="Times New Roman"/>
                <w:b/>
                <w:sz w:val="28"/>
                <w:szCs w:val="28"/>
              </w:rPr>
              <w:t>Corresponding Output</w:t>
            </w:r>
          </w:p>
        </w:tc>
      </w:tr>
      <w:tr w:rsidR="007A1C00" w:rsidRPr="007A1C00" w:rsidTr="007A1C00">
        <w:tc>
          <w:tcPr>
            <w:tcW w:w="4788" w:type="dxa"/>
          </w:tcPr>
          <w:p w:rsidR="007A1C00" w:rsidRPr="007A1C00" w:rsidRDefault="007A1C00" w:rsidP="00A97E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1C00">
              <w:rPr>
                <w:rFonts w:ascii="Times New Roman" w:hAnsi="Times New Roman" w:cs="Times New Roman"/>
                <w:sz w:val="28"/>
                <w:szCs w:val="28"/>
              </w:rPr>
              <w:t>cse</w:t>
            </w:r>
            <w:proofErr w:type="spellEnd"/>
            <w:r w:rsidRPr="007A1C00">
              <w:rPr>
                <w:rFonts w:ascii="Times New Roman" w:hAnsi="Times New Roman" w:cs="Times New Roman"/>
                <w:sz w:val="28"/>
                <w:szCs w:val="28"/>
              </w:rPr>
              <w:t xml:space="preserve"> sessional class</w:t>
            </w:r>
          </w:p>
        </w:tc>
        <w:tc>
          <w:tcPr>
            <w:tcW w:w="4590" w:type="dxa"/>
          </w:tcPr>
          <w:p w:rsidR="007A1C00" w:rsidRPr="007A1C00" w:rsidRDefault="007A1C00" w:rsidP="00A97E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1C00">
              <w:rPr>
                <w:rFonts w:ascii="Times New Roman" w:hAnsi="Times New Roman" w:cs="Times New Roman"/>
                <w:sz w:val="28"/>
                <w:szCs w:val="28"/>
              </w:rPr>
              <w:t>cse</w:t>
            </w:r>
            <w:proofErr w:type="spellEnd"/>
            <w:r w:rsidRPr="007A1C00">
              <w:rPr>
                <w:rFonts w:ascii="Times New Roman" w:hAnsi="Times New Roman" w:cs="Times New Roman"/>
                <w:sz w:val="28"/>
                <w:szCs w:val="28"/>
              </w:rPr>
              <w:t xml:space="preserve"> class</w:t>
            </w:r>
          </w:p>
        </w:tc>
      </w:tr>
      <w:tr w:rsidR="007A1C00" w:rsidRPr="007A1C00" w:rsidTr="007A1C00">
        <w:tc>
          <w:tcPr>
            <w:tcW w:w="4788" w:type="dxa"/>
          </w:tcPr>
          <w:p w:rsidR="007A1C00" w:rsidRPr="007A1C00" w:rsidRDefault="007A1C00" w:rsidP="00A97E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1C00">
              <w:rPr>
                <w:rFonts w:ascii="Times New Roman" w:hAnsi="Times New Roman" w:cs="Times New Roman"/>
                <w:sz w:val="28"/>
                <w:szCs w:val="28"/>
              </w:rPr>
              <w:t>Bangladesh Cricket Team</w:t>
            </w:r>
          </w:p>
        </w:tc>
        <w:tc>
          <w:tcPr>
            <w:tcW w:w="4590" w:type="dxa"/>
          </w:tcPr>
          <w:p w:rsidR="007A1C00" w:rsidRPr="007A1C00" w:rsidRDefault="007A1C00" w:rsidP="00A97E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1C00">
              <w:rPr>
                <w:rFonts w:ascii="Times New Roman" w:hAnsi="Times New Roman" w:cs="Times New Roman"/>
                <w:sz w:val="28"/>
                <w:szCs w:val="28"/>
              </w:rPr>
              <w:t>Bangladesh Team</w:t>
            </w:r>
          </w:p>
        </w:tc>
      </w:tr>
    </w:tbl>
    <w:p w:rsidR="007A1C00" w:rsidRPr="007A1C00" w:rsidRDefault="007A1C00" w:rsidP="00A97EA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7A1C00" w:rsidRPr="007A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96E16"/>
    <w:multiLevelType w:val="hybridMultilevel"/>
    <w:tmpl w:val="0036580E"/>
    <w:lvl w:ilvl="0" w:tplc="FF1452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F9738E"/>
    <w:multiLevelType w:val="hybridMultilevel"/>
    <w:tmpl w:val="81EA7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392DBA"/>
    <w:multiLevelType w:val="hybridMultilevel"/>
    <w:tmpl w:val="0036580E"/>
    <w:lvl w:ilvl="0" w:tplc="FF1452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68533D"/>
    <w:multiLevelType w:val="hybridMultilevel"/>
    <w:tmpl w:val="6DC48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824"/>
    <w:rsid w:val="002B6DC5"/>
    <w:rsid w:val="002D057E"/>
    <w:rsid w:val="003F6BF5"/>
    <w:rsid w:val="00471CD6"/>
    <w:rsid w:val="005042C4"/>
    <w:rsid w:val="005B0B0F"/>
    <w:rsid w:val="007A1C00"/>
    <w:rsid w:val="008C70FC"/>
    <w:rsid w:val="00A97EA0"/>
    <w:rsid w:val="00CB4824"/>
    <w:rsid w:val="00E2344E"/>
    <w:rsid w:val="00E55904"/>
    <w:rsid w:val="00F2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904"/>
    <w:pPr>
      <w:ind w:left="720"/>
      <w:contextualSpacing/>
    </w:pPr>
  </w:style>
  <w:style w:type="table" w:styleId="TableGrid">
    <w:name w:val="Table Grid"/>
    <w:basedOn w:val="TableNormal"/>
    <w:uiPriority w:val="59"/>
    <w:rsid w:val="00E55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904"/>
    <w:pPr>
      <w:ind w:left="720"/>
      <w:contextualSpacing/>
    </w:pPr>
  </w:style>
  <w:style w:type="table" w:styleId="TableGrid">
    <w:name w:val="Table Grid"/>
    <w:basedOn w:val="TableNormal"/>
    <w:uiPriority w:val="59"/>
    <w:rsid w:val="00E55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1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10</cp:revision>
  <cp:lastPrinted>2019-06-25T16:00:00Z</cp:lastPrinted>
  <dcterms:created xsi:type="dcterms:W3CDTF">2019-06-25T15:23:00Z</dcterms:created>
  <dcterms:modified xsi:type="dcterms:W3CDTF">2019-07-16T19:19:00Z</dcterms:modified>
</cp:coreProperties>
</file>