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AFE" w:rsidRDefault="00F62E52">
      <w:pPr>
        <w:spacing w:after="525"/>
        <w:ind w:left="5747" w:right="2"/>
      </w:pPr>
      <w:r>
        <w:t>Н</w:t>
      </w:r>
      <w:r w:rsidR="00F41F78">
        <w:t xml:space="preserve">авчальна програма </w:t>
      </w:r>
    </w:p>
    <w:p w:rsidR="00074AFE" w:rsidRDefault="00F41F78">
      <w:pPr>
        <w:spacing w:after="963" w:line="398" w:lineRule="auto"/>
        <w:ind w:left="5050" w:right="5057" w:firstLine="902"/>
        <w:jc w:val="left"/>
      </w:pPr>
      <w:r>
        <w:rPr>
          <w:b/>
        </w:rPr>
        <w:t xml:space="preserve">«Математика. 5-6 класи» для закладів загальної середньої освіти </w:t>
      </w:r>
    </w:p>
    <w:p w:rsidR="00074AFE" w:rsidRDefault="00F41F78">
      <w:pPr>
        <w:spacing w:after="811" w:line="265" w:lineRule="auto"/>
        <w:ind w:left="6445" w:right="5057"/>
        <w:jc w:val="left"/>
      </w:pPr>
      <w:r>
        <w:t>(</w:t>
      </w:r>
      <w:r w:rsidR="00CC516B">
        <w:t xml:space="preserve">За </w:t>
      </w:r>
      <w:r>
        <w:t>автор</w:t>
      </w:r>
      <w:r w:rsidR="00CC516B">
        <w:t xml:space="preserve">ом </w:t>
      </w:r>
      <w:r>
        <w:t xml:space="preserve"> </w:t>
      </w:r>
      <w:proofErr w:type="spellStart"/>
      <w:r>
        <w:rPr>
          <w:b/>
        </w:rPr>
        <w:t>Істер</w:t>
      </w:r>
      <w:proofErr w:type="spellEnd"/>
      <w:r>
        <w:rPr>
          <w:b/>
        </w:rPr>
        <w:t xml:space="preserve"> О.С.</w:t>
      </w:r>
      <w:r>
        <w:t xml:space="preserve">) </w:t>
      </w:r>
    </w:p>
    <w:p w:rsidR="00074AFE" w:rsidRDefault="00F41F78">
      <w:pPr>
        <w:spacing w:after="0" w:line="259" w:lineRule="auto"/>
        <w:ind w:left="1294" w:firstLine="0"/>
        <w:jc w:val="center"/>
      </w:pPr>
      <w:r>
        <w:rPr>
          <w:i/>
        </w:rPr>
        <w:t xml:space="preserve">«Рекомендовано Міністерством освіти і науки України» </w:t>
      </w:r>
    </w:p>
    <w:p w:rsidR="00074AFE" w:rsidRDefault="00F41F78">
      <w:pPr>
        <w:spacing w:after="0"/>
        <w:ind w:left="4302" w:right="2"/>
      </w:pPr>
      <w:r>
        <w:t xml:space="preserve">(наказ Міністерства освіти і науки України від 12.07.2021 № 795) </w:t>
      </w:r>
      <w:r>
        <w:rPr>
          <w:b/>
        </w:rPr>
        <w:t xml:space="preserve">Пояснювальна записка </w:t>
      </w:r>
    </w:p>
    <w:p w:rsidR="00074AFE" w:rsidRDefault="00F41F78">
      <w:pPr>
        <w:spacing w:after="22" w:line="259" w:lineRule="auto"/>
        <w:ind w:left="63" w:firstLine="0"/>
        <w:jc w:val="center"/>
      </w:pPr>
      <w:r>
        <w:rPr>
          <w:b/>
        </w:rPr>
        <w:t xml:space="preserve"> </w:t>
      </w:r>
    </w:p>
    <w:p w:rsidR="00074AFE" w:rsidRDefault="00F41F78">
      <w:pPr>
        <w:spacing w:after="0"/>
        <w:ind w:left="10" w:right="2"/>
      </w:pPr>
      <w:r>
        <w:t xml:space="preserve">                  </w:t>
      </w:r>
      <w:r w:rsidR="00CC516B">
        <w:t>П</w:t>
      </w:r>
      <w:r>
        <w:t xml:space="preserve">рограму створено на основі Державного стандарту базової середньої освіти. </w:t>
      </w:r>
    </w:p>
    <w:p w:rsidR="00074AFE" w:rsidRDefault="00F41F78">
      <w:pPr>
        <w:spacing w:after="25" w:line="259" w:lineRule="auto"/>
        <w:ind w:left="0" w:firstLine="0"/>
        <w:jc w:val="left"/>
      </w:pPr>
      <w:r>
        <w:t xml:space="preserve"> </w:t>
      </w:r>
    </w:p>
    <w:p w:rsidR="00074AFE" w:rsidRDefault="00F41F78">
      <w:pPr>
        <w:spacing w:after="0"/>
        <w:ind w:left="283" w:right="2" w:firstLine="569"/>
      </w:pPr>
      <w:r>
        <w:rPr>
          <w:b/>
          <w:i/>
        </w:rPr>
        <w:t xml:space="preserve">     </w:t>
      </w:r>
      <w:r>
        <w:rPr>
          <w:b/>
        </w:rPr>
        <w:t>Метою базової середньої освіти</w:t>
      </w:r>
      <w:r>
        <w:t xml:space="preserve"> є розвиток природних здібностей, інтересів, обдарувань учнів, формування </w:t>
      </w:r>
      <w:proofErr w:type="spellStart"/>
      <w:r>
        <w:t>компетентностей</w:t>
      </w:r>
      <w:proofErr w:type="spellEnd"/>
      <w:r>
        <w:t xml:space="preserve">, необхідних для їхньої соціалізації та громадянської активності, свідомого вибору подальшого життєвого шляху та самореалізації, продовження навчання на рівні профільної освіти або здобуття професії, виховання відповідального, шанобливого ставлення до родини, суспільства, навколишнього природного середовища, національних та культурних цінностей українського народу. </w:t>
      </w:r>
    </w:p>
    <w:p w:rsidR="00074AFE" w:rsidRDefault="00F41F78">
      <w:pPr>
        <w:spacing w:after="24" w:line="259" w:lineRule="auto"/>
        <w:ind w:left="852" w:firstLine="0"/>
        <w:jc w:val="left"/>
      </w:pPr>
      <w:r>
        <w:t xml:space="preserve"> </w:t>
      </w:r>
    </w:p>
    <w:p w:rsidR="00074AFE" w:rsidRDefault="00F41F78">
      <w:pPr>
        <w:ind w:left="862" w:right="2"/>
      </w:pPr>
      <w:r>
        <w:t xml:space="preserve">   Реалізація мети базової середньої освіти ґрунтується на таких ціннісних орієнтирах, як: </w:t>
      </w:r>
    </w:p>
    <w:p w:rsidR="00074AFE" w:rsidRDefault="00F41F78">
      <w:pPr>
        <w:numPr>
          <w:ilvl w:val="0"/>
          <w:numId w:val="1"/>
        </w:numPr>
        <w:ind w:right="2" w:firstLine="425"/>
      </w:pPr>
      <w:r>
        <w:t xml:space="preserve">повага до особистості учня та визнання пріоритету його інтересів, досвіду, власного вибору, прагнень, ставлення у визначенні мети та організації освітнього процесу, підтримка пізнавального інтересу та наполегливості; </w:t>
      </w:r>
    </w:p>
    <w:p w:rsidR="00074AFE" w:rsidRDefault="00F41F78">
      <w:pPr>
        <w:numPr>
          <w:ilvl w:val="0"/>
          <w:numId w:val="1"/>
        </w:numPr>
        <w:ind w:right="2" w:firstLine="425"/>
      </w:pPr>
      <w:r>
        <w:t>створення освітнього середовища, у якому забезпечено атмосферу довіри та рівного доступу кожного учня до освіти без будь-яких форм дискримінації учасників освітнього процесу та проявів насильства (</w:t>
      </w:r>
      <w:proofErr w:type="spellStart"/>
      <w:r>
        <w:t>булінгу</w:t>
      </w:r>
      <w:proofErr w:type="spellEnd"/>
      <w:r>
        <w:t xml:space="preserve">); </w:t>
      </w:r>
    </w:p>
    <w:p w:rsidR="00074AFE" w:rsidRDefault="00F41F78">
      <w:pPr>
        <w:numPr>
          <w:ilvl w:val="0"/>
          <w:numId w:val="1"/>
        </w:numPr>
        <w:ind w:right="2" w:firstLine="425"/>
      </w:pPr>
      <w:r>
        <w:lastRenderedPageBreak/>
        <w:t xml:space="preserve">дотримання принципів академічної доброчесності у взаємодії учасників освітнього процесу та організації всіх видів навчальної діяльності; </w:t>
      </w:r>
    </w:p>
    <w:p w:rsidR="00074AFE" w:rsidRDefault="00F41F78">
      <w:pPr>
        <w:numPr>
          <w:ilvl w:val="0"/>
          <w:numId w:val="1"/>
        </w:numPr>
        <w:ind w:right="2" w:firstLine="425"/>
      </w:pPr>
      <w:r>
        <w:t xml:space="preserve">становлення вільної особистості учня, підтримка його самостійності, підприємливості та ініціативності, розвиток критичного мислення та впевненості в собі; </w:t>
      </w:r>
    </w:p>
    <w:p w:rsidR="00074AFE" w:rsidRDefault="00F41F78">
      <w:pPr>
        <w:numPr>
          <w:ilvl w:val="0"/>
          <w:numId w:val="1"/>
        </w:numPr>
        <w:ind w:right="2" w:firstLine="425"/>
      </w:pPr>
      <w:r>
        <w:t xml:space="preserve">формування культури здорового способу життя учня, створення умов для забезпечення його гармонійного фізичного та психічного розвитку, добробуту; </w:t>
      </w:r>
    </w:p>
    <w:p w:rsidR="00074AFE" w:rsidRDefault="00F41F78">
      <w:pPr>
        <w:numPr>
          <w:ilvl w:val="0"/>
          <w:numId w:val="1"/>
        </w:numPr>
        <w:ind w:right="2" w:firstLine="425"/>
      </w:pPr>
      <w:r>
        <w:t xml:space="preserve">утвердження людської гідності, чесності, милосердя, доброти, справедливості, співпереживання, взаємоповаги і взаємодопомоги, поваги до прав і свобод людини, здатності до конструктивної взаємодії учнів між собою та з дорослими;      - формування в учнів активної громадянської позиції, патріотизму, поваги до культурних цінностей українського народу, його історико-культурного надбання і традицій, державної мови; </w:t>
      </w:r>
    </w:p>
    <w:p w:rsidR="00074AFE" w:rsidRDefault="00F41F78">
      <w:pPr>
        <w:numPr>
          <w:ilvl w:val="0"/>
          <w:numId w:val="1"/>
        </w:numPr>
        <w:spacing w:after="0"/>
        <w:ind w:right="2" w:firstLine="425"/>
      </w:pPr>
      <w:r>
        <w:t xml:space="preserve">плекання в учнів любові до рідного краю, відповідального ставлення до довкілля. </w:t>
      </w:r>
    </w:p>
    <w:p w:rsidR="00074AFE" w:rsidRDefault="00F41F78">
      <w:pPr>
        <w:spacing w:after="0" w:line="259" w:lineRule="auto"/>
        <w:ind w:left="852" w:firstLine="0"/>
        <w:jc w:val="left"/>
      </w:pPr>
      <w:r>
        <w:t xml:space="preserve">     </w:t>
      </w:r>
    </w:p>
    <w:p w:rsidR="00074AFE" w:rsidRDefault="00F41F78">
      <w:pPr>
        <w:spacing w:after="145"/>
        <w:ind w:left="283" w:right="2" w:firstLine="569"/>
      </w:pPr>
      <w:r>
        <w:t xml:space="preserve">    </w:t>
      </w:r>
      <w:r>
        <w:rPr>
          <w:b/>
        </w:rPr>
        <w:t>Метою математичної освітньої галузі</w:t>
      </w:r>
      <w:r>
        <w:t xml:space="preserve"> є розвиток особистості учня через формування математичної компетентності у взаємозв’язку з іншими ключовими </w:t>
      </w:r>
      <w:proofErr w:type="spellStart"/>
      <w:r>
        <w:t>компетентностями</w:t>
      </w:r>
      <w:proofErr w:type="spellEnd"/>
      <w:r>
        <w:t xml:space="preserve"> для успішної освітньої та подальшої професійної діяльності впродовж життя, що передбачає засвоєння системи знань, удосконалення вміння розв’язувати математичні та практичні задачі; розвиток логічного мислення та психічних властивостей особистості; розуміння можливостей застосування математики в особистому та суспільному житті. </w:t>
      </w:r>
    </w:p>
    <w:p w:rsidR="00074AFE" w:rsidRDefault="00F41F78">
      <w:pPr>
        <w:spacing w:after="49" w:line="259" w:lineRule="auto"/>
        <w:ind w:left="994" w:firstLine="0"/>
        <w:jc w:val="left"/>
      </w:pPr>
      <w:r>
        <w:t xml:space="preserve">  </w:t>
      </w:r>
    </w:p>
    <w:p w:rsidR="00074AFE" w:rsidRDefault="00F41F78">
      <w:pPr>
        <w:spacing w:after="0"/>
        <w:ind w:left="862" w:right="2"/>
      </w:pPr>
      <w:r>
        <w:t xml:space="preserve">   Далі у таблиці подано </w:t>
      </w:r>
      <w:proofErr w:type="spellStart"/>
      <w:r>
        <w:t>компетентнісний</w:t>
      </w:r>
      <w:proofErr w:type="spellEnd"/>
      <w:r>
        <w:t xml:space="preserve"> потенціал математичної освітньої галузі.  </w:t>
      </w:r>
    </w:p>
    <w:tbl>
      <w:tblPr>
        <w:tblStyle w:val="TableGrid"/>
        <w:tblW w:w="13879" w:type="dxa"/>
        <w:tblInd w:w="725" w:type="dxa"/>
        <w:tblCellMar>
          <w:top w:w="16" w:type="dxa"/>
          <w:left w:w="108" w:type="dxa"/>
          <w:right w:w="115" w:type="dxa"/>
        </w:tblCellMar>
        <w:tblLook w:val="04A0" w:firstRow="1" w:lastRow="0" w:firstColumn="1" w:lastColumn="0" w:noHBand="0" w:noVBand="1"/>
      </w:tblPr>
      <w:tblGrid>
        <w:gridCol w:w="682"/>
        <w:gridCol w:w="2563"/>
        <w:gridCol w:w="10634"/>
      </w:tblGrid>
      <w:tr w:rsidR="00074AFE">
        <w:trPr>
          <w:trHeight w:val="977"/>
        </w:trPr>
        <w:tc>
          <w:tcPr>
            <w:tcW w:w="68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 № </w:t>
            </w:r>
          </w:p>
        </w:tc>
        <w:tc>
          <w:tcPr>
            <w:tcW w:w="2563" w:type="dxa"/>
            <w:tcBorders>
              <w:top w:val="single" w:sz="4" w:space="0" w:color="000000"/>
              <w:left w:val="single" w:sz="4" w:space="0" w:color="000000"/>
              <w:bottom w:val="single" w:sz="4" w:space="0" w:color="000000"/>
              <w:right w:val="single" w:sz="4" w:space="0" w:color="000000"/>
            </w:tcBorders>
          </w:tcPr>
          <w:p w:rsidR="00074AFE" w:rsidRDefault="00F41F78">
            <w:pPr>
              <w:spacing w:after="24" w:line="259" w:lineRule="auto"/>
              <w:ind w:left="0" w:firstLine="0"/>
              <w:jc w:val="left"/>
            </w:pPr>
            <w:r>
              <w:t xml:space="preserve">Ключові </w:t>
            </w:r>
          </w:p>
          <w:p w:rsidR="00074AFE" w:rsidRDefault="00F41F78">
            <w:pPr>
              <w:spacing w:after="0" w:line="259" w:lineRule="auto"/>
              <w:ind w:left="0" w:firstLine="0"/>
              <w:jc w:val="left"/>
            </w:pPr>
            <w:r>
              <w:t xml:space="preserve">компетентності </w:t>
            </w:r>
          </w:p>
          <w:p w:rsidR="00074AFE" w:rsidRDefault="00F41F78">
            <w:pPr>
              <w:spacing w:after="0" w:line="259" w:lineRule="auto"/>
              <w:ind w:left="0" w:firstLine="0"/>
              <w:jc w:val="left"/>
            </w:pPr>
            <w:r>
              <w:t xml:space="preserve"> </w:t>
            </w:r>
          </w:p>
        </w:tc>
        <w:tc>
          <w:tcPr>
            <w:tcW w:w="10634"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                Уміння та ставлення </w:t>
            </w:r>
          </w:p>
          <w:p w:rsidR="00074AFE" w:rsidRDefault="00F41F78">
            <w:pPr>
              <w:spacing w:after="0" w:line="259" w:lineRule="auto"/>
              <w:ind w:left="0" w:firstLine="0"/>
              <w:jc w:val="left"/>
            </w:pPr>
            <w:r>
              <w:t xml:space="preserve"> </w:t>
            </w:r>
          </w:p>
        </w:tc>
      </w:tr>
      <w:tr w:rsidR="00074AFE">
        <w:trPr>
          <w:trHeight w:val="2907"/>
        </w:trPr>
        <w:tc>
          <w:tcPr>
            <w:tcW w:w="68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lastRenderedPageBreak/>
              <w:t xml:space="preserve">1 </w:t>
            </w:r>
          </w:p>
        </w:tc>
        <w:tc>
          <w:tcPr>
            <w:tcW w:w="2563"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right="1" w:firstLine="0"/>
              <w:jc w:val="left"/>
            </w:pPr>
            <w:r>
              <w:rPr>
                <w:b/>
              </w:rPr>
              <w:t xml:space="preserve">Вільне володіння державною мовою </w:t>
            </w:r>
          </w:p>
        </w:tc>
        <w:tc>
          <w:tcPr>
            <w:tcW w:w="10634" w:type="dxa"/>
            <w:tcBorders>
              <w:top w:val="single" w:sz="4" w:space="0" w:color="000000"/>
              <w:left w:val="single" w:sz="4" w:space="0" w:color="000000"/>
              <w:bottom w:val="single" w:sz="4" w:space="0" w:color="000000"/>
              <w:right w:val="single" w:sz="4" w:space="0" w:color="000000"/>
            </w:tcBorders>
          </w:tcPr>
          <w:p w:rsidR="00074AFE" w:rsidRDefault="00F41F78">
            <w:pPr>
              <w:spacing w:after="9" w:line="272" w:lineRule="auto"/>
              <w:ind w:left="0" w:right="1466" w:firstLine="0"/>
              <w:jc w:val="left"/>
            </w:pPr>
            <w:r>
              <w:rPr>
                <w:b/>
                <w:i/>
              </w:rPr>
              <w:t>Уміння</w:t>
            </w:r>
            <w:r>
              <w:t xml:space="preserve">: чітко і зрозуміло формулювати думки, аргументувати, ставити запитання і розпізнавати проблеми,   формулювати висновки на основі інформації, поданої в різних формах, доречно та </w:t>
            </w:r>
            <w:proofErr w:type="spellStart"/>
            <w:r>
              <w:t>коректно</w:t>
            </w:r>
            <w:proofErr w:type="spellEnd"/>
            <w:r>
              <w:t xml:space="preserve"> вживати в мовленні математичну термінологію,  вести критичний та конструктивний діалог, поповнювати свій словниковий запас </w:t>
            </w:r>
            <w:r>
              <w:rPr>
                <w:b/>
                <w:i/>
              </w:rPr>
              <w:t>Ставлення</w:t>
            </w:r>
            <w:r>
              <w:t xml:space="preserve">: </w:t>
            </w:r>
          </w:p>
          <w:p w:rsidR="00074AFE" w:rsidRDefault="00F41F78">
            <w:pPr>
              <w:spacing w:after="0" w:line="259" w:lineRule="auto"/>
              <w:ind w:left="0" w:firstLine="0"/>
              <w:jc w:val="left"/>
            </w:pPr>
            <w:r>
              <w:t xml:space="preserve">визнання важливості чітких і лаконічних формулювань та повага до державної мови </w:t>
            </w:r>
          </w:p>
        </w:tc>
      </w:tr>
      <w:tr w:rsidR="00074AFE">
        <w:trPr>
          <w:trHeight w:val="2910"/>
        </w:trPr>
        <w:tc>
          <w:tcPr>
            <w:tcW w:w="68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2 </w:t>
            </w:r>
          </w:p>
        </w:tc>
        <w:tc>
          <w:tcPr>
            <w:tcW w:w="2563"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rPr>
                <w:b/>
              </w:rPr>
              <w:t xml:space="preserve">Здатність спілкуватися рідною (у разі відмінності від державної) та іноземними мовами </w:t>
            </w:r>
          </w:p>
        </w:tc>
        <w:tc>
          <w:tcPr>
            <w:tcW w:w="10634" w:type="dxa"/>
            <w:tcBorders>
              <w:top w:val="single" w:sz="4" w:space="0" w:color="000000"/>
              <w:left w:val="single" w:sz="4" w:space="0" w:color="000000"/>
              <w:bottom w:val="single" w:sz="4" w:space="0" w:color="000000"/>
              <w:right w:val="single" w:sz="4" w:space="0" w:color="000000"/>
            </w:tcBorders>
          </w:tcPr>
          <w:p w:rsidR="00074AFE" w:rsidRDefault="00F41F78">
            <w:pPr>
              <w:spacing w:after="1" w:line="279" w:lineRule="auto"/>
              <w:ind w:left="0" w:right="213" w:firstLine="0"/>
              <w:jc w:val="left"/>
            </w:pPr>
            <w:r>
              <w:rPr>
                <w:b/>
              </w:rPr>
              <w:t xml:space="preserve">Здатність спілкуватися рідною (у разі відмінності від державної) мовою </w:t>
            </w:r>
            <w:r>
              <w:rPr>
                <w:b/>
                <w:i/>
              </w:rPr>
              <w:t>Уміння:</w:t>
            </w:r>
            <w:r>
              <w:t xml:space="preserve"> </w:t>
            </w:r>
          </w:p>
          <w:p w:rsidR="00074AFE" w:rsidRDefault="00F41F78">
            <w:pPr>
              <w:spacing w:after="0" w:line="278" w:lineRule="auto"/>
              <w:ind w:left="0" w:right="147" w:firstLine="0"/>
              <w:jc w:val="left"/>
            </w:pPr>
            <w:r>
              <w:t xml:space="preserve">розуміти і перетворювати тексти математичного змісту рідною мовою, зіставляти математичні терміни та поняття рідною та державною мовами, правильно та доречно вживати математичну термінологію, </w:t>
            </w:r>
            <w:proofErr w:type="spellStart"/>
            <w:r>
              <w:t>грамотно</w:t>
            </w:r>
            <w:proofErr w:type="spellEnd"/>
            <w:r>
              <w:t xml:space="preserve"> висловлюватися </w:t>
            </w:r>
            <w:r>
              <w:rPr>
                <w:b/>
                <w:i/>
              </w:rPr>
              <w:t>Ставлення:</w:t>
            </w:r>
            <w:r>
              <w:t xml:space="preserve"> </w:t>
            </w:r>
          </w:p>
          <w:p w:rsidR="00074AFE" w:rsidRDefault="00F41F78">
            <w:pPr>
              <w:spacing w:after="0" w:line="259" w:lineRule="auto"/>
              <w:ind w:left="0" w:firstLine="0"/>
              <w:jc w:val="left"/>
            </w:pPr>
            <w:r>
              <w:t xml:space="preserve">розуміння цінності </w:t>
            </w:r>
            <w:proofErr w:type="spellStart"/>
            <w:r>
              <w:t>мовного</w:t>
            </w:r>
            <w:proofErr w:type="spellEnd"/>
            <w:r>
              <w:t xml:space="preserve"> різноманіття та повага до рідної мови </w:t>
            </w:r>
          </w:p>
          <w:p w:rsidR="00074AFE" w:rsidRDefault="00F41F78">
            <w:pPr>
              <w:spacing w:after="32" w:line="259" w:lineRule="auto"/>
              <w:ind w:left="0" w:firstLine="0"/>
              <w:jc w:val="left"/>
            </w:pPr>
            <w:r>
              <w:t xml:space="preserve"> </w:t>
            </w:r>
          </w:p>
          <w:p w:rsidR="00074AFE" w:rsidRDefault="00F41F78">
            <w:pPr>
              <w:spacing w:after="0" w:line="259" w:lineRule="auto"/>
              <w:ind w:left="0" w:firstLine="0"/>
              <w:jc w:val="left"/>
            </w:pPr>
            <w:r>
              <w:rPr>
                <w:b/>
              </w:rPr>
              <w:t xml:space="preserve">Здатність спілкуватися іноземними мовами </w:t>
            </w:r>
          </w:p>
        </w:tc>
      </w:tr>
    </w:tbl>
    <w:p w:rsidR="00074AFE" w:rsidRDefault="00F41F78">
      <w:pPr>
        <w:spacing w:after="0" w:line="259" w:lineRule="auto"/>
        <w:ind w:left="0" w:firstLine="0"/>
        <w:jc w:val="left"/>
      </w:pPr>
      <w:r>
        <w:rPr>
          <w:rFonts w:ascii="Calibri" w:eastAsia="Calibri" w:hAnsi="Calibri" w:cs="Calibri"/>
          <w:sz w:val="22"/>
        </w:rPr>
        <w:t xml:space="preserve"> </w:t>
      </w:r>
    </w:p>
    <w:p w:rsidR="00074AFE" w:rsidRDefault="00074AFE">
      <w:pPr>
        <w:spacing w:after="0" w:line="259" w:lineRule="auto"/>
        <w:ind w:left="-850" w:right="540" w:firstLine="0"/>
        <w:jc w:val="left"/>
      </w:pPr>
    </w:p>
    <w:tbl>
      <w:tblPr>
        <w:tblStyle w:val="TableGrid"/>
        <w:tblW w:w="13879" w:type="dxa"/>
        <w:tblInd w:w="725" w:type="dxa"/>
        <w:tblCellMar>
          <w:top w:w="16" w:type="dxa"/>
          <w:left w:w="108" w:type="dxa"/>
          <w:right w:w="115" w:type="dxa"/>
        </w:tblCellMar>
        <w:tblLook w:val="04A0" w:firstRow="1" w:lastRow="0" w:firstColumn="1" w:lastColumn="0" w:noHBand="0" w:noVBand="1"/>
      </w:tblPr>
      <w:tblGrid>
        <w:gridCol w:w="682"/>
        <w:gridCol w:w="2563"/>
        <w:gridCol w:w="10634"/>
      </w:tblGrid>
      <w:tr w:rsidR="00074AFE">
        <w:trPr>
          <w:trHeight w:val="2588"/>
        </w:trPr>
        <w:tc>
          <w:tcPr>
            <w:tcW w:w="682" w:type="dxa"/>
            <w:tcBorders>
              <w:top w:val="single" w:sz="4" w:space="0" w:color="000000"/>
              <w:left w:val="single" w:sz="4" w:space="0" w:color="000000"/>
              <w:bottom w:val="single" w:sz="4" w:space="0" w:color="000000"/>
              <w:right w:val="single" w:sz="4" w:space="0" w:color="000000"/>
            </w:tcBorders>
          </w:tcPr>
          <w:p w:rsidR="00074AFE" w:rsidRDefault="00074AFE">
            <w:pPr>
              <w:spacing w:after="160" w:line="259" w:lineRule="auto"/>
              <w:ind w:left="0" w:firstLine="0"/>
              <w:jc w:val="left"/>
            </w:pPr>
          </w:p>
        </w:tc>
        <w:tc>
          <w:tcPr>
            <w:tcW w:w="2563" w:type="dxa"/>
            <w:tcBorders>
              <w:top w:val="single" w:sz="4" w:space="0" w:color="000000"/>
              <w:left w:val="single" w:sz="4" w:space="0" w:color="000000"/>
              <w:bottom w:val="single" w:sz="4" w:space="0" w:color="000000"/>
              <w:right w:val="single" w:sz="4" w:space="0" w:color="000000"/>
            </w:tcBorders>
          </w:tcPr>
          <w:p w:rsidR="00074AFE" w:rsidRDefault="00074AFE">
            <w:pPr>
              <w:spacing w:after="160" w:line="259" w:lineRule="auto"/>
              <w:ind w:left="0" w:firstLine="0"/>
              <w:jc w:val="left"/>
            </w:pPr>
          </w:p>
        </w:tc>
        <w:tc>
          <w:tcPr>
            <w:tcW w:w="10634"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7" w:lineRule="auto"/>
              <w:ind w:left="0" w:right="1576" w:firstLine="0"/>
              <w:jc w:val="left"/>
            </w:pPr>
            <w:r>
              <w:rPr>
                <w:b/>
                <w:i/>
              </w:rPr>
              <w:t>Уміння:</w:t>
            </w:r>
            <w:r>
              <w:t xml:space="preserve"> поповнювати словниковий запас математичними термінами іншомовного походження, </w:t>
            </w:r>
          </w:p>
          <w:p w:rsidR="00074AFE" w:rsidRDefault="00F41F78">
            <w:pPr>
              <w:spacing w:after="0" w:line="259" w:lineRule="auto"/>
              <w:ind w:left="0" w:right="919" w:firstLine="0"/>
              <w:jc w:val="left"/>
            </w:pPr>
            <w:r>
              <w:t xml:space="preserve">зіставляти математичний термін або його буквене позначення з відповідником іноземною мовою для пошуку інформації в іншомовних джерелах </w:t>
            </w:r>
            <w:r>
              <w:rPr>
                <w:b/>
                <w:i/>
              </w:rPr>
              <w:t>Ставлення:</w:t>
            </w:r>
            <w:r>
              <w:t xml:space="preserve"> усвідомлення важливості правильного використання математичних термінів та позначення їх у різних мовах у навчанні та повсякденному житті </w:t>
            </w:r>
          </w:p>
        </w:tc>
      </w:tr>
      <w:tr w:rsidR="00074AFE">
        <w:trPr>
          <w:trHeight w:val="5161"/>
        </w:trPr>
        <w:tc>
          <w:tcPr>
            <w:tcW w:w="68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lastRenderedPageBreak/>
              <w:t xml:space="preserve">3 </w:t>
            </w:r>
          </w:p>
        </w:tc>
        <w:tc>
          <w:tcPr>
            <w:tcW w:w="2563"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rPr>
                <w:b/>
              </w:rPr>
              <w:t xml:space="preserve">Математична компетентність </w:t>
            </w:r>
          </w:p>
        </w:tc>
        <w:tc>
          <w:tcPr>
            <w:tcW w:w="10634"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7" w:lineRule="auto"/>
              <w:ind w:left="0" w:right="147" w:firstLine="0"/>
              <w:jc w:val="left"/>
            </w:pPr>
            <w:r>
              <w:rPr>
                <w:b/>
                <w:i/>
              </w:rPr>
              <w:t>Уміння:</w:t>
            </w:r>
            <w:r>
              <w:t xml:space="preserve"> оперувати текстовою і числовою інформацією, геометричними об’єктами на площині та в просторі, </w:t>
            </w:r>
          </w:p>
          <w:p w:rsidR="00074AFE" w:rsidRDefault="00F41F78">
            <w:pPr>
              <w:spacing w:after="0" w:line="270" w:lineRule="auto"/>
              <w:ind w:left="0" w:right="922" w:firstLine="0"/>
              <w:jc w:val="left"/>
            </w:pPr>
            <w:r>
              <w:t xml:space="preserve">встановлювати кількісні та просторові відношення між реальними об’єктами навколишньої дійсності (природними, культурними, технічними тощо), обирати, створювати і досліджувати найпростіші математичні моделі реальних об’єктів, процесів і явищ, інтерпретувати та оцінювати результати, здійснювати прогнози в контексті навчальних і практичних задач, доводити правильність тверджень, </w:t>
            </w:r>
          </w:p>
          <w:p w:rsidR="00074AFE" w:rsidRDefault="00F41F78">
            <w:pPr>
              <w:spacing w:after="1" w:line="277" w:lineRule="auto"/>
              <w:ind w:left="0" w:firstLine="0"/>
              <w:jc w:val="left"/>
            </w:pPr>
            <w:r>
              <w:t xml:space="preserve">застосовувати логічні способи мислення під час розв’язування пізнавальних і практичних задач, </w:t>
            </w:r>
          </w:p>
          <w:p w:rsidR="00074AFE" w:rsidRDefault="00F41F78">
            <w:pPr>
              <w:spacing w:after="0" w:line="280" w:lineRule="auto"/>
              <w:ind w:left="0" w:right="3261" w:firstLine="0"/>
              <w:jc w:val="left"/>
            </w:pPr>
            <w:r>
              <w:t xml:space="preserve">пов’язаних з реальними об’єктами, використовувати математичні методи в життєвих ситуаціях </w:t>
            </w:r>
            <w:r>
              <w:rPr>
                <w:b/>
                <w:i/>
              </w:rPr>
              <w:t>Ставлення:</w:t>
            </w:r>
            <w:r>
              <w:t xml:space="preserve"> </w:t>
            </w:r>
          </w:p>
          <w:p w:rsidR="00074AFE" w:rsidRDefault="00F41F78">
            <w:pPr>
              <w:spacing w:after="0" w:line="259" w:lineRule="auto"/>
              <w:ind w:left="0" w:right="296" w:firstLine="0"/>
              <w:jc w:val="left"/>
            </w:pPr>
            <w:r>
              <w:t xml:space="preserve">готовність шукати пояснення та оцінювання правильності аргументів, усвідомлення важливості математики як мови науки, техніки та технологій </w:t>
            </w:r>
          </w:p>
        </w:tc>
      </w:tr>
      <w:tr w:rsidR="00074AFE">
        <w:trPr>
          <w:trHeight w:val="1942"/>
        </w:trPr>
        <w:tc>
          <w:tcPr>
            <w:tcW w:w="68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4 </w:t>
            </w:r>
          </w:p>
        </w:tc>
        <w:tc>
          <w:tcPr>
            <w:tcW w:w="2563"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80" w:lineRule="auto"/>
              <w:ind w:left="0" w:right="97" w:firstLine="0"/>
              <w:jc w:val="left"/>
            </w:pPr>
            <w:r>
              <w:rPr>
                <w:b/>
              </w:rPr>
              <w:t xml:space="preserve">Компетентності в галузі </w:t>
            </w:r>
          </w:p>
          <w:p w:rsidR="00074AFE" w:rsidRDefault="00F41F78">
            <w:pPr>
              <w:spacing w:after="28" w:line="259" w:lineRule="auto"/>
              <w:ind w:left="0" w:firstLine="0"/>
              <w:jc w:val="left"/>
            </w:pPr>
            <w:r>
              <w:rPr>
                <w:b/>
              </w:rPr>
              <w:t xml:space="preserve">природничих </w:t>
            </w:r>
          </w:p>
          <w:p w:rsidR="00074AFE" w:rsidRDefault="00F41F78">
            <w:pPr>
              <w:spacing w:after="0" w:line="259" w:lineRule="auto"/>
              <w:ind w:left="0" w:firstLine="0"/>
              <w:jc w:val="left"/>
            </w:pPr>
            <w:r>
              <w:rPr>
                <w:b/>
              </w:rPr>
              <w:t xml:space="preserve">наук, техніки і технологій </w:t>
            </w:r>
          </w:p>
        </w:tc>
        <w:tc>
          <w:tcPr>
            <w:tcW w:w="10634" w:type="dxa"/>
            <w:tcBorders>
              <w:top w:val="single" w:sz="4" w:space="0" w:color="000000"/>
              <w:left w:val="single" w:sz="4" w:space="0" w:color="000000"/>
              <w:bottom w:val="single" w:sz="4" w:space="0" w:color="000000"/>
              <w:right w:val="single" w:sz="4" w:space="0" w:color="000000"/>
            </w:tcBorders>
          </w:tcPr>
          <w:p w:rsidR="00074AFE" w:rsidRDefault="00F41F78">
            <w:pPr>
              <w:spacing w:after="28" w:line="259" w:lineRule="auto"/>
              <w:ind w:left="0" w:firstLine="0"/>
              <w:jc w:val="left"/>
            </w:pPr>
            <w:r>
              <w:rPr>
                <w:b/>
                <w:i/>
              </w:rPr>
              <w:t>Уміння:</w:t>
            </w:r>
            <w:r>
              <w:t xml:space="preserve"> </w:t>
            </w:r>
          </w:p>
          <w:p w:rsidR="00074AFE" w:rsidRDefault="00F41F78">
            <w:pPr>
              <w:spacing w:after="0" w:line="278" w:lineRule="auto"/>
              <w:ind w:left="0" w:right="558" w:firstLine="0"/>
              <w:jc w:val="left"/>
            </w:pPr>
            <w:r>
              <w:t xml:space="preserve">будувати та досліджувати математичні моделі природних явищ і процесів, робити висновки на основі міркувань та свідчень, </w:t>
            </w:r>
          </w:p>
          <w:p w:rsidR="00074AFE" w:rsidRDefault="00F41F78">
            <w:pPr>
              <w:spacing w:after="0" w:line="280" w:lineRule="auto"/>
              <w:ind w:left="0" w:right="5921" w:firstLine="0"/>
              <w:jc w:val="left"/>
            </w:pPr>
            <w:r>
              <w:t xml:space="preserve">обґрунтовувати рішення </w:t>
            </w:r>
            <w:r>
              <w:rPr>
                <w:b/>
                <w:i/>
              </w:rPr>
              <w:t>Ставлення:</w:t>
            </w:r>
            <w:r>
              <w:t xml:space="preserve"> </w:t>
            </w:r>
          </w:p>
          <w:p w:rsidR="00074AFE" w:rsidRDefault="00F41F78">
            <w:pPr>
              <w:spacing w:after="0" w:line="259" w:lineRule="auto"/>
              <w:ind w:left="0" w:firstLine="0"/>
              <w:jc w:val="left"/>
            </w:pPr>
            <w:r>
              <w:t xml:space="preserve">критичне оцінювання досягнень науково-технічного прогресу, </w:t>
            </w:r>
          </w:p>
        </w:tc>
      </w:tr>
    </w:tbl>
    <w:p w:rsidR="00074AFE" w:rsidRDefault="00074AFE">
      <w:pPr>
        <w:spacing w:after="0" w:line="259" w:lineRule="auto"/>
        <w:ind w:left="-850" w:right="540" w:firstLine="0"/>
        <w:jc w:val="left"/>
      </w:pPr>
    </w:p>
    <w:tbl>
      <w:tblPr>
        <w:tblStyle w:val="TableGrid"/>
        <w:tblW w:w="13879" w:type="dxa"/>
        <w:tblInd w:w="725" w:type="dxa"/>
        <w:tblCellMar>
          <w:top w:w="16" w:type="dxa"/>
          <w:left w:w="108" w:type="dxa"/>
          <w:right w:w="115" w:type="dxa"/>
        </w:tblCellMar>
        <w:tblLook w:val="04A0" w:firstRow="1" w:lastRow="0" w:firstColumn="1" w:lastColumn="0" w:noHBand="0" w:noVBand="1"/>
      </w:tblPr>
      <w:tblGrid>
        <w:gridCol w:w="380"/>
        <w:gridCol w:w="3890"/>
        <w:gridCol w:w="9609"/>
      </w:tblGrid>
      <w:tr w:rsidR="00074AFE">
        <w:trPr>
          <w:trHeight w:val="332"/>
        </w:trPr>
        <w:tc>
          <w:tcPr>
            <w:tcW w:w="682" w:type="dxa"/>
            <w:tcBorders>
              <w:top w:val="single" w:sz="4" w:space="0" w:color="000000"/>
              <w:left w:val="single" w:sz="4" w:space="0" w:color="000000"/>
              <w:bottom w:val="single" w:sz="4" w:space="0" w:color="000000"/>
              <w:right w:val="single" w:sz="4" w:space="0" w:color="000000"/>
            </w:tcBorders>
          </w:tcPr>
          <w:p w:rsidR="00074AFE" w:rsidRDefault="00074AFE">
            <w:pPr>
              <w:spacing w:after="160" w:line="259" w:lineRule="auto"/>
              <w:ind w:left="0" w:firstLine="0"/>
              <w:jc w:val="left"/>
            </w:pPr>
          </w:p>
        </w:tc>
        <w:tc>
          <w:tcPr>
            <w:tcW w:w="2563" w:type="dxa"/>
            <w:tcBorders>
              <w:top w:val="single" w:sz="4" w:space="0" w:color="000000"/>
              <w:left w:val="single" w:sz="4" w:space="0" w:color="000000"/>
              <w:bottom w:val="single" w:sz="4" w:space="0" w:color="000000"/>
              <w:right w:val="single" w:sz="4" w:space="0" w:color="000000"/>
            </w:tcBorders>
          </w:tcPr>
          <w:p w:rsidR="00074AFE" w:rsidRDefault="00074AFE">
            <w:pPr>
              <w:spacing w:after="160" w:line="259" w:lineRule="auto"/>
              <w:ind w:left="0" w:firstLine="0"/>
              <w:jc w:val="left"/>
            </w:pPr>
          </w:p>
        </w:tc>
        <w:tc>
          <w:tcPr>
            <w:tcW w:w="10634"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усвідомлення важливості математики для опису та пізнання навколишнього світу </w:t>
            </w:r>
          </w:p>
        </w:tc>
      </w:tr>
      <w:tr w:rsidR="00074AFE">
        <w:trPr>
          <w:trHeight w:val="1944"/>
        </w:trPr>
        <w:tc>
          <w:tcPr>
            <w:tcW w:w="68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lastRenderedPageBreak/>
              <w:t xml:space="preserve">5 </w:t>
            </w:r>
          </w:p>
        </w:tc>
        <w:tc>
          <w:tcPr>
            <w:tcW w:w="2563"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proofErr w:type="spellStart"/>
            <w:r>
              <w:rPr>
                <w:b/>
              </w:rPr>
              <w:t>Інноваційність</w:t>
            </w:r>
            <w:proofErr w:type="spellEnd"/>
            <w:r>
              <w:rPr>
                <w:b/>
              </w:rPr>
              <w:t xml:space="preserve"> </w:t>
            </w:r>
          </w:p>
        </w:tc>
        <w:tc>
          <w:tcPr>
            <w:tcW w:w="10634"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64" w:lineRule="auto"/>
              <w:ind w:left="0" w:right="207" w:firstLine="0"/>
              <w:jc w:val="left"/>
            </w:pPr>
            <w:r>
              <w:rPr>
                <w:b/>
                <w:i/>
              </w:rPr>
              <w:t>Уміння:</w:t>
            </w:r>
            <w:r>
              <w:t xml:space="preserve"> генерувати нові ідеї щодо розв’язання проблемної ситуації, аналізувати та планувати їхнє втілення </w:t>
            </w:r>
            <w:r>
              <w:rPr>
                <w:b/>
                <w:i/>
              </w:rPr>
              <w:t>Ставлення:</w:t>
            </w:r>
            <w:r>
              <w:t xml:space="preserve"> </w:t>
            </w:r>
          </w:p>
          <w:p w:rsidR="00074AFE" w:rsidRDefault="00F41F78">
            <w:pPr>
              <w:spacing w:after="0" w:line="259" w:lineRule="auto"/>
              <w:ind w:left="0" w:firstLine="0"/>
              <w:jc w:val="left"/>
            </w:pPr>
            <w:r>
              <w:t xml:space="preserve">відкритість до інновацій, позитивне оцінювання та підтримка конструктивних ідей інших осіб </w:t>
            </w:r>
          </w:p>
        </w:tc>
      </w:tr>
      <w:tr w:rsidR="00074AFE">
        <w:trPr>
          <w:trHeight w:val="2907"/>
        </w:trPr>
        <w:tc>
          <w:tcPr>
            <w:tcW w:w="68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6 </w:t>
            </w:r>
          </w:p>
        </w:tc>
        <w:tc>
          <w:tcPr>
            <w:tcW w:w="2563"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rPr>
                <w:b/>
              </w:rPr>
              <w:t xml:space="preserve">Екологічна компетентність </w:t>
            </w:r>
          </w:p>
        </w:tc>
        <w:tc>
          <w:tcPr>
            <w:tcW w:w="10634"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7" w:lineRule="auto"/>
              <w:ind w:left="0" w:right="1785" w:firstLine="0"/>
              <w:jc w:val="left"/>
            </w:pPr>
            <w:r>
              <w:rPr>
                <w:b/>
                <w:i/>
              </w:rPr>
              <w:t>Уміння:</w:t>
            </w:r>
            <w:r>
              <w:t xml:space="preserve"> розпізнавати проблеми, що виникають у довкіллі, які можна розв’язати, використовуючи засоби математики, </w:t>
            </w:r>
          </w:p>
          <w:p w:rsidR="00074AFE" w:rsidRDefault="00F41F78">
            <w:pPr>
              <w:spacing w:after="25" w:line="259" w:lineRule="auto"/>
              <w:ind w:left="0" w:firstLine="0"/>
              <w:jc w:val="left"/>
            </w:pPr>
            <w:r>
              <w:t xml:space="preserve">оцінювати, прогнозувати вплив людської діяльності на довкілля через побудову та </w:t>
            </w:r>
          </w:p>
          <w:p w:rsidR="00074AFE" w:rsidRDefault="00F41F78">
            <w:pPr>
              <w:spacing w:after="0" w:line="281" w:lineRule="auto"/>
              <w:ind w:left="0" w:right="1171" w:firstLine="0"/>
              <w:jc w:val="left"/>
            </w:pPr>
            <w:r>
              <w:t xml:space="preserve">дослідження математичних моделей природних процесів і явищ </w:t>
            </w:r>
            <w:r>
              <w:rPr>
                <w:b/>
                <w:i/>
              </w:rPr>
              <w:t>Ставлення:</w:t>
            </w:r>
            <w:r>
              <w:t xml:space="preserve"> </w:t>
            </w:r>
          </w:p>
          <w:p w:rsidR="00074AFE" w:rsidRDefault="00F41F78">
            <w:pPr>
              <w:spacing w:after="2" w:line="277" w:lineRule="auto"/>
              <w:ind w:left="0" w:firstLine="0"/>
              <w:jc w:val="left"/>
            </w:pPr>
            <w:r>
              <w:t xml:space="preserve">зацікавленість у дотриманні умов екологічної безпеки та сталому розвитку суспільства, </w:t>
            </w:r>
          </w:p>
          <w:p w:rsidR="00074AFE" w:rsidRDefault="00F41F78">
            <w:pPr>
              <w:spacing w:after="0" w:line="259" w:lineRule="auto"/>
              <w:ind w:left="0" w:firstLine="0"/>
              <w:jc w:val="left"/>
            </w:pPr>
            <w:r>
              <w:t xml:space="preserve">визнання ролі математики в розв’язанні проблем довкілля </w:t>
            </w:r>
          </w:p>
        </w:tc>
      </w:tr>
      <w:tr w:rsidR="00074AFE">
        <w:trPr>
          <w:trHeight w:val="3553"/>
        </w:trPr>
        <w:tc>
          <w:tcPr>
            <w:tcW w:w="68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7 </w:t>
            </w:r>
          </w:p>
        </w:tc>
        <w:tc>
          <w:tcPr>
            <w:tcW w:w="2563"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proofErr w:type="spellStart"/>
            <w:r>
              <w:rPr>
                <w:b/>
              </w:rPr>
              <w:t>Інформаційнокомунікаційна</w:t>
            </w:r>
            <w:proofErr w:type="spellEnd"/>
            <w:r>
              <w:rPr>
                <w:b/>
              </w:rPr>
              <w:t xml:space="preserve"> компетентність </w:t>
            </w:r>
          </w:p>
        </w:tc>
        <w:tc>
          <w:tcPr>
            <w:tcW w:w="10634" w:type="dxa"/>
            <w:tcBorders>
              <w:top w:val="single" w:sz="4" w:space="0" w:color="000000"/>
              <w:left w:val="single" w:sz="4" w:space="0" w:color="000000"/>
              <w:bottom w:val="single" w:sz="4" w:space="0" w:color="000000"/>
              <w:right w:val="single" w:sz="4" w:space="0" w:color="000000"/>
            </w:tcBorders>
          </w:tcPr>
          <w:p w:rsidR="00074AFE" w:rsidRDefault="00F41F78">
            <w:pPr>
              <w:spacing w:after="3" w:line="277" w:lineRule="auto"/>
              <w:ind w:left="0" w:right="7595" w:firstLine="0"/>
              <w:jc w:val="left"/>
            </w:pPr>
            <w:r>
              <w:rPr>
                <w:b/>
                <w:i/>
              </w:rPr>
              <w:t xml:space="preserve">Уміння: </w:t>
            </w:r>
            <w:r>
              <w:t xml:space="preserve">структурувати дані, </w:t>
            </w:r>
          </w:p>
          <w:p w:rsidR="00074AFE" w:rsidRDefault="00F41F78">
            <w:pPr>
              <w:spacing w:after="1" w:line="278" w:lineRule="auto"/>
              <w:ind w:left="0" w:right="4160" w:firstLine="0"/>
              <w:jc w:val="left"/>
            </w:pPr>
            <w:r>
              <w:t xml:space="preserve">діяти за алгоритмом та складати алгоритм, визначати достатність даних для розв’язання задачі, використовувати різні знакові системи, оцінювати достовірність інформації, доводити істинність тверджень </w:t>
            </w:r>
            <w:r>
              <w:rPr>
                <w:b/>
                <w:i/>
              </w:rPr>
              <w:t>Ставлення:</w:t>
            </w:r>
            <w:r>
              <w:t xml:space="preserve"> </w:t>
            </w:r>
          </w:p>
          <w:p w:rsidR="00074AFE" w:rsidRDefault="00F41F78">
            <w:pPr>
              <w:spacing w:after="25" w:line="259" w:lineRule="auto"/>
              <w:ind w:left="0" w:firstLine="0"/>
              <w:jc w:val="left"/>
            </w:pPr>
            <w:r>
              <w:t xml:space="preserve">критичне осмислення інформації та джерел її отримання, </w:t>
            </w:r>
          </w:p>
          <w:p w:rsidR="00074AFE" w:rsidRDefault="00F41F78">
            <w:pPr>
              <w:spacing w:after="0" w:line="259" w:lineRule="auto"/>
              <w:ind w:left="0" w:firstLine="0"/>
              <w:jc w:val="left"/>
            </w:pPr>
            <w:r>
              <w:t xml:space="preserve">усвідомлення важливості інформаційно-комунікаційних технологій для ефективного розв’язання математичних задач </w:t>
            </w:r>
          </w:p>
        </w:tc>
      </w:tr>
      <w:tr w:rsidR="00074AFE">
        <w:trPr>
          <w:trHeight w:val="977"/>
        </w:trPr>
        <w:tc>
          <w:tcPr>
            <w:tcW w:w="68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lastRenderedPageBreak/>
              <w:t xml:space="preserve">8 </w:t>
            </w:r>
          </w:p>
        </w:tc>
        <w:tc>
          <w:tcPr>
            <w:tcW w:w="2563"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rPr>
                <w:b/>
              </w:rPr>
              <w:t xml:space="preserve">Навчання впродовж життя </w:t>
            </w:r>
          </w:p>
        </w:tc>
        <w:tc>
          <w:tcPr>
            <w:tcW w:w="10634" w:type="dxa"/>
            <w:tcBorders>
              <w:top w:val="single" w:sz="4" w:space="0" w:color="000000"/>
              <w:left w:val="single" w:sz="4" w:space="0" w:color="000000"/>
              <w:bottom w:val="single" w:sz="4" w:space="0" w:color="000000"/>
              <w:right w:val="single" w:sz="4" w:space="0" w:color="000000"/>
            </w:tcBorders>
          </w:tcPr>
          <w:p w:rsidR="00074AFE" w:rsidRDefault="00F41F78">
            <w:pPr>
              <w:spacing w:after="25" w:line="259" w:lineRule="auto"/>
              <w:ind w:left="0" w:firstLine="0"/>
              <w:jc w:val="left"/>
            </w:pPr>
            <w:r>
              <w:rPr>
                <w:b/>
                <w:i/>
              </w:rPr>
              <w:t>Уміння:</w:t>
            </w:r>
            <w:r>
              <w:t xml:space="preserve"> </w:t>
            </w:r>
          </w:p>
          <w:p w:rsidR="00074AFE" w:rsidRDefault="00F41F78">
            <w:pPr>
              <w:spacing w:after="0" w:line="259" w:lineRule="auto"/>
              <w:ind w:left="0" w:firstLine="0"/>
              <w:jc w:val="left"/>
            </w:pPr>
            <w:r>
              <w:t xml:space="preserve">організовувати та планувати свою навчальну діяльність, </w:t>
            </w:r>
          </w:p>
          <w:p w:rsidR="00074AFE" w:rsidRDefault="00F41F78">
            <w:pPr>
              <w:spacing w:after="0" w:line="259" w:lineRule="auto"/>
              <w:ind w:left="0" w:firstLine="0"/>
              <w:jc w:val="left"/>
            </w:pPr>
            <w:r>
              <w:t xml:space="preserve">моделювати власну освітню траєкторію, аналізувати, контролювати, коригувати та </w:t>
            </w:r>
          </w:p>
        </w:tc>
      </w:tr>
    </w:tbl>
    <w:p w:rsidR="00074AFE" w:rsidRDefault="00074AFE">
      <w:pPr>
        <w:spacing w:after="0" w:line="259" w:lineRule="auto"/>
        <w:ind w:left="-850" w:right="540" w:firstLine="0"/>
        <w:jc w:val="left"/>
      </w:pPr>
    </w:p>
    <w:tbl>
      <w:tblPr>
        <w:tblStyle w:val="TableGrid"/>
        <w:tblW w:w="13879" w:type="dxa"/>
        <w:tblInd w:w="725" w:type="dxa"/>
        <w:tblCellMar>
          <w:top w:w="16" w:type="dxa"/>
          <w:left w:w="108" w:type="dxa"/>
          <w:right w:w="115" w:type="dxa"/>
        </w:tblCellMar>
        <w:tblLook w:val="04A0" w:firstRow="1" w:lastRow="0" w:firstColumn="1" w:lastColumn="0" w:noHBand="0" w:noVBand="1"/>
      </w:tblPr>
      <w:tblGrid>
        <w:gridCol w:w="682"/>
        <w:gridCol w:w="2563"/>
        <w:gridCol w:w="10634"/>
      </w:tblGrid>
      <w:tr w:rsidR="00074AFE">
        <w:trPr>
          <w:trHeight w:val="1942"/>
        </w:trPr>
        <w:tc>
          <w:tcPr>
            <w:tcW w:w="682" w:type="dxa"/>
            <w:tcBorders>
              <w:top w:val="single" w:sz="4" w:space="0" w:color="000000"/>
              <w:left w:val="single" w:sz="4" w:space="0" w:color="000000"/>
              <w:bottom w:val="single" w:sz="4" w:space="0" w:color="000000"/>
              <w:right w:val="single" w:sz="4" w:space="0" w:color="000000"/>
            </w:tcBorders>
            <w:vAlign w:val="bottom"/>
          </w:tcPr>
          <w:p w:rsidR="00074AFE" w:rsidRDefault="00074AFE">
            <w:pPr>
              <w:spacing w:after="160" w:line="259" w:lineRule="auto"/>
              <w:ind w:left="0" w:firstLine="0"/>
              <w:jc w:val="left"/>
            </w:pPr>
          </w:p>
        </w:tc>
        <w:tc>
          <w:tcPr>
            <w:tcW w:w="2563" w:type="dxa"/>
            <w:tcBorders>
              <w:top w:val="single" w:sz="4" w:space="0" w:color="000000"/>
              <w:left w:val="single" w:sz="4" w:space="0" w:color="000000"/>
              <w:bottom w:val="single" w:sz="4" w:space="0" w:color="000000"/>
              <w:right w:val="single" w:sz="4" w:space="0" w:color="000000"/>
            </w:tcBorders>
            <w:vAlign w:val="center"/>
          </w:tcPr>
          <w:p w:rsidR="00074AFE" w:rsidRDefault="00074AFE">
            <w:pPr>
              <w:spacing w:after="160" w:line="259" w:lineRule="auto"/>
              <w:ind w:left="0" w:firstLine="0"/>
              <w:jc w:val="left"/>
            </w:pPr>
          </w:p>
        </w:tc>
        <w:tc>
          <w:tcPr>
            <w:tcW w:w="10634"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9" w:lineRule="auto"/>
              <w:ind w:left="0" w:right="3182" w:firstLine="0"/>
              <w:jc w:val="left"/>
            </w:pPr>
            <w:r>
              <w:t xml:space="preserve">оцінювати результати своєї навчальної діяльності, доводити правильність чи помилковість суджень </w:t>
            </w:r>
            <w:r>
              <w:rPr>
                <w:b/>
                <w:i/>
              </w:rPr>
              <w:t>Ставлення:</w:t>
            </w:r>
            <w:r>
              <w:t xml:space="preserve"> </w:t>
            </w:r>
          </w:p>
          <w:p w:rsidR="00074AFE" w:rsidRDefault="00F41F78">
            <w:pPr>
              <w:spacing w:after="25" w:line="259" w:lineRule="auto"/>
              <w:ind w:left="0" w:firstLine="0"/>
              <w:jc w:val="left"/>
            </w:pPr>
            <w:r>
              <w:t xml:space="preserve">усвідомлення власних освітніх потреб та цінності нових знань і умінь, </w:t>
            </w:r>
          </w:p>
          <w:p w:rsidR="00074AFE" w:rsidRDefault="00F41F78">
            <w:pPr>
              <w:spacing w:after="0" w:line="259" w:lineRule="auto"/>
              <w:ind w:left="0" w:firstLine="0"/>
              <w:jc w:val="left"/>
            </w:pPr>
            <w:r>
              <w:t xml:space="preserve">зацікавленість у пізнанні світу та розуміння важливості навчання впродовж життя, прагнення вдосконалювати результати людської діяльності </w:t>
            </w:r>
          </w:p>
        </w:tc>
      </w:tr>
      <w:tr w:rsidR="00074AFE">
        <w:trPr>
          <w:trHeight w:val="7096"/>
        </w:trPr>
        <w:tc>
          <w:tcPr>
            <w:tcW w:w="68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lastRenderedPageBreak/>
              <w:t xml:space="preserve">9 </w:t>
            </w:r>
          </w:p>
        </w:tc>
        <w:tc>
          <w:tcPr>
            <w:tcW w:w="2563"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rPr>
                <w:b/>
              </w:rPr>
              <w:t xml:space="preserve">Громадянські та соціальні компетентності </w:t>
            </w:r>
          </w:p>
        </w:tc>
        <w:tc>
          <w:tcPr>
            <w:tcW w:w="10634" w:type="dxa"/>
            <w:tcBorders>
              <w:top w:val="single" w:sz="4" w:space="0" w:color="000000"/>
              <w:left w:val="single" w:sz="4" w:space="0" w:color="000000"/>
              <w:bottom w:val="single" w:sz="4" w:space="0" w:color="000000"/>
              <w:right w:val="single" w:sz="4" w:space="0" w:color="000000"/>
            </w:tcBorders>
          </w:tcPr>
          <w:p w:rsidR="00074AFE" w:rsidRDefault="00F41F78">
            <w:pPr>
              <w:spacing w:after="17" w:line="265" w:lineRule="auto"/>
              <w:ind w:left="0" w:right="794" w:firstLine="0"/>
              <w:jc w:val="left"/>
            </w:pPr>
            <w:r>
              <w:rPr>
                <w:b/>
              </w:rPr>
              <w:t>Громадянські компетентності</w:t>
            </w:r>
            <w:r>
              <w:t xml:space="preserve"> </w:t>
            </w:r>
            <w:r>
              <w:rPr>
                <w:b/>
                <w:i/>
              </w:rPr>
              <w:t>Уміння:</w:t>
            </w:r>
            <w:r>
              <w:t xml:space="preserve"> висловлювати власну думку, слухати і чути інших осіб, оцінювати аргументи та змінювати думку на основі доказів, </w:t>
            </w:r>
          </w:p>
          <w:p w:rsidR="00074AFE" w:rsidRDefault="00F41F78">
            <w:pPr>
              <w:spacing w:after="1" w:line="277" w:lineRule="auto"/>
              <w:ind w:left="0" w:firstLine="0"/>
              <w:jc w:val="left"/>
            </w:pPr>
            <w:r>
              <w:t xml:space="preserve">аналізувати і критично оцінювати соціально-економічні події у державі на основі статистичних даних, </w:t>
            </w:r>
          </w:p>
          <w:p w:rsidR="00074AFE" w:rsidRDefault="00F41F78">
            <w:pPr>
              <w:spacing w:after="0" w:line="280" w:lineRule="auto"/>
              <w:ind w:left="0" w:right="2261" w:firstLine="0"/>
              <w:jc w:val="left"/>
            </w:pPr>
            <w:r>
              <w:t xml:space="preserve">враховувати правові, етичні й соціальні наслідки прийняття рішень, розпізнавати інформаційні маніпуляції </w:t>
            </w:r>
            <w:r>
              <w:rPr>
                <w:b/>
                <w:i/>
              </w:rPr>
              <w:t>Ставлення:</w:t>
            </w:r>
            <w:r>
              <w:t xml:space="preserve"> </w:t>
            </w:r>
          </w:p>
          <w:p w:rsidR="00074AFE" w:rsidRDefault="00F41F78">
            <w:pPr>
              <w:spacing w:after="0" w:line="276" w:lineRule="auto"/>
              <w:ind w:left="0" w:firstLine="0"/>
              <w:jc w:val="left"/>
            </w:pPr>
            <w:r>
              <w:t xml:space="preserve">налаштованість на логічне обґрунтування позиції без передчасного переходу до висновків </w:t>
            </w:r>
          </w:p>
          <w:p w:rsidR="00074AFE" w:rsidRDefault="00F41F78">
            <w:pPr>
              <w:spacing w:after="29" w:line="259" w:lineRule="auto"/>
              <w:ind w:left="0" w:firstLine="0"/>
              <w:jc w:val="left"/>
            </w:pPr>
            <w:r>
              <w:t xml:space="preserve"> </w:t>
            </w:r>
          </w:p>
          <w:p w:rsidR="00074AFE" w:rsidRDefault="00F41F78">
            <w:pPr>
              <w:spacing w:after="0" w:line="279" w:lineRule="auto"/>
              <w:ind w:left="0" w:right="4142" w:firstLine="0"/>
              <w:jc w:val="left"/>
            </w:pPr>
            <w:r>
              <w:rPr>
                <w:b/>
              </w:rPr>
              <w:t>Соціальні компетентності</w:t>
            </w:r>
            <w:r>
              <w:t xml:space="preserve"> </w:t>
            </w:r>
            <w:r>
              <w:rPr>
                <w:b/>
                <w:i/>
              </w:rPr>
              <w:t>Уміння:</w:t>
            </w:r>
            <w:r>
              <w:t xml:space="preserve"> співпрацювати в команді для розв’язання проблеми, аргументувати та обстоювати власну позицію, </w:t>
            </w:r>
          </w:p>
          <w:p w:rsidR="00074AFE" w:rsidRDefault="00F41F78">
            <w:pPr>
              <w:spacing w:after="0" w:line="278" w:lineRule="auto"/>
              <w:ind w:left="0" w:right="1119" w:firstLine="0"/>
              <w:jc w:val="left"/>
            </w:pPr>
            <w:r>
              <w:t xml:space="preserve">приймати аргументовані рішення на основі аналізу всіх даних та формування причинно-наслідкових </w:t>
            </w:r>
            <w:proofErr w:type="spellStart"/>
            <w:r>
              <w:t>зв’язків</w:t>
            </w:r>
            <w:proofErr w:type="spellEnd"/>
            <w:r>
              <w:t xml:space="preserve"> проблемної ситуації </w:t>
            </w:r>
            <w:r>
              <w:rPr>
                <w:b/>
                <w:i/>
              </w:rPr>
              <w:t>Ставлення:</w:t>
            </w:r>
            <w:r>
              <w:t xml:space="preserve"> </w:t>
            </w:r>
          </w:p>
          <w:p w:rsidR="00074AFE" w:rsidRDefault="00F41F78">
            <w:pPr>
              <w:spacing w:after="28" w:line="259" w:lineRule="auto"/>
              <w:ind w:left="0" w:firstLine="0"/>
              <w:jc w:val="left"/>
            </w:pPr>
            <w:r>
              <w:t xml:space="preserve">відповідальність та ініціативність, упевненість у собі, </w:t>
            </w:r>
          </w:p>
          <w:p w:rsidR="00074AFE" w:rsidRDefault="00F41F78">
            <w:pPr>
              <w:spacing w:after="0" w:line="259" w:lineRule="auto"/>
              <w:ind w:left="0" w:firstLine="0"/>
              <w:jc w:val="left"/>
            </w:pPr>
            <w:r>
              <w:t xml:space="preserve">рівне ставлення до інших осіб та відповідальність за спільну справу </w:t>
            </w:r>
          </w:p>
          <w:p w:rsidR="00074AFE" w:rsidRDefault="00F41F78">
            <w:pPr>
              <w:spacing w:after="0" w:line="259" w:lineRule="auto"/>
              <w:ind w:left="0" w:firstLine="0"/>
              <w:jc w:val="left"/>
            </w:pPr>
            <w:r>
              <w:t xml:space="preserve"> </w:t>
            </w:r>
          </w:p>
        </w:tc>
      </w:tr>
      <w:tr w:rsidR="00074AFE">
        <w:trPr>
          <w:trHeight w:val="653"/>
        </w:trPr>
        <w:tc>
          <w:tcPr>
            <w:tcW w:w="68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10 </w:t>
            </w:r>
          </w:p>
        </w:tc>
        <w:tc>
          <w:tcPr>
            <w:tcW w:w="2563"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rPr>
                <w:b/>
              </w:rPr>
              <w:t xml:space="preserve">Культурна компетентність </w:t>
            </w:r>
          </w:p>
        </w:tc>
        <w:tc>
          <w:tcPr>
            <w:tcW w:w="10634" w:type="dxa"/>
            <w:tcBorders>
              <w:top w:val="single" w:sz="4" w:space="0" w:color="000000"/>
              <w:left w:val="single" w:sz="4" w:space="0" w:color="000000"/>
              <w:bottom w:val="single" w:sz="4" w:space="0" w:color="000000"/>
              <w:right w:val="single" w:sz="4" w:space="0" w:color="000000"/>
            </w:tcBorders>
          </w:tcPr>
          <w:p w:rsidR="00074AFE" w:rsidRDefault="00F41F78">
            <w:pPr>
              <w:spacing w:after="25" w:line="259" w:lineRule="auto"/>
              <w:ind w:left="0" w:firstLine="0"/>
              <w:jc w:val="left"/>
            </w:pPr>
            <w:r>
              <w:rPr>
                <w:b/>
                <w:i/>
              </w:rPr>
              <w:t>Уміння:</w:t>
            </w:r>
            <w:r>
              <w:t xml:space="preserve"> </w:t>
            </w:r>
          </w:p>
          <w:p w:rsidR="00074AFE" w:rsidRDefault="00F41F78">
            <w:pPr>
              <w:spacing w:after="0" w:line="259" w:lineRule="auto"/>
              <w:ind w:left="0" w:firstLine="0"/>
              <w:jc w:val="left"/>
            </w:pPr>
            <w:r>
              <w:t xml:space="preserve">бачити математику у творах мистецтва, </w:t>
            </w:r>
          </w:p>
        </w:tc>
      </w:tr>
      <w:tr w:rsidR="00074AFE">
        <w:trPr>
          <w:trHeight w:val="2588"/>
        </w:trPr>
        <w:tc>
          <w:tcPr>
            <w:tcW w:w="682" w:type="dxa"/>
            <w:tcBorders>
              <w:top w:val="single" w:sz="4" w:space="0" w:color="000000"/>
              <w:left w:val="single" w:sz="4" w:space="0" w:color="000000"/>
              <w:bottom w:val="single" w:sz="4" w:space="0" w:color="000000"/>
              <w:right w:val="single" w:sz="4" w:space="0" w:color="000000"/>
            </w:tcBorders>
            <w:vAlign w:val="bottom"/>
          </w:tcPr>
          <w:p w:rsidR="00074AFE" w:rsidRDefault="00074AFE">
            <w:pPr>
              <w:spacing w:after="160" w:line="259" w:lineRule="auto"/>
              <w:ind w:left="0" w:firstLine="0"/>
              <w:jc w:val="left"/>
            </w:pPr>
          </w:p>
        </w:tc>
        <w:tc>
          <w:tcPr>
            <w:tcW w:w="2563" w:type="dxa"/>
            <w:tcBorders>
              <w:top w:val="single" w:sz="4" w:space="0" w:color="000000"/>
              <w:left w:val="single" w:sz="4" w:space="0" w:color="000000"/>
              <w:bottom w:val="single" w:sz="4" w:space="0" w:color="000000"/>
              <w:right w:val="single" w:sz="4" w:space="0" w:color="000000"/>
            </w:tcBorders>
            <w:vAlign w:val="bottom"/>
          </w:tcPr>
          <w:p w:rsidR="00074AFE" w:rsidRDefault="00074AFE">
            <w:pPr>
              <w:spacing w:after="160" w:line="259" w:lineRule="auto"/>
              <w:ind w:left="0" w:firstLine="0"/>
              <w:jc w:val="left"/>
            </w:pPr>
          </w:p>
        </w:tc>
        <w:tc>
          <w:tcPr>
            <w:tcW w:w="10634"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2922" w:firstLine="0"/>
              <w:jc w:val="left"/>
            </w:pPr>
            <w:r>
              <w:t xml:space="preserve">будувати фігури, графіки, схеми, діаграми тощо, унаочнювати математичні моделі, </w:t>
            </w:r>
          </w:p>
          <w:p w:rsidR="00074AFE" w:rsidRDefault="00F41F78">
            <w:pPr>
              <w:spacing w:after="24" w:line="259" w:lineRule="auto"/>
              <w:ind w:left="0" w:firstLine="0"/>
              <w:jc w:val="left"/>
            </w:pPr>
            <w:r>
              <w:t xml:space="preserve">здійснювати необхідні розрахунки для встановлення пропорцій, відтворення </w:t>
            </w:r>
          </w:p>
          <w:p w:rsidR="00074AFE" w:rsidRDefault="00F41F78">
            <w:pPr>
              <w:spacing w:after="18" w:line="265" w:lineRule="auto"/>
              <w:ind w:left="0" w:right="793" w:firstLine="0"/>
              <w:jc w:val="left"/>
            </w:pPr>
            <w:r>
              <w:t xml:space="preserve">перспектив, створення </w:t>
            </w:r>
            <w:proofErr w:type="spellStart"/>
            <w:r>
              <w:t>об’ємно</w:t>
            </w:r>
            <w:proofErr w:type="spellEnd"/>
            <w:r>
              <w:t xml:space="preserve">-просторових композицій </w:t>
            </w:r>
            <w:r>
              <w:rPr>
                <w:b/>
                <w:i/>
              </w:rPr>
              <w:t>Ставлення:</w:t>
            </w:r>
            <w:r>
              <w:t xml:space="preserve"> усвідомлення взаємозв’язків математики та культури на прикладах із живопису, музики, архітектури тощо, </w:t>
            </w:r>
          </w:p>
          <w:p w:rsidR="00074AFE" w:rsidRDefault="00F41F78">
            <w:pPr>
              <w:spacing w:after="0" w:line="259" w:lineRule="auto"/>
              <w:ind w:left="0" w:firstLine="0"/>
              <w:jc w:val="left"/>
            </w:pPr>
            <w:r>
              <w:t xml:space="preserve">розуміння важливості внеску математиків у загальносвітову культуру </w:t>
            </w:r>
          </w:p>
        </w:tc>
      </w:tr>
      <w:tr w:rsidR="00074AFE">
        <w:trPr>
          <w:trHeight w:val="4839"/>
        </w:trPr>
        <w:tc>
          <w:tcPr>
            <w:tcW w:w="68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11 </w:t>
            </w:r>
          </w:p>
        </w:tc>
        <w:tc>
          <w:tcPr>
            <w:tcW w:w="2563"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rPr>
                <w:b/>
              </w:rPr>
              <w:t xml:space="preserve">Підприємливість та фінансова грамотність </w:t>
            </w:r>
          </w:p>
        </w:tc>
        <w:tc>
          <w:tcPr>
            <w:tcW w:w="10634" w:type="dxa"/>
            <w:tcBorders>
              <w:top w:val="single" w:sz="4" w:space="0" w:color="000000"/>
              <w:left w:val="single" w:sz="4" w:space="0" w:color="000000"/>
              <w:bottom w:val="single" w:sz="4" w:space="0" w:color="000000"/>
              <w:right w:val="single" w:sz="4" w:space="0" w:color="000000"/>
            </w:tcBorders>
          </w:tcPr>
          <w:p w:rsidR="00074AFE" w:rsidRDefault="00F41F78">
            <w:pPr>
              <w:spacing w:after="28" w:line="257" w:lineRule="auto"/>
              <w:ind w:left="0" w:right="789" w:firstLine="0"/>
              <w:jc w:val="left"/>
            </w:pPr>
            <w:r>
              <w:rPr>
                <w:b/>
                <w:i/>
              </w:rPr>
              <w:t>Уміння:</w:t>
            </w:r>
            <w:r>
              <w:t xml:space="preserve"> генерувати нові ідеї, аналізувати, ухвалювати оптимальні рішення, розв’язувати життєві проблеми, </w:t>
            </w:r>
          </w:p>
          <w:p w:rsidR="00074AFE" w:rsidRDefault="00F41F78">
            <w:pPr>
              <w:spacing w:after="0" w:line="259" w:lineRule="auto"/>
              <w:ind w:left="0" w:firstLine="0"/>
              <w:jc w:val="left"/>
            </w:pPr>
            <w:r>
              <w:t xml:space="preserve">обстоювати свою позицію, дискутувати, </w:t>
            </w:r>
          </w:p>
          <w:p w:rsidR="00074AFE" w:rsidRDefault="00F41F78">
            <w:pPr>
              <w:spacing w:after="1" w:line="278" w:lineRule="auto"/>
              <w:ind w:left="0" w:firstLine="0"/>
              <w:jc w:val="left"/>
            </w:pPr>
            <w:r>
              <w:t xml:space="preserve">використовувати різні стратегії, шукати оптимальні способи розв’язання проблемних ситуацій, </w:t>
            </w:r>
          </w:p>
          <w:p w:rsidR="00074AFE" w:rsidRDefault="00F41F78">
            <w:pPr>
              <w:spacing w:after="0" w:line="278" w:lineRule="auto"/>
              <w:ind w:left="0" w:right="790" w:firstLine="0"/>
              <w:jc w:val="left"/>
            </w:pPr>
            <w:r>
              <w:t xml:space="preserve">будувати та досліджувати математичні моделі економічних процесів, планувати та організовувати діяльність для досягнення цілей, </w:t>
            </w:r>
          </w:p>
          <w:p w:rsidR="00074AFE" w:rsidRDefault="00F41F78">
            <w:pPr>
              <w:spacing w:after="0" w:line="276" w:lineRule="auto"/>
              <w:ind w:left="0" w:firstLine="0"/>
              <w:jc w:val="left"/>
            </w:pPr>
            <w:r>
              <w:t xml:space="preserve">аналізувати власну економічну ситуацію, родинний бюджет, використовуючи математичні методи,  </w:t>
            </w:r>
          </w:p>
          <w:p w:rsidR="00074AFE" w:rsidRDefault="00F41F78">
            <w:pPr>
              <w:spacing w:after="0" w:line="259" w:lineRule="auto"/>
              <w:ind w:left="0" w:right="153" w:firstLine="0"/>
              <w:jc w:val="left"/>
            </w:pPr>
            <w:r>
              <w:t xml:space="preserve">робити споживчий вибір послуг і товарів на основі чітких критеріїв, використовуючи математичні вміння </w:t>
            </w:r>
            <w:r>
              <w:rPr>
                <w:b/>
                <w:i/>
              </w:rPr>
              <w:t>Ставлення:</w:t>
            </w:r>
            <w:r>
              <w:t xml:space="preserve"> ощадливість і поміркованість, розуміння важливості математичних розрахунків та оцінювання ризиків </w:t>
            </w:r>
          </w:p>
        </w:tc>
      </w:tr>
    </w:tbl>
    <w:p w:rsidR="00074AFE" w:rsidRDefault="00F41F78">
      <w:pPr>
        <w:spacing w:after="51" w:line="259" w:lineRule="auto"/>
        <w:ind w:left="720" w:firstLine="0"/>
        <w:jc w:val="left"/>
      </w:pPr>
      <w:r>
        <w:t xml:space="preserve"> </w:t>
      </w:r>
    </w:p>
    <w:p w:rsidR="00074AFE" w:rsidRDefault="00F41F78">
      <w:pPr>
        <w:ind w:left="705" w:right="2" w:firstLine="699"/>
      </w:pPr>
      <w:r>
        <w:t xml:space="preserve">    Базові знання математичної освітньої галузі для 5-6 класів, передбачені Державним стандартом, що реалізуються цією програмою, є такими. </w:t>
      </w:r>
    </w:p>
    <w:p w:rsidR="00074AFE" w:rsidRDefault="00F41F78">
      <w:pPr>
        <w:ind w:left="705" w:right="2" w:firstLine="557"/>
      </w:pPr>
      <w:r>
        <w:t xml:space="preserve">     Методологія математики: математична термінологія і символіка; математичні твердження; аксіоми і теореми; індуктивні та дедуктивні міркування; формулювання гіпотез; математичне моделювання. </w:t>
      </w:r>
    </w:p>
    <w:p w:rsidR="00074AFE" w:rsidRDefault="00F41F78">
      <w:pPr>
        <w:ind w:left="705" w:right="2" w:firstLine="699"/>
      </w:pPr>
      <w:r>
        <w:lastRenderedPageBreak/>
        <w:t xml:space="preserve">Числа і вирази: числові множини; натуральні, цілі, раціональні числа та дії із ними та їх порівняння; звичайні та десяткові дроби; відношення і відносні величини, відсотки, пропорції; числові і буквені вирази та їх перетворення. </w:t>
      </w:r>
    </w:p>
    <w:p w:rsidR="00074AFE" w:rsidRDefault="00F41F78">
      <w:pPr>
        <w:ind w:left="705" w:right="2" w:firstLine="699"/>
      </w:pPr>
      <w:r>
        <w:t xml:space="preserve">Рівняння і нерівності: рівняння, що розв’язується на основі </w:t>
      </w:r>
      <w:proofErr w:type="spellStart"/>
      <w:r>
        <w:t>залежностей</w:t>
      </w:r>
      <w:proofErr w:type="spellEnd"/>
      <w:r>
        <w:t xml:space="preserve"> між компонентами і результатом арифметичних дій та з використанням правил, що ґрунтуються на основних властивостях рівняння; числові нерівності.  </w:t>
      </w:r>
    </w:p>
    <w:p w:rsidR="00074AFE" w:rsidRDefault="00F41F78">
      <w:pPr>
        <w:ind w:left="705" w:right="2" w:firstLine="696"/>
      </w:pPr>
      <w:r>
        <w:t xml:space="preserve">Геометрія і вимірювання геометричних величин: первинні геометричні об’єкти (фігури та відношення); найпростіші геометричні фігури; трикутники, многокутники; основні геометричні форми: лінії, поверхні, тіла; коло і круг; рівність; вимірювання відрізків та кутів; площа й об’єм.  </w:t>
      </w:r>
    </w:p>
    <w:p w:rsidR="00074AFE" w:rsidRDefault="00F41F78">
      <w:pPr>
        <w:spacing w:after="0"/>
        <w:ind w:left="1426" w:right="2"/>
      </w:pPr>
      <w:r>
        <w:t xml:space="preserve">Координати: система координат, прямокутна </w:t>
      </w:r>
      <w:proofErr w:type="spellStart"/>
      <w:r>
        <w:t>декартова</w:t>
      </w:r>
      <w:proofErr w:type="spellEnd"/>
      <w:r>
        <w:t xml:space="preserve"> система координат. </w:t>
      </w:r>
    </w:p>
    <w:p w:rsidR="00074AFE" w:rsidRDefault="00F41F78">
      <w:pPr>
        <w:spacing w:after="50" w:line="259" w:lineRule="auto"/>
        <w:ind w:left="0" w:right="15" w:firstLine="0"/>
        <w:jc w:val="right"/>
      </w:pPr>
      <w:r>
        <w:t xml:space="preserve">Дані, статистика та ймовірність: дані, їх види, подання та обробка; найпростіші комбінаторні задачі; ймовірність </w:t>
      </w:r>
    </w:p>
    <w:p w:rsidR="00074AFE" w:rsidRDefault="00F41F78">
      <w:pPr>
        <w:spacing w:after="0"/>
        <w:ind w:left="715" w:right="2"/>
      </w:pPr>
      <w:r>
        <w:t xml:space="preserve">випадкової події. </w:t>
      </w:r>
    </w:p>
    <w:p w:rsidR="00074AFE" w:rsidRDefault="00F41F78">
      <w:pPr>
        <w:spacing w:after="215" w:line="259" w:lineRule="auto"/>
        <w:ind w:left="720" w:firstLine="0"/>
        <w:jc w:val="left"/>
      </w:pPr>
      <w:r>
        <w:t xml:space="preserve">  </w:t>
      </w:r>
    </w:p>
    <w:p w:rsidR="00074AFE" w:rsidRDefault="00F41F78">
      <w:pPr>
        <w:spacing w:after="0" w:line="303" w:lineRule="auto"/>
        <w:ind w:left="0" w:right="559" w:firstLine="3188"/>
        <w:jc w:val="left"/>
      </w:pPr>
      <w:r>
        <w:rPr>
          <w:b/>
          <w:i/>
        </w:rPr>
        <w:t xml:space="preserve">Характеристика навчального змісту та особливостей його реалізації </w:t>
      </w:r>
      <w:r>
        <w:t xml:space="preserve">                Курс математики основної школи </w:t>
      </w:r>
      <w:proofErr w:type="spellStart"/>
      <w:r>
        <w:t>логічно</w:t>
      </w:r>
      <w:proofErr w:type="spellEnd"/>
      <w:r>
        <w:t xml:space="preserve"> продовжує реалізацію завдань математичної освіти здобувачів освіти, розпочату в початкових класах, розширюючи і доповнюючи ці завдання відповідно до вікових і пізнавальних можливостей здобувачів освіти. </w:t>
      </w:r>
    </w:p>
    <w:p w:rsidR="00074AFE" w:rsidRDefault="00F41F78">
      <w:pPr>
        <w:ind w:left="715" w:right="2"/>
      </w:pPr>
      <w:r>
        <w:rPr>
          <w:b/>
          <w:i/>
        </w:rPr>
        <w:t xml:space="preserve">   </w:t>
      </w:r>
      <w:r>
        <w:rPr>
          <w:b/>
        </w:rPr>
        <w:t>Курс математики 5 - 6 класів</w:t>
      </w:r>
      <w:r>
        <w:t xml:space="preserve"> передбачає розвиток, збагачення і поглиблення знань учнів про числа і дії над ними, числові й буквені вирази, величини та їх вимірювання, рівняння, числові нерівності, а також уявлень про окремі геометричні фігури на площині і в просторі. Понятійний апарат, обчислювальні алгоритми, графічні уміння й навички, які мають бути сформовані на цьому ступені навчання, є тим підґрунтям, що забезпечить успішне навчання в наступних класах як алгебри й геометрії, так і інших навчальних предметів, що потребують математичних знань. </w:t>
      </w:r>
    </w:p>
    <w:p w:rsidR="00074AFE" w:rsidRDefault="00F41F78">
      <w:pPr>
        <w:ind w:left="715" w:right="2"/>
      </w:pPr>
      <w:r>
        <w:t xml:space="preserve">     В курсі математики 5-6 класів можна виділити такі основні змістові лінії: </w:t>
      </w:r>
      <w:r>
        <w:rPr>
          <w:i/>
        </w:rPr>
        <w:t xml:space="preserve">арифметика; елементи алгебри; наочна геометрія. </w:t>
      </w:r>
    </w:p>
    <w:p w:rsidR="00074AFE" w:rsidRDefault="00F41F78">
      <w:pPr>
        <w:ind w:left="715" w:right="2"/>
      </w:pPr>
      <w:r>
        <w:rPr>
          <w:b/>
          <w:i/>
        </w:rPr>
        <w:t xml:space="preserve">     Змістова  лінія  «Арифметика»</w:t>
      </w:r>
      <w:r>
        <w:t xml:space="preserve"> закладає фундамент для подальшого навчання математики та суміжних дисциплін, забезпечує розвиток обчислювальних навичок та логічного мислення, навичок порівняння чисел та значень величин, вміння складати та/або застосовувати алгоритми, сприяє розвитку вмінь планувати і здійснювати діяльність для </w:t>
      </w:r>
      <w:r>
        <w:lastRenderedPageBreak/>
        <w:t xml:space="preserve">розв’язування текстових і сюжетних задач, що відображено практичне застосування математики в житті і діяльності людини. </w:t>
      </w:r>
    </w:p>
    <w:p w:rsidR="00074AFE" w:rsidRDefault="00F41F78">
      <w:pPr>
        <w:ind w:left="715" w:right="2"/>
      </w:pPr>
      <w:r>
        <w:t xml:space="preserve">    </w:t>
      </w:r>
      <w:r>
        <w:rPr>
          <w:b/>
          <w:i/>
        </w:rPr>
        <w:t xml:space="preserve">Змістова лінія «Елементи алгебри» </w:t>
      </w:r>
      <w:r>
        <w:t xml:space="preserve">систематизує знання про математичну мову та символіку, що реалізується застосуванням буквених позначень та символів для запису чисел, властивостей арифметичних дій, порівняння значень виразів та величин, а також для знаходження невідомих компонентів арифметичних дій. </w:t>
      </w:r>
    </w:p>
    <w:p w:rsidR="00074AFE" w:rsidRDefault="00F41F78">
      <w:pPr>
        <w:spacing w:after="196"/>
        <w:ind w:left="715" w:right="2"/>
      </w:pPr>
      <w:r>
        <w:rPr>
          <w:b/>
          <w:i/>
        </w:rPr>
        <w:t xml:space="preserve">    Змістова лінія «Наочна геометрія»</w:t>
      </w:r>
      <w:r>
        <w:t xml:space="preserve"> систематизує та розширює початкові знання про геометричні фігури та величини, сприяє формуванню в учнів первинних уявлень про геометричні абстракції реального світу, навичок користування креслярськими інструментами для геометричних вимірювань і побудов, закладає основи для формування графічної культури,  розвиває образне мислення і просторову уяву. </w:t>
      </w:r>
      <w:bookmarkStart w:id="0" w:name="_GoBack"/>
      <w:bookmarkEnd w:id="0"/>
    </w:p>
    <w:p w:rsidR="00074AFE" w:rsidRDefault="00F41F78">
      <w:pPr>
        <w:spacing w:after="121"/>
        <w:ind w:left="0" w:right="2" w:firstLine="852"/>
      </w:pPr>
      <w:r>
        <w:rPr>
          <w:b/>
          <w:i/>
        </w:rPr>
        <w:t xml:space="preserve">    </w:t>
      </w:r>
      <w:r>
        <w:t xml:space="preserve">Основу курсу становить розвиток поняття числа та формування міцних обчислювальних і графічних навичок. У 5–6 класах відбувається поступове розширення множини натуральних чисел до множини раціональних чисел шляхом послідовного введення </w:t>
      </w:r>
      <w:proofErr w:type="spellStart"/>
      <w:r>
        <w:t>дробів</w:t>
      </w:r>
      <w:proofErr w:type="spellEnd"/>
      <w:r>
        <w:t xml:space="preserve"> (звичайних і десяткових), а також від’ємних чисел разом із формуванням культури усних, письмових, інструментальних обчислень. </w:t>
      </w:r>
    </w:p>
    <w:p w:rsidR="00074AFE" w:rsidRDefault="00F41F78">
      <w:pPr>
        <w:spacing w:after="120"/>
        <w:ind w:left="0" w:right="2" w:firstLine="852"/>
      </w:pPr>
      <w:r>
        <w:t xml:space="preserve">Навчальний матеріал, пов’язаний із виразами, величинами, рівняннями і </w:t>
      </w:r>
      <w:proofErr w:type="spellStart"/>
      <w:r>
        <w:t>нерівностями</w:t>
      </w:r>
      <w:proofErr w:type="spellEnd"/>
      <w:r>
        <w:t xml:space="preserve">, геометричними фігурами, має загалом пропедевтичний характер і спрямований на підготовку учнів до свідомого системного вивчення відповідних тем у курсах алгебри і геометрії. Зокрема, учні мають отримати уявлення про використання букв для запису законів арифметичних дій, формул, навчитись обчислювати значення простих буквених виразів, за умовою задачі складати й розв’язувати нескладні рівняння першого </w:t>
      </w:r>
      <w:proofErr w:type="spellStart"/>
      <w:r>
        <w:t>степеня</w:t>
      </w:r>
      <w:proofErr w:type="spellEnd"/>
      <w:r>
        <w:t xml:space="preserve"> спочатку на основі </w:t>
      </w:r>
      <w:proofErr w:type="spellStart"/>
      <w:r>
        <w:t>залежностей</w:t>
      </w:r>
      <w:proofErr w:type="spellEnd"/>
      <w:r>
        <w:t xml:space="preserve"> між компонентами арифметичних дій, а згодом із використанням основних властивостей рівнянь. Важливе значення в навчанні у 5-6 класах для підготовки учнів до систематичного вивчення алгебри, геометрії та інших предметів мають початкові відомості про метод координат, а саме: координатні промінь, пряма, площина, зображення точок за їхніми координатами та навпаки, визначення координат точок за їхнім зображенням. </w:t>
      </w:r>
    </w:p>
    <w:p w:rsidR="00074AFE" w:rsidRDefault="00F41F78">
      <w:pPr>
        <w:spacing w:after="116"/>
        <w:ind w:left="0" w:right="2" w:firstLine="852"/>
      </w:pPr>
      <w:r>
        <w:t xml:space="preserve">Істотне місце у вивченні курсу займають текстові задачі, основними функціями яких є розвиток логічного мислення учнів та ілюстрація практичного застосування математичних знань. Під час розв’язування текстових задач учні також </w:t>
      </w:r>
      <w:proofErr w:type="spellStart"/>
      <w:r>
        <w:t>вчаться</w:t>
      </w:r>
      <w:proofErr w:type="spellEnd"/>
      <w:r>
        <w:t xml:space="preserve"> використовувати математичні моделі. Розв’язування таких задач супроводжує вивчення всіх тем, передбачених програмою. </w:t>
      </w:r>
    </w:p>
    <w:p w:rsidR="00074AFE" w:rsidRDefault="00F41F78">
      <w:pPr>
        <w:spacing w:after="114"/>
        <w:ind w:left="0" w:right="2" w:firstLine="852"/>
      </w:pPr>
      <w:r>
        <w:lastRenderedPageBreak/>
        <w:t xml:space="preserve">Зміст геометричного матеріалу включає початкові відомості про плоскі (відрізок, промінь, пряма, кут, трикутник, прямокутник, квадрат, коло, круг) та об’ємні (прямокутний паралелепіпед, куб) фігури. Учні набувають навичок вимірювання довжини відрізка й градусної міри кута, знаходження площ і об’ємів деяких фігур, побудови геометричних фігур за допомогою лінійки, косинця, транспортира і циркуля. Розширюються уявлення учнів про вимірювання геометричних величин на прикладах вимірювання і порівняння величин відрізків або кутів, побудови відрізків даної довжини і кутів із заданою градусною мірою, оперування формулами периметрів, площ і об’ємів геометричних фігур — знаходження невідомого компонента формули за відомими, встановлення і використання співвідношень між певними одиницями вимірювання. Побудова кута за допомогою транспортира або косинця (прямого кута), прямої та відрізка за допомогою лінійки використовується при побудові трикутників, прямокутників, перпендикулярних і паралельних прямих. </w:t>
      </w:r>
    </w:p>
    <w:p w:rsidR="00074AFE" w:rsidRDefault="00F41F78">
      <w:pPr>
        <w:spacing w:after="118"/>
        <w:ind w:left="0" w:right="2" w:firstLine="852"/>
      </w:pPr>
      <w:r>
        <w:t>Вивчення геометричних фігур має передбачати використання наочних ілюстрацій, прикладів із довкілля, життєвого досвіду учнів, виконання побудов і сприяти виробленню вмінь виділяти форму і розміри як основні властивості геометричних фігур. Закріплення понять супроводжується їхньою класифікацією (кутів, трикутників, взаємного розміщення прямих на площині). Властивості геометричних фігур спочатку обґрунтовуються дослідно-</w:t>
      </w:r>
      <w:proofErr w:type="spellStart"/>
      <w:r>
        <w:t>індуктивно</w:t>
      </w:r>
      <w:proofErr w:type="spellEnd"/>
      <w:r>
        <w:t xml:space="preserve">, потім застосовуються в конкретних ситуаціях, що сприяє виробленню в учнів умінь доказово міркувати. </w:t>
      </w:r>
    </w:p>
    <w:p w:rsidR="00074AFE" w:rsidRDefault="00F41F78">
      <w:pPr>
        <w:spacing w:after="119"/>
        <w:ind w:left="0" w:right="2" w:firstLine="852"/>
      </w:pPr>
      <w:r>
        <w:t xml:space="preserve">Основу інтеграції геометричного матеріалу з арифметичним і алгебраїчним складають числові характеристики (довжина, площа, об’єм) геометричних фігур. Узагальнюються знання учнів про одиниці вимірювання довжини, площі, об’єму і вміння переходити від одних одиниць до інших, оскільки ці знання і вміння використовуються для предметів природничого циклу та технологій. </w:t>
      </w:r>
    </w:p>
    <w:p w:rsidR="00074AFE" w:rsidRDefault="00F41F78">
      <w:pPr>
        <w:spacing w:after="171"/>
        <w:ind w:left="0" w:right="2" w:firstLine="852"/>
      </w:pPr>
      <w:r>
        <w:t xml:space="preserve">Важливим є формування в учнів умінь подавати дані у вигляді таблиць і діаграм різних типів та на основі їхнього аналізу робити відповідні висновки. </w:t>
      </w:r>
    </w:p>
    <w:p w:rsidR="00074AFE" w:rsidRDefault="00F41F78">
      <w:pPr>
        <w:spacing w:after="119"/>
        <w:ind w:left="0" w:right="2" w:firstLine="852"/>
      </w:pPr>
      <w:r>
        <w:t xml:space="preserve">Вивчення математики у 5–6 класах здійснюється з переважанням індуктивних міркувань в основному на </w:t>
      </w:r>
      <w:proofErr w:type="spellStart"/>
      <w:r>
        <w:t>наочноінтуїтивному</w:t>
      </w:r>
      <w:proofErr w:type="spellEnd"/>
      <w:r>
        <w:t xml:space="preserve"> рівні із залученням практичного досвіду учнів і прикладів із довкілля. Відбувається поступове збільшення теоретичного матеріалу, який вимагає обґрунтування тверджень, що вивчаються. Це готує учнів до ширшого використання дедуктивних методів на наступному етапі вивчення математики. </w:t>
      </w:r>
    </w:p>
    <w:p w:rsidR="00074AFE" w:rsidRDefault="00F41F78">
      <w:pPr>
        <w:spacing w:after="131" w:line="259" w:lineRule="auto"/>
        <w:ind w:left="918" w:firstLine="0"/>
        <w:jc w:val="center"/>
      </w:pPr>
      <w:r>
        <w:t xml:space="preserve"> </w:t>
      </w:r>
    </w:p>
    <w:p w:rsidR="00074AFE" w:rsidRDefault="00F41F78">
      <w:pPr>
        <w:spacing w:after="131" w:line="259" w:lineRule="auto"/>
        <w:ind w:left="918" w:firstLine="0"/>
        <w:jc w:val="center"/>
      </w:pPr>
      <w:r>
        <w:lastRenderedPageBreak/>
        <w:t xml:space="preserve"> </w:t>
      </w:r>
    </w:p>
    <w:p w:rsidR="00074AFE" w:rsidRDefault="00F41F78">
      <w:pPr>
        <w:spacing w:after="131" w:line="259" w:lineRule="auto"/>
        <w:ind w:left="918" w:firstLine="0"/>
        <w:jc w:val="center"/>
      </w:pPr>
      <w:r>
        <w:t xml:space="preserve"> </w:t>
      </w:r>
    </w:p>
    <w:p w:rsidR="00074AFE" w:rsidRDefault="00F41F78">
      <w:pPr>
        <w:spacing w:after="131" w:line="259" w:lineRule="auto"/>
        <w:ind w:left="918" w:firstLine="0"/>
        <w:jc w:val="center"/>
      </w:pPr>
      <w:r>
        <w:t xml:space="preserve"> </w:t>
      </w:r>
    </w:p>
    <w:p w:rsidR="00074AFE" w:rsidRDefault="00F41F78">
      <w:pPr>
        <w:spacing w:after="0" w:line="259" w:lineRule="auto"/>
        <w:ind w:left="918" w:firstLine="0"/>
        <w:jc w:val="center"/>
      </w:pPr>
      <w:r>
        <w:t xml:space="preserve"> </w:t>
      </w:r>
    </w:p>
    <w:p w:rsidR="00074AFE" w:rsidRDefault="00F41F78">
      <w:pPr>
        <w:spacing w:after="25" w:line="259" w:lineRule="auto"/>
        <w:ind w:left="848" w:firstLine="0"/>
        <w:jc w:val="center"/>
      </w:pPr>
      <w:r>
        <w:t>ВИМОГИ</w:t>
      </w:r>
      <w:r>
        <w:rPr>
          <w:i/>
        </w:rPr>
        <w:t xml:space="preserve"> </w:t>
      </w:r>
    </w:p>
    <w:p w:rsidR="00074AFE" w:rsidRDefault="00F41F78">
      <w:pPr>
        <w:pStyle w:val="1"/>
        <w:spacing w:after="131"/>
        <w:ind w:left="4948" w:hanging="10"/>
        <w:jc w:val="left"/>
      </w:pPr>
      <w:r>
        <w:rPr>
          <w:b w:val="0"/>
        </w:rPr>
        <w:t xml:space="preserve">до обов’язкових результатів навчання учнів у математичній освітній галузі (5-6 класи) </w:t>
      </w:r>
    </w:p>
    <w:p w:rsidR="00074AFE" w:rsidRDefault="00F41F78">
      <w:pPr>
        <w:spacing w:after="0" w:line="259" w:lineRule="auto"/>
        <w:ind w:left="918" w:firstLine="0"/>
        <w:jc w:val="center"/>
      </w:pPr>
      <w:r>
        <w:rPr>
          <w:i/>
        </w:rPr>
        <w:t xml:space="preserve"> </w:t>
      </w:r>
    </w:p>
    <w:tbl>
      <w:tblPr>
        <w:tblStyle w:val="TableGrid"/>
        <w:tblW w:w="14176" w:type="dxa"/>
        <w:tblInd w:w="427" w:type="dxa"/>
        <w:tblCellMar>
          <w:top w:w="68" w:type="dxa"/>
          <w:left w:w="108" w:type="dxa"/>
          <w:right w:w="387" w:type="dxa"/>
        </w:tblCellMar>
        <w:tblLook w:val="04A0" w:firstRow="1" w:lastRow="0" w:firstColumn="1" w:lastColumn="0" w:noHBand="0" w:noVBand="1"/>
      </w:tblPr>
      <w:tblGrid>
        <w:gridCol w:w="4110"/>
        <w:gridCol w:w="4678"/>
        <w:gridCol w:w="5388"/>
      </w:tblGrid>
      <w:tr w:rsidR="00074AFE">
        <w:trPr>
          <w:trHeight w:val="977"/>
        </w:trPr>
        <w:tc>
          <w:tcPr>
            <w:tcW w:w="4110" w:type="dxa"/>
            <w:tcBorders>
              <w:top w:val="single" w:sz="4" w:space="0" w:color="000000"/>
              <w:left w:val="single" w:sz="4" w:space="0" w:color="000000"/>
              <w:bottom w:val="single" w:sz="4" w:space="0" w:color="000000"/>
              <w:right w:val="single" w:sz="4" w:space="0" w:color="000000"/>
            </w:tcBorders>
          </w:tcPr>
          <w:p w:rsidR="00074AFE" w:rsidRDefault="00F41F78">
            <w:pPr>
              <w:spacing w:after="23" w:line="259" w:lineRule="auto"/>
              <w:ind w:left="0" w:firstLine="0"/>
              <w:jc w:val="left"/>
            </w:pPr>
            <w:r>
              <w:t xml:space="preserve">Загальні </w:t>
            </w:r>
          </w:p>
          <w:p w:rsidR="00074AFE" w:rsidRDefault="00F41F78">
            <w:pPr>
              <w:spacing w:after="0" w:line="259" w:lineRule="auto"/>
              <w:ind w:left="0" w:firstLine="0"/>
              <w:jc w:val="left"/>
            </w:pPr>
            <w:r>
              <w:t xml:space="preserve">результати </w:t>
            </w:r>
          </w:p>
          <w:p w:rsidR="00074AFE" w:rsidRDefault="00F41F78">
            <w:pPr>
              <w:spacing w:after="0" w:line="259" w:lineRule="auto"/>
              <w:ind w:left="0" w:firstLine="0"/>
              <w:jc w:val="left"/>
            </w:pPr>
            <w:r>
              <w:rPr>
                <w:i/>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Конкретні результати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Орієнтири для оцінювання </w:t>
            </w:r>
          </w:p>
          <w:p w:rsidR="00074AFE" w:rsidRDefault="00F41F78">
            <w:pPr>
              <w:spacing w:after="0" w:line="259" w:lineRule="auto"/>
              <w:ind w:left="0" w:firstLine="0"/>
              <w:jc w:val="left"/>
            </w:pPr>
            <w:r>
              <w:rPr>
                <w:i/>
              </w:rPr>
              <w:t xml:space="preserve"> </w:t>
            </w:r>
          </w:p>
        </w:tc>
      </w:tr>
      <w:tr w:rsidR="00074AFE">
        <w:trPr>
          <w:trHeight w:val="653"/>
        </w:trPr>
        <w:tc>
          <w:tcPr>
            <w:tcW w:w="14176" w:type="dxa"/>
            <w:gridSpan w:val="3"/>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center"/>
            </w:pPr>
            <w:r>
              <w:rPr>
                <w:b/>
              </w:rPr>
              <w:t xml:space="preserve">1. Дослідження ситуацій і виокремлення проблем, які можна розв’язати із застосуванням математичних методів </w:t>
            </w:r>
          </w:p>
        </w:tc>
      </w:tr>
      <w:tr w:rsidR="00074AFE">
        <w:trPr>
          <w:trHeight w:val="3552"/>
        </w:trPr>
        <w:tc>
          <w:tcPr>
            <w:tcW w:w="4110" w:type="dxa"/>
            <w:vMerge w:val="restart"/>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051" w:firstLine="0"/>
              <w:jc w:val="left"/>
            </w:pPr>
            <w:r>
              <w:t xml:space="preserve">Вирізняє серед ситуацій із повсякденного життя ті, що розв’язуються математичними </w:t>
            </w:r>
          </w:p>
          <w:p w:rsidR="00074AFE" w:rsidRDefault="00F41F78">
            <w:pPr>
              <w:spacing w:after="0" w:line="259" w:lineRule="auto"/>
              <w:ind w:left="0" w:firstLine="0"/>
              <w:jc w:val="left"/>
            </w:pPr>
            <w:r>
              <w:t xml:space="preserve">методами </w:t>
            </w:r>
          </w:p>
          <w:p w:rsidR="00074AFE" w:rsidRDefault="00F41F78">
            <w:pPr>
              <w:spacing w:after="0" w:line="259" w:lineRule="auto"/>
              <w:ind w:left="0" w:firstLine="0"/>
              <w:jc w:val="left"/>
            </w:pPr>
            <w:r>
              <w:rPr>
                <w:i/>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8" w:lineRule="auto"/>
              <w:ind w:left="0" w:right="1281" w:firstLine="0"/>
              <w:jc w:val="left"/>
            </w:pPr>
            <w:r>
              <w:t xml:space="preserve">вирізняє серед проблемних ситуацій ті, що розв’язуються математичними </w:t>
            </w:r>
          </w:p>
          <w:p w:rsidR="00074AFE" w:rsidRDefault="00F41F78">
            <w:pPr>
              <w:spacing w:after="0" w:line="259" w:lineRule="auto"/>
              <w:ind w:left="0" w:firstLine="0"/>
              <w:jc w:val="left"/>
            </w:pPr>
            <w:r>
              <w:t xml:space="preserve">методами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8" w:lineRule="auto"/>
              <w:ind w:left="0" w:right="1464" w:firstLine="0"/>
              <w:jc w:val="left"/>
            </w:pPr>
            <w:r>
              <w:t xml:space="preserve">вирізняє проблемні ситуації, які можуть бути розв’язані відомими </w:t>
            </w:r>
          </w:p>
          <w:p w:rsidR="00074AFE" w:rsidRDefault="00F41F78">
            <w:pPr>
              <w:spacing w:after="0" w:line="259" w:lineRule="auto"/>
              <w:ind w:left="0" w:firstLine="0"/>
              <w:jc w:val="left"/>
            </w:pPr>
            <w:r>
              <w:t xml:space="preserve">математичними методами </w:t>
            </w:r>
          </w:p>
          <w:p w:rsidR="00074AFE" w:rsidRDefault="00F41F78">
            <w:pPr>
              <w:spacing w:after="24" w:line="259" w:lineRule="auto"/>
              <w:ind w:left="0" w:firstLine="0"/>
              <w:jc w:val="left"/>
            </w:pPr>
            <w:r>
              <w:t xml:space="preserve"> </w:t>
            </w:r>
          </w:p>
          <w:p w:rsidR="00074AFE" w:rsidRDefault="00F41F78">
            <w:pPr>
              <w:spacing w:after="0" w:line="278" w:lineRule="auto"/>
              <w:ind w:left="0" w:right="1483" w:firstLine="0"/>
              <w:jc w:val="left"/>
            </w:pPr>
            <w:r>
              <w:t xml:space="preserve">виокремлює в конкретній проблемній ситуації її окремі складові частини, що можуть бути розв’язані </w:t>
            </w:r>
          </w:p>
          <w:p w:rsidR="00074AFE" w:rsidRDefault="00F41F78">
            <w:pPr>
              <w:spacing w:after="0" w:line="259" w:lineRule="auto"/>
              <w:ind w:left="0" w:firstLine="0"/>
              <w:jc w:val="left"/>
            </w:pPr>
            <w:r>
              <w:t xml:space="preserve">математичними методами </w:t>
            </w:r>
          </w:p>
          <w:p w:rsidR="00074AFE" w:rsidRDefault="00F41F78">
            <w:pPr>
              <w:spacing w:after="0" w:line="259" w:lineRule="auto"/>
              <w:ind w:left="0" w:firstLine="0"/>
              <w:jc w:val="left"/>
            </w:pPr>
            <w:r>
              <w:rPr>
                <w:i/>
              </w:rPr>
              <w:t xml:space="preserve"> </w:t>
            </w:r>
          </w:p>
        </w:tc>
      </w:tr>
      <w:tr w:rsidR="00074AFE">
        <w:trPr>
          <w:trHeight w:val="1299"/>
        </w:trPr>
        <w:tc>
          <w:tcPr>
            <w:tcW w:w="0" w:type="auto"/>
            <w:vMerge/>
            <w:tcBorders>
              <w:top w:val="nil"/>
              <w:left w:val="single" w:sz="4" w:space="0" w:color="000000"/>
              <w:bottom w:val="single" w:sz="4" w:space="0" w:color="000000"/>
              <w:right w:val="single" w:sz="4" w:space="0" w:color="000000"/>
            </w:tcBorders>
            <w:vAlign w:val="center"/>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5" w:lineRule="auto"/>
              <w:ind w:left="0" w:right="726" w:firstLine="0"/>
              <w:jc w:val="left"/>
            </w:pPr>
            <w:r>
              <w:t xml:space="preserve">виокремлює подібні ситуації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2" w:line="277" w:lineRule="auto"/>
              <w:ind w:left="0" w:right="1341" w:firstLine="0"/>
              <w:jc w:val="left"/>
            </w:pPr>
            <w:r>
              <w:t xml:space="preserve">вирізняє проблемну ситуацію з аналогічним </w:t>
            </w:r>
          </w:p>
          <w:p w:rsidR="00074AFE" w:rsidRDefault="00F41F78">
            <w:pPr>
              <w:spacing w:after="0" w:line="259" w:lineRule="auto"/>
              <w:ind w:left="0" w:firstLine="0"/>
              <w:jc w:val="left"/>
            </w:pPr>
            <w:r>
              <w:t xml:space="preserve">способом розв’язання </w:t>
            </w:r>
          </w:p>
          <w:p w:rsidR="00074AFE" w:rsidRDefault="00F41F78">
            <w:pPr>
              <w:spacing w:after="0" w:line="259" w:lineRule="auto"/>
              <w:ind w:left="0" w:firstLine="0"/>
              <w:jc w:val="left"/>
            </w:pPr>
            <w:r>
              <w:rPr>
                <w:i/>
              </w:rPr>
              <w:t xml:space="preserve"> </w:t>
            </w:r>
          </w:p>
        </w:tc>
      </w:tr>
      <w:tr w:rsidR="00074AFE">
        <w:trPr>
          <w:trHeight w:val="1620"/>
        </w:trPr>
        <w:tc>
          <w:tcPr>
            <w:tcW w:w="4110"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right="1219" w:firstLine="0"/>
              <w:jc w:val="left"/>
            </w:pPr>
            <w:r>
              <w:t xml:space="preserve">Досліджує, аналізує дані та зв’язки між ними, оцінює їхню достовірність та </w:t>
            </w: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353" w:firstLine="0"/>
              <w:jc w:val="left"/>
            </w:pPr>
            <w:r>
              <w:t xml:space="preserve">досліджує проблемну ситуацію, отримує дані, перевіряє достовірність </w:t>
            </w:r>
          </w:p>
          <w:p w:rsidR="00074AFE" w:rsidRDefault="00F41F78">
            <w:pPr>
              <w:spacing w:after="0" w:line="259" w:lineRule="auto"/>
              <w:ind w:left="0" w:firstLine="0"/>
              <w:jc w:val="left"/>
            </w:pPr>
            <w:r>
              <w:t xml:space="preserve">даних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24" w:line="259" w:lineRule="auto"/>
              <w:ind w:left="0" w:firstLine="0"/>
              <w:jc w:val="left"/>
            </w:pPr>
            <w:r>
              <w:t xml:space="preserve">вирізняє у проблемній </w:t>
            </w:r>
          </w:p>
          <w:p w:rsidR="00074AFE" w:rsidRDefault="00F41F78">
            <w:pPr>
              <w:spacing w:after="0" w:line="259" w:lineRule="auto"/>
              <w:ind w:left="0" w:firstLine="0"/>
              <w:jc w:val="left"/>
            </w:pPr>
            <w:r>
              <w:t xml:space="preserve">ситуації математичні дані </w:t>
            </w:r>
          </w:p>
          <w:p w:rsidR="00074AFE" w:rsidRDefault="00F41F78">
            <w:pPr>
              <w:spacing w:after="27" w:line="259" w:lineRule="auto"/>
              <w:ind w:left="0" w:firstLine="0"/>
              <w:jc w:val="left"/>
            </w:pPr>
            <w:r>
              <w:t xml:space="preserve"> </w:t>
            </w:r>
          </w:p>
          <w:p w:rsidR="00074AFE" w:rsidRDefault="00F41F78">
            <w:pPr>
              <w:spacing w:after="0" w:line="259" w:lineRule="auto"/>
              <w:ind w:left="0" w:right="747" w:firstLine="0"/>
            </w:pPr>
            <w:r>
              <w:t xml:space="preserve">розрізняє початкові дані та шукані результати </w:t>
            </w:r>
          </w:p>
        </w:tc>
      </w:tr>
    </w:tbl>
    <w:p w:rsidR="00074AFE" w:rsidRDefault="00074AFE">
      <w:pPr>
        <w:spacing w:after="0" w:line="259" w:lineRule="auto"/>
        <w:ind w:left="-850" w:right="540" w:firstLine="0"/>
        <w:jc w:val="left"/>
      </w:pPr>
    </w:p>
    <w:tbl>
      <w:tblPr>
        <w:tblStyle w:val="TableGrid"/>
        <w:tblW w:w="14176" w:type="dxa"/>
        <w:tblInd w:w="427" w:type="dxa"/>
        <w:tblCellMar>
          <w:top w:w="17" w:type="dxa"/>
          <w:left w:w="108" w:type="dxa"/>
          <w:right w:w="67" w:type="dxa"/>
        </w:tblCellMar>
        <w:tblLook w:val="04A0" w:firstRow="1" w:lastRow="0" w:firstColumn="1" w:lastColumn="0" w:noHBand="0" w:noVBand="1"/>
      </w:tblPr>
      <w:tblGrid>
        <w:gridCol w:w="4109"/>
        <w:gridCol w:w="4678"/>
        <w:gridCol w:w="5389"/>
      </w:tblGrid>
      <w:tr w:rsidR="00074AFE">
        <w:trPr>
          <w:trHeight w:val="332"/>
        </w:trPr>
        <w:tc>
          <w:tcPr>
            <w:tcW w:w="4110" w:type="dxa"/>
            <w:vMerge w:val="restart"/>
            <w:tcBorders>
              <w:top w:val="single" w:sz="4" w:space="0" w:color="000000"/>
              <w:left w:val="single" w:sz="4" w:space="0" w:color="000000"/>
              <w:bottom w:val="single" w:sz="4" w:space="0" w:color="000000"/>
              <w:right w:val="single" w:sz="4" w:space="0" w:color="000000"/>
            </w:tcBorders>
          </w:tcPr>
          <w:p w:rsidR="00074AFE" w:rsidRDefault="00F41F78">
            <w:pPr>
              <w:spacing w:after="23" w:line="259" w:lineRule="auto"/>
              <w:ind w:left="0" w:firstLine="0"/>
              <w:jc w:val="left"/>
            </w:pPr>
            <w:r>
              <w:t xml:space="preserve">доцільність </w:t>
            </w:r>
          </w:p>
          <w:p w:rsidR="00074AFE" w:rsidRDefault="00F41F78">
            <w:pPr>
              <w:spacing w:after="0" w:line="259" w:lineRule="auto"/>
              <w:ind w:left="0" w:firstLine="0"/>
              <w:jc w:val="left"/>
            </w:pPr>
            <w:r>
              <w:t xml:space="preserve">використання </w:t>
            </w:r>
          </w:p>
          <w:p w:rsidR="00074AFE" w:rsidRDefault="00F41F78">
            <w:pPr>
              <w:spacing w:after="0" w:line="259" w:lineRule="auto"/>
              <w:ind w:left="0" w:firstLine="0"/>
              <w:jc w:val="left"/>
            </w:pPr>
            <w:r>
              <w:rPr>
                <w:i/>
              </w:rPr>
              <w:t xml:space="preserve"> </w:t>
            </w:r>
          </w:p>
        </w:tc>
        <w:tc>
          <w:tcPr>
            <w:tcW w:w="4678" w:type="dxa"/>
            <w:tcBorders>
              <w:top w:val="single" w:sz="4" w:space="0" w:color="000000"/>
              <w:left w:val="single" w:sz="4" w:space="0" w:color="000000"/>
              <w:bottom w:val="single" w:sz="4" w:space="0" w:color="000000"/>
              <w:right w:val="single" w:sz="4" w:space="0" w:color="000000"/>
            </w:tcBorders>
            <w:vAlign w:val="center"/>
          </w:tcPr>
          <w:p w:rsidR="00074AFE" w:rsidRDefault="00074AFE">
            <w:pPr>
              <w:spacing w:after="160" w:line="259" w:lineRule="auto"/>
              <w:ind w:left="0" w:firstLine="0"/>
              <w:jc w:val="left"/>
            </w:pP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rPr>
                <w:i/>
              </w:rPr>
              <w:t xml:space="preserve"> </w:t>
            </w:r>
          </w:p>
        </w:tc>
      </w:tr>
      <w:tr w:rsidR="00074AFE">
        <w:trPr>
          <w:trHeight w:val="1944"/>
        </w:trPr>
        <w:tc>
          <w:tcPr>
            <w:tcW w:w="0" w:type="auto"/>
            <w:vMerge/>
            <w:tcBorders>
              <w:top w:val="nil"/>
              <w:left w:val="single" w:sz="4" w:space="0" w:color="000000"/>
              <w:bottom w:val="nil"/>
              <w:right w:val="single" w:sz="4" w:space="0" w:color="000000"/>
            </w:tcBorders>
            <w:vAlign w:val="bottom"/>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058" w:firstLine="0"/>
              <w:jc w:val="left"/>
            </w:pPr>
            <w:r>
              <w:t xml:space="preserve">аналізує дані, описує зв’язки між ними, </w:t>
            </w:r>
          </w:p>
          <w:p w:rsidR="00074AFE" w:rsidRDefault="00F41F78">
            <w:pPr>
              <w:spacing w:after="0" w:line="275" w:lineRule="auto"/>
              <w:ind w:left="0" w:right="1240" w:firstLine="0"/>
              <w:jc w:val="left"/>
            </w:pPr>
            <w:r>
              <w:t xml:space="preserve">подає дані у різних формах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описує зв’язки між даними </w:t>
            </w:r>
          </w:p>
          <w:p w:rsidR="00074AFE" w:rsidRDefault="00F41F78">
            <w:pPr>
              <w:spacing w:after="25" w:line="259" w:lineRule="auto"/>
              <w:ind w:left="0" w:firstLine="0"/>
              <w:jc w:val="left"/>
            </w:pPr>
            <w:r>
              <w:t xml:space="preserve"> </w:t>
            </w:r>
          </w:p>
          <w:p w:rsidR="00074AFE" w:rsidRDefault="00F41F78">
            <w:pPr>
              <w:spacing w:after="0" w:line="277" w:lineRule="auto"/>
              <w:ind w:left="0" w:right="1684" w:firstLine="0"/>
              <w:jc w:val="left"/>
            </w:pPr>
            <w:r>
              <w:t xml:space="preserve">записує та представляє дані у текстовій, табличній та </w:t>
            </w:r>
          </w:p>
          <w:p w:rsidR="00074AFE" w:rsidRDefault="00F41F78">
            <w:pPr>
              <w:spacing w:after="0" w:line="259" w:lineRule="auto"/>
              <w:ind w:left="0" w:firstLine="0"/>
              <w:jc w:val="left"/>
            </w:pPr>
            <w:r>
              <w:t xml:space="preserve">графічній формі </w:t>
            </w:r>
          </w:p>
          <w:p w:rsidR="00074AFE" w:rsidRDefault="00F41F78">
            <w:pPr>
              <w:spacing w:after="0" w:line="259" w:lineRule="auto"/>
              <w:ind w:left="0" w:firstLine="0"/>
              <w:jc w:val="left"/>
            </w:pPr>
            <w:r>
              <w:rPr>
                <w:i/>
              </w:rPr>
              <w:t xml:space="preserve"> </w:t>
            </w:r>
          </w:p>
        </w:tc>
      </w:tr>
      <w:tr w:rsidR="00074AFE">
        <w:trPr>
          <w:trHeight w:val="1621"/>
        </w:trPr>
        <w:tc>
          <w:tcPr>
            <w:tcW w:w="0" w:type="auto"/>
            <w:vMerge/>
            <w:tcBorders>
              <w:top w:val="nil"/>
              <w:left w:val="single" w:sz="4" w:space="0" w:color="000000"/>
              <w:bottom w:val="single" w:sz="4" w:space="0" w:color="000000"/>
              <w:right w:val="single" w:sz="4" w:space="0" w:color="000000"/>
            </w:tcBorders>
            <w:vAlign w:val="center"/>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357" w:firstLine="0"/>
              <w:jc w:val="left"/>
            </w:pPr>
            <w:r>
              <w:t xml:space="preserve">добирає дані, потрібні для розв’язання </w:t>
            </w:r>
          </w:p>
          <w:p w:rsidR="00074AFE" w:rsidRDefault="00F41F78">
            <w:pPr>
              <w:spacing w:after="0" w:line="259" w:lineRule="auto"/>
              <w:ind w:left="0" w:firstLine="0"/>
              <w:jc w:val="left"/>
            </w:pPr>
            <w:r>
              <w:t xml:space="preserve">проблемної ситуації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6" w:lineRule="auto"/>
              <w:ind w:left="0" w:right="1708" w:firstLine="0"/>
              <w:jc w:val="left"/>
            </w:pPr>
            <w:r>
              <w:t xml:space="preserve">визначає дані, які є необхідними для розв’язання проблемної ситуації </w:t>
            </w:r>
          </w:p>
          <w:p w:rsidR="00074AFE" w:rsidRDefault="00F41F78">
            <w:pPr>
              <w:spacing w:after="0" w:line="259" w:lineRule="auto"/>
              <w:ind w:left="0" w:firstLine="0"/>
              <w:jc w:val="left"/>
            </w:pPr>
            <w:r>
              <w:rPr>
                <w:i/>
              </w:rPr>
              <w:t xml:space="preserve"> </w:t>
            </w:r>
          </w:p>
        </w:tc>
      </w:tr>
      <w:tr w:rsidR="00074AFE">
        <w:trPr>
          <w:trHeight w:val="1942"/>
        </w:trPr>
        <w:tc>
          <w:tcPr>
            <w:tcW w:w="4110"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6" w:lineRule="auto"/>
              <w:ind w:left="0" w:right="1457" w:firstLine="0"/>
              <w:jc w:val="left"/>
            </w:pPr>
            <w:r>
              <w:lastRenderedPageBreak/>
              <w:t xml:space="preserve">Прогнозує результат розв’язання проблемної </w:t>
            </w:r>
          </w:p>
          <w:p w:rsidR="00074AFE" w:rsidRDefault="00F41F78">
            <w:pPr>
              <w:spacing w:after="0" w:line="259" w:lineRule="auto"/>
              <w:ind w:left="0" w:firstLine="0"/>
              <w:jc w:val="left"/>
            </w:pPr>
            <w:r>
              <w:t xml:space="preserve">ситуації </w:t>
            </w:r>
          </w:p>
          <w:p w:rsidR="00074AFE" w:rsidRDefault="00F41F78">
            <w:pPr>
              <w:spacing w:after="0" w:line="259" w:lineRule="auto"/>
              <w:ind w:left="0" w:firstLine="0"/>
              <w:jc w:val="left"/>
            </w:pPr>
            <w:r>
              <w:rPr>
                <w:i/>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628" w:firstLine="0"/>
              <w:jc w:val="left"/>
            </w:pPr>
            <w:r>
              <w:t xml:space="preserve">визначає, що саме може бути результатом розв’язання проблемної ситуації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1" w:line="277" w:lineRule="auto"/>
              <w:ind w:left="0" w:right="1069" w:firstLine="0"/>
              <w:jc w:val="left"/>
            </w:pPr>
            <w:r>
              <w:t xml:space="preserve">прогнозує межі, точність, можливі форми </w:t>
            </w:r>
          </w:p>
          <w:p w:rsidR="00074AFE" w:rsidRDefault="00F41F78">
            <w:pPr>
              <w:spacing w:after="0" w:line="259" w:lineRule="auto"/>
              <w:ind w:left="0" w:firstLine="0"/>
              <w:jc w:val="left"/>
            </w:pPr>
            <w:r>
              <w:t xml:space="preserve">представлення результату </w:t>
            </w:r>
          </w:p>
          <w:p w:rsidR="00074AFE" w:rsidRDefault="00F41F78">
            <w:pPr>
              <w:spacing w:after="0" w:line="259" w:lineRule="auto"/>
              <w:ind w:left="0" w:firstLine="0"/>
              <w:jc w:val="left"/>
            </w:pPr>
            <w:r>
              <w:rPr>
                <w:i/>
              </w:rPr>
              <w:t xml:space="preserve"> </w:t>
            </w:r>
          </w:p>
        </w:tc>
      </w:tr>
      <w:tr w:rsidR="00074AFE">
        <w:trPr>
          <w:trHeight w:val="331"/>
        </w:trPr>
        <w:tc>
          <w:tcPr>
            <w:tcW w:w="14176" w:type="dxa"/>
            <w:gridSpan w:val="3"/>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26" w:firstLine="0"/>
              <w:jc w:val="left"/>
            </w:pPr>
            <w:r>
              <w:rPr>
                <w:b/>
              </w:rPr>
              <w:t>2. Моделювання процесів і ситуацій, розроблення стратегій, планів дій для розв’язання проблемних ситуацій</w:t>
            </w:r>
            <w:r>
              <w:rPr>
                <w:b/>
                <w:i/>
              </w:rPr>
              <w:t xml:space="preserve"> </w:t>
            </w:r>
          </w:p>
        </w:tc>
      </w:tr>
      <w:tr w:rsidR="00074AFE">
        <w:trPr>
          <w:trHeight w:val="2910"/>
        </w:trPr>
        <w:tc>
          <w:tcPr>
            <w:tcW w:w="4110" w:type="dxa"/>
            <w:vMerge w:val="restart"/>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303" w:firstLine="0"/>
              <w:jc w:val="left"/>
            </w:pPr>
            <w:r>
              <w:t xml:space="preserve">Сприймає і перетворює інформацію математичного змісту </w:t>
            </w:r>
          </w:p>
          <w:p w:rsidR="00074AFE" w:rsidRDefault="00F41F78">
            <w:pPr>
              <w:spacing w:after="0" w:line="259" w:lineRule="auto"/>
              <w:ind w:left="0" w:firstLine="0"/>
              <w:jc w:val="left"/>
            </w:pPr>
            <w:r>
              <w:rPr>
                <w:i/>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181" w:firstLine="0"/>
              <w:jc w:val="left"/>
            </w:pPr>
            <w:r>
              <w:t xml:space="preserve">добирає, впорядковує, фіксує, перетворює звукову, текстову, графічну інформацію математичного змісту, зокрема в цифровому середовищі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24" w:line="259" w:lineRule="auto"/>
              <w:ind w:left="0" w:firstLine="0"/>
              <w:jc w:val="left"/>
            </w:pPr>
            <w:r>
              <w:t xml:space="preserve">використовує </w:t>
            </w:r>
          </w:p>
          <w:p w:rsidR="00074AFE" w:rsidRDefault="00F41F78">
            <w:pPr>
              <w:spacing w:after="0" w:line="277" w:lineRule="auto"/>
              <w:ind w:left="0" w:right="480" w:firstLine="0"/>
              <w:jc w:val="left"/>
            </w:pPr>
            <w:r>
              <w:t xml:space="preserve">інформаційно-комунікаційні технології для пошуку та зберігання інформації математичного змісту </w:t>
            </w:r>
          </w:p>
          <w:p w:rsidR="00074AFE" w:rsidRDefault="00F41F78">
            <w:pPr>
              <w:spacing w:after="24" w:line="259" w:lineRule="auto"/>
              <w:ind w:left="0" w:firstLine="0"/>
              <w:jc w:val="left"/>
            </w:pPr>
            <w:r>
              <w:t xml:space="preserve"> </w:t>
            </w:r>
          </w:p>
          <w:p w:rsidR="00074AFE" w:rsidRDefault="00F41F78">
            <w:pPr>
              <w:spacing w:after="24" w:line="259" w:lineRule="auto"/>
              <w:ind w:left="0" w:firstLine="0"/>
              <w:jc w:val="left"/>
            </w:pPr>
            <w:r>
              <w:t xml:space="preserve">читає таблиці, діаграми, </w:t>
            </w:r>
          </w:p>
          <w:p w:rsidR="00074AFE" w:rsidRDefault="00F41F78">
            <w:pPr>
              <w:spacing w:after="0" w:line="259" w:lineRule="auto"/>
              <w:ind w:left="0" w:firstLine="0"/>
              <w:jc w:val="left"/>
            </w:pPr>
            <w:r>
              <w:t xml:space="preserve">формули, графіки </w:t>
            </w:r>
          </w:p>
          <w:p w:rsidR="00074AFE" w:rsidRDefault="00F41F78">
            <w:pPr>
              <w:spacing w:after="0" w:line="259" w:lineRule="auto"/>
              <w:ind w:left="0" w:firstLine="0"/>
              <w:jc w:val="left"/>
            </w:pPr>
            <w:r>
              <w:rPr>
                <w:i/>
              </w:rPr>
              <w:t xml:space="preserve"> </w:t>
            </w:r>
          </w:p>
        </w:tc>
      </w:tr>
      <w:tr w:rsidR="00074AFE">
        <w:trPr>
          <w:trHeight w:val="653"/>
        </w:trPr>
        <w:tc>
          <w:tcPr>
            <w:tcW w:w="0" w:type="auto"/>
            <w:vMerge/>
            <w:tcBorders>
              <w:top w:val="nil"/>
              <w:left w:val="single" w:sz="4" w:space="0" w:color="000000"/>
              <w:bottom w:val="single" w:sz="4" w:space="0" w:color="000000"/>
              <w:right w:val="single" w:sz="4" w:space="0" w:color="000000"/>
            </w:tcBorders>
            <w:vAlign w:val="center"/>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right="1511" w:firstLine="0"/>
              <w:jc w:val="left"/>
            </w:pPr>
            <w:r>
              <w:t xml:space="preserve">перетворює, представляє та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right="1200" w:firstLine="0"/>
              <w:jc w:val="left"/>
            </w:pPr>
            <w:r>
              <w:t xml:space="preserve">перетворює текстову інформацію математичного </w:t>
            </w:r>
          </w:p>
        </w:tc>
      </w:tr>
    </w:tbl>
    <w:p w:rsidR="00074AFE" w:rsidRDefault="00074AFE">
      <w:pPr>
        <w:spacing w:after="0" w:line="259" w:lineRule="auto"/>
        <w:ind w:left="-850" w:right="540" w:firstLine="0"/>
        <w:jc w:val="left"/>
      </w:pPr>
    </w:p>
    <w:tbl>
      <w:tblPr>
        <w:tblStyle w:val="TableGrid"/>
        <w:tblW w:w="14176" w:type="dxa"/>
        <w:tblInd w:w="427" w:type="dxa"/>
        <w:tblCellMar>
          <w:top w:w="68" w:type="dxa"/>
          <w:left w:w="108" w:type="dxa"/>
          <w:right w:w="115" w:type="dxa"/>
        </w:tblCellMar>
        <w:tblLook w:val="04A0" w:firstRow="1" w:lastRow="0" w:firstColumn="1" w:lastColumn="0" w:noHBand="0" w:noVBand="1"/>
      </w:tblPr>
      <w:tblGrid>
        <w:gridCol w:w="4109"/>
        <w:gridCol w:w="4678"/>
        <w:gridCol w:w="5389"/>
      </w:tblGrid>
      <w:tr w:rsidR="00074AFE">
        <w:trPr>
          <w:trHeight w:val="2588"/>
        </w:trPr>
        <w:tc>
          <w:tcPr>
            <w:tcW w:w="4110" w:type="dxa"/>
            <w:tcBorders>
              <w:top w:val="single" w:sz="4" w:space="0" w:color="000000"/>
              <w:left w:val="single" w:sz="4" w:space="0" w:color="000000"/>
              <w:bottom w:val="single" w:sz="4" w:space="0" w:color="000000"/>
              <w:right w:val="single" w:sz="4" w:space="0" w:color="000000"/>
            </w:tcBorders>
            <w:vAlign w:val="bottom"/>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8" w:lineRule="auto"/>
              <w:ind w:left="0" w:firstLine="0"/>
              <w:jc w:val="left"/>
            </w:pPr>
            <w:r>
              <w:t xml:space="preserve">поширює інформацію математичного змісту з використанням різних </w:t>
            </w:r>
          </w:p>
          <w:p w:rsidR="00074AFE" w:rsidRDefault="00F41F78">
            <w:pPr>
              <w:spacing w:after="23" w:line="259" w:lineRule="auto"/>
              <w:ind w:left="0" w:firstLine="0"/>
              <w:jc w:val="left"/>
            </w:pPr>
            <w:r>
              <w:t xml:space="preserve">засобів, зокрема </w:t>
            </w:r>
          </w:p>
          <w:p w:rsidR="00074AFE" w:rsidRDefault="00F41F78">
            <w:pPr>
              <w:spacing w:after="0" w:line="259" w:lineRule="auto"/>
              <w:ind w:left="0" w:firstLine="0"/>
              <w:jc w:val="left"/>
            </w:pPr>
            <w:r>
              <w:t xml:space="preserve">цифрових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змісту в таблиці та діаграми </w:t>
            </w:r>
          </w:p>
          <w:p w:rsidR="00074AFE" w:rsidRDefault="00F41F78">
            <w:pPr>
              <w:spacing w:after="27" w:line="259" w:lineRule="auto"/>
              <w:ind w:left="0" w:firstLine="0"/>
              <w:jc w:val="left"/>
            </w:pPr>
            <w:r>
              <w:t xml:space="preserve"> </w:t>
            </w:r>
          </w:p>
          <w:p w:rsidR="00074AFE" w:rsidRDefault="00F41F78">
            <w:pPr>
              <w:spacing w:after="0" w:line="277" w:lineRule="auto"/>
              <w:ind w:left="0" w:right="1616" w:firstLine="0"/>
              <w:jc w:val="left"/>
            </w:pPr>
            <w:r>
              <w:t xml:space="preserve">презентує свої висновки чи способи розв’язання усно або письмово, зокрема з </w:t>
            </w:r>
          </w:p>
          <w:p w:rsidR="00074AFE" w:rsidRDefault="00F41F78">
            <w:pPr>
              <w:spacing w:after="24" w:line="259" w:lineRule="auto"/>
              <w:ind w:left="0" w:firstLine="0"/>
              <w:jc w:val="left"/>
            </w:pPr>
            <w:r>
              <w:t xml:space="preserve">використанням </w:t>
            </w:r>
          </w:p>
          <w:p w:rsidR="00074AFE" w:rsidRDefault="00F41F78">
            <w:pPr>
              <w:spacing w:after="0" w:line="259" w:lineRule="auto"/>
              <w:ind w:left="0" w:firstLine="0"/>
              <w:jc w:val="left"/>
            </w:pPr>
            <w:r>
              <w:t xml:space="preserve">інформаційно-комунікаційних технологій </w:t>
            </w:r>
          </w:p>
          <w:p w:rsidR="00074AFE" w:rsidRDefault="00F41F78">
            <w:pPr>
              <w:spacing w:after="0" w:line="259" w:lineRule="auto"/>
              <w:ind w:left="0" w:firstLine="0"/>
              <w:jc w:val="left"/>
            </w:pPr>
            <w:r>
              <w:rPr>
                <w:i/>
              </w:rPr>
              <w:t xml:space="preserve"> </w:t>
            </w:r>
          </w:p>
        </w:tc>
      </w:tr>
      <w:tr w:rsidR="00074AFE">
        <w:trPr>
          <w:trHeight w:val="2585"/>
        </w:trPr>
        <w:tc>
          <w:tcPr>
            <w:tcW w:w="4110" w:type="dxa"/>
            <w:vMerge w:val="restart"/>
            <w:tcBorders>
              <w:top w:val="single" w:sz="4" w:space="0" w:color="000000"/>
              <w:left w:val="single" w:sz="4" w:space="0" w:color="000000"/>
              <w:bottom w:val="single" w:sz="4" w:space="0" w:color="000000"/>
              <w:right w:val="single" w:sz="4" w:space="0" w:color="000000"/>
            </w:tcBorders>
          </w:tcPr>
          <w:p w:rsidR="00074AFE" w:rsidRDefault="00F41F78">
            <w:pPr>
              <w:spacing w:after="0" w:line="276" w:lineRule="auto"/>
              <w:ind w:left="0" w:right="1571" w:firstLine="0"/>
              <w:jc w:val="left"/>
            </w:pPr>
            <w:r>
              <w:lastRenderedPageBreak/>
              <w:t xml:space="preserve">Розробляє стратегії розв’язання проблемних </w:t>
            </w:r>
          </w:p>
          <w:p w:rsidR="00074AFE" w:rsidRDefault="00F41F78">
            <w:pPr>
              <w:spacing w:after="0" w:line="259" w:lineRule="auto"/>
              <w:ind w:left="0" w:firstLine="0"/>
              <w:jc w:val="left"/>
            </w:pPr>
            <w:r>
              <w:t xml:space="preserve">ситуацій </w:t>
            </w:r>
          </w:p>
          <w:p w:rsidR="00074AFE" w:rsidRDefault="00F41F78">
            <w:pPr>
              <w:spacing w:after="0" w:line="259" w:lineRule="auto"/>
              <w:ind w:left="0" w:firstLine="0"/>
              <w:jc w:val="left"/>
            </w:pPr>
            <w:r>
              <w:rPr>
                <w:i/>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137" w:firstLine="0"/>
              <w:jc w:val="left"/>
            </w:pPr>
            <w:r>
              <w:t xml:space="preserve">обирає способи та розробляє план дій, необхідних для розв’язання проблемної ситуації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669" w:firstLine="0"/>
              <w:jc w:val="left"/>
            </w:pPr>
            <w:r>
              <w:t xml:space="preserve">планує власні дії, спрямовані на розв’язання </w:t>
            </w:r>
          </w:p>
          <w:p w:rsidR="00074AFE" w:rsidRDefault="00F41F78">
            <w:pPr>
              <w:spacing w:after="0" w:line="259" w:lineRule="auto"/>
              <w:ind w:left="0" w:firstLine="0"/>
              <w:jc w:val="left"/>
            </w:pPr>
            <w:r>
              <w:t xml:space="preserve">проблемної ситуації </w:t>
            </w:r>
          </w:p>
          <w:p w:rsidR="00074AFE" w:rsidRDefault="00F41F78">
            <w:pPr>
              <w:spacing w:after="24" w:line="259" w:lineRule="auto"/>
              <w:ind w:left="0" w:firstLine="0"/>
              <w:jc w:val="left"/>
            </w:pPr>
            <w:r>
              <w:t xml:space="preserve"> </w:t>
            </w:r>
          </w:p>
          <w:p w:rsidR="00074AFE" w:rsidRDefault="00F41F78">
            <w:pPr>
              <w:spacing w:after="0" w:line="277" w:lineRule="auto"/>
              <w:ind w:left="0" w:right="1269" w:firstLine="0"/>
              <w:jc w:val="left"/>
            </w:pPr>
            <w:r>
              <w:t xml:space="preserve">пропонує ідеї щодо ходу розв’язання проблемної ситуації </w:t>
            </w:r>
          </w:p>
          <w:p w:rsidR="00074AFE" w:rsidRDefault="00F41F78">
            <w:pPr>
              <w:spacing w:after="0" w:line="259" w:lineRule="auto"/>
              <w:ind w:left="0" w:firstLine="0"/>
              <w:jc w:val="left"/>
            </w:pPr>
            <w:r>
              <w:rPr>
                <w:i/>
              </w:rPr>
              <w:t xml:space="preserve"> </w:t>
            </w:r>
          </w:p>
        </w:tc>
      </w:tr>
      <w:tr w:rsidR="00074AFE">
        <w:trPr>
          <w:trHeight w:val="1298"/>
        </w:trPr>
        <w:tc>
          <w:tcPr>
            <w:tcW w:w="0" w:type="auto"/>
            <w:vMerge/>
            <w:tcBorders>
              <w:top w:val="nil"/>
              <w:left w:val="single" w:sz="4" w:space="0" w:color="000000"/>
              <w:bottom w:val="single" w:sz="4" w:space="0" w:color="000000"/>
              <w:right w:val="single" w:sz="4" w:space="0" w:color="000000"/>
            </w:tcBorders>
            <w:vAlign w:val="bottom"/>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925" w:firstLine="0"/>
              <w:jc w:val="left"/>
            </w:pPr>
            <w:r>
              <w:t xml:space="preserve">шукає альтернативні способи розв’язання </w:t>
            </w:r>
          </w:p>
          <w:p w:rsidR="00074AFE" w:rsidRDefault="00F41F78">
            <w:pPr>
              <w:spacing w:after="0" w:line="259" w:lineRule="auto"/>
              <w:ind w:left="0" w:firstLine="0"/>
              <w:jc w:val="left"/>
            </w:pPr>
            <w:r>
              <w:t xml:space="preserve">проблемної ситуації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229" w:firstLine="0"/>
              <w:jc w:val="left"/>
            </w:pPr>
            <w:r>
              <w:t xml:space="preserve">пропонує альтернативний спосіб розв’язання </w:t>
            </w:r>
          </w:p>
          <w:p w:rsidR="00074AFE" w:rsidRDefault="00F41F78">
            <w:pPr>
              <w:spacing w:after="0" w:line="259" w:lineRule="auto"/>
              <w:ind w:left="0" w:firstLine="0"/>
              <w:jc w:val="left"/>
            </w:pPr>
            <w:r>
              <w:t xml:space="preserve">проблемної ситуації </w:t>
            </w:r>
          </w:p>
          <w:p w:rsidR="00074AFE" w:rsidRDefault="00F41F78">
            <w:pPr>
              <w:spacing w:after="0" w:line="259" w:lineRule="auto"/>
              <w:ind w:left="0" w:firstLine="0"/>
              <w:jc w:val="left"/>
            </w:pPr>
            <w:r>
              <w:rPr>
                <w:i/>
              </w:rPr>
              <w:t xml:space="preserve"> </w:t>
            </w:r>
          </w:p>
        </w:tc>
      </w:tr>
      <w:tr w:rsidR="00074AFE">
        <w:trPr>
          <w:trHeight w:val="1942"/>
        </w:trPr>
        <w:tc>
          <w:tcPr>
            <w:tcW w:w="4110" w:type="dxa"/>
            <w:vMerge w:val="restart"/>
            <w:tcBorders>
              <w:top w:val="single" w:sz="4" w:space="0" w:color="000000"/>
              <w:left w:val="single" w:sz="4" w:space="0" w:color="000000"/>
              <w:bottom w:val="single" w:sz="4" w:space="0" w:color="000000"/>
              <w:right w:val="single" w:sz="4" w:space="0" w:color="000000"/>
            </w:tcBorders>
          </w:tcPr>
          <w:p w:rsidR="00074AFE" w:rsidRDefault="00F41F78">
            <w:pPr>
              <w:spacing w:after="2" w:line="276" w:lineRule="auto"/>
              <w:ind w:left="0" w:right="1581" w:firstLine="0"/>
              <w:jc w:val="left"/>
            </w:pPr>
            <w:r>
              <w:t xml:space="preserve">Створює математичну модель проблемної </w:t>
            </w:r>
          </w:p>
          <w:p w:rsidR="00074AFE" w:rsidRDefault="00F41F78">
            <w:pPr>
              <w:spacing w:after="0" w:line="259" w:lineRule="auto"/>
              <w:ind w:left="0" w:firstLine="0"/>
              <w:jc w:val="left"/>
            </w:pPr>
            <w:r>
              <w:t xml:space="preserve">ситуації </w:t>
            </w:r>
          </w:p>
          <w:p w:rsidR="00074AFE" w:rsidRDefault="00F41F78">
            <w:pPr>
              <w:spacing w:after="0" w:line="259" w:lineRule="auto"/>
              <w:ind w:left="0" w:firstLine="0"/>
              <w:jc w:val="left"/>
            </w:pPr>
            <w:r>
              <w:rPr>
                <w:i/>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574" w:firstLine="0"/>
              <w:jc w:val="left"/>
            </w:pPr>
            <w:r>
              <w:t xml:space="preserve">визначає компоненти математичної моделі проблемної ситуації та взаємозв’язки між ними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211" w:firstLine="0"/>
              <w:jc w:val="left"/>
            </w:pPr>
            <w:r>
              <w:t xml:space="preserve">визначає компоненти математичної моделі проблемної ситуації, взаємозв’язки між ними, їхню повноту </w:t>
            </w:r>
          </w:p>
          <w:p w:rsidR="00074AFE" w:rsidRDefault="00F41F78">
            <w:pPr>
              <w:spacing w:after="0" w:line="259" w:lineRule="auto"/>
              <w:ind w:left="0" w:firstLine="0"/>
              <w:jc w:val="left"/>
            </w:pPr>
            <w:r>
              <w:rPr>
                <w:i/>
              </w:rPr>
              <w:t xml:space="preserve"> </w:t>
            </w:r>
          </w:p>
        </w:tc>
      </w:tr>
      <w:tr w:rsidR="00074AFE">
        <w:trPr>
          <w:trHeight w:val="1299"/>
        </w:trPr>
        <w:tc>
          <w:tcPr>
            <w:tcW w:w="0" w:type="auto"/>
            <w:vMerge/>
            <w:tcBorders>
              <w:top w:val="nil"/>
              <w:left w:val="single" w:sz="4" w:space="0" w:color="000000"/>
              <w:bottom w:val="single" w:sz="4" w:space="0" w:color="000000"/>
              <w:right w:val="single" w:sz="4" w:space="0" w:color="000000"/>
            </w:tcBorders>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right="1343" w:firstLine="0"/>
              <w:jc w:val="left"/>
            </w:pPr>
            <w:r>
              <w:t xml:space="preserve">будує математичну модель проблемної ситуації, використовуючи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right="1664" w:firstLine="0"/>
              <w:jc w:val="left"/>
            </w:pPr>
            <w:r>
              <w:t xml:space="preserve">будує математичну модель, використовуючи вирази, рівняння, нерівності, графіки та інші форми </w:t>
            </w:r>
          </w:p>
        </w:tc>
      </w:tr>
    </w:tbl>
    <w:p w:rsidR="00074AFE" w:rsidRDefault="00074AFE">
      <w:pPr>
        <w:spacing w:after="0" w:line="259" w:lineRule="auto"/>
        <w:ind w:left="-850" w:right="540" w:firstLine="0"/>
        <w:jc w:val="left"/>
      </w:pPr>
    </w:p>
    <w:tbl>
      <w:tblPr>
        <w:tblStyle w:val="TableGrid"/>
        <w:tblW w:w="14176" w:type="dxa"/>
        <w:tblInd w:w="427" w:type="dxa"/>
        <w:tblCellMar>
          <w:top w:w="16" w:type="dxa"/>
          <w:left w:w="108" w:type="dxa"/>
          <w:right w:w="115" w:type="dxa"/>
        </w:tblCellMar>
        <w:tblLook w:val="04A0" w:firstRow="1" w:lastRow="0" w:firstColumn="1" w:lastColumn="0" w:noHBand="0" w:noVBand="1"/>
      </w:tblPr>
      <w:tblGrid>
        <w:gridCol w:w="4109"/>
        <w:gridCol w:w="4678"/>
        <w:gridCol w:w="5389"/>
      </w:tblGrid>
      <w:tr w:rsidR="00074AFE">
        <w:trPr>
          <w:trHeight w:val="977"/>
        </w:trPr>
        <w:tc>
          <w:tcPr>
            <w:tcW w:w="4110" w:type="dxa"/>
            <w:tcBorders>
              <w:top w:val="single" w:sz="4" w:space="0" w:color="000000"/>
              <w:left w:val="single" w:sz="4" w:space="0" w:color="000000"/>
              <w:bottom w:val="single" w:sz="4" w:space="0" w:color="000000"/>
              <w:right w:val="single" w:sz="4" w:space="0" w:color="000000"/>
            </w:tcBorders>
            <w:vAlign w:val="center"/>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24" w:line="259" w:lineRule="auto"/>
              <w:ind w:left="0" w:firstLine="0"/>
              <w:jc w:val="left"/>
            </w:pPr>
            <w:r>
              <w:t xml:space="preserve">визначений </w:t>
            </w:r>
          </w:p>
          <w:p w:rsidR="00074AFE" w:rsidRDefault="00F41F78">
            <w:pPr>
              <w:spacing w:after="0" w:line="259" w:lineRule="auto"/>
              <w:ind w:left="0" w:firstLine="0"/>
              <w:jc w:val="left"/>
            </w:pPr>
            <w:r>
              <w:t xml:space="preserve">математичний апарат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подання моделі </w:t>
            </w:r>
          </w:p>
          <w:p w:rsidR="00074AFE" w:rsidRDefault="00F41F78">
            <w:pPr>
              <w:spacing w:after="0" w:line="259" w:lineRule="auto"/>
              <w:ind w:left="0" w:firstLine="0"/>
              <w:jc w:val="left"/>
            </w:pPr>
            <w:r>
              <w:rPr>
                <w:i/>
              </w:rPr>
              <w:t xml:space="preserve"> </w:t>
            </w:r>
          </w:p>
        </w:tc>
      </w:tr>
      <w:tr w:rsidR="00074AFE">
        <w:trPr>
          <w:trHeight w:val="3231"/>
        </w:trPr>
        <w:tc>
          <w:tcPr>
            <w:tcW w:w="4110" w:type="dxa"/>
            <w:vMerge w:val="restart"/>
            <w:tcBorders>
              <w:top w:val="single" w:sz="4" w:space="0" w:color="000000"/>
              <w:left w:val="single" w:sz="4" w:space="0" w:color="000000"/>
              <w:bottom w:val="single" w:sz="4" w:space="0" w:color="000000"/>
              <w:right w:val="single" w:sz="4" w:space="0" w:color="000000"/>
            </w:tcBorders>
          </w:tcPr>
          <w:p w:rsidR="00074AFE" w:rsidRDefault="00F41F78">
            <w:pPr>
              <w:spacing w:after="3" w:line="276" w:lineRule="auto"/>
              <w:ind w:left="0" w:right="1786" w:firstLine="0"/>
              <w:jc w:val="left"/>
            </w:pPr>
            <w:r>
              <w:lastRenderedPageBreak/>
              <w:t xml:space="preserve">Подає результати розв’язання проблемної </w:t>
            </w:r>
          </w:p>
          <w:p w:rsidR="00074AFE" w:rsidRDefault="00F41F78">
            <w:pPr>
              <w:spacing w:after="0" w:line="277" w:lineRule="auto"/>
              <w:ind w:left="0" w:right="748" w:firstLine="0"/>
              <w:jc w:val="left"/>
            </w:pPr>
            <w:r>
              <w:t xml:space="preserve">ситуації та </w:t>
            </w:r>
            <w:proofErr w:type="spellStart"/>
            <w:r>
              <w:t>конструктивно</w:t>
            </w:r>
            <w:proofErr w:type="spellEnd"/>
            <w:r>
              <w:t xml:space="preserve"> </w:t>
            </w:r>
          </w:p>
          <w:p w:rsidR="00074AFE" w:rsidRDefault="00F41F78">
            <w:pPr>
              <w:spacing w:after="0" w:line="259" w:lineRule="auto"/>
              <w:ind w:left="0" w:firstLine="0"/>
              <w:jc w:val="left"/>
            </w:pPr>
            <w:r>
              <w:t xml:space="preserve">обговорює їх </w:t>
            </w:r>
          </w:p>
          <w:p w:rsidR="00074AFE" w:rsidRDefault="00F41F78">
            <w:pPr>
              <w:spacing w:after="0" w:line="259" w:lineRule="auto"/>
              <w:ind w:left="0" w:firstLine="0"/>
              <w:jc w:val="left"/>
            </w:pPr>
            <w:r>
              <w:rPr>
                <w:i/>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481" w:firstLine="0"/>
              <w:jc w:val="left"/>
            </w:pPr>
            <w:r>
              <w:t xml:space="preserve">формулює та відображає у зручній для сприйняття формі результати розв’язання проблемної ситуації, зокрема з використанням </w:t>
            </w:r>
          </w:p>
          <w:p w:rsidR="00074AFE" w:rsidRDefault="00F41F78">
            <w:pPr>
              <w:spacing w:after="23" w:line="259" w:lineRule="auto"/>
              <w:ind w:left="0" w:firstLine="0"/>
              <w:jc w:val="left"/>
            </w:pPr>
            <w:r>
              <w:t xml:space="preserve">інформаційно-комунікаційних </w:t>
            </w:r>
          </w:p>
          <w:p w:rsidR="00074AFE" w:rsidRDefault="00F41F78">
            <w:pPr>
              <w:spacing w:after="0" w:line="259" w:lineRule="auto"/>
              <w:ind w:left="0" w:firstLine="0"/>
              <w:jc w:val="left"/>
            </w:pPr>
            <w:r>
              <w:t xml:space="preserve">технологій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198" w:firstLine="0"/>
              <w:jc w:val="left"/>
            </w:pPr>
            <w:r>
              <w:t xml:space="preserve">презентує результати розв’язання проблемної ситуації, використовуючи </w:t>
            </w:r>
          </w:p>
          <w:p w:rsidR="00074AFE" w:rsidRDefault="00F41F78">
            <w:pPr>
              <w:spacing w:after="0" w:line="279" w:lineRule="auto"/>
              <w:ind w:left="0" w:right="1634" w:firstLine="0"/>
              <w:jc w:val="left"/>
            </w:pPr>
            <w:r>
              <w:t xml:space="preserve">різні способи та інструменти, зокрема </w:t>
            </w:r>
          </w:p>
          <w:p w:rsidR="00074AFE" w:rsidRDefault="00F41F78">
            <w:pPr>
              <w:spacing w:after="0" w:line="259" w:lineRule="auto"/>
              <w:ind w:left="0" w:firstLine="0"/>
              <w:jc w:val="left"/>
            </w:pPr>
            <w:r>
              <w:t xml:space="preserve">інформаційно-комунікаційні технології </w:t>
            </w:r>
          </w:p>
          <w:p w:rsidR="00074AFE" w:rsidRDefault="00F41F78">
            <w:pPr>
              <w:spacing w:after="0" w:line="259" w:lineRule="auto"/>
              <w:ind w:left="0" w:firstLine="0"/>
              <w:jc w:val="left"/>
            </w:pPr>
            <w:r>
              <w:rPr>
                <w:i/>
              </w:rPr>
              <w:t xml:space="preserve"> </w:t>
            </w:r>
          </w:p>
        </w:tc>
      </w:tr>
      <w:tr w:rsidR="00074AFE">
        <w:trPr>
          <w:trHeight w:val="1618"/>
        </w:trPr>
        <w:tc>
          <w:tcPr>
            <w:tcW w:w="0" w:type="auto"/>
            <w:vMerge/>
            <w:tcBorders>
              <w:top w:val="nil"/>
              <w:left w:val="single" w:sz="4" w:space="0" w:color="000000"/>
              <w:bottom w:val="single" w:sz="4" w:space="0" w:color="000000"/>
              <w:right w:val="single" w:sz="4" w:space="0" w:color="000000"/>
            </w:tcBorders>
            <w:vAlign w:val="bottom"/>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875" w:firstLine="0"/>
              <w:jc w:val="left"/>
            </w:pPr>
            <w:r>
              <w:t xml:space="preserve">Подає результати розв’язання проблемної ситуації, пояснює їхнє застосування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rPr>
                <w:i/>
              </w:rPr>
              <w:t xml:space="preserve"> </w:t>
            </w:r>
          </w:p>
        </w:tc>
      </w:tr>
      <w:tr w:rsidR="00074AFE">
        <w:trPr>
          <w:trHeight w:val="334"/>
        </w:trPr>
        <w:tc>
          <w:tcPr>
            <w:tcW w:w="14176" w:type="dxa"/>
            <w:gridSpan w:val="3"/>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5" w:firstLine="0"/>
              <w:jc w:val="center"/>
            </w:pPr>
            <w:r>
              <w:rPr>
                <w:b/>
              </w:rPr>
              <w:t>3. Критичне оцінювання процесу та результату розв’язання проблемних ситуацій</w:t>
            </w:r>
            <w:r>
              <w:rPr>
                <w:i/>
              </w:rPr>
              <w:t xml:space="preserve"> </w:t>
            </w:r>
          </w:p>
        </w:tc>
      </w:tr>
      <w:tr w:rsidR="00074AFE">
        <w:trPr>
          <w:trHeight w:val="1621"/>
        </w:trPr>
        <w:tc>
          <w:tcPr>
            <w:tcW w:w="4110" w:type="dxa"/>
            <w:vMerge w:val="restart"/>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634" w:firstLine="0"/>
              <w:jc w:val="left"/>
            </w:pPr>
            <w:r>
              <w:t xml:space="preserve">Оцінює дані проблемної ситуації, необхідні і достатні для її </w:t>
            </w:r>
          </w:p>
          <w:p w:rsidR="00074AFE" w:rsidRDefault="00F41F78">
            <w:pPr>
              <w:spacing w:after="0" w:line="259" w:lineRule="auto"/>
              <w:ind w:left="0" w:firstLine="0"/>
              <w:jc w:val="left"/>
            </w:pPr>
            <w:r>
              <w:t xml:space="preserve">розв’язання </w:t>
            </w:r>
          </w:p>
          <w:p w:rsidR="00074AFE" w:rsidRDefault="00F41F78">
            <w:pPr>
              <w:spacing w:after="0" w:line="259" w:lineRule="auto"/>
              <w:ind w:left="0" w:firstLine="0"/>
              <w:jc w:val="left"/>
            </w:pPr>
            <w:r>
              <w:rPr>
                <w:i/>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559" w:firstLine="0"/>
              <w:jc w:val="left"/>
            </w:pPr>
            <w:r>
              <w:t xml:space="preserve">оцінює необхідність і достатність даних для розв’язання проблемної ситуації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539" w:firstLine="0"/>
              <w:jc w:val="left"/>
            </w:pPr>
            <w:r>
              <w:t xml:space="preserve">розрізняє умову і вимогу, дані та невідомі елементи </w:t>
            </w:r>
          </w:p>
          <w:p w:rsidR="00074AFE" w:rsidRDefault="00F41F78">
            <w:pPr>
              <w:spacing w:after="0" w:line="259" w:lineRule="auto"/>
              <w:ind w:left="0" w:firstLine="0"/>
              <w:jc w:val="left"/>
            </w:pPr>
            <w:r>
              <w:t xml:space="preserve">проблемної ситуації </w:t>
            </w:r>
          </w:p>
          <w:p w:rsidR="00074AFE" w:rsidRDefault="00F41F78">
            <w:pPr>
              <w:spacing w:after="0" w:line="259" w:lineRule="auto"/>
              <w:ind w:left="0" w:firstLine="0"/>
              <w:jc w:val="left"/>
            </w:pPr>
            <w:r>
              <w:rPr>
                <w:i/>
              </w:rPr>
              <w:t xml:space="preserve"> </w:t>
            </w:r>
          </w:p>
        </w:tc>
      </w:tr>
      <w:tr w:rsidR="00074AFE">
        <w:trPr>
          <w:trHeight w:val="1942"/>
        </w:trPr>
        <w:tc>
          <w:tcPr>
            <w:tcW w:w="0" w:type="auto"/>
            <w:vMerge/>
            <w:tcBorders>
              <w:top w:val="nil"/>
              <w:left w:val="single" w:sz="4" w:space="0" w:color="000000"/>
              <w:bottom w:val="single" w:sz="4" w:space="0" w:color="000000"/>
              <w:right w:val="single" w:sz="4" w:space="0" w:color="000000"/>
            </w:tcBorders>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535" w:firstLine="0"/>
              <w:jc w:val="left"/>
            </w:pPr>
            <w:r>
              <w:t xml:space="preserve">визначає недостатність чи надлишковість даних для розв’язання </w:t>
            </w:r>
          </w:p>
          <w:p w:rsidR="00074AFE" w:rsidRDefault="00F41F78">
            <w:pPr>
              <w:spacing w:after="0" w:line="259" w:lineRule="auto"/>
              <w:ind w:left="0" w:firstLine="0"/>
              <w:jc w:val="left"/>
            </w:pPr>
            <w:r>
              <w:t xml:space="preserve">проблемної ситуації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2" w:line="277" w:lineRule="auto"/>
              <w:ind w:left="0" w:right="1750" w:firstLine="0"/>
              <w:jc w:val="left"/>
            </w:pPr>
            <w:r>
              <w:t xml:space="preserve">відповідає на запитання щодо умови, залежності між елементами проблемної ситуації, недостатності та </w:t>
            </w:r>
          </w:p>
          <w:p w:rsidR="00074AFE" w:rsidRDefault="00F41F78">
            <w:pPr>
              <w:spacing w:after="0" w:line="259" w:lineRule="auto"/>
              <w:ind w:left="0" w:firstLine="0"/>
              <w:jc w:val="left"/>
            </w:pPr>
            <w:r>
              <w:t xml:space="preserve">надлишковості даних </w:t>
            </w:r>
          </w:p>
          <w:p w:rsidR="00074AFE" w:rsidRDefault="00F41F78">
            <w:pPr>
              <w:spacing w:after="0" w:line="259" w:lineRule="auto"/>
              <w:ind w:left="0" w:firstLine="0"/>
              <w:jc w:val="left"/>
            </w:pPr>
            <w:r>
              <w:rPr>
                <w:i/>
              </w:rPr>
              <w:t xml:space="preserve"> </w:t>
            </w:r>
          </w:p>
        </w:tc>
      </w:tr>
    </w:tbl>
    <w:p w:rsidR="00074AFE" w:rsidRDefault="00074AFE">
      <w:pPr>
        <w:spacing w:after="0" w:line="259" w:lineRule="auto"/>
        <w:ind w:left="-850" w:right="540" w:firstLine="0"/>
        <w:jc w:val="left"/>
      </w:pPr>
    </w:p>
    <w:tbl>
      <w:tblPr>
        <w:tblStyle w:val="TableGrid"/>
        <w:tblW w:w="14176" w:type="dxa"/>
        <w:tblInd w:w="427" w:type="dxa"/>
        <w:tblCellMar>
          <w:top w:w="68" w:type="dxa"/>
          <w:left w:w="108" w:type="dxa"/>
          <w:right w:w="490" w:type="dxa"/>
        </w:tblCellMar>
        <w:tblLook w:val="04A0" w:firstRow="1" w:lastRow="0" w:firstColumn="1" w:lastColumn="0" w:noHBand="0" w:noVBand="1"/>
      </w:tblPr>
      <w:tblGrid>
        <w:gridCol w:w="4109"/>
        <w:gridCol w:w="4678"/>
        <w:gridCol w:w="5389"/>
      </w:tblGrid>
      <w:tr w:rsidR="00074AFE">
        <w:trPr>
          <w:trHeight w:val="3231"/>
        </w:trPr>
        <w:tc>
          <w:tcPr>
            <w:tcW w:w="4110" w:type="dxa"/>
            <w:vMerge w:val="restart"/>
            <w:tcBorders>
              <w:top w:val="single" w:sz="4" w:space="0" w:color="000000"/>
              <w:left w:val="single" w:sz="4" w:space="0" w:color="000000"/>
              <w:bottom w:val="single" w:sz="4" w:space="0" w:color="000000"/>
              <w:right w:val="single" w:sz="4" w:space="0" w:color="000000"/>
            </w:tcBorders>
          </w:tcPr>
          <w:p w:rsidR="00074AFE" w:rsidRDefault="00F41F78">
            <w:pPr>
              <w:spacing w:after="2" w:line="276" w:lineRule="auto"/>
              <w:ind w:left="0" w:right="1273" w:firstLine="0"/>
              <w:jc w:val="left"/>
            </w:pPr>
            <w:r>
              <w:t xml:space="preserve">Критично оцінює спосіб розв’язання та різні моделі проблемної ситуації, обирає раціональний шлях її </w:t>
            </w:r>
          </w:p>
          <w:p w:rsidR="00074AFE" w:rsidRDefault="00F41F78">
            <w:pPr>
              <w:spacing w:after="0" w:line="259" w:lineRule="auto"/>
              <w:ind w:left="0" w:firstLine="0"/>
              <w:jc w:val="left"/>
            </w:pPr>
            <w:r>
              <w:t xml:space="preserve">розв’язання </w:t>
            </w:r>
          </w:p>
          <w:p w:rsidR="00074AFE" w:rsidRDefault="00F41F78">
            <w:pPr>
              <w:spacing w:after="0" w:line="259" w:lineRule="auto"/>
              <w:ind w:left="0" w:firstLine="0"/>
              <w:jc w:val="left"/>
            </w:pPr>
            <w:r>
              <w:rPr>
                <w:i/>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221" w:firstLine="0"/>
            </w:pPr>
            <w:r>
              <w:t xml:space="preserve">оцінює різні способи розв’язання проблемної ситуації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795" w:firstLine="0"/>
              <w:jc w:val="left"/>
            </w:pPr>
            <w:r>
              <w:t xml:space="preserve">добирає моделі та способи, розробляє план розв’язання проблемної ситуації за аналогією </w:t>
            </w:r>
          </w:p>
          <w:p w:rsidR="00074AFE" w:rsidRDefault="00F41F78">
            <w:pPr>
              <w:spacing w:after="24" w:line="259" w:lineRule="auto"/>
              <w:ind w:left="0" w:firstLine="0"/>
              <w:jc w:val="left"/>
            </w:pPr>
            <w:r>
              <w:t xml:space="preserve"> </w:t>
            </w:r>
          </w:p>
          <w:p w:rsidR="00074AFE" w:rsidRDefault="00F41F78">
            <w:pPr>
              <w:spacing w:after="0" w:line="277" w:lineRule="auto"/>
              <w:ind w:left="0" w:right="970" w:firstLine="0"/>
              <w:jc w:val="left"/>
            </w:pPr>
            <w:r>
              <w:t xml:space="preserve">виокремлює простіші проблеми у складі запропонованої проблемної ситуації </w:t>
            </w:r>
          </w:p>
          <w:p w:rsidR="00074AFE" w:rsidRDefault="00F41F78">
            <w:pPr>
              <w:spacing w:after="0" w:line="259" w:lineRule="auto"/>
              <w:ind w:left="0" w:firstLine="0"/>
              <w:jc w:val="left"/>
            </w:pPr>
            <w:r>
              <w:rPr>
                <w:i/>
              </w:rPr>
              <w:t xml:space="preserve"> </w:t>
            </w:r>
          </w:p>
        </w:tc>
      </w:tr>
      <w:tr w:rsidR="00074AFE">
        <w:trPr>
          <w:trHeight w:val="3231"/>
        </w:trPr>
        <w:tc>
          <w:tcPr>
            <w:tcW w:w="0" w:type="auto"/>
            <w:vMerge/>
            <w:tcBorders>
              <w:top w:val="nil"/>
              <w:left w:val="single" w:sz="4" w:space="0" w:color="000000"/>
              <w:bottom w:val="single" w:sz="4" w:space="0" w:color="000000"/>
              <w:right w:val="single" w:sz="4" w:space="0" w:color="000000"/>
            </w:tcBorders>
            <w:vAlign w:val="bottom"/>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6" w:lineRule="auto"/>
              <w:ind w:left="0" w:right="718" w:firstLine="0"/>
              <w:jc w:val="left"/>
            </w:pPr>
            <w:r>
              <w:t xml:space="preserve">обирає математичну модель до стандартної ситуації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2" w:line="277" w:lineRule="auto"/>
              <w:ind w:left="0" w:right="2017" w:firstLine="0"/>
            </w:pPr>
            <w:r>
              <w:t xml:space="preserve">приймає рішення щодо вибору раціонального способу розв’язання </w:t>
            </w:r>
          </w:p>
          <w:p w:rsidR="00074AFE" w:rsidRDefault="00F41F78">
            <w:pPr>
              <w:spacing w:after="0" w:line="259" w:lineRule="auto"/>
              <w:ind w:left="0" w:firstLine="0"/>
              <w:jc w:val="left"/>
            </w:pPr>
            <w:r>
              <w:t xml:space="preserve">проблемної ситуації </w:t>
            </w:r>
          </w:p>
          <w:p w:rsidR="00074AFE" w:rsidRDefault="00F41F78">
            <w:pPr>
              <w:spacing w:after="24" w:line="259" w:lineRule="auto"/>
              <w:ind w:left="0" w:firstLine="0"/>
              <w:jc w:val="left"/>
            </w:pPr>
            <w:r>
              <w:t xml:space="preserve"> </w:t>
            </w:r>
          </w:p>
          <w:p w:rsidR="00074AFE" w:rsidRDefault="00F41F78">
            <w:pPr>
              <w:spacing w:after="0" w:line="277" w:lineRule="auto"/>
              <w:ind w:left="0" w:right="1339" w:firstLine="0"/>
              <w:jc w:val="left"/>
            </w:pPr>
            <w:r>
              <w:t xml:space="preserve">виявляє ініціативу та обговорює можливі варіанти залучення </w:t>
            </w:r>
          </w:p>
          <w:p w:rsidR="00074AFE" w:rsidRDefault="00F41F78">
            <w:pPr>
              <w:spacing w:after="0" w:line="259" w:lineRule="auto"/>
              <w:ind w:left="0" w:firstLine="0"/>
              <w:jc w:val="left"/>
            </w:pPr>
            <w:r>
              <w:t xml:space="preserve">додаткових ресурсів і даних </w:t>
            </w:r>
          </w:p>
          <w:p w:rsidR="00074AFE" w:rsidRDefault="00F41F78">
            <w:pPr>
              <w:spacing w:after="0" w:line="259" w:lineRule="auto"/>
              <w:ind w:left="0" w:firstLine="0"/>
              <w:jc w:val="left"/>
            </w:pPr>
            <w:r>
              <w:rPr>
                <w:i/>
              </w:rPr>
              <w:t xml:space="preserve"> </w:t>
            </w:r>
          </w:p>
        </w:tc>
      </w:tr>
      <w:tr w:rsidR="00074AFE">
        <w:trPr>
          <w:trHeight w:val="653"/>
        </w:trPr>
        <w:tc>
          <w:tcPr>
            <w:tcW w:w="14176" w:type="dxa"/>
            <w:gridSpan w:val="3"/>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28" w:firstLine="0"/>
              <w:jc w:val="center"/>
            </w:pPr>
            <w:r>
              <w:rPr>
                <w:b/>
              </w:rPr>
              <w:t>4. Розвиток математичного мислення для пізнання і перетворення дійсності, володіння математичною мовою</w:t>
            </w:r>
            <w:r>
              <w:rPr>
                <w:i/>
              </w:rPr>
              <w:t xml:space="preserve"> </w:t>
            </w:r>
          </w:p>
        </w:tc>
      </w:tr>
      <w:tr w:rsidR="00074AFE">
        <w:trPr>
          <w:trHeight w:val="2588"/>
        </w:trPr>
        <w:tc>
          <w:tcPr>
            <w:tcW w:w="4110" w:type="dxa"/>
            <w:tcBorders>
              <w:top w:val="single" w:sz="4" w:space="0" w:color="000000"/>
              <w:left w:val="single" w:sz="4" w:space="0" w:color="000000"/>
              <w:bottom w:val="single" w:sz="4" w:space="0" w:color="000000"/>
              <w:right w:val="single" w:sz="4" w:space="0" w:color="000000"/>
            </w:tcBorders>
          </w:tcPr>
          <w:p w:rsidR="00074AFE" w:rsidRDefault="00F41F78">
            <w:pPr>
              <w:spacing w:after="23" w:line="259" w:lineRule="auto"/>
              <w:ind w:left="0" w:firstLine="0"/>
              <w:jc w:val="left"/>
            </w:pPr>
            <w:r>
              <w:lastRenderedPageBreak/>
              <w:t xml:space="preserve">Мислить </w:t>
            </w:r>
          </w:p>
          <w:p w:rsidR="00074AFE" w:rsidRDefault="00F41F78">
            <w:pPr>
              <w:spacing w:after="0" w:line="259" w:lineRule="auto"/>
              <w:ind w:left="0" w:firstLine="0"/>
              <w:jc w:val="left"/>
            </w:pPr>
            <w:r>
              <w:t xml:space="preserve">математично </w:t>
            </w:r>
          </w:p>
          <w:p w:rsidR="00074AFE" w:rsidRDefault="00F41F78">
            <w:pPr>
              <w:spacing w:after="0" w:line="259" w:lineRule="auto"/>
              <w:ind w:left="0" w:firstLine="0"/>
              <w:jc w:val="left"/>
            </w:pPr>
            <w:r>
              <w:rPr>
                <w:i/>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915" w:firstLine="0"/>
              <w:jc w:val="left"/>
            </w:pPr>
            <w:r>
              <w:t xml:space="preserve">визначає та описує зв’язки між математичними об’єктами та об’єктами реального світу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346" w:firstLine="0"/>
              <w:jc w:val="left"/>
            </w:pPr>
            <w:r>
              <w:t xml:space="preserve">визначає та описує математичні характеристики навколишніх об’єктів (кількість, розмір, форма) </w:t>
            </w:r>
          </w:p>
          <w:p w:rsidR="00074AFE" w:rsidRDefault="00F41F78">
            <w:pPr>
              <w:spacing w:after="25" w:line="259" w:lineRule="auto"/>
              <w:ind w:left="0" w:firstLine="0"/>
              <w:jc w:val="left"/>
            </w:pPr>
            <w:r>
              <w:t xml:space="preserve"> </w:t>
            </w:r>
          </w:p>
          <w:p w:rsidR="00074AFE" w:rsidRDefault="00F41F78">
            <w:pPr>
              <w:spacing w:after="0" w:line="259" w:lineRule="auto"/>
              <w:ind w:left="0" w:right="830" w:firstLine="0"/>
            </w:pPr>
            <w:r>
              <w:t xml:space="preserve">розпізнає та інтерпретує числову інформацію, </w:t>
            </w:r>
          </w:p>
        </w:tc>
      </w:tr>
    </w:tbl>
    <w:p w:rsidR="00074AFE" w:rsidRDefault="00074AFE">
      <w:pPr>
        <w:spacing w:after="0" w:line="259" w:lineRule="auto"/>
        <w:ind w:left="-850" w:right="540" w:firstLine="0"/>
        <w:jc w:val="left"/>
      </w:pPr>
    </w:p>
    <w:tbl>
      <w:tblPr>
        <w:tblStyle w:val="TableGrid"/>
        <w:tblW w:w="14176" w:type="dxa"/>
        <w:tblInd w:w="427" w:type="dxa"/>
        <w:tblCellMar>
          <w:top w:w="68" w:type="dxa"/>
          <w:left w:w="108" w:type="dxa"/>
          <w:right w:w="115" w:type="dxa"/>
        </w:tblCellMar>
        <w:tblLook w:val="04A0" w:firstRow="1" w:lastRow="0" w:firstColumn="1" w:lastColumn="0" w:noHBand="0" w:noVBand="1"/>
      </w:tblPr>
      <w:tblGrid>
        <w:gridCol w:w="4109"/>
        <w:gridCol w:w="4678"/>
        <w:gridCol w:w="5389"/>
      </w:tblGrid>
      <w:tr w:rsidR="00074AFE">
        <w:trPr>
          <w:trHeight w:val="1299"/>
        </w:trPr>
        <w:tc>
          <w:tcPr>
            <w:tcW w:w="4110" w:type="dxa"/>
            <w:vMerge w:val="restart"/>
            <w:tcBorders>
              <w:top w:val="single" w:sz="4" w:space="0" w:color="000000"/>
              <w:left w:val="single" w:sz="4" w:space="0" w:color="000000"/>
              <w:bottom w:val="single" w:sz="4" w:space="0" w:color="000000"/>
              <w:right w:val="single" w:sz="4" w:space="0" w:color="000000"/>
            </w:tcBorders>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vAlign w:val="center"/>
          </w:tcPr>
          <w:p w:rsidR="00074AFE" w:rsidRDefault="00074AFE">
            <w:pPr>
              <w:spacing w:after="160" w:line="259" w:lineRule="auto"/>
              <w:ind w:left="0" w:firstLine="0"/>
              <w:jc w:val="left"/>
            </w:pP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2" w:line="277" w:lineRule="auto"/>
              <w:ind w:left="0" w:right="1534" w:firstLine="0"/>
              <w:jc w:val="left"/>
            </w:pPr>
            <w:r>
              <w:t xml:space="preserve">розпізнає геометричні об’єкти та їхні елементи на </w:t>
            </w:r>
          </w:p>
          <w:p w:rsidR="00074AFE" w:rsidRDefault="00F41F78">
            <w:pPr>
              <w:spacing w:after="0" w:line="259" w:lineRule="auto"/>
              <w:ind w:left="0" w:firstLine="0"/>
              <w:jc w:val="left"/>
            </w:pPr>
            <w:r>
              <w:t xml:space="preserve">площині та в просторі </w:t>
            </w:r>
          </w:p>
          <w:p w:rsidR="00074AFE" w:rsidRDefault="00F41F78">
            <w:pPr>
              <w:spacing w:after="0" w:line="259" w:lineRule="auto"/>
              <w:ind w:left="0" w:firstLine="0"/>
              <w:jc w:val="left"/>
            </w:pPr>
            <w:r>
              <w:rPr>
                <w:i/>
              </w:rPr>
              <w:t xml:space="preserve"> </w:t>
            </w:r>
          </w:p>
        </w:tc>
      </w:tr>
      <w:tr w:rsidR="00074AFE">
        <w:trPr>
          <w:trHeight w:val="2585"/>
        </w:trPr>
        <w:tc>
          <w:tcPr>
            <w:tcW w:w="0" w:type="auto"/>
            <w:vMerge/>
            <w:tcBorders>
              <w:top w:val="nil"/>
              <w:left w:val="single" w:sz="4" w:space="0" w:color="000000"/>
              <w:bottom w:val="single" w:sz="4" w:space="0" w:color="000000"/>
              <w:right w:val="single" w:sz="4" w:space="0" w:color="000000"/>
            </w:tcBorders>
            <w:vAlign w:val="center"/>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572" w:firstLine="0"/>
              <w:jc w:val="left"/>
            </w:pPr>
            <w:r>
              <w:t xml:space="preserve">пов’язує різні елементи математичних знань і вмінь, робить висновки, підкріплює свою думку </w:t>
            </w:r>
          </w:p>
          <w:p w:rsidR="00074AFE" w:rsidRDefault="00F41F78">
            <w:pPr>
              <w:spacing w:after="0" w:line="259" w:lineRule="auto"/>
              <w:ind w:left="0" w:firstLine="0"/>
              <w:jc w:val="left"/>
            </w:pPr>
            <w:r>
              <w:t xml:space="preserve">аргументами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8" w:lineRule="auto"/>
              <w:ind w:left="0" w:right="1518" w:firstLine="0"/>
              <w:jc w:val="left"/>
            </w:pPr>
            <w:r>
              <w:t xml:space="preserve">групує математичні об’єкти за спільними ознаками, описує їхні властивості, використовує властивості математичних об’єктів для обґрунтування своїх дій та їхніх наслідків </w:t>
            </w:r>
          </w:p>
          <w:p w:rsidR="00074AFE" w:rsidRDefault="00F41F78">
            <w:pPr>
              <w:spacing w:after="0" w:line="259" w:lineRule="auto"/>
              <w:ind w:left="0" w:firstLine="0"/>
              <w:jc w:val="left"/>
            </w:pPr>
            <w:r>
              <w:rPr>
                <w:i/>
              </w:rPr>
              <w:t xml:space="preserve"> </w:t>
            </w:r>
          </w:p>
        </w:tc>
      </w:tr>
      <w:tr w:rsidR="00074AFE">
        <w:trPr>
          <w:trHeight w:val="2588"/>
        </w:trPr>
        <w:tc>
          <w:tcPr>
            <w:tcW w:w="4110" w:type="dxa"/>
            <w:vMerge w:val="restart"/>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316" w:firstLine="0"/>
              <w:jc w:val="left"/>
            </w:pPr>
            <w:r>
              <w:lastRenderedPageBreak/>
              <w:t xml:space="preserve">Застосовує математичні поняття, факти та послідовність дій для розв’язання проблемних </w:t>
            </w:r>
          </w:p>
          <w:p w:rsidR="00074AFE" w:rsidRDefault="00F41F78">
            <w:pPr>
              <w:spacing w:after="0" w:line="259" w:lineRule="auto"/>
              <w:ind w:left="0" w:firstLine="0"/>
              <w:jc w:val="left"/>
            </w:pPr>
            <w:r>
              <w:t xml:space="preserve">ситуацій </w:t>
            </w:r>
          </w:p>
          <w:p w:rsidR="00074AFE" w:rsidRDefault="00F41F78">
            <w:pPr>
              <w:spacing w:after="0" w:line="259" w:lineRule="auto"/>
              <w:ind w:left="0" w:firstLine="0"/>
              <w:jc w:val="left"/>
            </w:pPr>
            <w:r>
              <w:rPr>
                <w:i/>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1" w:line="277" w:lineRule="auto"/>
              <w:ind w:left="0" w:right="1562" w:firstLine="0"/>
              <w:jc w:val="left"/>
            </w:pPr>
            <w:r>
              <w:t xml:space="preserve">використовує математичні поняття, факти та запропоновану послідовність дій для розв’язання </w:t>
            </w:r>
          </w:p>
          <w:p w:rsidR="00074AFE" w:rsidRDefault="00F41F78">
            <w:pPr>
              <w:spacing w:after="0" w:line="259" w:lineRule="auto"/>
              <w:ind w:left="0" w:firstLine="0"/>
              <w:jc w:val="left"/>
            </w:pPr>
            <w:r>
              <w:t xml:space="preserve">проблемних ситуацій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728" w:firstLine="0"/>
              <w:jc w:val="left"/>
            </w:pPr>
            <w:r>
              <w:t xml:space="preserve">добирає математичні дані, використовує відомі правила та послідовність дій з математичними об’єктами для розв’язання </w:t>
            </w:r>
          </w:p>
          <w:p w:rsidR="00074AFE" w:rsidRDefault="00F41F78">
            <w:pPr>
              <w:spacing w:after="0" w:line="259" w:lineRule="auto"/>
              <w:ind w:left="0" w:firstLine="0"/>
              <w:jc w:val="left"/>
            </w:pPr>
            <w:r>
              <w:t xml:space="preserve">проблемних ситуацій </w:t>
            </w:r>
          </w:p>
          <w:p w:rsidR="00074AFE" w:rsidRDefault="00F41F78">
            <w:pPr>
              <w:spacing w:after="0" w:line="259" w:lineRule="auto"/>
              <w:ind w:left="0" w:firstLine="0"/>
              <w:jc w:val="left"/>
            </w:pPr>
            <w:r>
              <w:rPr>
                <w:i/>
              </w:rPr>
              <w:t xml:space="preserve"> </w:t>
            </w:r>
          </w:p>
        </w:tc>
      </w:tr>
      <w:tr w:rsidR="00074AFE">
        <w:trPr>
          <w:trHeight w:val="2264"/>
        </w:trPr>
        <w:tc>
          <w:tcPr>
            <w:tcW w:w="0" w:type="auto"/>
            <w:vMerge/>
            <w:tcBorders>
              <w:top w:val="nil"/>
              <w:left w:val="single" w:sz="4" w:space="0" w:color="000000"/>
              <w:bottom w:val="nil"/>
              <w:right w:val="single" w:sz="4" w:space="0" w:color="000000"/>
            </w:tcBorders>
            <w:vAlign w:val="center"/>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1340" w:firstLine="0"/>
              <w:jc w:val="left"/>
            </w:pPr>
            <w:r>
              <w:t xml:space="preserve">виконує операції з математичними об’єктами та використовує різні форми подання </w:t>
            </w:r>
          </w:p>
          <w:p w:rsidR="00074AFE" w:rsidRDefault="00F41F78">
            <w:pPr>
              <w:spacing w:after="0" w:line="259" w:lineRule="auto"/>
              <w:ind w:left="0" w:firstLine="0"/>
              <w:jc w:val="left"/>
            </w:pPr>
            <w:r>
              <w:t xml:space="preserve">інформації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3" w:line="277" w:lineRule="auto"/>
              <w:ind w:left="0" w:right="1724" w:firstLine="0"/>
              <w:jc w:val="left"/>
            </w:pPr>
            <w:r>
              <w:t xml:space="preserve">подає математичну інформацію в різних формах (числовій, графічній, табличній тощо), </w:t>
            </w:r>
          </w:p>
          <w:p w:rsidR="00074AFE" w:rsidRDefault="00F41F78">
            <w:pPr>
              <w:spacing w:after="0" w:line="259" w:lineRule="auto"/>
              <w:ind w:left="0" w:firstLine="0"/>
              <w:jc w:val="left"/>
            </w:pPr>
            <w:r>
              <w:t xml:space="preserve">аналізує її, робить висновки </w:t>
            </w:r>
          </w:p>
          <w:p w:rsidR="00074AFE" w:rsidRDefault="00F41F78">
            <w:pPr>
              <w:spacing w:after="0" w:line="259" w:lineRule="auto"/>
              <w:ind w:left="0" w:firstLine="0"/>
              <w:jc w:val="left"/>
            </w:pPr>
            <w:r>
              <w:rPr>
                <w:i/>
              </w:rPr>
              <w:t xml:space="preserve"> </w:t>
            </w:r>
          </w:p>
        </w:tc>
      </w:tr>
      <w:tr w:rsidR="00074AFE">
        <w:trPr>
          <w:trHeight w:val="977"/>
        </w:trPr>
        <w:tc>
          <w:tcPr>
            <w:tcW w:w="0" w:type="auto"/>
            <w:vMerge/>
            <w:tcBorders>
              <w:top w:val="nil"/>
              <w:left w:val="single" w:sz="4" w:space="0" w:color="000000"/>
              <w:bottom w:val="single" w:sz="4" w:space="0" w:color="000000"/>
              <w:right w:val="single" w:sz="4" w:space="0" w:color="000000"/>
            </w:tcBorders>
            <w:vAlign w:val="center"/>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right="1018" w:firstLine="0"/>
              <w:jc w:val="left"/>
            </w:pPr>
            <w:r>
              <w:t xml:space="preserve">використовує необхідне приладдя та інформаційно-комунікаційні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right="1720" w:firstLine="0"/>
              <w:jc w:val="left"/>
            </w:pPr>
            <w:r>
              <w:t xml:space="preserve">користується креслярськими інструментами та </w:t>
            </w:r>
          </w:p>
        </w:tc>
      </w:tr>
      <w:tr w:rsidR="00074AFE">
        <w:trPr>
          <w:trHeight w:val="1620"/>
        </w:trPr>
        <w:tc>
          <w:tcPr>
            <w:tcW w:w="4110" w:type="dxa"/>
            <w:tcBorders>
              <w:top w:val="single" w:sz="4" w:space="0" w:color="000000"/>
              <w:left w:val="single" w:sz="4" w:space="0" w:color="000000"/>
              <w:bottom w:val="single" w:sz="4" w:space="0" w:color="000000"/>
              <w:right w:val="single" w:sz="4" w:space="0" w:color="000000"/>
            </w:tcBorders>
            <w:vAlign w:val="center"/>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технології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24" w:line="259" w:lineRule="auto"/>
              <w:ind w:left="0" w:firstLine="0"/>
              <w:jc w:val="left"/>
            </w:pPr>
            <w:r>
              <w:t xml:space="preserve">інформаційно-комунікаційними </w:t>
            </w:r>
          </w:p>
          <w:p w:rsidR="00074AFE" w:rsidRDefault="00F41F78">
            <w:pPr>
              <w:spacing w:after="0" w:line="277" w:lineRule="auto"/>
              <w:ind w:left="0" w:right="342" w:firstLine="0"/>
              <w:jc w:val="left"/>
            </w:pPr>
            <w:r>
              <w:t xml:space="preserve">технологіями для розв’язання проблемної ситуації </w:t>
            </w:r>
          </w:p>
          <w:p w:rsidR="00074AFE" w:rsidRDefault="00F41F78">
            <w:pPr>
              <w:spacing w:after="0" w:line="259" w:lineRule="auto"/>
              <w:ind w:left="0" w:firstLine="0"/>
              <w:jc w:val="left"/>
            </w:pPr>
            <w:r>
              <w:rPr>
                <w:i/>
              </w:rPr>
              <w:t xml:space="preserve"> </w:t>
            </w:r>
          </w:p>
        </w:tc>
      </w:tr>
      <w:tr w:rsidR="00074AFE">
        <w:trPr>
          <w:trHeight w:val="1942"/>
        </w:trPr>
        <w:tc>
          <w:tcPr>
            <w:tcW w:w="4110" w:type="dxa"/>
            <w:vMerge w:val="restart"/>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firstLine="0"/>
              <w:jc w:val="left"/>
            </w:pPr>
            <w:r>
              <w:lastRenderedPageBreak/>
              <w:t xml:space="preserve">Володіє математичною термінологією, ефективно </w:t>
            </w:r>
          </w:p>
          <w:p w:rsidR="00074AFE" w:rsidRDefault="00F41F78">
            <w:pPr>
              <w:spacing w:after="0" w:line="259" w:lineRule="auto"/>
              <w:ind w:left="0" w:firstLine="0"/>
              <w:jc w:val="left"/>
            </w:pPr>
            <w:r>
              <w:t xml:space="preserve">використовує її </w:t>
            </w:r>
          </w:p>
          <w:p w:rsidR="00074AFE" w:rsidRDefault="00F41F78">
            <w:pPr>
              <w:spacing w:after="0" w:line="259" w:lineRule="auto"/>
              <w:ind w:left="0" w:firstLine="0"/>
              <w:jc w:val="left"/>
            </w:pPr>
            <w:r>
              <w:rPr>
                <w:i/>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8" w:lineRule="auto"/>
              <w:ind w:left="0" w:right="344" w:firstLine="0"/>
            </w:pPr>
            <w:r>
              <w:t xml:space="preserve">володіє математичними термінами та символами, доцільно </w:t>
            </w:r>
          </w:p>
          <w:p w:rsidR="00074AFE" w:rsidRDefault="00F41F78">
            <w:pPr>
              <w:spacing w:after="0" w:line="259" w:lineRule="auto"/>
              <w:ind w:left="0" w:firstLine="0"/>
              <w:jc w:val="left"/>
            </w:pPr>
            <w:r>
              <w:t xml:space="preserve">використовує їх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8" w:lineRule="auto"/>
              <w:ind w:left="0" w:right="163" w:firstLine="0"/>
              <w:jc w:val="left"/>
            </w:pPr>
            <w:r>
              <w:t xml:space="preserve">читає та розуміє тексти математичного змісту, доречно формулює, використовує математичні поняття і факти </w:t>
            </w:r>
          </w:p>
          <w:p w:rsidR="00074AFE" w:rsidRDefault="00F41F78">
            <w:pPr>
              <w:spacing w:after="0" w:line="259" w:lineRule="auto"/>
              <w:ind w:left="0" w:firstLine="0"/>
              <w:jc w:val="left"/>
            </w:pPr>
            <w:r>
              <w:rPr>
                <w:i/>
              </w:rPr>
              <w:t xml:space="preserve"> </w:t>
            </w:r>
          </w:p>
        </w:tc>
      </w:tr>
      <w:tr w:rsidR="00074AFE">
        <w:trPr>
          <w:trHeight w:val="1299"/>
        </w:trPr>
        <w:tc>
          <w:tcPr>
            <w:tcW w:w="0" w:type="auto"/>
            <w:vMerge/>
            <w:tcBorders>
              <w:top w:val="nil"/>
              <w:left w:val="single" w:sz="4" w:space="0" w:color="000000"/>
              <w:bottom w:val="single" w:sz="4" w:space="0" w:color="000000"/>
              <w:right w:val="single" w:sz="4" w:space="0" w:color="000000"/>
            </w:tcBorders>
            <w:vAlign w:val="center"/>
          </w:tcPr>
          <w:p w:rsidR="00074AFE" w:rsidRDefault="00074AFE">
            <w:pPr>
              <w:spacing w:after="160" w:line="259" w:lineRule="auto"/>
              <w:ind w:left="0" w:firstLine="0"/>
              <w:jc w:val="left"/>
            </w:pPr>
          </w:p>
        </w:tc>
        <w:tc>
          <w:tcPr>
            <w:tcW w:w="4678"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7" w:lineRule="auto"/>
              <w:ind w:left="0" w:right="92" w:firstLine="0"/>
              <w:jc w:val="left"/>
            </w:pPr>
            <w:r>
              <w:t xml:space="preserve">висловлюється змістовно, точно, лаконічно </w:t>
            </w:r>
          </w:p>
          <w:p w:rsidR="00074AFE" w:rsidRDefault="00F41F78">
            <w:pPr>
              <w:spacing w:after="0" w:line="259" w:lineRule="auto"/>
              <w:ind w:left="0" w:firstLine="0"/>
              <w:jc w:val="left"/>
            </w:pPr>
            <w:r>
              <w:rPr>
                <w:i/>
              </w:rPr>
              <w:t xml:space="preserve"> </w:t>
            </w:r>
          </w:p>
        </w:tc>
        <w:tc>
          <w:tcPr>
            <w:tcW w:w="5389"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9" w:lineRule="auto"/>
              <w:ind w:left="0" w:firstLine="0"/>
              <w:jc w:val="left"/>
            </w:pPr>
            <w:r>
              <w:t xml:space="preserve">висловлюється змістовно, точно, лаконічно </w:t>
            </w:r>
          </w:p>
          <w:p w:rsidR="00074AFE" w:rsidRDefault="00F41F78">
            <w:pPr>
              <w:spacing w:after="0" w:line="259" w:lineRule="auto"/>
              <w:ind w:left="0" w:firstLine="0"/>
              <w:jc w:val="left"/>
            </w:pPr>
            <w:r>
              <w:rPr>
                <w:i/>
              </w:rPr>
              <w:t xml:space="preserve"> </w:t>
            </w:r>
          </w:p>
        </w:tc>
      </w:tr>
    </w:tbl>
    <w:p w:rsidR="00074AFE" w:rsidRDefault="00F41F78">
      <w:pPr>
        <w:spacing w:after="131" w:line="259" w:lineRule="auto"/>
        <w:ind w:left="852" w:firstLine="0"/>
        <w:jc w:val="left"/>
      </w:pPr>
      <w:r>
        <w:rPr>
          <w:i/>
        </w:rPr>
        <w:t xml:space="preserve"> </w:t>
      </w:r>
    </w:p>
    <w:p w:rsidR="00074AFE" w:rsidRDefault="00F41F78">
      <w:pPr>
        <w:spacing w:after="190" w:line="259" w:lineRule="auto"/>
        <w:ind w:left="918" w:firstLine="0"/>
        <w:jc w:val="center"/>
      </w:pPr>
      <w:r>
        <w:rPr>
          <w:b/>
          <w:i/>
        </w:rPr>
        <w:t xml:space="preserve"> </w:t>
      </w:r>
    </w:p>
    <w:p w:rsidR="00074AFE" w:rsidRDefault="00F41F78">
      <w:pPr>
        <w:pStyle w:val="1"/>
      </w:pPr>
      <w:r>
        <w:t xml:space="preserve">Структура програми </w:t>
      </w:r>
    </w:p>
    <w:p w:rsidR="00074AFE" w:rsidRDefault="00F41F78">
      <w:pPr>
        <w:spacing w:after="171"/>
        <w:ind w:left="0" w:right="2" w:firstLine="852"/>
      </w:pPr>
      <w:r>
        <w:t xml:space="preserve">Програму подано у вигляді таблиці, кожний стовпчик якої містить очікувані результати навчання, відповідні йому зміст навчального матеріалу та види навчальної діяльності для їхнього досягнення відповідно. Очікувані результати </w:t>
      </w:r>
      <w:proofErr w:type="spellStart"/>
      <w:r>
        <w:t>навчальнопізнавальної</w:t>
      </w:r>
      <w:proofErr w:type="spellEnd"/>
      <w:r>
        <w:t xml:space="preserve"> діяльності учнів є об’єктом контролю й оцінювання.  </w:t>
      </w:r>
    </w:p>
    <w:p w:rsidR="00074AFE" w:rsidRDefault="00F41F78">
      <w:pPr>
        <w:spacing w:after="79"/>
        <w:ind w:left="715" w:right="2"/>
      </w:pPr>
      <w:r>
        <w:t xml:space="preserve">Зміст навчального матеріалу структуровано за темами курсу математики відповідно для 5 і 6 класів.  </w:t>
      </w:r>
    </w:p>
    <w:p w:rsidR="00074AFE" w:rsidRDefault="00F41F78">
      <w:pPr>
        <w:spacing w:after="131" w:line="259" w:lineRule="auto"/>
        <w:ind w:left="63" w:firstLine="0"/>
        <w:jc w:val="center"/>
      </w:pPr>
      <w:r>
        <w:rPr>
          <w:b/>
        </w:rPr>
        <w:t xml:space="preserve"> </w:t>
      </w:r>
    </w:p>
    <w:p w:rsidR="00074AFE" w:rsidRDefault="00F41F78">
      <w:pPr>
        <w:spacing w:after="131" w:line="259" w:lineRule="auto"/>
        <w:ind w:left="63" w:firstLine="0"/>
        <w:jc w:val="center"/>
      </w:pPr>
      <w:r>
        <w:rPr>
          <w:b/>
        </w:rPr>
        <w:t xml:space="preserve"> </w:t>
      </w:r>
    </w:p>
    <w:p w:rsidR="00074AFE" w:rsidRDefault="00F41F78">
      <w:pPr>
        <w:spacing w:after="129" w:line="259" w:lineRule="auto"/>
        <w:ind w:left="63" w:firstLine="0"/>
        <w:jc w:val="center"/>
      </w:pPr>
      <w:r>
        <w:rPr>
          <w:b/>
        </w:rPr>
        <w:t xml:space="preserve"> </w:t>
      </w:r>
    </w:p>
    <w:p w:rsidR="00074AFE" w:rsidRDefault="00F41F78">
      <w:pPr>
        <w:spacing w:after="0" w:line="259" w:lineRule="auto"/>
        <w:ind w:left="63" w:firstLine="0"/>
        <w:jc w:val="center"/>
      </w:pPr>
      <w:r>
        <w:rPr>
          <w:b/>
        </w:rPr>
        <w:t xml:space="preserve"> </w:t>
      </w:r>
    </w:p>
    <w:p w:rsidR="00074AFE" w:rsidRDefault="00F41F78">
      <w:pPr>
        <w:numPr>
          <w:ilvl w:val="0"/>
          <w:numId w:val="2"/>
        </w:numPr>
        <w:spacing w:after="189" w:line="259" w:lineRule="auto"/>
        <w:ind w:right="7178" w:hanging="211"/>
        <w:jc w:val="center"/>
      </w:pPr>
      <w:r>
        <w:rPr>
          <w:b/>
        </w:rPr>
        <w:t xml:space="preserve">клас </w:t>
      </w:r>
    </w:p>
    <w:p w:rsidR="00074AFE" w:rsidRDefault="00F41F78">
      <w:pPr>
        <w:spacing w:after="131" w:line="259" w:lineRule="auto"/>
        <w:ind w:left="10" w:right="6501"/>
        <w:jc w:val="right"/>
      </w:pPr>
      <w:r>
        <w:rPr>
          <w:b/>
        </w:rPr>
        <w:t xml:space="preserve">МАТЕМАТИКА </w:t>
      </w:r>
    </w:p>
    <w:p w:rsidR="00074AFE" w:rsidRDefault="00F41F78">
      <w:pPr>
        <w:spacing w:after="0" w:line="259" w:lineRule="auto"/>
        <w:ind w:left="720" w:firstLine="0"/>
        <w:jc w:val="left"/>
      </w:pPr>
      <w:r>
        <w:lastRenderedPageBreak/>
        <w:t xml:space="preserve"> </w:t>
      </w:r>
    </w:p>
    <w:tbl>
      <w:tblPr>
        <w:tblStyle w:val="TableGrid"/>
        <w:tblW w:w="14020" w:type="dxa"/>
        <w:tblInd w:w="725" w:type="dxa"/>
        <w:tblCellMar>
          <w:top w:w="75" w:type="dxa"/>
          <w:left w:w="108" w:type="dxa"/>
          <w:right w:w="45" w:type="dxa"/>
        </w:tblCellMar>
        <w:tblLook w:val="04A0" w:firstRow="1" w:lastRow="0" w:firstColumn="1" w:lastColumn="0" w:noHBand="0" w:noVBand="1"/>
      </w:tblPr>
      <w:tblGrid>
        <w:gridCol w:w="4947"/>
        <w:gridCol w:w="4251"/>
        <w:gridCol w:w="4822"/>
      </w:tblGrid>
      <w:tr w:rsidR="00074AFE">
        <w:trPr>
          <w:trHeight w:val="653"/>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center"/>
            </w:pPr>
            <w:r>
              <w:rPr>
                <w:b/>
              </w:rPr>
              <w:t xml:space="preserve">Очікувані результати навчання здобувачів освіти </w:t>
            </w:r>
          </w:p>
        </w:tc>
        <w:tc>
          <w:tcPr>
            <w:tcW w:w="4251"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right="67" w:firstLine="0"/>
              <w:jc w:val="center"/>
            </w:pPr>
            <w:r>
              <w:rPr>
                <w:b/>
              </w:rPr>
              <w:t xml:space="preserve">Зміст навчального матеріалу </w:t>
            </w:r>
          </w:p>
        </w:tc>
        <w:tc>
          <w:tcPr>
            <w:tcW w:w="482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rPr>
                <w:b/>
              </w:rPr>
              <w:t xml:space="preserve">Види навчальної діяльності учнів </w:t>
            </w:r>
          </w:p>
        </w:tc>
      </w:tr>
      <w:tr w:rsidR="00074AFE">
        <w:trPr>
          <w:trHeight w:val="331"/>
        </w:trPr>
        <w:tc>
          <w:tcPr>
            <w:tcW w:w="14020" w:type="dxa"/>
            <w:gridSpan w:val="3"/>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rPr>
                <w:b/>
              </w:rPr>
              <w:t>Тема 1. УЗАГАЛЬНЕННЯ ТА СИСТЕМАТИЗАЦІЯ ЗНАНЬ ЗА КУРС ПОЧАТКОВОЇ ШКОЛИ (12 год)</w:t>
            </w:r>
          </w:p>
        </w:tc>
      </w:tr>
      <w:tr w:rsidR="00074AFE">
        <w:trPr>
          <w:trHeight w:val="7461"/>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312" w:lineRule="auto"/>
              <w:ind w:left="0" w:firstLine="0"/>
            </w:pPr>
            <w:r>
              <w:rPr>
                <w:b/>
              </w:rPr>
              <w:t xml:space="preserve">відтворює </w:t>
            </w:r>
            <w:r>
              <w:t xml:space="preserve">послідовність чисел у межах мільйона;  </w:t>
            </w:r>
          </w:p>
          <w:p w:rsidR="00074AFE" w:rsidRDefault="00F41F78">
            <w:pPr>
              <w:spacing w:after="0" w:line="314" w:lineRule="auto"/>
              <w:ind w:left="0" w:firstLine="0"/>
              <w:jc w:val="left"/>
            </w:pPr>
            <w:r>
              <w:rPr>
                <w:b/>
              </w:rPr>
              <w:t>читає</w:t>
            </w:r>
            <w:r>
              <w:rPr>
                <w:i/>
              </w:rPr>
              <w:t xml:space="preserve"> </w:t>
            </w:r>
            <w:r>
              <w:t xml:space="preserve">і </w:t>
            </w:r>
            <w:r>
              <w:rPr>
                <w:b/>
              </w:rPr>
              <w:t>записує</w:t>
            </w:r>
            <w:r>
              <w:rPr>
                <w:i/>
              </w:rPr>
              <w:t xml:space="preserve"> </w:t>
            </w:r>
            <w:r>
              <w:t xml:space="preserve">числа та дроби;  </w:t>
            </w:r>
            <w:r>
              <w:rPr>
                <w:b/>
              </w:rPr>
              <w:t>порівнює</w:t>
            </w:r>
            <w:r>
              <w:t xml:space="preserve"> числа та дроби з однаковими знаменниками;  </w:t>
            </w:r>
          </w:p>
          <w:p w:rsidR="00074AFE" w:rsidRDefault="00F41F78">
            <w:pPr>
              <w:spacing w:after="16" w:line="301" w:lineRule="auto"/>
              <w:ind w:left="17" w:right="220" w:firstLine="0"/>
            </w:pPr>
            <w:r>
              <w:rPr>
                <w:b/>
              </w:rPr>
              <w:t>володіє</w:t>
            </w:r>
            <w:r>
              <w:t xml:space="preserve"> навичками  письмового додавання,  віднімання, множення та ділення чисел у межах мільйона; </w:t>
            </w:r>
            <w:r>
              <w:rPr>
                <w:b/>
              </w:rPr>
              <w:t>розуміє</w:t>
            </w:r>
            <w:r>
              <w:t xml:space="preserve"> спосіб одержання дробу, суть чисельника і знаменника дробу;  </w:t>
            </w:r>
            <w:r>
              <w:rPr>
                <w:b/>
              </w:rPr>
              <w:t>застосовує</w:t>
            </w:r>
            <w:r>
              <w:t xml:space="preserve"> правила знаходження дробу від числа та числа за значенням його дробу; правила порядку виконання дій під час обчислень значень виразів без дужок та з дужками  </w:t>
            </w:r>
          </w:p>
          <w:p w:rsidR="00074AFE" w:rsidRDefault="00F41F78">
            <w:pPr>
              <w:spacing w:after="0" w:line="259" w:lineRule="auto"/>
              <w:ind w:left="17" w:right="375" w:firstLine="0"/>
              <w:jc w:val="left"/>
            </w:pPr>
            <w:r>
              <w:rPr>
                <w:b/>
              </w:rPr>
              <w:t>знає</w:t>
            </w:r>
            <w:r>
              <w:t xml:space="preserve"> одиниці вимірювання довжини, маси, місткості, часу та співвідношення між ними; </w:t>
            </w:r>
            <w:r>
              <w:rPr>
                <w:b/>
              </w:rPr>
              <w:t>вимірює</w:t>
            </w:r>
            <w:r>
              <w:t xml:space="preserve"> і</w:t>
            </w:r>
            <w:r>
              <w:rPr>
                <w:b/>
              </w:rPr>
              <w:t xml:space="preserve"> порівнює</w:t>
            </w:r>
            <w:r>
              <w:t xml:space="preserve"> величини: </w:t>
            </w:r>
          </w:p>
        </w:tc>
        <w:tc>
          <w:tcPr>
            <w:tcW w:w="4251" w:type="dxa"/>
            <w:tcBorders>
              <w:top w:val="single" w:sz="4" w:space="0" w:color="000000"/>
              <w:left w:val="single" w:sz="4" w:space="0" w:color="000000"/>
              <w:bottom w:val="single" w:sz="4" w:space="0" w:color="000000"/>
              <w:right w:val="single" w:sz="4" w:space="0" w:color="000000"/>
            </w:tcBorders>
          </w:tcPr>
          <w:p w:rsidR="00074AFE" w:rsidRDefault="00F41F78">
            <w:pPr>
              <w:spacing w:after="54" w:line="273" w:lineRule="auto"/>
              <w:ind w:left="0" w:firstLine="0"/>
              <w:jc w:val="left"/>
            </w:pPr>
            <w:r>
              <w:t xml:space="preserve">Натуральні числа. Порівняння натуральних чисел. Арифметичні </w:t>
            </w:r>
          </w:p>
          <w:p w:rsidR="00074AFE" w:rsidRDefault="00F41F78">
            <w:pPr>
              <w:spacing w:after="18" w:line="259" w:lineRule="auto"/>
              <w:ind w:left="0" w:firstLine="0"/>
              <w:jc w:val="left"/>
            </w:pPr>
            <w:r>
              <w:t xml:space="preserve">дії з натуральними числами </w:t>
            </w:r>
          </w:p>
          <w:p w:rsidR="00074AFE" w:rsidRDefault="00F41F78">
            <w:pPr>
              <w:spacing w:after="74" w:line="259" w:lineRule="auto"/>
              <w:ind w:left="0" w:firstLine="0"/>
              <w:jc w:val="left"/>
            </w:pPr>
            <w:r>
              <w:t xml:space="preserve"> </w:t>
            </w:r>
          </w:p>
          <w:p w:rsidR="00074AFE" w:rsidRDefault="00F41F78">
            <w:pPr>
              <w:spacing w:after="72" w:line="259" w:lineRule="auto"/>
              <w:ind w:left="26" w:firstLine="0"/>
              <w:jc w:val="left"/>
            </w:pPr>
            <w:r>
              <w:t xml:space="preserve">Поняття дробу </w:t>
            </w:r>
          </w:p>
          <w:p w:rsidR="00074AFE" w:rsidRDefault="00F41F78">
            <w:pPr>
              <w:spacing w:after="73" w:line="259" w:lineRule="auto"/>
              <w:ind w:left="26" w:firstLine="0"/>
              <w:jc w:val="left"/>
            </w:pPr>
            <w:r>
              <w:t xml:space="preserve">Порівняння </w:t>
            </w:r>
            <w:proofErr w:type="spellStart"/>
            <w:r>
              <w:t>дробів</w:t>
            </w:r>
            <w:proofErr w:type="spellEnd"/>
            <w:r>
              <w:t xml:space="preserve"> </w:t>
            </w:r>
          </w:p>
          <w:p w:rsidR="00074AFE" w:rsidRDefault="00F41F78">
            <w:pPr>
              <w:spacing w:after="0" w:line="293" w:lineRule="auto"/>
              <w:ind w:left="26" w:firstLine="0"/>
              <w:jc w:val="left"/>
            </w:pPr>
            <w:r>
              <w:t xml:space="preserve">Знаходження дробу від числа Знаходження числа за значенням його дробу </w:t>
            </w:r>
          </w:p>
          <w:p w:rsidR="00074AFE" w:rsidRDefault="00F41F78">
            <w:pPr>
              <w:spacing w:after="18" w:line="259" w:lineRule="auto"/>
              <w:ind w:left="26" w:firstLine="0"/>
              <w:jc w:val="left"/>
            </w:pPr>
            <w:r>
              <w:t xml:space="preserve"> </w:t>
            </w:r>
          </w:p>
          <w:p w:rsidR="00074AFE" w:rsidRDefault="00F41F78">
            <w:pPr>
              <w:spacing w:after="74" w:line="259" w:lineRule="auto"/>
              <w:ind w:left="26" w:firstLine="0"/>
              <w:jc w:val="left"/>
            </w:pPr>
            <w:r>
              <w:t xml:space="preserve">Величини: довжина, маса, </w:t>
            </w:r>
          </w:p>
          <w:p w:rsidR="00074AFE" w:rsidRDefault="00F41F78">
            <w:pPr>
              <w:spacing w:after="72" w:line="259" w:lineRule="auto"/>
              <w:ind w:left="26" w:firstLine="0"/>
              <w:jc w:val="left"/>
            </w:pPr>
            <w:r>
              <w:t xml:space="preserve">місткість, час </w:t>
            </w:r>
          </w:p>
          <w:p w:rsidR="00074AFE" w:rsidRDefault="00F41F78">
            <w:pPr>
              <w:spacing w:after="18" w:line="259" w:lineRule="auto"/>
              <w:ind w:left="26" w:firstLine="0"/>
              <w:jc w:val="left"/>
            </w:pPr>
            <w:r>
              <w:t xml:space="preserve">Дії з величинами </w:t>
            </w:r>
          </w:p>
          <w:p w:rsidR="00074AFE" w:rsidRDefault="00F41F78">
            <w:pPr>
              <w:spacing w:after="73" w:line="259" w:lineRule="auto"/>
              <w:ind w:left="168" w:firstLine="0"/>
              <w:jc w:val="left"/>
            </w:pPr>
            <w:r>
              <w:t xml:space="preserve"> </w:t>
            </w:r>
          </w:p>
          <w:p w:rsidR="00074AFE" w:rsidRDefault="00F41F78">
            <w:pPr>
              <w:spacing w:after="21" w:line="259" w:lineRule="auto"/>
              <w:ind w:left="26" w:firstLine="0"/>
              <w:jc w:val="left"/>
            </w:pPr>
            <w:r>
              <w:t xml:space="preserve">Числові та буквені вирази </w:t>
            </w:r>
          </w:p>
          <w:p w:rsidR="00074AFE" w:rsidRDefault="00F41F78">
            <w:pPr>
              <w:spacing w:after="70" w:line="259" w:lineRule="auto"/>
              <w:ind w:left="168" w:firstLine="0"/>
              <w:jc w:val="left"/>
            </w:pPr>
            <w:r>
              <w:t xml:space="preserve"> </w:t>
            </w:r>
          </w:p>
          <w:p w:rsidR="00074AFE" w:rsidRDefault="00F41F78">
            <w:pPr>
              <w:spacing w:after="18" w:line="259" w:lineRule="auto"/>
              <w:ind w:left="26" w:firstLine="0"/>
              <w:jc w:val="left"/>
            </w:pPr>
            <w:r>
              <w:t xml:space="preserve">Рівняння </w:t>
            </w:r>
          </w:p>
          <w:p w:rsidR="00074AFE" w:rsidRDefault="00F41F78">
            <w:pPr>
              <w:spacing w:after="21" w:line="259" w:lineRule="auto"/>
              <w:ind w:left="26" w:firstLine="0"/>
              <w:jc w:val="left"/>
            </w:pPr>
            <w:r>
              <w:t xml:space="preserve"> </w:t>
            </w:r>
          </w:p>
          <w:p w:rsidR="00074AFE" w:rsidRDefault="00F41F78">
            <w:pPr>
              <w:spacing w:after="72" w:line="259" w:lineRule="auto"/>
              <w:ind w:left="26" w:firstLine="0"/>
              <w:jc w:val="left"/>
            </w:pPr>
            <w:r>
              <w:t xml:space="preserve"> </w:t>
            </w:r>
          </w:p>
          <w:p w:rsidR="00074AFE" w:rsidRDefault="00F41F78">
            <w:pPr>
              <w:spacing w:after="0" w:line="259" w:lineRule="auto"/>
              <w:ind w:left="26" w:firstLine="0"/>
              <w:jc w:val="left"/>
            </w:pPr>
            <w:r>
              <w:t xml:space="preserve">Геометричні фігури на </w:t>
            </w:r>
          </w:p>
        </w:tc>
        <w:tc>
          <w:tcPr>
            <w:tcW w:w="482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6" w:lineRule="auto"/>
              <w:ind w:left="0" w:firstLine="0"/>
              <w:jc w:val="left"/>
            </w:pPr>
            <w:r>
              <w:t xml:space="preserve">Короткі усні/письмові відповіді на запитання </w:t>
            </w:r>
          </w:p>
          <w:p w:rsidR="00074AFE" w:rsidRDefault="00F41F78">
            <w:pPr>
              <w:spacing w:after="24" w:line="259" w:lineRule="auto"/>
              <w:ind w:left="0" w:firstLine="0"/>
              <w:jc w:val="left"/>
            </w:pPr>
            <w:r>
              <w:t xml:space="preserve"> </w:t>
            </w:r>
          </w:p>
          <w:p w:rsidR="00074AFE" w:rsidRDefault="00F41F78">
            <w:pPr>
              <w:spacing w:after="0" w:line="259" w:lineRule="auto"/>
              <w:ind w:left="0" w:firstLine="0"/>
              <w:jc w:val="left"/>
            </w:pPr>
            <w:r>
              <w:t xml:space="preserve">Усний рахунок </w:t>
            </w:r>
          </w:p>
          <w:p w:rsidR="00074AFE" w:rsidRDefault="00F41F78">
            <w:pPr>
              <w:spacing w:after="24" w:line="259" w:lineRule="auto"/>
              <w:ind w:left="0" w:firstLine="0"/>
              <w:jc w:val="left"/>
            </w:pPr>
            <w:r>
              <w:t xml:space="preserve"> </w:t>
            </w:r>
          </w:p>
          <w:p w:rsidR="00074AFE" w:rsidRDefault="00F41F78">
            <w:pPr>
              <w:spacing w:after="0" w:line="259" w:lineRule="auto"/>
              <w:ind w:left="0" w:firstLine="0"/>
              <w:jc w:val="left"/>
            </w:pPr>
            <w:r>
              <w:t xml:space="preserve">Дидактичні ігри </w:t>
            </w:r>
          </w:p>
          <w:p w:rsidR="00074AFE" w:rsidRDefault="00F41F78">
            <w:pPr>
              <w:spacing w:after="0" w:line="259" w:lineRule="auto"/>
              <w:ind w:left="0" w:firstLine="0"/>
              <w:jc w:val="left"/>
            </w:pPr>
            <w:r>
              <w:t xml:space="preserve"> </w:t>
            </w:r>
          </w:p>
          <w:p w:rsidR="00074AFE" w:rsidRDefault="00F41F78">
            <w:pPr>
              <w:spacing w:after="0" w:line="243" w:lineRule="auto"/>
              <w:ind w:left="0" w:firstLine="0"/>
              <w:jc w:val="left"/>
            </w:pPr>
            <w:r>
              <w:t xml:space="preserve">Виконання вправ та розв’язування задач, передбачених очікуваними результатами навчання, самостійних і тематичних контрольних робіт, інших видів робіт для діагностики знань та повторення матеріалу за курс початкової школи результатів навчання </w:t>
            </w:r>
          </w:p>
          <w:p w:rsidR="00074AFE" w:rsidRDefault="00F41F78">
            <w:pPr>
              <w:spacing w:after="0" w:line="259" w:lineRule="auto"/>
              <w:ind w:left="720" w:firstLine="0"/>
              <w:jc w:val="left"/>
            </w:pPr>
            <w:r>
              <w:t xml:space="preserve"> </w:t>
            </w:r>
          </w:p>
          <w:p w:rsidR="00074AFE" w:rsidRDefault="00F41F78">
            <w:pPr>
              <w:spacing w:after="0" w:line="276" w:lineRule="auto"/>
              <w:ind w:left="0" w:firstLine="0"/>
              <w:jc w:val="left"/>
            </w:pPr>
            <w:r>
              <w:t xml:space="preserve">Дослідницька, </w:t>
            </w:r>
            <w:proofErr w:type="spellStart"/>
            <w:r>
              <w:t>проєктна</w:t>
            </w:r>
            <w:proofErr w:type="spellEnd"/>
            <w:r>
              <w:t xml:space="preserve">  та пошукова діяльність </w:t>
            </w:r>
          </w:p>
          <w:p w:rsidR="00074AFE" w:rsidRDefault="00F41F78">
            <w:pPr>
              <w:spacing w:after="44" w:line="259" w:lineRule="auto"/>
              <w:ind w:left="0" w:firstLine="0"/>
              <w:jc w:val="left"/>
            </w:pPr>
            <w:r>
              <w:t xml:space="preserve">Наприклад: </w:t>
            </w:r>
          </w:p>
          <w:p w:rsidR="00074AFE" w:rsidRDefault="00F41F78">
            <w:pPr>
              <w:spacing w:after="0" w:line="259" w:lineRule="auto"/>
              <w:ind w:left="0" w:right="324" w:firstLine="0"/>
              <w:jc w:val="left"/>
            </w:pPr>
            <w:r>
              <w:rPr>
                <w:rFonts w:ascii="Segoe UI Symbol" w:eastAsia="Segoe UI Symbol" w:hAnsi="Segoe UI Symbol" w:cs="Segoe UI Symbol"/>
              </w:rPr>
              <w:t>•</w:t>
            </w:r>
            <w:r>
              <w:t xml:space="preserve"> Пошук раціональних способів обчислень числових виразів </w:t>
            </w:r>
            <w:r>
              <w:rPr>
                <w:rFonts w:ascii="Segoe UI Symbol" w:eastAsia="Segoe UI Symbol" w:hAnsi="Segoe UI Symbol" w:cs="Segoe UI Symbol"/>
              </w:rPr>
              <w:t>•</w:t>
            </w:r>
            <w:r>
              <w:t xml:space="preserve"> Встановлення залежності між </w:t>
            </w:r>
            <w:r>
              <w:lastRenderedPageBreak/>
              <w:t xml:space="preserve">різними одиницями однієї величини </w:t>
            </w:r>
          </w:p>
        </w:tc>
      </w:tr>
    </w:tbl>
    <w:p w:rsidR="00074AFE" w:rsidRDefault="00074AFE">
      <w:pPr>
        <w:spacing w:after="0" w:line="259" w:lineRule="auto"/>
        <w:ind w:left="-850" w:right="399" w:firstLine="0"/>
        <w:jc w:val="left"/>
      </w:pPr>
    </w:p>
    <w:tbl>
      <w:tblPr>
        <w:tblStyle w:val="TableGrid"/>
        <w:tblW w:w="14020" w:type="dxa"/>
        <w:tblInd w:w="725" w:type="dxa"/>
        <w:tblCellMar>
          <w:top w:w="70" w:type="dxa"/>
          <w:left w:w="108" w:type="dxa"/>
          <w:right w:w="97" w:type="dxa"/>
        </w:tblCellMar>
        <w:tblLook w:val="04A0" w:firstRow="1" w:lastRow="0" w:firstColumn="1" w:lastColumn="0" w:noHBand="0" w:noVBand="1"/>
      </w:tblPr>
      <w:tblGrid>
        <w:gridCol w:w="4947"/>
        <w:gridCol w:w="4251"/>
        <w:gridCol w:w="4822"/>
      </w:tblGrid>
      <w:tr w:rsidR="00074AFE">
        <w:trPr>
          <w:trHeight w:val="9641"/>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37" w:line="286" w:lineRule="auto"/>
              <w:ind w:left="17" w:firstLine="0"/>
              <w:jc w:val="left"/>
            </w:pPr>
            <w:r>
              <w:lastRenderedPageBreak/>
              <w:t xml:space="preserve">довжину, масу, місткість, час;  </w:t>
            </w:r>
            <w:r>
              <w:rPr>
                <w:b/>
              </w:rPr>
              <w:t xml:space="preserve">перетворює </w:t>
            </w:r>
            <w:r>
              <w:t xml:space="preserve">величини, подані в двох одиницях найменувань, в одну, і навпаки;  </w:t>
            </w:r>
          </w:p>
          <w:p w:rsidR="00074AFE" w:rsidRDefault="00F41F78">
            <w:pPr>
              <w:spacing w:after="11" w:line="305" w:lineRule="auto"/>
              <w:ind w:left="17" w:right="93" w:firstLine="0"/>
              <w:jc w:val="left"/>
            </w:pPr>
            <w:r>
              <w:rPr>
                <w:b/>
              </w:rPr>
              <w:t>виконує</w:t>
            </w:r>
            <w:r>
              <w:t xml:space="preserve"> арифметичні дії з іменованими числами; </w:t>
            </w:r>
            <w:r>
              <w:rPr>
                <w:b/>
              </w:rPr>
              <w:t>записує</w:t>
            </w:r>
            <w:r>
              <w:t xml:space="preserve"> математичні вирази і твердження, подані в текстовій формі, з використанням математичних символів;  </w:t>
            </w:r>
          </w:p>
          <w:p w:rsidR="00074AFE" w:rsidRDefault="00F41F78">
            <w:pPr>
              <w:spacing w:after="0" w:line="293" w:lineRule="auto"/>
              <w:ind w:left="17" w:firstLine="0"/>
              <w:jc w:val="left"/>
            </w:pPr>
            <w:r>
              <w:rPr>
                <w:b/>
              </w:rPr>
              <w:t>знаходить</w:t>
            </w:r>
            <w:r>
              <w:t xml:space="preserve"> значення числового виразу та буквеного виразу із заданим значенням букви; </w:t>
            </w:r>
          </w:p>
          <w:p w:rsidR="00074AFE" w:rsidRDefault="00F41F78">
            <w:pPr>
              <w:spacing w:after="0" w:line="285" w:lineRule="auto"/>
              <w:ind w:left="17" w:firstLine="0"/>
              <w:jc w:val="left"/>
            </w:pPr>
            <w:r>
              <w:rPr>
                <w:b/>
              </w:rPr>
              <w:t xml:space="preserve">розв’язує </w:t>
            </w:r>
            <w:r>
              <w:t xml:space="preserve">рівняння з одним невідомим на основі правил знаходження невідомого компоненту арифметичної дії;  </w:t>
            </w:r>
          </w:p>
          <w:p w:rsidR="00074AFE" w:rsidRDefault="00F41F78">
            <w:pPr>
              <w:spacing w:after="0" w:line="314" w:lineRule="auto"/>
              <w:ind w:left="17" w:right="14" w:firstLine="0"/>
              <w:jc w:val="left"/>
            </w:pPr>
            <w:r>
              <w:rPr>
                <w:b/>
              </w:rPr>
              <w:t>перевіряє</w:t>
            </w:r>
            <w:r>
              <w:t xml:space="preserve">, що одержане значення невідомого є </w:t>
            </w:r>
            <w:proofErr w:type="spellStart"/>
            <w:r>
              <w:t>розв’язком</w:t>
            </w:r>
            <w:proofErr w:type="spellEnd"/>
            <w:r>
              <w:t xml:space="preserve"> рівняння;  </w:t>
            </w:r>
            <w:r>
              <w:rPr>
                <w:b/>
              </w:rPr>
              <w:t>розпізнає</w:t>
            </w:r>
            <w:r>
              <w:t xml:space="preserve"> і </w:t>
            </w:r>
            <w:r>
              <w:rPr>
                <w:b/>
              </w:rPr>
              <w:t>класифікує</w:t>
            </w:r>
            <w:r>
              <w:t xml:space="preserve"> геометричні фігури за істотними ознаками; </w:t>
            </w:r>
            <w:r>
              <w:rPr>
                <w:b/>
              </w:rPr>
              <w:t>називає</w:t>
            </w:r>
            <w:r>
              <w:t xml:space="preserve"> істотні ознаки прямокутника </w:t>
            </w:r>
          </w:p>
          <w:p w:rsidR="00074AFE" w:rsidRDefault="00F41F78">
            <w:pPr>
              <w:spacing w:after="0" w:line="259" w:lineRule="auto"/>
              <w:ind w:left="17" w:right="451" w:firstLine="0"/>
              <w:jc w:val="left"/>
            </w:pPr>
            <w:r>
              <w:t xml:space="preserve">(квадрата); </w:t>
            </w:r>
            <w:r>
              <w:rPr>
                <w:b/>
              </w:rPr>
              <w:t>будує</w:t>
            </w:r>
            <w:r>
              <w:t xml:space="preserve"> прямокутник (квадрат); коло, круг за заданим значенням радіуса, діаметра; </w:t>
            </w:r>
          </w:p>
        </w:tc>
        <w:tc>
          <w:tcPr>
            <w:tcW w:w="4251" w:type="dxa"/>
            <w:tcBorders>
              <w:top w:val="single" w:sz="4" w:space="0" w:color="000000"/>
              <w:left w:val="single" w:sz="4" w:space="0" w:color="000000"/>
              <w:bottom w:val="single" w:sz="4" w:space="0" w:color="000000"/>
              <w:right w:val="single" w:sz="4" w:space="0" w:color="000000"/>
            </w:tcBorders>
          </w:tcPr>
          <w:p w:rsidR="00074AFE" w:rsidRDefault="00F41F78">
            <w:pPr>
              <w:spacing w:after="21" w:line="259" w:lineRule="auto"/>
              <w:ind w:left="26" w:firstLine="0"/>
              <w:jc w:val="left"/>
            </w:pPr>
            <w:r>
              <w:t xml:space="preserve">площині: точка, </w:t>
            </w:r>
          </w:p>
          <w:p w:rsidR="00074AFE" w:rsidRDefault="00F41F78">
            <w:pPr>
              <w:spacing w:after="52" w:line="273" w:lineRule="auto"/>
              <w:ind w:left="26" w:firstLine="0"/>
              <w:jc w:val="left"/>
            </w:pPr>
            <w:r>
              <w:t xml:space="preserve">відрізок, промінь, пряма, кут, ламана, трикутник, квадрат, прямокутник, многокутник, </w:t>
            </w:r>
          </w:p>
          <w:p w:rsidR="00074AFE" w:rsidRDefault="00F41F78">
            <w:pPr>
              <w:spacing w:after="21" w:line="259" w:lineRule="auto"/>
              <w:ind w:left="26" w:firstLine="0"/>
              <w:jc w:val="left"/>
            </w:pPr>
            <w:r>
              <w:t xml:space="preserve">коло, круг </w:t>
            </w:r>
          </w:p>
          <w:p w:rsidR="00074AFE" w:rsidRDefault="00F41F78">
            <w:pPr>
              <w:spacing w:after="0" w:line="259" w:lineRule="auto"/>
              <w:ind w:left="0" w:firstLine="0"/>
              <w:jc w:val="left"/>
            </w:pPr>
            <w:r>
              <w:rPr>
                <w:b/>
              </w:rPr>
              <w:t xml:space="preserve"> </w:t>
            </w:r>
          </w:p>
        </w:tc>
        <w:tc>
          <w:tcPr>
            <w:tcW w:w="4822" w:type="dxa"/>
            <w:tcBorders>
              <w:top w:val="single" w:sz="4" w:space="0" w:color="000000"/>
              <w:left w:val="single" w:sz="4" w:space="0" w:color="000000"/>
              <w:bottom w:val="single" w:sz="4" w:space="0" w:color="000000"/>
              <w:right w:val="single" w:sz="4" w:space="0" w:color="000000"/>
            </w:tcBorders>
          </w:tcPr>
          <w:p w:rsidR="00074AFE" w:rsidRDefault="00F41F78">
            <w:pPr>
              <w:numPr>
                <w:ilvl w:val="0"/>
                <w:numId w:val="4"/>
              </w:numPr>
              <w:spacing w:after="18" w:line="278" w:lineRule="auto"/>
              <w:ind w:firstLine="0"/>
              <w:jc w:val="left"/>
            </w:pPr>
            <w:r>
              <w:t xml:space="preserve">Розв’язування математичних ребусів </w:t>
            </w:r>
          </w:p>
          <w:p w:rsidR="00074AFE" w:rsidRDefault="00F41F78">
            <w:pPr>
              <w:numPr>
                <w:ilvl w:val="0"/>
                <w:numId w:val="4"/>
              </w:numPr>
              <w:spacing w:after="17" w:line="279" w:lineRule="auto"/>
              <w:ind w:firstLine="0"/>
              <w:jc w:val="left"/>
            </w:pPr>
            <w:r>
              <w:t xml:space="preserve">Створення моделей для ілюстрації звичайних </w:t>
            </w:r>
            <w:proofErr w:type="spellStart"/>
            <w:r>
              <w:t>дробів</w:t>
            </w:r>
            <w:proofErr w:type="spellEnd"/>
            <w:r>
              <w:t xml:space="preserve"> </w:t>
            </w:r>
          </w:p>
          <w:p w:rsidR="00074AFE" w:rsidRDefault="00F41F78">
            <w:pPr>
              <w:numPr>
                <w:ilvl w:val="0"/>
                <w:numId w:val="4"/>
              </w:numPr>
              <w:spacing w:after="0" w:line="258" w:lineRule="auto"/>
              <w:ind w:firstLine="0"/>
              <w:jc w:val="left"/>
            </w:pPr>
            <w:r>
              <w:t xml:space="preserve">Визначення периметра та (або) площі многокутника дослідницьким шляхом </w:t>
            </w:r>
          </w:p>
          <w:p w:rsidR="00074AFE" w:rsidRDefault="00F41F78">
            <w:pPr>
              <w:spacing w:after="24" w:line="259" w:lineRule="auto"/>
              <w:ind w:left="0" w:firstLine="0"/>
              <w:jc w:val="left"/>
            </w:pPr>
            <w:r>
              <w:t xml:space="preserve"> </w:t>
            </w:r>
          </w:p>
          <w:p w:rsidR="00074AFE" w:rsidRDefault="00F41F78">
            <w:pPr>
              <w:spacing w:after="0" w:line="259" w:lineRule="auto"/>
              <w:ind w:left="0" w:right="1010" w:firstLine="0"/>
              <w:jc w:val="left"/>
            </w:pPr>
            <w:r>
              <w:t>Користування вимірювальними приладами: лінійка, годинник, терези, секундомір, термометр</w:t>
            </w:r>
            <w:r>
              <w:rPr>
                <w:b/>
              </w:rPr>
              <w:t xml:space="preserve"> </w:t>
            </w:r>
          </w:p>
        </w:tc>
      </w:tr>
    </w:tbl>
    <w:p w:rsidR="00074AFE" w:rsidRDefault="00074AFE">
      <w:pPr>
        <w:spacing w:after="0" w:line="259" w:lineRule="auto"/>
        <w:ind w:left="-850" w:right="399" w:firstLine="0"/>
        <w:jc w:val="left"/>
      </w:pPr>
    </w:p>
    <w:tbl>
      <w:tblPr>
        <w:tblStyle w:val="TableGrid"/>
        <w:tblW w:w="14020" w:type="dxa"/>
        <w:tblInd w:w="725" w:type="dxa"/>
        <w:tblCellMar>
          <w:top w:w="71" w:type="dxa"/>
          <w:left w:w="108" w:type="dxa"/>
          <w:right w:w="73" w:type="dxa"/>
        </w:tblCellMar>
        <w:tblLook w:val="04A0" w:firstRow="1" w:lastRow="0" w:firstColumn="1" w:lastColumn="0" w:noHBand="0" w:noVBand="1"/>
      </w:tblPr>
      <w:tblGrid>
        <w:gridCol w:w="4947"/>
        <w:gridCol w:w="4251"/>
        <w:gridCol w:w="4822"/>
      </w:tblGrid>
      <w:tr w:rsidR="00074AFE">
        <w:trPr>
          <w:trHeight w:val="1443"/>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right="200" w:firstLine="17"/>
              <w:jc w:val="left"/>
            </w:pPr>
            <w:r>
              <w:rPr>
                <w:b/>
              </w:rPr>
              <w:t>знаходить</w:t>
            </w:r>
            <w:r>
              <w:t xml:space="preserve"> периметр многокутника та площу прямокутника (квадрата) в навчальних і практичних ситуаціях.</w:t>
            </w:r>
            <w:r>
              <w:rPr>
                <w:b/>
              </w:rPr>
              <w:t xml:space="preserve"> </w:t>
            </w:r>
          </w:p>
        </w:tc>
        <w:tc>
          <w:tcPr>
            <w:tcW w:w="4251" w:type="dxa"/>
            <w:tcBorders>
              <w:top w:val="single" w:sz="4" w:space="0" w:color="000000"/>
              <w:left w:val="single" w:sz="4" w:space="0" w:color="000000"/>
              <w:bottom w:val="single" w:sz="4" w:space="0" w:color="000000"/>
              <w:right w:val="single" w:sz="4" w:space="0" w:color="000000"/>
            </w:tcBorders>
          </w:tcPr>
          <w:p w:rsidR="00074AFE" w:rsidRDefault="00074AFE">
            <w:pPr>
              <w:spacing w:after="160" w:line="259" w:lineRule="auto"/>
              <w:ind w:left="0" w:firstLine="0"/>
              <w:jc w:val="left"/>
            </w:pPr>
          </w:p>
        </w:tc>
        <w:tc>
          <w:tcPr>
            <w:tcW w:w="4822" w:type="dxa"/>
            <w:tcBorders>
              <w:top w:val="single" w:sz="4" w:space="0" w:color="000000"/>
              <w:left w:val="single" w:sz="4" w:space="0" w:color="000000"/>
              <w:bottom w:val="single" w:sz="4" w:space="0" w:color="000000"/>
              <w:right w:val="single" w:sz="4" w:space="0" w:color="000000"/>
            </w:tcBorders>
          </w:tcPr>
          <w:p w:rsidR="00074AFE" w:rsidRDefault="00074AFE">
            <w:pPr>
              <w:spacing w:after="160" w:line="259" w:lineRule="auto"/>
              <w:ind w:left="0" w:firstLine="0"/>
              <w:jc w:val="left"/>
            </w:pPr>
          </w:p>
        </w:tc>
      </w:tr>
      <w:tr w:rsidR="00074AFE">
        <w:trPr>
          <w:trHeight w:val="574"/>
        </w:trPr>
        <w:tc>
          <w:tcPr>
            <w:tcW w:w="14020" w:type="dxa"/>
            <w:gridSpan w:val="3"/>
            <w:tcBorders>
              <w:top w:val="single" w:sz="4" w:space="0" w:color="000000"/>
              <w:left w:val="single" w:sz="4" w:space="0" w:color="000000"/>
              <w:bottom w:val="single" w:sz="4" w:space="0" w:color="000000"/>
              <w:right w:val="single" w:sz="4" w:space="0" w:color="000000"/>
            </w:tcBorders>
            <w:vAlign w:val="center"/>
          </w:tcPr>
          <w:p w:rsidR="00074AFE" w:rsidRDefault="00F41F78" w:rsidP="00F41F78">
            <w:pPr>
              <w:spacing w:after="0" w:line="259" w:lineRule="auto"/>
              <w:ind w:left="0" w:firstLine="0"/>
              <w:jc w:val="left"/>
            </w:pPr>
            <w:r>
              <w:rPr>
                <w:b/>
              </w:rPr>
              <w:t xml:space="preserve">Тема 2. НАТУРАЛЬНІ ЧИСЛА І ДІЇ З НИМИ. ГЕОМЕТРИЧНІ ФIГУРИ І ВЕЛИЧИНИ </w:t>
            </w:r>
            <w:r>
              <w:t xml:space="preserve"> </w:t>
            </w:r>
            <w:r>
              <w:rPr>
                <w:b/>
              </w:rPr>
              <w:t>(64год)</w:t>
            </w:r>
          </w:p>
        </w:tc>
      </w:tr>
      <w:tr w:rsidR="00074AFE">
        <w:trPr>
          <w:trHeight w:val="7740"/>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26" w:line="257" w:lineRule="auto"/>
              <w:ind w:left="60" w:right="234" w:firstLine="0"/>
              <w:jc w:val="left"/>
            </w:pPr>
            <w:r>
              <w:rPr>
                <w:b/>
              </w:rPr>
              <w:lastRenderedPageBreak/>
              <w:t>наводить приклади:</w:t>
            </w:r>
            <w:r>
              <w:t xml:space="preserve"> натуральних чисел; шкал; числових і буквених виразів, формул; рівнянь; </w:t>
            </w:r>
            <w:r>
              <w:rPr>
                <w:b/>
              </w:rPr>
              <w:t xml:space="preserve">знаходить на малюнках: </w:t>
            </w:r>
            <w:r>
              <w:t xml:space="preserve">відрізок даної довжини та кут даної градусної міри;  геометричні фігури, вказані у змісті; </w:t>
            </w:r>
          </w:p>
          <w:p w:rsidR="00074AFE" w:rsidRDefault="00F41F78">
            <w:pPr>
              <w:spacing w:after="0" w:line="255" w:lineRule="auto"/>
              <w:ind w:left="60" w:right="379" w:firstLine="0"/>
              <w:jc w:val="left"/>
            </w:pPr>
            <w:r>
              <w:rPr>
                <w:b/>
              </w:rPr>
              <w:t>розрізняє:</w:t>
            </w:r>
            <w:r>
              <w:t xml:space="preserve"> цифри і числа;  </w:t>
            </w:r>
            <w:r>
              <w:rPr>
                <w:b/>
              </w:rPr>
              <w:t>читає і записує</w:t>
            </w:r>
            <w:r>
              <w:t xml:space="preserve">: натуральні числа в межах мільярда; числові нерівності;  </w:t>
            </w:r>
            <w:r>
              <w:rPr>
                <w:b/>
              </w:rPr>
              <w:t>використовує:</w:t>
            </w:r>
            <w:r>
              <w:t xml:space="preserve"> властивості арифметичних дій з натуральними числами; </w:t>
            </w:r>
            <w:r>
              <w:rPr>
                <w:b/>
              </w:rPr>
              <w:t xml:space="preserve">записує і пояснює </w:t>
            </w:r>
            <w:r>
              <w:t xml:space="preserve">формули: периметра вказаних у змісті геометричних фігур; площі прямокутника, квадрата;  </w:t>
            </w:r>
          </w:p>
          <w:p w:rsidR="00074AFE" w:rsidRDefault="00F41F78">
            <w:pPr>
              <w:spacing w:after="0" w:line="259" w:lineRule="auto"/>
              <w:ind w:left="60" w:right="53" w:firstLine="0"/>
              <w:jc w:val="left"/>
            </w:pPr>
            <w:r>
              <w:rPr>
                <w:b/>
              </w:rPr>
              <w:t xml:space="preserve">пояснює, </w:t>
            </w:r>
            <w:r>
              <w:t xml:space="preserve">що таке: натуральне число; значення виразу; степінь натурального числа, квадрат і куб натурального числа; відрізок, пряма; промінь; координатний промінь; шкала; кут; трикутник; квадрат; прямокутник; рівні фігури; розв’язати </w:t>
            </w:r>
          </w:p>
        </w:tc>
        <w:tc>
          <w:tcPr>
            <w:tcW w:w="4251"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60" w:firstLine="0"/>
              <w:jc w:val="left"/>
            </w:pPr>
            <w:r>
              <w:t xml:space="preserve">Натуральні числа. Число нуль  </w:t>
            </w:r>
          </w:p>
          <w:p w:rsidR="00074AFE" w:rsidRDefault="00F41F78">
            <w:pPr>
              <w:spacing w:after="0" w:line="259" w:lineRule="auto"/>
              <w:ind w:left="60" w:firstLine="0"/>
              <w:jc w:val="left"/>
            </w:pPr>
            <w:r>
              <w:t xml:space="preserve"> </w:t>
            </w:r>
          </w:p>
          <w:p w:rsidR="00074AFE" w:rsidRDefault="00F41F78">
            <w:pPr>
              <w:spacing w:after="24" w:line="259" w:lineRule="auto"/>
              <w:ind w:left="60" w:firstLine="0"/>
              <w:jc w:val="left"/>
            </w:pPr>
            <w:r>
              <w:t xml:space="preserve">Цифри. Десятковий запис </w:t>
            </w:r>
          </w:p>
          <w:p w:rsidR="00074AFE" w:rsidRDefault="00F41F78">
            <w:pPr>
              <w:spacing w:after="0" w:line="259" w:lineRule="auto"/>
              <w:ind w:left="60" w:firstLine="0"/>
              <w:jc w:val="left"/>
            </w:pPr>
            <w:r>
              <w:t xml:space="preserve">натуральних чисел </w:t>
            </w:r>
          </w:p>
          <w:p w:rsidR="00074AFE" w:rsidRDefault="00F41F78">
            <w:pPr>
              <w:spacing w:after="0" w:line="259" w:lineRule="auto"/>
              <w:ind w:left="60" w:firstLine="0"/>
              <w:jc w:val="left"/>
            </w:pPr>
            <w:r>
              <w:t xml:space="preserve"> </w:t>
            </w:r>
          </w:p>
          <w:p w:rsidR="00074AFE" w:rsidRDefault="00F41F78">
            <w:pPr>
              <w:spacing w:after="1" w:line="277" w:lineRule="auto"/>
              <w:ind w:left="60" w:firstLine="0"/>
              <w:jc w:val="left"/>
            </w:pPr>
            <w:r>
              <w:t xml:space="preserve">Порівняння натуральних чисел. Числові нерівності </w:t>
            </w:r>
          </w:p>
          <w:p w:rsidR="00074AFE" w:rsidRDefault="00F41F78">
            <w:pPr>
              <w:spacing w:after="0" w:line="259" w:lineRule="auto"/>
              <w:ind w:left="60" w:firstLine="0"/>
              <w:jc w:val="left"/>
            </w:pPr>
            <w:r>
              <w:t xml:space="preserve">Округлення натуральних чисел </w:t>
            </w:r>
          </w:p>
          <w:p w:rsidR="00074AFE" w:rsidRDefault="00F41F78">
            <w:pPr>
              <w:spacing w:after="0" w:line="259" w:lineRule="auto"/>
              <w:ind w:left="60" w:firstLine="0"/>
              <w:jc w:val="left"/>
            </w:pPr>
            <w:r>
              <w:t xml:space="preserve"> </w:t>
            </w:r>
          </w:p>
          <w:p w:rsidR="00074AFE" w:rsidRDefault="00F41F78">
            <w:pPr>
              <w:spacing w:after="0" w:line="259" w:lineRule="auto"/>
              <w:ind w:left="60" w:firstLine="0"/>
              <w:jc w:val="left"/>
            </w:pPr>
            <w:r>
              <w:t xml:space="preserve">Арифметичні дії з </w:t>
            </w:r>
          </w:p>
          <w:p w:rsidR="00074AFE" w:rsidRDefault="00F41F78">
            <w:pPr>
              <w:spacing w:after="0" w:line="278" w:lineRule="auto"/>
              <w:ind w:left="60" w:firstLine="0"/>
              <w:jc w:val="left"/>
            </w:pPr>
            <w:r>
              <w:t xml:space="preserve">натуральними числами та їхні властивості  </w:t>
            </w:r>
          </w:p>
          <w:p w:rsidR="00074AFE" w:rsidRDefault="00F41F78">
            <w:pPr>
              <w:spacing w:after="0" w:line="259" w:lineRule="auto"/>
              <w:ind w:left="60" w:firstLine="0"/>
              <w:jc w:val="left"/>
            </w:pPr>
            <w:r>
              <w:t xml:space="preserve"> </w:t>
            </w:r>
          </w:p>
          <w:p w:rsidR="00074AFE" w:rsidRDefault="00F41F78">
            <w:pPr>
              <w:spacing w:after="0" w:line="250" w:lineRule="auto"/>
              <w:ind w:left="60" w:firstLine="0"/>
              <w:jc w:val="left"/>
            </w:pPr>
            <w:r>
              <w:t xml:space="preserve">Степінь натурального числа. Квадрат і куб числа. Порядок виконання арифметичних дій у виразах </w:t>
            </w:r>
          </w:p>
          <w:p w:rsidR="00074AFE" w:rsidRDefault="00F41F78">
            <w:pPr>
              <w:spacing w:after="26" w:line="259" w:lineRule="auto"/>
              <w:ind w:left="60" w:firstLine="0"/>
              <w:jc w:val="left"/>
            </w:pPr>
            <w:r>
              <w:t xml:space="preserve"> </w:t>
            </w:r>
          </w:p>
          <w:p w:rsidR="00074AFE" w:rsidRDefault="00F41F78">
            <w:pPr>
              <w:spacing w:after="0" w:line="259" w:lineRule="auto"/>
              <w:ind w:left="60" w:firstLine="0"/>
              <w:jc w:val="left"/>
            </w:pPr>
            <w:r>
              <w:t xml:space="preserve">Ділення з остачею </w:t>
            </w:r>
          </w:p>
          <w:p w:rsidR="00074AFE" w:rsidRDefault="00F41F78">
            <w:pPr>
              <w:spacing w:after="0" w:line="259" w:lineRule="auto"/>
              <w:ind w:left="60" w:firstLine="0"/>
              <w:jc w:val="left"/>
            </w:pPr>
            <w:r>
              <w:t xml:space="preserve"> </w:t>
            </w:r>
          </w:p>
          <w:p w:rsidR="00074AFE" w:rsidRDefault="00F41F78">
            <w:pPr>
              <w:spacing w:after="23" w:line="259" w:lineRule="auto"/>
              <w:ind w:left="60" w:firstLine="0"/>
              <w:jc w:val="left"/>
            </w:pPr>
            <w:r>
              <w:t xml:space="preserve">Числові вирази. Буквені вирази </w:t>
            </w:r>
          </w:p>
          <w:p w:rsidR="00074AFE" w:rsidRDefault="00F41F78">
            <w:pPr>
              <w:spacing w:after="0" w:line="259" w:lineRule="auto"/>
              <w:ind w:left="60" w:firstLine="0"/>
              <w:jc w:val="left"/>
            </w:pPr>
            <w:r>
              <w:t xml:space="preserve">та формули </w:t>
            </w:r>
          </w:p>
          <w:p w:rsidR="00074AFE" w:rsidRDefault="00F41F78">
            <w:pPr>
              <w:spacing w:after="23" w:line="259" w:lineRule="auto"/>
              <w:ind w:left="60" w:firstLine="0"/>
              <w:jc w:val="left"/>
            </w:pPr>
            <w:r>
              <w:t xml:space="preserve"> </w:t>
            </w:r>
          </w:p>
          <w:p w:rsidR="00074AFE" w:rsidRDefault="00F41F78">
            <w:pPr>
              <w:spacing w:after="0" w:line="259" w:lineRule="auto"/>
              <w:ind w:left="60" w:firstLine="0"/>
              <w:jc w:val="left"/>
            </w:pPr>
            <w:r>
              <w:t xml:space="preserve">Рівняння  </w:t>
            </w:r>
          </w:p>
        </w:tc>
        <w:tc>
          <w:tcPr>
            <w:tcW w:w="482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6" w:lineRule="auto"/>
              <w:ind w:left="0" w:firstLine="0"/>
              <w:jc w:val="left"/>
            </w:pPr>
            <w:r>
              <w:t xml:space="preserve">Короткі усні/письмові відповіді на запитання </w:t>
            </w:r>
          </w:p>
          <w:p w:rsidR="00074AFE" w:rsidRDefault="00F41F78">
            <w:pPr>
              <w:spacing w:after="24" w:line="259" w:lineRule="auto"/>
              <w:ind w:left="0" w:firstLine="0"/>
              <w:jc w:val="left"/>
            </w:pPr>
            <w:r>
              <w:t xml:space="preserve"> </w:t>
            </w:r>
          </w:p>
          <w:p w:rsidR="00074AFE" w:rsidRDefault="00F41F78">
            <w:pPr>
              <w:spacing w:after="0" w:line="259" w:lineRule="auto"/>
              <w:ind w:left="0" w:firstLine="0"/>
              <w:jc w:val="left"/>
            </w:pPr>
            <w:r>
              <w:t xml:space="preserve">Усний рахунок </w:t>
            </w:r>
          </w:p>
          <w:p w:rsidR="00074AFE" w:rsidRDefault="00F41F78">
            <w:pPr>
              <w:spacing w:after="26" w:line="259" w:lineRule="auto"/>
              <w:ind w:left="0" w:firstLine="0"/>
              <w:jc w:val="left"/>
            </w:pPr>
            <w:r>
              <w:t xml:space="preserve"> </w:t>
            </w:r>
          </w:p>
          <w:p w:rsidR="00074AFE" w:rsidRDefault="00F41F78">
            <w:pPr>
              <w:spacing w:after="0" w:line="259" w:lineRule="auto"/>
              <w:ind w:left="0" w:firstLine="0"/>
              <w:jc w:val="left"/>
            </w:pPr>
            <w:r>
              <w:t xml:space="preserve">Дидактичні ігри </w:t>
            </w:r>
          </w:p>
          <w:p w:rsidR="00074AFE" w:rsidRDefault="00F41F78">
            <w:pPr>
              <w:spacing w:after="0" w:line="259" w:lineRule="auto"/>
              <w:ind w:left="0" w:firstLine="0"/>
              <w:jc w:val="left"/>
            </w:pPr>
            <w:r>
              <w:t xml:space="preserve"> </w:t>
            </w:r>
          </w:p>
          <w:p w:rsidR="00074AFE" w:rsidRDefault="00F41F78">
            <w:pPr>
              <w:spacing w:after="2" w:line="237" w:lineRule="auto"/>
              <w:ind w:left="0" w:firstLine="0"/>
              <w:jc w:val="left"/>
            </w:pPr>
            <w:r>
              <w:t xml:space="preserve">Виконання вправ та розв’язування задач, передбачених очікуваними результатами навчання, самостійних і тематичних контрольних робіт, інших </w:t>
            </w:r>
          </w:p>
          <w:p w:rsidR="00074AFE" w:rsidRDefault="00F41F78">
            <w:pPr>
              <w:spacing w:after="0" w:line="257" w:lineRule="auto"/>
              <w:ind w:left="0" w:right="12" w:firstLine="0"/>
              <w:jc w:val="left"/>
            </w:pPr>
            <w:r>
              <w:t xml:space="preserve">видів робіт для діагностики, контролю знань та оцінювання результатів навчання </w:t>
            </w:r>
          </w:p>
          <w:p w:rsidR="00074AFE" w:rsidRDefault="00F41F78">
            <w:pPr>
              <w:spacing w:after="23" w:line="259" w:lineRule="auto"/>
              <w:ind w:left="0" w:firstLine="0"/>
              <w:jc w:val="left"/>
            </w:pPr>
            <w:r>
              <w:t xml:space="preserve"> </w:t>
            </w:r>
          </w:p>
          <w:p w:rsidR="00074AFE" w:rsidRDefault="00F41F78">
            <w:pPr>
              <w:spacing w:after="0" w:line="259" w:lineRule="auto"/>
              <w:ind w:left="0" w:firstLine="0"/>
              <w:jc w:val="left"/>
            </w:pPr>
            <w:r>
              <w:t xml:space="preserve">Робота з підручником </w:t>
            </w:r>
          </w:p>
          <w:p w:rsidR="00074AFE" w:rsidRDefault="00F41F78">
            <w:pPr>
              <w:spacing w:after="0" w:line="259" w:lineRule="auto"/>
              <w:ind w:left="0" w:firstLine="0"/>
              <w:jc w:val="left"/>
            </w:pPr>
            <w:r>
              <w:t xml:space="preserve"> </w:t>
            </w:r>
          </w:p>
          <w:p w:rsidR="00074AFE" w:rsidRDefault="00F41F78">
            <w:pPr>
              <w:spacing w:after="0" w:line="277" w:lineRule="auto"/>
              <w:ind w:left="0" w:firstLine="0"/>
              <w:jc w:val="left"/>
            </w:pPr>
            <w:r>
              <w:t xml:space="preserve">Групове обговорення проблемних ситуацій </w:t>
            </w:r>
          </w:p>
          <w:p w:rsidR="00074AFE" w:rsidRDefault="00F41F78">
            <w:pPr>
              <w:spacing w:after="25" w:line="259" w:lineRule="auto"/>
              <w:ind w:left="0" w:firstLine="0"/>
              <w:jc w:val="left"/>
            </w:pPr>
            <w:r>
              <w:t xml:space="preserve"> </w:t>
            </w:r>
          </w:p>
          <w:p w:rsidR="00074AFE" w:rsidRDefault="00F41F78">
            <w:pPr>
              <w:spacing w:after="0" w:line="259" w:lineRule="auto"/>
              <w:ind w:left="0" w:firstLine="0"/>
              <w:jc w:val="left"/>
            </w:pPr>
            <w:r>
              <w:t xml:space="preserve">Виконання інтерактивних вправ </w:t>
            </w:r>
          </w:p>
          <w:p w:rsidR="00074AFE" w:rsidRDefault="00F41F78">
            <w:pPr>
              <w:spacing w:after="0" w:line="259" w:lineRule="auto"/>
              <w:ind w:left="0" w:firstLine="0"/>
              <w:jc w:val="left"/>
            </w:pPr>
            <w:r>
              <w:t xml:space="preserve"> </w:t>
            </w:r>
          </w:p>
          <w:p w:rsidR="00074AFE" w:rsidRDefault="00F41F78">
            <w:pPr>
              <w:spacing w:after="0" w:line="259" w:lineRule="auto"/>
              <w:ind w:left="0" w:firstLine="0"/>
              <w:jc w:val="left"/>
            </w:pPr>
            <w:r>
              <w:t xml:space="preserve">Практична робота на вимірювання та побудову </w:t>
            </w:r>
          </w:p>
        </w:tc>
      </w:tr>
    </w:tbl>
    <w:p w:rsidR="00074AFE" w:rsidRDefault="00074AFE">
      <w:pPr>
        <w:spacing w:after="0" w:line="259" w:lineRule="auto"/>
        <w:ind w:left="-850" w:right="399" w:firstLine="0"/>
        <w:jc w:val="left"/>
      </w:pPr>
    </w:p>
    <w:tbl>
      <w:tblPr>
        <w:tblStyle w:val="TableGrid"/>
        <w:tblW w:w="14020" w:type="dxa"/>
        <w:tblInd w:w="725" w:type="dxa"/>
        <w:tblCellMar>
          <w:top w:w="17" w:type="dxa"/>
          <w:left w:w="108" w:type="dxa"/>
          <w:right w:w="59" w:type="dxa"/>
        </w:tblCellMar>
        <w:tblLook w:val="04A0" w:firstRow="1" w:lastRow="0" w:firstColumn="1" w:lastColumn="0" w:noHBand="0" w:noVBand="1"/>
      </w:tblPr>
      <w:tblGrid>
        <w:gridCol w:w="4947"/>
        <w:gridCol w:w="4251"/>
        <w:gridCol w:w="4822"/>
      </w:tblGrid>
      <w:tr w:rsidR="00074AFE">
        <w:trPr>
          <w:trHeight w:val="9691"/>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27" w:line="259" w:lineRule="auto"/>
              <w:ind w:left="60" w:firstLine="0"/>
              <w:jc w:val="left"/>
            </w:pPr>
            <w:r>
              <w:lastRenderedPageBreak/>
              <w:t xml:space="preserve">рівняння;  </w:t>
            </w:r>
          </w:p>
          <w:p w:rsidR="00074AFE" w:rsidRDefault="00F41F78">
            <w:pPr>
              <w:spacing w:after="42" w:line="247" w:lineRule="auto"/>
              <w:ind w:left="60" w:firstLine="0"/>
              <w:jc w:val="left"/>
            </w:pPr>
            <w:r>
              <w:rPr>
                <w:b/>
              </w:rPr>
              <w:t>пояснює правила:</w:t>
            </w:r>
            <w:r>
              <w:t xml:space="preserve"> додавання, віднімання, множення, ділення, порівняння; виконання ділення з остачею, округлення натуральних чисел; </w:t>
            </w:r>
          </w:p>
          <w:p w:rsidR="00074AFE" w:rsidRDefault="00F41F78">
            <w:pPr>
              <w:spacing w:after="26" w:line="258" w:lineRule="auto"/>
              <w:ind w:left="60" w:right="371" w:firstLine="0"/>
            </w:pPr>
            <w:r>
              <w:rPr>
                <w:b/>
              </w:rPr>
              <w:t xml:space="preserve">знає </w:t>
            </w:r>
            <w:r>
              <w:t xml:space="preserve">одиниці вимірювання довжини відрізка та співвідношення між ними; </w:t>
            </w:r>
          </w:p>
          <w:p w:rsidR="00074AFE" w:rsidRDefault="00F41F78">
            <w:pPr>
              <w:spacing w:after="3" w:line="277" w:lineRule="auto"/>
              <w:ind w:left="60" w:right="172" w:firstLine="0"/>
              <w:jc w:val="left"/>
            </w:pPr>
            <w:r>
              <w:rPr>
                <w:b/>
              </w:rPr>
              <w:t>знає</w:t>
            </w:r>
            <w:r>
              <w:t xml:space="preserve"> одиницю вимірювання величини кута; </w:t>
            </w:r>
          </w:p>
          <w:p w:rsidR="00074AFE" w:rsidRDefault="00F41F78">
            <w:pPr>
              <w:spacing w:after="41" w:line="249" w:lineRule="auto"/>
              <w:ind w:left="60" w:firstLine="0"/>
              <w:jc w:val="left"/>
            </w:pPr>
            <w:r>
              <w:rPr>
                <w:b/>
              </w:rPr>
              <w:t>класифікує:</w:t>
            </w:r>
            <w:r>
              <w:t xml:space="preserve"> кути за їхньою градусною мірою; трикутники за видами їхніх кутів та довжиною сторін;  </w:t>
            </w:r>
          </w:p>
          <w:p w:rsidR="00074AFE" w:rsidRDefault="00F41F78">
            <w:pPr>
              <w:spacing w:after="47" w:line="243" w:lineRule="auto"/>
              <w:ind w:left="60" w:firstLine="0"/>
              <w:jc w:val="left"/>
            </w:pPr>
            <w:r>
              <w:rPr>
                <w:b/>
              </w:rPr>
              <w:t>зображує:</w:t>
            </w:r>
            <w:r>
              <w:t xml:space="preserve"> відрізок даної довжини та кут даної градусної міри; вказані у змісті геометричні фігури за допомогою лінійки, косинця, транспортира; координатний промінь, натуральні числа на координатному промені;  </w:t>
            </w:r>
          </w:p>
          <w:p w:rsidR="00074AFE" w:rsidRDefault="00F41F78">
            <w:pPr>
              <w:spacing w:after="54" w:line="238" w:lineRule="auto"/>
              <w:ind w:left="60" w:right="117" w:firstLine="0"/>
            </w:pPr>
            <w:r>
              <w:rPr>
                <w:b/>
              </w:rPr>
              <w:t xml:space="preserve">знає </w:t>
            </w:r>
            <w:r>
              <w:t xml:space="preserve">одиниці вимірювання площі; </w:t>
            </w:r>
            <w:r>
              <w:rPr>
                <w:rFonts w:ascii="Cambria" w:eastAsia="Cambria" w:hAnsi="Cambria" w:cs="Cambria"/>
                <w:b/>
              </w:rPr>
              <w:t xml:space="preserve">розуміє та записує </w:t>
            </w:r>
            <w:r>
              <w:rPr>
                <w:rFonts w:ascii="Cambria" w:eastAsia="Cambria" w:hAnsi="Cambria" w:cs="Cambria"/>
              </w:rPr>
              <w:t>співвідношення між одиницями вимірювання площі;</w:t>
            </w:r>
            <w:r>
              <w:rPr>
                <w:rFonts w:ascii="Calibri" w:eastAsia="Calibri" w:hAnsi="Calibri" w:cs="Calibri"/>
                <w:sz w:val="22"/>
              </w:rPr>
              <w:t xml:space="preserve"> </w:t>
            </w:r>
          </w:p>
          <w:p w:rsidR="00074AFE" w:rsidRDefault="00F41F78">
            <w:pPr>
              <w:spacing w:after="0" w:line="259" w:lineRule="auto"/>
              <w:ind w:left="60" w:right="84" w:firstLine="0"/>
              <w:jc w:val="left"/>
            </w:pPr>
            <w:r>
              <w:rPr>
                <w:b/>
              </w:rPr>
              <w:t>вимірює та обчислює:</w:t>
            </w:r>
            <w:r>
              <w:t xml:space="preserve"> довжину відрізка; градусну міру кута; </w:t>
            </w:r>
            <w:r>
              <w:lastRenderedPageBreak/>
              <w:t xml:space="preserve">периметр трикутника і прямокутника;  </w:t>
            </w:r>
            <w:r>
              <w:rPr>
                <w:b/>
              </w:rPr>
              <w:t>застосовує</w:t>
            </w:r>
            <w:r>
              <w:t xml:space="preserve"> прийоми раціональних </w:t>
            </w:r>
          </w:p>
        </w:tc>
        <w:tc>
          <w:tcPr>
            <w:tcW w:w="4251" w:type="dxa"/>
            <w:tcBorders>
              <w:top w:val="single" w:sz="4" w:space="0" w:color="000000"/>
              <w:left w:val="single" w:sz="4" w:space="0" w:color="000000"/>
              <w:bottom w:val="single" w:sz="4" w:space="0" w:color="000000"/>
              <w:right w:val="single" w:sz="4" w:space="0" w:color="000000"/>
            </w:tcBorders>
          </w:tcPr>
          <w:p w:rsidR="00074AFE" w:rsidRDefault="00F41F78">
            <w:pPr>
              <w:spacing w:after="24" w:line="259" w:lineRule="auto"/>
              <w:ind w:left="60" w:firstLine="0"/>
              <w:jc w:val="left"/>
            </w:pPr>
            <w:r>
              <w:lastRenderedPageBreak/>
              <w:t xml:space="preserve"> </w:t>
            </w:r>
          </w:p>
          <w:p w:rsidR="00074AFE" w:rsidRDefault="00F41F78">
            <w:pPr>
              <w:spacing w:after="0" w:line="259" w:lineRule="auto"/>
              <w:ind w:left="60" w:firstLine="0"/>
              <w:jc w:val="left"/>
            </w:pPr>
            <w:r>
              <w:t xml:space="preserve">Текстові задачі </w:t>
            </w:r>
          </w:p>
          <w:p w:rsidR="00074AFE" w:rsidRDefault="00F41F78">
            <w:pPr>
              <w:spacing w:after="0" w:line="259" w:lineRule="auto"/>
              <w:ind w:left="60" w:firstLine="0"/>
              <w:jc w:val="left"/>
            </w:pPr>
            <w:r>
              <w:t xml:space="preserve"> </w:t>
            </w:r>
          </w:p>
          <w:p w:rsidR="00074AFE" w:rsidRDefault="00F41F78">
            <w:pPr>
              <w:spacing w:after="54" w:line="237" w:lineRule="auto"/>
              <w:ind w:left="60" w:firstLine="0"/>
              <w:jc w:val="left"/>
            </w:pPr>
            <w:r>
              <w:t xml:space="preserve">Відрізок, пряма, промінь . Довжина відрізка. Одиниці </w:t>
            </w:r>
          </w:p>
          <w:p w:rsidR="00074AFE" w:rsidRDefault="00F41F78">
            <w:pPr>
              <w:spacing w:after="0" w:line="259" w:lineRule="auto"/>
              <w:ind w:left="60" w:firstLine="0"/>
              <w:jc w:val="left"/>
            </w:pPr>
            <w:r>
              <w:t xml:space="preserve">вимірювання довжини відрізка </w:t>
            </w:r>
          </w:p>
          <w:p w:rsidR="00074AFE" w:rsidRDefault="00F41F78">
            <w:pPr>
              <w:spacing w:after="24" w:line="259" w:lineRule="auto"/>
              <w:ind w:left="60" w:firstLine="0"/>
              <w:jc w:val="left"/>
            </w:pPr>
            <w:r>
              <w:t xml:space="preserve"> </w:t>
            </w:r>
          </w:p>
          <w:p w:rsidR="00074AFE" w:rsidRDefault="00F41F78">
            <w:pPr>
              <w:spacing w:after="27" w:line="259" w:lineRule="auto"/>
              <w:ind w:left="60" w:firstLine="0"/>
              <w:jc w:val="left"/>
            </w:pPr>
            <w:r>
              <w:t xml:space="preserve">Координатний промінь. Шкала. </w:t>
            </w:r>
          </w:p>
          <w:p w:rsidR="00074AFE" w:rsidRDefault="00F41F78">
            <w:pPr>
              <w:spacing w:after="0" w:line="259" w:lineRule="auto"/>
              <w:ind w:left="60" w:firstLine="0"/>
              <w:jc w:val="left"/>
            </w:pPr>
            <w:r>
              <w:t xml:space="preserve">Лінійні та стовпчасті діаграми </w:t>
            </w:r>
          </w:p>
          <w:p w:rsidR="00074AFE" w:rsidRDefault="00F41F78">
            <w:pPr>
              <w:spacing w:after="25" w:line="259" w:lineRule="auto"/>
              <w:ind w:left="60" w:firstLine="0"/>
              <w:jc w:val="left"/>
            </w:pPr>
            <w:r>
              <w:t xml:space="preserve"> </w:t>
            </w:r>
          </w:p>
          <w:p w:rsidR="00074AFE" w:rsidRDefault="00F41F78">
            <w:pPr>
              <w:spacing w:after="0" w:line="259" w:lineRule="auto"/>
              <w:ind w:left="60" w:firstLine="0"/>
              <w:jc w:val="left"/>
            </w:pPr>
            <w:r>
              <w:t xml:space="preserve">Кут. Величина кута. Види кутів  </w:t>
            </w:r>
          </w:p>
          <w:p w:rsidR="00074AFE" w:rsidRDefault="00F41F78">
            <w:pPr>
              <w:spacing w:after="0" w:line="259" w:lineRule="auto"/>
              <w:ind w:left="60" w:firstLine="0"/>
              <w:jc w:val="left"/>
            </w:pPr>
            <w:r>
              <w:t xml:space="preserve"> </w:t>
            </w:r>
          </w:p>
          <w:p w:rsidR="00074AFE" w:rsidRDefault="00F41F78">
            <w:pPr>
              <w:spacing w:after="0" w:line="258" w:lineRule="auto"/>
              <w:ind w:left="60" w:firstLine="0"/>
              <w:jc w:val="left"/>
            </w:pPr>
            <w:r>
              <w:t xml:space="preserve">Трикутник та його периметр. Види трикутників за кутами та сторонами </w:t>
            </w:r>
          </w:p>
          <w:p w:rsidR="00074AFE" w:rsidRDefault="00F41F78">
            <w:pPr>
              <w:spacing w:after="0" w:line="259" w:lineRule="auto"/>
              <w:ind w:left="60" w:firstLine="0"/>
              <w:jc w:val="left"/>
            </w:pPr>
            <w:r>
              <w:t xml:space="preserve"> </w:t>
            </w:r>
          </w:p>
          <w:p w:rsidR="00074AFE" w:rsidRDefault="00F41F78">
            <w:pPr>
              <w:spacing w:after="0" w:line="274" w:lineRule="auto"/>
              <w:ind w:left="60" w:firstLine="0"/>
              <w:jc w:val="left"/>
            </w:pPr>
            <w:r>
              <w:t xml:space="preserve">Квадрат. Прямокутник . Рівність фігур </w:t>
            </w:r>
          </w:p>
          <w:p w:rsidR="00074AFE" w:rsidRDefault="00F41F78">
            <w:pPr>
              <w:spacing w:after="0" w:line="259" w:lineRule="auto"/>
              <w:ind w:left="60" w:firstLine="0"/>
              <w:jc w:val="left"/>
            </w:pPr>
            <w:r>
              <w:t xml:space="preserve"> </w:t>
            </w:r>
          </w:p>
          <w:p w:rsidR="00074AFE" w:rsidRDefault="00F41F78">
            <w:pPr>
              <w:spacing w:after="4" w:line="277" w:lineRule="auto"/>
              <w:ind w:left="60" w:firstLine="0"/>
              <w:jc w:val="left"/>
            </w:pPr>
            <w:r>
              <w:t xml:space="preserve">Площа та периметр квадрата і прямокутника  </w:t>
            </w:r>
          </w:p>
          <w:p w:rsidR="00074AFE" w:rsidRDefault="00F41F78">
            <w:pPr>
              <w:spacing w:after="0" w:line="259" w:lineRule="auto"/>
              <w:ind w:left="0" w:right="566" w:firstLine="60"/>
              <w:jc w:val="left"/>
            </w:pPr>
            <w:r>
              <w:t xml:space="preserve">Одиниці вимірювання площі </w:t>
            </w:r>
          </w:p>
        </w:tc>
        <w:tc>
          <w:tcPr>
            <w:tcW w:w="4822" w:type="dxa"/>
            <w:tcBorders>
              <w:top w:val="single" w:sz="4" w:space="0" w:color="000000"/>
              <w:left w:val="single" w:sz="4" w:space="0" w:color="000000"/>
              <w:bottom w:val="single" w:sz="4" w:space="0" w:color="000000"/>
              <w:right w:val="single" w:sz="4" w:space="0" w:color="000000"/>
            </w:tcBorders>
          </w:tcPr>
          <w:p w:rsidR="00074AFE" w:rsidRDefault="00F41F78">
            <w:pPr>
              <w:spacing w:after="25" w:line="259" w:lineRule="auto"/>
              <w:ind w:left="0" w:firstLine="0"/>
              <w:jc w:val="left"/>
            </w:pPr>
            <w:r>
              <w:t xml:space="preserve"> </w:t>
            </w:r>
          </w:p>
          <w:p w:rsidR="00074AFE" w:rsidRDefault="00F41F78">
            <w:pPr>
              <w:spacing w:after="0" w:line="259" w:lineRule="auto"/>
              <w:ind w:left="0" w:firstLine="0"/>
            </w:pPr>
            <w:r>
              <w:t xml:space="preserve">Групові та індивідуальні консультації </w:t>
            </w:r>
          </w:p>
          <w:p w:rsidR="00074AFE" w:rsidRDefault="00F41F78">
            <w:pPr>
              <w:spacing w:after="25" w:line="259" w:lineRule="auto"/>
              <w:ind w:left="0" w:firstLine="0"/>
              <w:jc w:val="left"/>
            </w:pPr>
            <w:r>
              <w:t xml:space="preserve"> </w:t>
            </w:r>
          </w:p>
          <w:p w:rsidR="00074AFE" w:rsidRDefault="00F41F78">
            <w:pPr>
              <w:spacing w:after="0" w:line="259" w:lineRule="auto"/>
              <w:ind w:left="0" w:firstLine="0"/>
            </w:pPr>
            <w:r>
              <w:t xml:space="preserve">Завдання взаємного оцінювання знань </w:t>
            </w:r>
          </w:p>
          <w:p w:rsidR="00074AFE" w:rsidRDefault="00F41F78">
            <w:pPr>
              <w:spacing w:after="0" w:line="259" w:lineRule="auto"/>
              <w:ind w:left="0" w:firstLine="0"/>
              <w:jc w:val="left"/>
            </w:pPr>
            <w:r>
              <w:t xml:space="preserve"> </w:t>
            </w:r>
          </w:p>
          <w:p w:rsidR="00074AFE" w:rsidRDefault="00F41F78">
            <w:pPr>
              <w:spacing w:after="0" w:line="277" w:lineRule="auto"/>
              <w:ind w:left="0" w:firstLine="0"/>
              <w:jc w:val="left"/>
            </w:pPr>
            <w:r>
              <w:t xml:space="preserve">Пошук інформації в друкованих джерелах та інтернеті  </w:t>
            </w:r>
          </w:p>
          <w:p w:rsidR="00074AFE" w:rsidRDefault="00F41F78">
            <w:pPr>
              <w:spacing w:after="0" w:line="259" w:lineRule="auto"/>
              <w:ind w:left="0" w:firstLine="0"/>
              <w:jc w:val="left"/>
            </w:pPr>
            <w:r>
              <w:t xml:space="preserve"> </w:t>
            </w:r>
          </w:p>
          <w:p w:rsidR="00074AFE" w:rsidRDefault="00F41F78">
            <w:pPr>
              <w:spacing w:after="0" w:line="276" w:lineRule="auto"/>
              <w:ind w:left="0" w:firstLine="0"/>
              <w:jc w:val="left"/>
            </w:pPr>
            <w:r>
              <w:t xml:space="preserve">Дослідницька, </w:t>
            </w:r>
            <w:proofErr w:type="spellStart"/>
            <w:r>
              <w:t>проєктна</w:t>
            </w:r>
            <w:proofErr w:type="spellEnd"/>
            <w:r>
              <w:t xml:space="preserve">  та пошукова діяльність. </w:t>
            </w:r>
          </w:p>
          <w:p w:rsidR="00074AFE" w:rsidRDefault="00F41F78">
            <w:pPr>
              <w:spacing w:after="0" w:line="259" w:lineRule="auto"/>
              <w:ind w:left="0" w:firstLine="0"/>
              <w:jc w:val="left"/>
            </w:pPr>
            <w:r>
              <w:t xml:space="preserve">Наприклад: </w:t>
            </w:r>
          </w:p>
          <w:p w:rsidR="00074AFE" w:rsidRDefault="00F41F78">
            <w:pPr>
              <w:numPr>
                <w:ilvl w:val="0"/>
                <w:numId w:val="5"/>
              </w:numPr>
              <w:spacing w:after="0" w:line="276" w:lineRule="auto"/>
              <w:ind w:right="360" w:firstLine="0"/>
              <w:jc w:val="left"/>
            </w:pPr>
            <w:r>
              <w:t xml:space="preserve">Встановлення існування коренів  рівняння </w:t>
            </w:r>
          </w:p>
          <w:p w:rsidR="00074AFE" w:rsidRDefault="00F41F78">
            <w:pPr>
              <w:numPr>
                <w:ilvl w:val="0"/>
                <w:numId w:val="5"/>
              </w:numPr>
              <w:spacing w:after="0" w:line="265" w:lineRule="auto"/>
              <w:ind w:right="360" w:firstLine="0"/>
              <w:jc w:val="left"/>
            </w:pPr>
            <w:r>
              <w:t xml:space="preserve">Встановлення істинності чи хибності числової нерівності • Пошук раціональних способів обчислень числових виразів </w:t>
            </w:r>
          </w:p>
          <w:p w:rsidR="00074AFE" w:rsidRDefault="00F41F78">
            <w:pPr>
              <w:numPr>
                <w:ilvl w:val="0"/>
                <w:numId w:val="5"/>
              </w:numPr>
              <w:spacing w:after="0" w:line="250" w:lineRule="auto"/>
              <w:ind w:right="360" w:firstLine="0"/>
              <w:jc w:val="left"/>
            </w:pPr>
            <w:r>
              <w:t xml:space="preserve">Побудова лінійних та стовпчастих діаграм  за допомогою комп’ютерних  програм, в тому числі діаграм за реальними даними </w:t>
            </w:r>
          </w:p>
          <w:p w:rsidR="00074AFE" w:rsidRDefault="00F41F78">
            <w:pPr>
              <w:numPr>
                <w:ilvl w:val="0"/>
                <w:numId w:val="5"/>
              </w:numPr>
              <w:spacing w:after="0" w:line="257" w:lineRule="auto"/>
              <w:ind w:right="360" w:firstLine="0"/>
              <w:jc w:val="left"/>
            </w:pPr>
            <w:r>
              <w:t xml:space="preserve">Дослідження реальних даних та процесів за допомогою лінійних та стовпчастих  діаграм   </w:t>
            </w:r>
          </w:p>
          <w:p w:rsidR="00074AFE" w:rsidRDefault="00F41F78">
            <w:pPr>
              <w:numPr>
                <w:ilvl w:val="0"/>
                <w:numId w:val="5"/>
              </w:numPr>
              <w:spacing w:after="0" w:line="257" w:lineRule="auto"/>
              <w:ind w:right="360" w:firstLine="0"/>
              <w:jc w:val="left"/>
            </w:pPr>
            <w:r>
              <w:t xml:space="preserve">Дослідження кількості способів розв’язування текстової задачі та їх раціональності  </w:t>
            </w:r>
          </w:p>
          <w:p w:rsidR="00074AFE" w:rsidRDefault="00F41F78">
            <w:pPr>
              <w:numPr>
                <w:ilvl w:val="0"/>
                <w:numId w:val="5"/>
              </w:numPr>
              <w:spacing w:after="0" w:line="259" w:lineRule="auto"/>
              <w:ind w:right="360" w:firstLine="0"/>
              <w:jc w:val="left"/>
            </w:pPr>
            <w:r>
              <w:lastRenderedPageBreak/>
              <w:t xml:space="preserve">Дослідження остачі від суми та різниці чисел на натуральне число  • Дослідження взаємозв’язків між </w:t>
            </w:r>
          </w:p>
        </w:tc>
      </w:tr>
    </w:tbl>
    <w:p w:rsidR="00074AFE" w:rsidRDefault="00074AFE">
      <w:pPr>
        <w:spacing w:after="0" w:line="259" w:lineRule="auto"/>
        <w:ind w:left="-850" w:right="399" w:firstLine="0"/>
        <w:jc w:val="left"/>
      </w:pPr>
    </w:p>
    <w:tbl>
      <w:tblPr>
        <w:tblStyle w:val="TableGrid"/>
        <w:tblW w:w="14020" w:type="dxa"/>
        <w:tblInd w:w="725" w:type="dxa"/>
        <w:tblCellMar>
          <w:top w:w="67" w:type="dxa"/>
          <w:left w:w="108" w:type="dxa"/>
          <w:right w:w="72" w:type="dxa"/>
        </w:tblCellMar>
        <w:tblLook w:val="04A0" w:firstRow="1" w:lastRow="0" w:firstColumn="1" w:lastColumn="0" w:noHBand="0" w:noVBand="1"/>
      </w:tblPr>
      <w:tblGrid>
        <w:gridCol w:w="4947"/>
        <w:gridCol w:w="4251"/>
        <w:gridCol w:w="4822"/>
      </w:tblGrid>
      <w:tr w:rsidR="00074AFE" w:rsidTr="00F41F78">
        <w:trPr>
          <w:trHeight w:val="1341"/>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4" w:line="237" w:lineRule="auto"/>
              <w:ind w:left="60" w:right="2023" w:firstLine="0"/>
              <w:jc w:val="left"/>
            </w:pPr>
            <w:r>
              <w:lastRenderedPageBreak/>
              <w:t xml:space="preserve">обчислень;  </w:t>
            </w:r>
            <w:r>
              <w:rPr>
                <w:b/>
              </w:rPr>
              <w:t xml:space="preserve">розв’язує вправи, що </w:t>
            </w:r>
          </w:p>
          <w:p w:rsidR="00074AFE" w:rsidRDefault="00F41F78">
            <w:pPr>
              <w:spacing w:after="0" w:line="249" w:lineRule="auto"/>
              <w:ind w:left="60" w:right="185" w:firstLine="0"/>
              <w:jc w:val="left"/>
            </w:pPr>
            <w:r>
              <w:rPr>
                <w:b/>
              </w:rPr>
              <w:t xml:space="preserve">передбачають: </w:t>
            </w:r>
            <w:r>
              <w:t xml:space="preserve">запис числа у вигляді суми розрядних доданків; порівняння та округлення натуральних чисел; виконання чотирьох арифметичних дій з натуральними числами; піднесення натурального числа до квадрата та куба; ділення з остачею; обчислення значень числових і буквених виразів, периметра і площі прямокутника і квадрата; </w:t>
            </w:r>
            <w:r>
              <w:rPr>
                <w:b/>
              </w:rPr>
              <w:t xml:space="preserve">розв’язує вправи, що </w:t>
            </w:r>
          </w:p>
          <w:p w:rsidR="00074AFE" w:rsidRDefault="00F41F78">
            <w:pPr>
              <w:spacing w:after="0"/>
              <w:ind w:left="60" w:right="184" w:firstLine="0"/>
              <w:jc w:val="left"/>
            </w:pPr>
            <w:r>
              <w:rPr>
                <w:b/>
              </w:rPr>
              <w:t xml:space="preserve">передбачають: </w:t>
            </w:r>
            <w:r>
              <w:t xml:space="preserve">аналіз лінійних та стовпчастих діаграм; </w:t>
            </w:r>
            <w:r>
              <w:rPr>
                <w:b/>
              </w:rPr>
              <w:t xml:space="preserve">розв’язує: </w:t>
            </w:r>
            <w:r>
              <w:t xml:space="preserve">рівняння на основі </w:t>
            </w:r>
            <w:proofErr w:type="spellStart"/>
            <w:r>
              <w:t>залежностей</w:t>
            </w:r>
            <w:proofErr w:type="spellEnd"/>
            <w:r>
              <w:t xml:space="preserve"> між компонентами та результатом арифметичних дій; </w:t>
            </w:r>
            <w:r>
              <w:rPr>
                <w:b/>
              </w:rPr>
              <w:t xml:space="preserve">розв’язує: </w:t>
            </w:r>
            <w:r>
              <w:t xml:space="preserve">текстові задачі  на рух, роботу та пов’язані з </w:t>
            </w:r>
            <w:proofErr w:type="spellStart"/>
            <w:r>
              <w:t>купівлеюпродажем</w:t>
            </w:r>
            <w:proofErr w:type="spellEnd"/>
            <w:r>
              <w:t xml:space="preserve"> арифметичним способом;  </w:t>
            </w:r>
            <w:r>
              <w:rPr>
                <w:b/>
              </w:rPr>
              <w:t>знаходить на малюнках:</w:t>
            </w:r>
            <w:r>
              <w:t xml:space="preserve">  стовпчасті діаграми;  </w:t>
            </w:r>
          </w:p>
          <w:p w:rsidR="00074AFE" w:rsidRDefault="00F41F78">
            <w:pPr>
              <w:spacing w:after="0" w:line="279" w:lineRule="auto"/>
              <w:ind w:left="0" w:firstLine="0"/>
              <w:jc w:val="left"/>
            </w:pPr>
            <w:r>
              <w:rPr>
                <w:b/>
              </w:rPr>
              <w:t>розв’язує сюжетні задачі з реальними даними щодо:</w:t>
            </w:r>
            <w:r>
              <w:t xml:space="preserve"> </w:t>
            </w:r>
          </w:p>
          <w:p w:rsidR="00074AFE" w:rsidRDefault="00F41F78">
            <w:pPr>
              <w:spacing w:after="0" w:line="259" w:lineRule="auto"/>
              <w:ind w:left="0" w:firstLine="0"/>
              <w:jc w:val="left"/>
            </w:pPr>
            <w:r>
              <w:t xml:space="preserve">використання природних ресурсів рідного краю; знаходження периметрів та площ земельних ділянок, підлоги </w:t>
            </w:r>
            <w:r>
              <w:lastRenderedPageBreak/>
              <w:t xml:space="preserve">класної кімнати, розрахунків, пов’язаних із календарем і годинником </w:t>
            </w:r>
          </w:p>
        </w:tc>
        <w:tc>
          <w:tcPr>
            <w:tcW w:w="4251" w:type="dxa"/>
            <w:tcBorders>
              <w:top w:val="single" w:sz="4" w:space="0" w:color="000000"/>
              <w:left w:val="single" w:sz="4" w:space="0" w:color="000000"/>
              <w:bottom w:val="single" w:sz="4" w:space="0" w:color="000000"/>
              <w:right w:val="single" w:sz="4" w:space="0" w:color="000000"/>
            </w:tcBorders>
            <w:vAlign w:val="center"/>
          </w:tcPr>
          <w:p w:rsidR="00074AFE" w:rsidRDefault="00074AFE">
            <w:pPr>
              <w:spacing w:after="160" w:line="259" w:lineRule="auto"/>
              <w:ind w:left="0" w:firstLine="0"/>
              <w:jc w:val="left"/>
            </w:pPr>
          </w:p>
        </w:tc>
        <w:tc>
          <w:tcPr>
            <w:tcW w:w="482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7" w:lineRule="auto"/>
              <w:ind w:left="0" w:right="33" w:firstLine="0"/>
              <w:jc w:val="left"/>
            </w:pPr>
            <w:r>
              <w:t xml:space="preserve">елементами трикутника (нерівність трикутника, сума градусних мір кутів) </w:t>
            </w:r>
          </w:p>
          <w:p w:rsidR="00074AFE" w:rsidRDefault="00F41F78">
            <w:pPr>
              <w:numPr>
                <w:ilvl w:val="0"/>
                <w:numId w:val="6"/>
              </w:numPr>
              <w:spacing w:after="0" w:line="264" w:lineRule="auto"/>
              <w:ind w:right="124" w:firstLine="0"/>
              <w:jc w:val="left"/>
            </w:pPr>
            <w:r>
              <w:t xml:space="preserve">Встановлення залежності між різними одиницями однієї величини • Ознайомлення з правильними многокутниками </w:t>
            </w:r>
          </w:p>
          <w:p w:rsidR="00074AFE" w:rsidRDefault="00F41F78">
            <w:pPr>
              <w:numPr>
                <w:ilvl w:val="0"/>
                <w:numId w:val="6"/>
              </w:numPr>
              <w:spacing w:after="0" w:line="279" w:lineRule="auto"/>
              <w:ind w:right="124" w:firstLine="0"/>
              <w:jc w:val="left"/>
            </w:pPr>
            <w:r>
              <w:t xml:space="preserve">Визначення площі плоских фігур дослідницьким шляхом </w:t>
            </w:r>
          </w:p>
          <w:p w:rsidR="00074AFE" w:rsidRDefault="00F41F78">
            <w:pPr>
              <w:spacing w:after="0" w:line="259" w:lineRule="auto"/>
              <w:ind w:left="0" w:firstLine="0"/>
              <w:jc w:val="left"/>
            </w:pPr>
            <w:r>
              <w:t xml:space="preserve"> </w:t>
            </w:r>
          </w:p>
        </w:tc>
      </w:tr>
      <w:tr w:rsidR="00074AFE">
        <w:tblPrEx>
          <w:tblCellMar>
            <w:top w:w="58" w:type="dxa"/>
            <w:right w:w="59" w:type="dxa"/>
          </w:tblCellMar>
        </w:tblPrEx>
        <w:trPr>
          <w:trHeight w:val="1942"/>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тощо;  </w:t>
            </w:r>
          </w:p>
          <w:p w:rsidR="00074AFE" w:rsidRDefault="00F41F78">
            <w:pPr>
              <w:spacing w:after="1" w:line="278" w:lineRule="auto"/>
              <w:ind w:left="0" w:right="527" w:firstLine="0"/>
              <w:jc w:val="left"/>
            </w:pPr>
            <w:r>
              <w:rPr>
                <w:b/>
              </w:rPr>
              <w:t xml:space="preserve">обирає </w:t>
            </w:r>
            <w:r>
              <w:t xml:space="preserve">числові дані, необхідні і достатні для відповіді на запитання задачі; </w:t>
            </w:r>
          </w:p>
          <w:p w:rsidR="00074AFE" w:rsidRDefault="00F41F78">
            <w:pPr>
              <w:spacing w:after="0" w:line="259" w:lineRule="auto"/>
              <w:ind w:left="0" w:firstLine="0"/>
            </w:pPr>
            <w:r>
              <w:rPr>
                <w:b/>
              </w:rPr>
              <w:t>створює</w:t>
            </w:r>
            <w:r>
              <w:t xml:space="preserve"> допоміжну модель задачі різними способами. </w:t>
            </w:r>
          </w:p>
        </w:tc>
        <w:tc>
          <w:tcPr>
            <w:tcW w:w="4251" w:type="dxa"/>
            <w:tcBorders>
              <w:top w:val="single" w:sz="4" w:space="0" w:color="000000"/>
              <w:left w:val="single" w:sz="4" w:space="0" w:color="000000"/>
              <w:bottom w:val="single" w:sz="4" w:space="0" w:color="000000"/>
              <w:right w:val="single" w:sz="4" w:space="0" w:color="000000"/>
            </w:tcBorders>
            <w:vAlign w:val="bottom"/>
          </w:tcPr>
          <w:p w:rsidR="00074AFE" w:rsidRDefault="00074AFE">
            <w:pPr>
              <w:spacing w:after="160" w:line="259" w:lineRule="auto"/>
              <w:ind w:left="0" w:firstLine="0"/>
              <w:jc w:val="left"/>
            </w:pPr>
          </w:p>
        </w:tc>
        <w:tc>
          <w:tcPr>
            <w:tcW w:w="4822" w:type="dxa"/>
            <w:tcBorders>
              <w:top w:val="single" w:sz="4" w:space="0" w:color="000000"/>
              <w:left w:val="single" w:sz="4" w:space="0" w:color="000000"/>
              <w:bottom w:val="single" w:sz="4" w:space="0" w:color="000000"/>
              <w:right w:val="single" w:sz="4" w:space="0" w:color="000000"/>
            </w:tcBorders>
            <w:vAlign w:val="center"/>
          </w:tcPr>
          <w:p w:rsidR="00074AFE" w:rsidRDefault="00074AFE">
            <w:pPr>
              <w:spacing w:after="160" w:line="259" w:lineRule="auto"/>
              <w:ind w:left="0" w:firstLine="0"/>
              <w:jc w:val="left"/>
            </w:pPr>
          </w:p>
        </w:tc>
      </w:tr>
    </w:tbl>
    <w:p w:rsidR="00F41F78" w:rsidRDefault="00F41F78"/>
    <w:p w:rsidR="00F41F78" w:rsidRDefault="00F41F78">
      <w:r>
        <w:br w:type="column"/>
      </w:r>
    </w:p>
    <w:tbl>
      <w:tblPr>
        <w:tblStyle w:val="TableGrid"/>
        <w:tblW w:w="14020" w:type="dxa"/>
        <w:tblInd w:w="725" w:type="dxa"/>
        <w:tblCellMar>
          <w:top w:w="58" w:type="dxa"/>
          <w:left w:w="108" w:type="dxa"/>
          <w:right w:w="59" w:type="dxa"/>
        </w:tblCellMar>
        <w:tblLook w:val="04A0" w:firstRow="1" w:lastRow="0" w:firstColumn="1" w:lastColumn="0" w:noHBand="0" w:noVBand="1"/>
      </w:tblPr>
      <w:tblGrid>
        <w:gridCol w:w="4947"/>
        <w:gridCol w:w="4251"/>
        <w:gridCol w:w="4822"/>
      </w:tblGrid>
      <w:tr w:rsidR="00074AFE">
        <w:trPr>
          <w:trHeight w:val="574"/>
        </w:trPr>
        <w:tc>
          <w:tcPr>
            <w:tcW w:w="14020" w:type="dxa"/>
            <w:gridSpan w:val="3"/>
            <w:tcBorders>
              <w:top w:val="single" w:sz="4" w:space="0" w:color="000000"/>
              <w:left w:val="single" w:sz="4" w:space="0" w:color="000000"/>
              <w:bottom w:val="single" w:sz="4" w:space="0" w:color="000000"/>
              <w:right w:val="single" w:sz="4" w:space="0" w:color="000000"/>
            </w:tcBorders>
            <w:vAlign w:val="center"/>
          </w:tcPr>
          <w:p w:rsidR="00074AFE" w:rsidRDefault="00F41F78" w:rsidP="00F41F78">
            <w:pPr>
              <w:spacing w:after="0" w:line="259" w:lineRule="auto"/>
              <w:ind w:left="0" w:firstLine="0"/>
              <w:jc w:val="left"/>
            </w:pPr>
            <w:r>
              <w:rPr>
                <w:b/>
              </w:rPr>
              <w:t xml:space="preserve">Тема 3. ПОДІЛЬНІСТЬ НАТУРАЛЬНИХ ЧИСЕЛ </w:t>
            </w:r>
            <w:r>
              <w:t xml:space="preserve"> </w:t>
            </w:r>
            <w:r>
              <w:rPr>
                <w:b/>
              </w:rPr>
              <w:t>(13 год)</w:t>
            </w:r>
          </w:p>
        </w:tc>
      </w:tr>
      <w:tr w:rsidR="00074AFE">
        <w:trPr>
          <w:trHeight w:val="7093"/>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37" w:lineRule="auto"/>
              <w:ind w:left="60" w:firstLine="0"/>
              <w:jc w:val="left"/>
            </w:pPr>
            <w:r>
              <w:rPr>
                <w:b/>
              </w:rPr>
              <w:t>наводить приклади:</w:t>
            </w:r>
            <w:r>
              <w:t xml:space="preserve"> простих і складених чисел; парних і непарних </w:t>
            </w:r>
          </w:p>
          <w:p w:rsidR="00074AFE" w:rsidRDefault="00F41F78">
            <w:pPr>
              <w:spacing w:after="0" w:line="259" w:lineRule="auto"/>
              <w:ind w:left="60" w:firstLine="0"/>
              <w:jc w:val="left"/>
            </w:pPr>
            <w:r>
              <w:t xml:space="preserve">чисел; чисел, що діляться націло на 2, </w:t>
            </w:r>
          </w:p>
          <w:p w:rsidR="00074AFE" w:rsidRDefault="00F41F78">
            <w:pPr>
              <w:spacing w:after="26" w:line="259" w:lineRule="auto"/>
              <w:ind w:left="60" w:firstLine="0"/>
              <w:jc w:val="left"/>
            </w:pPr>
            <w:r>
              <w:t xml:space="preserve">3, 5, 9, 10;  </w:t>
            </w:r>
          </w:p>
          <w:p w:rsidR="00074AFE" w:rsidRDefault="00F41F78">
            <w:pPr>
              <w:spacing w:after="0" w:line="253" w:lineRule="auto"/>
              <w:ind w:left="60" w:right="172" w:firstLine="0"/>
              <w:jc w:val="left"/>
            </w:pPr>
            <w:r>
              <w:rPr>
                <w:b/>
              </w:rPr>
              <w:t xml:space="preserve">розуміє </w:t>
            </w:r>
            <w:r>
              <w:t xml:space="preserve">зміст терміну «ознака»; </w:t>
            </w:r>
            <w:r>
              <w:rPr>
                <w:b/>
              </w:rPr>
              <w:t xml:space="preserve"> розрізняє: </w:t>
            </w:r>
            <w:r>
              <w:t xml:space="preserve">прості і складені числа; дільники і кратні натурального числа;  </w:t>
            </w:r>
            <w:r>
              <w:rPr>
                <w:b/>
              </w:rPr>
              <w:t xml:space="preserve">формулює </w:t>
            </w:r>
            <w:r>
              <w:t xml:space="preserve">означення понять: дільник, кратне, просте число, складене число, спільний дільник; ознаки подільності на 2, 3, 5, 9, 10; взаємно прості числа </w:t>
            </w:r>
            <w:r>
              <w:rPr>
                <w:b/>
              </w:rPr>
              <w:t xml:space="preserve">розв’язує вправи, що </w:t>
            </w:r>
          </w:p>
          <w:p w:rsidR="00074AFE" w:rsidRDefault="00F41F78">
            <w:pPr>
              <w:spacing w:after="0" w:line="259" w:lineRule="auto"/>
              <w:ind w:left="60" w:right="102" w:firstLine="0"/>
              <w:jc w:val="left"/>
            </w:pPr>
            <w:r>
              <w:rPr>
                <w:b/>
              </w:rPr>
              <w:t xml:space="preserve">передбачають: </w:t>
            </w:r>
            <w:r>
              <w:t xml:space="preserve">використання ознак подільності чисел на 2, 3, 5, 9, 10; розкладання натуральних чисел на прості множники в межах тисячі; знаходження спільних дільників двох чисел; найбільшого спільного дільника (НСД) двох (кількох) чисел в межах ста; знаходження найменшого спільного кратного </w:t>
            </w:r>
          </w:p>
        </w:tc>
        <w:tc>
          <w:tcPr>
            <w:tcW w:w="4251" w:type="dxa"/>
            <w:tcBorders>
              <w:top w:val="single" w:sz="4" w:space="0" w:color="000000"/>
              <w:left w:val="single" w:sz="4" w:space="0" w:color="000000"/>
              <w:bottom w:val="single" w:sz="4" w:space="0" w:color="000000"/>
              <w:right w:val="single" w:sz="4" w:space="0" w:color="000000"/>
            </w:tcBorders>
          </w:tcPr>
          <w:p w:rsidR="00074AFE" w:rsidRDefault="00F41F78">
            <w:pPr>
              <w:spacing w:after="24" w:line="259" w:lineRule="auto"/>
              <w:ind w:left="60" w:firstLine="0"/>
              <w:jc w:val="left"/>
            </w:pPr>
            <w:r>
              <w:t xml:space="preserve">Дільники та кратні </w:t>
            </w:r>
          </w:p>
          <w:p w:rsidR="00074AFE" w:rsidRDefault="00F41F78">
            <w:pPr>
              <w:spacing w:after="0" w:line="259" w:lineRule="auto"/>
              <w:ind w:left="60" w:firstLine="0"/>
              <w:jc w:val="left"/>
            </w:pPr>
            <w:r>
              <w:t xml:space="preserve">натурального числа  </w:t>
            </w:r>
          </w:p>
          <w:p w:rsidR="00074AFE" w:rsidRDefault="00F41F78">
            <w:pPr>
              <w:spacing w:after="0" w:line="259" w:lineRule="auto"/>
              <w:ind w:left="60" w:firstLine="0"/>
              <w:jc w:val="left"/>
            </w:pPr>
            <w:r>
              <w:t xml:space="preserve"> </w:t>
            </w:r>
          </w:p>
          <w:p w:rsidR="00074AFE" w:rsidRDefault="00F41F78">
            <w:pPr>
              <w:spacing w:after="0" w:line="259" w:lineRule="auto"/>
              <w:ind w:left="60" w:firstLine="0"/>
              <w:jc w:val="left"/>
            </w:pPr>
            <w:r>
              <w:t xml:space="preserve">Ознаки подільності на 2, 3, 5, 9 і </w:t>
            </w:r>
          </w:p>
          <w:p w:rsidR="00074AFE" w:rsidRDefault="00F41F78">
            <w:pPr>
              <w:spacing w:after="0" w:line="259" w:lineRule="auto"/>
              <w:ind w:left="60" w:firstLine="0"/>
              <w:jc w:val="left"/>
            </w:pPr>
            <w:r>
              <w:t xml:space="preserve">10 </w:t>
            </w:r>
          </w:p>
          <w:p w:rsidR="00074AFE" w:rsidRDefault="00F41F78">
            <w:pPr>
              <w:spacing w:after="25" w:line="259" w:lineRule="auto"/>
              <w:ind w:left="60" w:firstLine="0"/>
              <w:jc w:val="left"/>
            </w:pPr>
            <w:r>
              <w:t xml:space="preserve"> </w:t>
            </w:r>
          </w:p>
          <w:p w:rsidR="00074AFE" w:rsidRDefault="00F41F78">
            <w:pPr>
              <w:spacing w:after="0" w:line="259" w:lineRule="auto"/>
              <w:ind w:left="60" w:firstLine="0"/>
              <w:jc w:val="left"/>
            </w:pPr>
            <w:r>
              <w:t xml:space="preserve">Прості та складені числа </w:t>
            </w:r>
          </w:p>
          <w:p w:rsidR="00074AFE" w:rsidRDefault="00F41F78">
            <w:pPr>
              <w:spacing w:after="0" w:line="259" w:lineRule="auto"/>
              <w:ind w:left="60" w:firstLine="0"/>
              <w:jc w:val="left"/>
            </w:pPr>
            <w:r>
              <w:t xml:space="preserve"> </w:t>
            </w:r>
          </w:p>
          <w:p w:rsidR="00074AFE" w:rsidRDefault="00F41F78">
            <w:pPr>
              <w:spacing w:after="0" w:line="276" w:lineRule="auto"/>
              <w:ind w:left="60" w:firstLine="0"/>
              <w:jc w:val="left"/>
            </w:pPr>
            <w:r>
              <w:t xml:space="preserve">Розкладання чисел на прості множники </w:t>
            </w:r>
          </w:p>
          <w:p w:rsidR="00074AFE" w:rsidRDefault="00F41F78">
            <w:pPr>
              <w:spacing w:after="25" w:line="259" w:lineRule="auto"/>
              <w:ind w:left="60" w:firstLine="0"/>
              <w:jc w:val="left"/>
            </w:pPr>
            <w:r>
              <w:t xml:space="preserve"> </w:t>
            </w:r>
          </w:p>
          <w:p w:rsidR="00074AFE" w:rsidRDefault="00F41F78">
            <w:pPr>
              <w:spacing w:after="27" w:line="259" w:lineRule="auto"/>
              <w:ind w:left="60" w:firstLine="0"/>
              <w:jc w:val="left"/>
            </w:pPr>
            <w:r>
              <w:t xml:space="preserve">Найбільший спільний дільник </w:t>
            </w:r>
          </w:p>
          <w:p w:rsidR="00074AFE" w:rsidRDefault="00F41F78">
            <w:pPr>
              <w:spacing w:after="0" w:line="259" w:lineRule="auto"/>
              <w:ind w:left="60" w:firstLine="0"/>
              <w:jc w:val="left"/>
            </w:pPr>
            <w:r>
              <w:t xml:space="preserve">Взаємно прості числа </w:t>
            </w:r>
          </w:p>
          <w:p w:rsidR="00074AFE" w:rsidRDefault="00F41F78">
            <w:pPr>
              <w:spacing w:after="24" w:line="259" w:lineRule="auto"/>
              <w:ind w:left="60" w:firstLine="0"/>
              <w:jc w:val="left"/>
            </w:pPr>
            <w:r>
              <w:t xml:space="preserve"> </w:t>
            </w:r>
          </w:p>
          <w:p w:rsidR="00074AFE" w:rsidRDefault="00F41F78">
            <w:pPr>
              <w:spacing w:after="0" w:line="259" w:lineRule="auto"/>
              <w:ind w:left="60" w:firstLine="0"/>
              <w:jc w:val="left"/>
            </w:pPr>
            <w:r>
              <w:t xml:space="preserve">Найменше спільне кратне </w:t>
            </w:r>
          </w:p>
          <w:p w:rsidR="00074AFE" w:rsidRDefault="00F41F78">
            <w:pPr>
              <w:spacing w:after="0" w:line="259" w:lineRule="auto"/>
              <w:ind w:left="0" w:firstLine="0"/>
              <w:jc w:val="left"/>
            </w:pPr>
            <w:r>
              <w:t xml:space="preserve"> </w:t>
            </w:r>
          </w:p>
        </w:tc>
        <w:tc>
          <w:tcPr>
            <w:tcW w:w="482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6" w:lineRule="auto"/>
              <w:ind w:left="0" w:firstLine="0"/>
              <w:jc w:val="left"/>
            </w:pPr>
            <w:r>
              <w:t xml:space="preserve">Короткі усні/письмові відповіді на запитання </w:t>
            </w:r>
          </w:p>
          <w:p w:rsidR="00074AFE" w:rsidRDefault="00F41F78">
            <w:pPr>
              <w:spacing w:after="24" w:line="259" w:lineRule="auto"/>
              <w:ind w:left="0" w:firstLine="0"/>
              <w:jc w:val="left"/>
            </w:pPr>
            <w:r>
              <w:t xml:space="preserve"> </w:t>
            </w:r>
          </w:p>
          <w:p w:rsidR="00074AFE" w:rsidRDefault="00F41F78">
            <w:pPr>
              <w:spacing w:after="0" w:line="259" w:lineRule="auto"/>
              <w:ind w:left="0" w:firstLine="0"/>
              <w:jc w:val="left"/>
            </w:pPr>
            <w:r>
              <w:t xml:space="preserve">Усний рахунок </w:t>
            </w:r>
          </w:p>
          <w:p w:rsidR="00074AFE" w:rsidRDefault="00F41F78">
            <w:pPr>
              <w:spacing w:after="26" w:line="259" w:lineRule="auto"/>
              <w:ind w:left="0" w:firstLine="0"/>
              <w:jc w:val="left"/>
            </w:pPr>
            <w:r>
              <w:t xml:space="preserve"> </w:t>
            </w:r>
          </w:p>
          <w:p w:rsidR="00074AFE" w:rsidRDefault="00F41F78">
            <w:pPr>
              <w:spacing w:after="0" w:line="259" w:lineRule="auto"/>
              <w:ind w:left="0" w:firstLine="0"/>
              <w:jc w:val="left"/>
            </w:pPr>
            <w:r>
              <w:t xml:space="preserve">Дидактичні ігри </w:t>
            </w:r>
          </w:p>
          <w:p w:rsidR="00074AFE" w:rsidRDefault="00F41F78">
            <w:pPr>
              <w:spacing w:after="0" w:line="259" w:lineRule="auto"/>
              <w:ind w:left="0" w:firstLine="0"/>
              <w:jc w:val="left"/>
            </w:pPr>
            <w:r>
              <w:t xml:space="preserve"> </w:t>
            </w:r>
          </w:p>
          <w:p w:rsidR="00074AFE" w:rsidRDefault="00F41F78">
            <w:pPr>
              <w:spacing w:after="0" w:line="244" w:lineRule="auto"/>
              <w:ind w:left="0" w:firstLine="0"/>
              <w:jc w:val="left"/>
            </w:pPr>
            <w:r>
              <w:t xml:space="preserve">Виконання вправ та розв’язування задач, передбачених очікуваними результатами навчання, самостійних та тематичних контрольних робіт, інших видів робіт для діагностики, контролю знань та оцінювання результатів навчання </w:t>
            </w:r>
          </w:p>
          <w:p w:rsidR="00074AFE" w:rsidRDefault="00F41F78">
            <w:pPr>
              <w:spacing w:after="24" w:line="259" w:lineRule="auto"/>
              <w:ind w:left="0" w:firstLine="0"/>
              <w:jc w:val="left"/>
            </w:pPr>
            <w:r>
              <w:t xml:space="preserve"> </w:t>
            </w:r>
          </w:p>
          <w:p w:rsidR="00074AFE" w:rsidRDefault="00F41F78">
            <w:pPr>
              <w:spacing w:after="0" w:line="259" w:lineRule="auto"/>
              <w:ind w:left="0" w:firstLine="0"/>
              <w:jc w:val="left"/>
            </w:pPr>
            <w:r>
              <w:t xml:space="preserve">Робота з підручником </w:t>
            </w:r>
          </w:p>
          <w:p w:rsidR="00074AFE" w:rsidRDefault="00F41F78">
            <w:pPr>
              <w:spacing w:after="0" w:line="259" w:lineRule="auto"/>
              <w:ind w:left="0" w:firstLine="0"/>
              <w:jc w:val="left"/>
            </w:pPr>
            <w:r>
              <w:t xml:space="preserve"> </w:t>
            </w:r>
          </w:p>
          <w:p w:rsidR="00074AFE" w:rsidRDefault="00F41F78">
            <w:pPr>
              <w:spacing w:after="0" w:line="277" w:lineRule="auto"/>
              <w:ind w:left="0" w:firstLine="0"/>
              <w:jc w:val="left"/>
            </w:pPr>
            <w:r>
              <w:t xml:space="preserve">Групове обговорення проблемних ситуацій </w:t>
            </w:r>
          </w:p>
          <w:p w:rsidR="00074AFE" w:rsidRDefault="00F41F78">
            <w:pPr>
              <w:spacing w:after="25" w:line="259" w:lineRule="auto"/>
              <w:ind w:left="0" w:firstLine="0"/>
              <w:jc w:val="left"/>
            </w:pPr>
            <w:r>
              <w:t xml:space="preserve">Виконання інтерактивних вправ </w:t>
            </w:r>
          </w:p>
          <w:p w:rsidR="00074AFE" w:rsidRDefault="00F41F78">
            <w:pPr>
              <w:spacing w:after="25" w:line="259" w:lineRule="auto"/>
              <w:ind w:left="0" w:firstLine="0"/>
            </w:pPr>
            <w:r>
              <w:t xml:space="preserve">Групові та індивідуальні консультації </w:t>
            </w:r>
          </w:p>
          <w:p w:rsidR="00074AFE" w:rsidRDefault="00F41F78">
            <w:pPr>
              <w:spacing w:after="0" w:line="259" w:lineRule="auto"/>
              <w:ind w:left="0" w:firstLine="0"/>
            </w:pPr>
            <w:r>
              <w:t xml:space="preserve">Завдання взаємного оцінювання знань </w:t>
            </w:r>
          </w:p>
        </w:tc>
      </w:tr>
    </w:tbl>
    <w:p w:rsidR="00074AFE" w:rsidRDefault="00074AFE">
      <w:pPr>
        <w:spacing w:after="0" w:line="259" w:lineRule="auto"/>
        <w:ind w:left="-850" w:right="399" w:firstLine="0"/>
        <w:jc w:val="left"/>
      </w:pPr>
    </w:p>
    <w:tbl>
      <w:tblPr>
        <w:tblStyle w:val="TableGrid"/>
        <w:tblW w:w="14020" w:type="dxa"/>
        <w:tblInd w:w="725" w:type="dxa"/>
        <w:tblCellMar>
          <w:top w:w="17" w:type="dxa"/>
          <w:left w:w="108" w:type="dxa"/>
          <w:right w:w="115" w:type="dxa"/>
        </w:tblCellMar>
        <w:tblLook w:val="04A0" w:firstRow="1" w:lastRow="0" w:firstColumn="1" w:lastColumn="0" w:noHBand="0" w:noVBand="1"/>
      </w:tblPr>
      <w:tblGrid>
        <w:gridCol w:w="4947"/>
        <w:gridCol w:w="4251"/>
        <w:gridCol w:w="4822"/>
      </w:tblGrid>
      <w:tr w:rsidR="00074AFE">
        <w:trPr>
          <w:trHeight w:val="6450"/>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3" w:lineRule="auto"/>
              <w:ind w:left="60" w:firstLine="0"/>
              <w:jc w:val="left"/>
            </w:pPr>
            <w:r>
              <w:lastRenderedPageBreak/>
              <w:t xml:space="preserve">(НСК) двох чисел (кількох)  в межах ста. </w:t>
            </w:r>
          </w:p>
          <w:p w:rsidR="00074AFE" w:rsidRDefault="00F41F78">
            <w:pPr>
              <w:spacing w:after="0" w:line="259" w:lineRule="auto"/>
              <w:ind w:left="0" w:firstLine="0"/>
              <w:jc w:val="left"/>
            </w:pPr>
            <w:r>
              <w:t xml:space="preserve"> </w:t>
            </w:r>
          </w:p>
        </w:tc>
        <w:tc>
          <w:tcPr>
            <w:tcW w:w="4251" w:type="dxa"/>
            <w:tcBorders>
              <w:top w:val="single" w:sz="4" w:space="0" w:color="000000"/>
              <w:left w:val="single" w:sz="4" w:space="0" w:color="000000"/>
              <w:bottom w:val="single" w:sz="4" w:space="0" w:color="000000"/>
              <w:right w:val="single" w:sz="4" w:space="0" w:color="000000"/>
            </w:tcBorders>
            <w:vAlign w:val="center"/>
          </w:tcPr>
          <w:p w:rsidR="00074AFE" w:rsidRDefault="00074AFE">
            <w:pPr>
              <w:spacing w:after="160" w:line="259" w:lineRule="auto"/>
              <w:ind w:left="0" w:firstLine="0"/>
              <w:jc w:val="left"/>
            </w:pPr>
          </w:p>
        </w:tc>
        <w:tc>
          <w:tcPr>
            <w:tcW w:w="482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 </w:t>
            </w:r>
          </w:p>
          <w:p w:rsidR="00074AFE" w:rsidRDefault="00F41F78">
            <w:pPr>
              <w:spacing w:after="0" w:line="279" w:lineRule="auto"/>
              <w:ind w:left="0" w:firstLine="0"/>
              <w:jc w:val="left"/>
            </w:pPr>
            <w:r>
              <w:t xml:space="preserve">Пошук інформації в друкованих джерелах та інтернеті </w:t>
            </w:r>
          </w:p>
          <w:p w:rsidR="00074AFE" w:rsidRDefault="00F41F78">
            <w:pPr>
              <w:spacing w:after="0" w:line="259" w:lineRule="auto"/>
              <w:ind w:left="0" w:firstLine="0"/>
              <w:jc w:val="left"/>
            </w:pPr>
            <w:r>
              <w:t xml:space="preserve"> </w:t>
            </w:r>
          </w:p>
          <w:p w:rsidR="00074AFE" w:rsidRDefault="00F41F78">
            <w:pPr>
              <w:spacing w:after="0" w:line="276" w:lineRule="auto"/>
              <w:ind w:left="0" w:firstLine="0"/>
              <w:jc w:val="left"/>
            </w:pPr>
            <w:r>
              <w:t xml:space="preserve">Дослідницька, </w:t>
            </w:r>
            <w:proofErr w:type="spellStart"/>
            <w:r>
              <w:t>проєктна</w:t>
            </w:r>
            <w:proofErr w:type="spellEnd"/>
            <w:r>
              <w:t xml:space="preserve">  та пошукова діяльність </w:t>
            </w:r>
          </w:p>
          <w:p w:rsidR="00074AFE" w:rsidRDefault="00F41F78">
            <w:pPr>
              <w:spacing w:after="0" w:line="259" w:lineRule="auto"/>
              <w:ind w:left="0" w:firstLine="0"/>
              <w:jc w:val="left"/>
            </w:pPr>
            <w:r>
              <w:t xml:space="preserve">Наприклад: </w:t>
            </w:r>
          </w:p>
          <w:p w:rsidR="00074AFE" w:rsidRDefault="00F41F78">
            <w:pPr>
              <w:numPr>
                <w:ilvl w:val="0"/>
                <w:numId w:val="7"/>
              </w:numPr>
              <w:spacing w:after="0" w:line="278" w:lineRule="auto"/>
              <w:ind w:firstLine="0"/>
              <w:jc w:val="left"/>
            </w:pPr>
            <w:r>
              <w:t xml:space="preserve">Визначення виду числа (просте чи  складене). </w:t>
            </w:r>
          </w:p>
          <w:p w:rsidR="00074AFE" w:rsidRDefault="00F41F78">
            <w:pPr>
              <w:numPr>
                <w:ilvl w:val="0"/>
                <w:numId w:val="7"/>
              </w:numPr>
              <w:spacing w:after="37" w:line="250" w:lineRule="auto"/>
              <w:ind w:firstLine="0"/>
              <w:jc w:val="left"/>
            </w:pPr>
            <w:r>
              <w:t xml:space="preserve">Дослідницькі задачі на встановлення подільності числа на задане число або добуток заданих чисел </w:t>
            </w:r>
          </w:p>
          <w:p w:rsidR="00074AFE" w:rsidRDefault="00F41F78">
            <w:pPr>
              <w:numPr>
                <w:ilvl w:val="0"/>
                <w:numId w:val="7"/>
              </w:numPr>
              <w:spacing w:after="25" w:line="258" w:lineRule="auto"/>
              <w:ind w:firstLine="0"/>
              <w:jc w:val="left"/>
            </w:pPr>
            <w:r>
              <w:t xml:space="preserve">Дослідження парності суми, різниці і добутку двох (кількох) натуральних чисел </w:t>
            </w:r>
          </w:p>
          <w:p w:rsidR="00074AFE" w:rsidRDefault="00F41F78">
            <w:pPr>
              <w:numPr>
                <w:ilvl w:val="0"/>
                <w:numId w:val="7"/>
              </w:numPr>
              <w:spacing w:after="0" w:line="276" w:lineRule="auto"/>
              <w:ind w:firstLine="0"/>
              <w:jc w:val="left"/>
            </w:pPr>
            <w:r>
              <w:t xml:space="preserve">Визначення того, чи є число досконалим </w:t>
            </w:r>
          </w:p>
          <w:p w:rsidR="00074AFE" w:rsidRDefault="00F41F78">
            <w:pPr>
              <w:numPr>
                <w:ilvl w:val="0"/>
                <w:numId w:val="7"/>
              </w:numPr>
              <w:spacing w:after="0" w:line="259" w:lineRule="auto"/>
              <w:ind w:firstLine="0"/>
              <w:jc w:val="left"/>
            </w:pPr>
            <w:r>
              <w:t xml:space="preserve">Знаходження простих </w:t>
            </w:r>
            <w:proofErr w:type="spellStart"/>
            <w:r>
              <w:t>чиселблизнюків</w:t>
            </w:r>
            <w:proofErr w:type="spellEnd"/>
            <w:r>
              <w:t xml:space="preserve"> </w:t>
            </w:r>
          </w:p>
        </w:tc>
      </w:tr>
      <w:tr w:rsidR="00074AFE">
        <w:trPr>
          <w:trHeight w:val="574"/>
        </w:trPr>
        <w:tc>
          <w:tcPr>
            <w:tcW w:w="14020" w:type="dxa"/>
            <w:gridSpan w:val="3"/>
            <w:tcBorders>
              <w:top w:val="single" w:sz="4" w:space="0" w:color="000000"/>
              <w:left w:val="single" w:sz="4" w:space="0" w:color="000000"/>
              <w:bottom w:val="single" w:sz="4" w:space="0" w:color="000000"/>
              <w:right w:val="single" w:sz="4" w:space="0" w:color="000000"/>
            </w:tcBorders>
            <w:vAlign w:val="center"/>
          </w:tcPr>
          <w:p w:rsidR="00074AFE" w:rsidRDefault="00F41F78">
            <w:pPr>
              <w:spacing w:after="0" w:line="259" w:lineRule="auto"/>
              <w:ind w:left="0" w:firstLine="0"/>
              <w:jc w:val="left"/>
            </w:pPr>
            <w:r>
              <w:rPr>
                <w:b/>
              </w:rPr>
              <w:t>Тема 4. ДРОБОВІ ЧИСЛА І ДІЇ З НИМИ</w:t>
            </w:r>
            <w:r>
              <w:t xml:space="preserve">  </w:t>
            </w:r>
            <w:r w:rsidR="00F62E52">
              <w:rPr>
                <w:b/>
              </w:rPr>
              <w:t>(64 год)</w:t>
            </w:r>
          </w:p>
        </w:tc>
      </w:tr>
      <w:tr w:rsidR="00074AFE">
        <w:trPr>
          <w:trHeight w:val="2585"/>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4" w:lineRule="auto"/>
              <w:ind w:left="60" w:firstLine="0"/>
              <w:jc w:val="left"/>
            </w:pPr>
            <w:r>
              <w:rPr>
                <w:b/>
              </w:rPr>
              <w:lastRenderedPageBreak/>
              <w:t xml:space="preserve">наводить приклади: </w:t>
            </w:r>
            <w:r>
              <w:t xml:space="preserve">звичайних і десяткових </w:t>
            </w:r>
            <w:proofErr w:type="spellStart"/>
            <w:r>
              <w:t>дробів</w:t>
            </w:r>
            <w:proofErr w:type="spellEnd"/>
            <w:r>
              <w:t xml:space="preserve">;  </w:t>
            </w:r>
          </w:p>
          <w:p w:rsidR="00074AFE" w:rsidRDefault="00F41F78">
            <w:pPr>
              <w:spacing w:after="0" w:line="259" w:lineRule="auto"/>
              <w:ind w:left="60" w:firstLine="0"/>
              <w:jc w:val="left"/>
            </w:pPr>
            <w:r>
              <w:rPr>
                <w:b/>
              </w:rPr>
              <w:t>розрізняє</w:t>
            </w:r>
            <w:r>
              <w:t xml:space="preserve">: звичайні і десяткові дроби; правильні і неправильні дроби;  </w:t>
            </w:r>
            <w:r>
              <w:rPr>
                <w:b/>
              </w:rPr>
              <w:t>пояснює,</w:t>
            </w:r>
            <w:r>
              <w:t xml:space="preserve"> що таке чисельник і знаменник дробу; мішане число;  </w:t>
            </w:r>
            <w:r>
              <w:rPr>
                <w:b/>
              </w:rPr>
              <w:t>називає</w:t>
            </w:r>
            <w:r>
              <w:t xml:space="preserve"> розрядні одиниці цілої та дробової частини десяткового дробу;  </w:t>
            </w:r>
          </w:p>
        </w:tc>
        <w:tc>
          <w:tcPr>
            <w:tcW w:w="4251"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Звичайні дроби  </w:t>
            </w:r>
          </w:p>
          <w:p w:rsidR="00074AFE" w:rsidRDefault="00F41F78">
            <w:pPr>
              <w:spacing w:after="0" w:line="259" w:lineRule="auto"/>
              <w:ind w:left="0" w:firstLine="0"/>
              <w:jc w:val="left"/>
            </w:pPr>
            <w:r>
              <w:t xml:space="preserve"> </w:t>
            </w:r>
          </w:p>
          <w:p w:rsidR="00074AFE" w:rsidRDefault="00F41F78">
            <w:pPr>
              <w:spacing w:after="0" w:line="275" w:lineRule="auto"/>
              <w:ind w:left="0" w:firstLine="0"/>
              <w:jc w:val="left"/>
            </w:pPr>
            <w:r>
              <w:t xml:space="preserve">Дріб як частка двох натуральних чисел  </w:t>
            </w:r>
          </w:p>
          <w:p w:rsidR="00074AFE" w:rsidRDefault="00F41F78">
            <w:pPr>
              <w:spacing w:after="0" w:line="259" w:lineRule="auto"/>
              <w:ind w:left="0" w:firstLine="0"/>
              <w:jc w:val="left"/>
            </w:pPr>
            <w:r>
              <w:t xml:space="preserve"> </w:t>
            </w:r>
          </w:p>
          <w:p w:rsidR="00074AFE" w:rsidRDefault="00F41F78">
            <w:pPr>
              <w:spacing w:after="25" w:line="259" w:lineRule="auto"/>
              <w:ind w:left="0" w:firstLine="0"/>
              <w:jc w:val="left"/>
            </w:pPr>
            <w:r>
              <w:t xml:space="preserve">Порівняння звичайних </w:t>
            </w:r>
            <w:proofErr w:type="spellStart"/>
            <w:r>
              <w:t>дробів</w:t>
            </w:r>
            <w:proofErr w:type="spellEnd"/>
            <w:r>
              <w:t xml:space="preserve"> з </w:t>
            </w:r>
          </w:p>
          <w:p w:rsidR="00074AFE" w:rsidRDefault="00F41F78">
            <w:pPr>
              <w:spacing w:after="0" w:line="259" w:lineRule="auto"/>
              <w:ind w:left="0" w:firstLine="0"/>
              <w:jc w:val="left"/>
            </w:pPr>
            <w:r>
              <w:t xml:space="preserve">однаковими знаменниками </w:t>
            </w:r>
          </w:p>
          <w:p w:rsidR="00074AFE" w:rsidRDefault="00F41F78">
            <w:pPr>
              <w:spacing w:after="0" w:line="259" w:lineRule="auto"/>
              <w:ind w:left="0" w:firstLine="0"/>
              <w:jc w:val="left"/>
            </w:pPr>
            <w:r>
              <w:t xml:space="preserve"> </w:t>
            </w:r>
          </w:p>
        </w:tc>
        <w:tc>
          <w:tcPr>
            <w:tcW w:w="482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6" w:lineRule="auto"/>
              <w:ind w:left="0" w:firstLine="0"/>
              <w:jc w:val="left"/>
            </w:pPr>
            <w:r>
              <w:t xml:space="preserve">Короткі усні/письмові відповіді на запитання </w:t>
            </w:r>
          </w:p>
          <w:p w:rsidR="00074AFE" w:rsidRDefault="00F41F78">
            <w:pPr>
              <w:spacing w:after="24" w:line="259" w:lineRule="auto"/>
              <w:ind w:left="0" w:firstLine="0"/>
              <w:jc w:val="left"/>
            </w:pPr>
            <w:r>
              <w:t xml:space="preserve"> </w:t>
            </w:r>
          </w:p>
          <w:p w:rsidR="00074AFE" w:rsidRDefault="00F41F78">
            <w:pPr>
              <w:spacing w:after="0" w:line="259" w:lineRule="auto"/>
              <w:ind w:left="0" w:firstLine="0"/>
              <w:jc w:val="left"/>
            </w:pPr>
            <w:r>
              <w:t xml:space="preserve">Усний рахунок </w:t>
            </w:r>
          </w:p>
          <w:p w:rsidR="00074AFE" w:rsidRDefault="00F41F78">
            <w:pPr>
              <w:spacing w:after="24" w:line="259" w:lineRule="auto"/>
              <w:ind w:left="0" w:firstLine="0"/>
              <w:jc w:val="left"/>
            </w:pPr>
            <w:r>
              <w:t xml:space="preserve"> </w:t>
            </w:r>
          </w:p>
          <w:p w:rsidR="00074AFE" w:rsidRDefault="00F41F78">
            <w:pPr>
              <w:spacing w:after="0" w:line="259" w:lineRule="auto"/>
              <w:ind w:left="0" w:firstLine="0"/>
              <w:jc w:val="left"/>
            </w:pPr>
            <w:r>
              <w:t xml:space="preserve">Дидактичні ігри </w:t>
            </w:r>
          </w:p>
          <w:p w:rsidR="00074AFE" w:rsidRDefault="00F41F78">
            <w:pPr>
              <w:spacing w:after="0" w:line="259" w:lineRule="auto"/>
              <w:ind w:left="0" w:firstLine="0"/>
              <w:jc w:val="left"/>
            </w:pPr>
            <w:r>
              <w:t xml:space="preserve"> </w:t>
            </w:r>
          </w:p>
          <w:p w:rsidR="00074AFE" w:rsidRDefault="00F41F78">
            <w:pPr>
              <w:spacing w:after="0" w:line="259" w:lineRule="auto"/>
              <w:ind w:left="0" w:firstLine="0"/>
              <w:jc w:val="left"/>
            </w:pPr>
            <w:r>
              <w:t xml:space="preserve">Виконання вправ та розв’язування </w:t>
            </w:r>
          </w:p>
        </w:tc>
      </w:tr>
    </w:tbl>
    <w:p w:rsidR="00074AFE" w:rsidRDefault="00074AFE">
      <w:pPr>
        <w:spacing w:after="0" w:line="259" w:lineRule="auto"/>
        <w:ind w:left="-850" w:right="399" w:firstLine="0"/>
        <w:jc w:val="left"/>
      </w:pPr>
    </w:p>
    <w:tbl>
      <w:tblPr>
        <w:tblStyle w:val="TableGrid"/>
        <w:tblW w:w="14020" w:type="dxa"/>
        <w:tblInd w:w="725" w:type="dxa"/>
        <w:tblCellMar>
          <w:top w:w="70" w:type="dxa"/>
          <w:left w:w="108" w:type="dxa"/>
          <w:right w:w="59" w:type="dxa"/>
        </w:tblCellMar>
        <w:tblLook w:val="04A0" w:firstRow="1" w:lastRow="0" w:firstColumn="1" w:lastColumn="0" w:noHBand="0" w:noVBand="1"/>
      </w:tblPr>
      <w:tblGrid>
        <w:gridCol w:w="4947"/>
        <w:gridCol w:w="4251"/>
        <w:gridCol w:w="4822"/>
      </w:tblGrid>
      <w:tr w:rsidR="00074AFE">
        <w:trPr>
          <w:trHeight w:val="9672"/>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0" w:lineRule="auto"/>
              <w:ind w:left="60" w:right="280" w:firstLine="0"/>
              <w:jc w:val="left"/>
            </w:pPr>
            <w:r>
              <w:rPr>
                <w:b/>
              </w:rPr>
              <w:lastRenderedPageBreak/>
              <w:t>читає і записує:</w:t>
            </w:r>
            <w:r>
              <w:t xml:space="preserve"> звичайні та десяткові дроби; мішані числа;  </w:t>
            </w:r>
            <w:r>
              <w:rPr>
                <w:b/>
              </w:rPr>
              <w:t>формулює</w:t>
            </w:r>
            <w:r>
              <w:t xml:space="preserve"> означення: правильного і неправильного дробу; середнього арифметичного; </w:t>
            </w:r>
            <w:r>
              <w:rPr>
                <w:b/>
              </w:rPr>
              <w:t>знає, розуміє</w:t>
            </w:r>
            <w:r>
              <w:t xml:space="preserve"> та</w:t>
            </w:r>
            <w:r>
              <w:rPr>
                <w:b/>
              </w:rPr>
              <w:t xml:space="preserve"> застосовує</w:t>
            </w:r>
            <w:r>
              <w:t xml:space="preserve"> правила: </w:t>
            </w:r>
          </w:p>
          <w:p w:rsidR="00074AFE" w:rsidRDefault="00F41F78">
            <w:pPr>
              <w:spacing w:after="0" w:line="257" w:lineRule="auto"/>
              <w:ind w:left="60" w:firstLine="0"/>
              <w:jc w:val="left"/>
            </w:pPr>
            <w:r>
              <w:t xml:space="preserve">округлення десяткових </w:t>
            </w:r>
            <w:proofErr w:type="spellStart"/>
            <w:r>
              <w:t>дробів</w:t>
            </w:r>
            <w:proofErr w:type="spellEnd"/>
            <w:r>
              <w:t xml:space="preserve">, знаходження середнього арифметичного;  </w:t>
            </w:r>
          </w:p>
          <w:p w:rsidR="00074AFE" w:rsidRDefault="00F41F78">
            <w:pPr>
              <w:spacing w:after="0" w:line="240" w:lineRule="auto"/>
              <w:ind w:left="0" w:right="145" w:firstLine="0"/>
              <w:jc w:val="left"/>
            </w:pPr>
            <w:r>
              <w:rPr>
                <w:b/>
              </w:rPr>
              <w:t xml:space="preserve">розв’язує вправи, що передбачають: </w:t>
            </w:r>
            <w:r>
              <w:t xml:space="preserve">порівняння, додавання і віднімання звичайних </w:t>
            </w:r>
            <w:proofErr w:type="spellStart"/>
            <w:r>
              <w:t>дробів</w:t>
            </w:r>
            <w:proofErr w:type="spellEnd"/>
            <w:r>
              <w:t xml:space="preserve"> з однаковими знаменниками; порівняння, округлення, додавання, множення ділення десяткових </w:t>
            </w:r>
            <w:proofErr w:type="spellStart"/>
            <w:r>
              <w:t>дробів</w:t>
            </w:r>
            <w:proofErr w:type="spellEnd"/>
            <w:r>
              <w:t xml:space="preserve"> на натуральне число та на десятковий дріб; перетворення мішаного числа у неправильний дріб; перетворення неправильного дробу в мішане число або натуральне число; знаходження середнього арифметичного кількох чисел; </w:t>
            </w:r>
            <w:r>
              <w:rPr>
                <w:b/>
              </w:rPr>
              <w:t xml:space="preserve">розв’язує вправи, що передбачають: </w:t>
            </w:r>
          </w:p>
          <w:p w:rsidR="00074AFE" w:rsidRDefault="00F41F78">
            <w:pPr>
              <w:spacing w:after="0" w:line="276" w:lineRule="auto"/>
              <w:ind w:left="0" w:right="579" w:firstLine="0"/>
              <w:jc w:val="left"/>
            </w:pPr>
            <w:r>
              <w:t xml:space="preserve">знаходження середнього значення величини; </w:t>
            </w:r>
            <w:r>
              <w:rPr>
                <w:b/>
              </w:rPr>
              <w:t>застосовує</w:t>
            </w:r>
            <w:r>
              <w:t xml:space="preserve"> прийоми раціональних обчислень; </w:t>
            </w:r>
          </w:p>
          <w:p w:rsidR="00074AFE" w:rsidRDefault="00F41F78">
            <w:pPr>
              <w:spacing w:after="0" w:line="259" w:lineRule="auto"/>
              <w:ind w:left="0" w:firstLine="0"/>
              <w:jc w:val="left"/>
            </w:pPr>
            <w:r>
              <w:rPr>
                <w:b/>
              </w:rPr>
              <w:t xml:space="preserve">розв’язує сюжетні задачі з реальними даними щодо: </w:t>
            </w:r>
            <w:r>
              <w:t xml:space="preserve">безпеки руху; розрахунку сімейного бюджету, </w:t>
            </w:r>
          </w:p>
        </w:tc>
        <w:tc>
          <w:tcPr>
            <w:tcW w:w="4251" w:type="dxa"/>
            <w:tcBorders>
              <w:top w:val="single" w:sz="4" w:space="0" w:color="000000"/>
              <w:left w:val="single" w:sz="4" w:space="0" w:color="000000"/>
              <w:bottom w:val="single" w:sz="4" w:space="0" w:color="000000"/>
              <w:right w:val="single" w:sz="4" w:space="0" w:color="000000"/>
            </w:tcBorders>
          </w:tcPr>
          <w:p w:rsidR="00074AFE" w:rsidRDefault="00F41F78">
            <w:pPr>
              <w:spacing w:after="23" w:line="259" w:lineRule="auto"/>
              <w:ind w:left="0" w:firstLine="0"/>
            </w:pPr>
            <w:r>
              <w:t xml:space="preserve">Правильні та неправильні дроби. </w:t>
            </w:r>
          </w:p>
          <w:p w:rsidR="00074AFE" w:rsidRDefault="00F41F78">
            <w:pPr>
              <w:spacing w:after="0" w:line="259" w:lineRule="auto"/>
              <w:ind w:left="0" w:firstLine="0"/>
              <w:jc w:val="left"/>
            </w:pPr>
            <w:r>
              <w:t xml:space="preserve">Мішані числа </w:t>
            </w:r>
          </w:p>
          <w:p w:rsidR="00074AFE" w:rsidRDefault="00F41F78">
            <w:pPr>
              <w:spacing w:after="0" w:line="259" w:lineRule="auto"/>
              <w:ind w:left="60" w:firstLine="0"/>
              <w:jc w:val="left"/>
            </w:pPr>
            <w:r>
              <w:t xml:space="preserve"> </w:t>
            </w:r>
          </w:p>
          <w:p w:rsidR="00074AFE" w:rsidRDefault="00F41F78">
            <w:pPr>
              <w:spacing w:after="0" w:line="259" w:lineRule="auto"/>
              <w:ind w:left="60" w:firstLine="0"/>
              <w:jc w:val="left"/>
            </w:pPr>
            <w:r>
              <w:t xml:space="preserve"> </w:t>
            </w:r>
          </w:p>
          <w:p w:rsidR="00074AFE" w:rsidRDefault="00F41F78">
            <w:pPr>
              <w:spacing w:after="53" w:line="237" w:lineRule="auto"/>
              <w:ind w:left="60" w:firstLine="0"/>
              <w:jc w:val="left"/>
            </w:pPr>
            <w:r>
              <w:t xml:space="preserve">Додавання і віднімання звичайних </w:t>
            </w:r>
            <w:proofErr w:type="spellStart"/>
            <w:r>
              <w:t>дробів</w:t>
            </w:r>
            <w:proofErr w:type="spellEnd"/>
            <w:r>
              <w:t xml:space="preserve"> з однаковими </w:t>
            </w:r>
          </w:p>
          <w:p w:rsidR="00074AFE" w:rsidRDefault="00F41F78">
            <w:pPr>
              <w:spacing w:after="0" w:line="259" w:lineRule="auto"/>
              <w:ind w:left="60" w:firstLine="0"/>
              <w:jc w:val="left"/>
            </w:pPr>
            <w:r>
              <w:t xml:space="preserve">знаменниками </w:t>
            </w:r>
          </w:p>
          <w:p w:rsidR="00074AFE" w:rsidRDefault="00F41F78">
            <w:pPr>
              <w:spacing w:after="0" w:line="259" w:lineRule="auto"/>
              <w:ind w:left="60" w:firstLine="0"/>
              <w:jc w:val="left"/>
            </w:pPr>
            <w:r>
              <w:t xml:space="preserve"> </w:t>
            </w:r>
          </w:p>
          <w:p w:rsidR="00074AFE" w:rsidRDefault="00F41F78">
            <w:pPr>
              <w:spacing w:after="24" w:line="259" w:lineRule="auto"/>
              <w:ind w:left="60" w:firstLine="0"/>
              <w:jc w:val="left"/>
            </w:pPr>
            <w:r>
              <w:t xml:space="preserve">Десятковий дріб. Запис </w:t>
            </w:r>
          </w:p>
          <w:p w:rsidR="00074AFE" w:rsidRDefault="00F41F78">
            <w:pPr>
              <w:spacing w:after="0" w:line="259" w:lineRule="auto"/>
              <w:ind w:left="60" w:firstLine="0"/>
              <w:jc w:val="left"/>
            </w:pPr>
            <w:r>
              <w:t xml:space="preserve">десяткових </w:t>
            </w:r>
            <w:proofErr w:type="spellStart"/>
            <w:r>
              <w:t>дробів</w:t>
            </w:r>
            <w:proofErr w:type="spellEnd"/>
            <w:r>
              <w:t xml:space="preserve">  </w:t>
            </w:r>
          </w:p>
          <w:p w:rsidR="00074AFE" w:rsidRDefault="00F41F78">
            <w:pPr>
              <w:spacing w:after="25" w:line="259" w:lineRule="auto"/>
              <w:ind w:left="60" w:firstLine="0"/>
              <w:jc w:val="left"/>
            </w:pPr>
            <w:r>
              <w:t xml:space="preserve"> </w:t>
            </w:r>
          </w:p>
          <w:p w:rsidR="00074AFE" w:rsidRDefault="00F41F78">
            <w:pPr>
              <w:spacing w:after="0" w:line="259" w:lineRule="auto"/>
              <w:ind w:left="60" w:firstLine="0"/>
              <w:jc w:val="left"/>
            </w:pPr>
            <w:r>
              <w:t xml:space="preserve">Порівняння десяткових </w:t>
            </w:r>
            <w:proofErr w:type="spellStart"/>
            <w:r>
              <w:t>дробів</w:t>
            </w:r>
            <w:proofErr w:type="spellEnd"/>
            <w:r>
              <w:t xml:space="preserve">  </w:t>
            </w:r>
          </w:p>
          <w:p w:rsidR="00074AFE" w:rsidRDefault="00F41F78">
            <w:pPr>
              <w:spacing w:after="25" w:line="259" w:lineRule="auto"/>
              <w:ind w:left="60" w:firstLine="0"/>
              <w:jc w:val="left"/>
            </w:pPr>
            <w:r>
              <w:t xml:space="preserve"> </w:t>
            </w:r>
          </w:p>
          <w:p w:rsidR="00074AFE" w:rsidRDefault="00F41F78">
            <w:pPr>
              <w:spacing w:after="0" w:line="259" w:lineRule="auto"/>
              <w:ind w:left="60" w:firstLine="0"/>
              <w:jc w:val="left"/>
            </w:pPr>
            <w:r>
              <w:t xml:space="preserve">Округлення десяткових </w:t>
            </w:r>
            <w:proofErr w:type="spellStart"/>
            <w:r>
              <w:t>дробів</w:t>
            </w:r>
            <w:proofErr w:type="spellEnd"/>
            <w:r>
              <w:t xml:space="preserve"> </w:t>
            </w:r>
          </w:p>
          <w:p w:rsidR="00074AFE" w:rsidRDefault="00F41F78">
            <w:pPr>
              <w:spacing w:after="0" w:line="259" w:lineRule="auto"/>
              <w:ind w:left="60" w:firstLine="0"/>
              <w:jc w:val="left"/>
            </w:pPr>
            <w:r>
              <w:t xml:space="preserve"> </w:t>
            </w:r>
          </w:p>
          <w:p w:rsidR="00074AFE" w:rsidRDefault="00F41F78">
            <w:pPr>
              <w:spacing w:after="0" w:line="276" w:lineRule="auto"/>
              <w:ind w:left="60" w:firstLine="0"/>
              <w:jc w:val="left"/>
            </w:pPr>
            <w:r>
              <w:t xml:space="preserve">Арифметичні дії з десятковими дробами </w:t>
            </w:r>
          </w:p>
          <w:p w:rsidR="00074AFE" w:rsidRDefault="00F41F78">
            <w:pPr>
              <w:spacing w:after="0" w:line="259" w:lineRule="auto"/>
              <w:ind w:left="60" w:firstLine="0"/>
              <w:jc w:val="left"/>
            </w:pPr>
            <w:r>
              <w:t xml:space="preserve"> </w:t>
            </w:r>
          </w:p>
          <w:p w:rsidR="00074AFE" w:rsidRDefault="00F41F78">
            <w:pPr>
              <w:spacing w:after="0" w:line="259" w:lineRule="auto"/>
              <w:ind w:left="0" w:firstLine="0"/>
              <w:jc w:val="left"/>
            </w:pPr>
            <w:r>
              <w:t xml:space="preserve">Середнє арифметичне. Середнє значення величини </w:t>
            </w:r>
          </w:p>
        </w:tc>
        <w:tc>
          <w:tcPr>
            <w:tcW w:w="482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46" w:lineRule="auto"/>
              <w:ind w:left="0" w:firstLine="0"/>
              <w:jc w:val="left"/>
            </w:pPr>
            <w:r>
              <w:t xml:space="preserve">задач, передбачених очікуваними результатами навчання, самостійних та тематичних контрольних робіт, інших видів робіт для діагностики, контролю знань та оцінювання результатів навчання </w:t>
            </w:r>
          </w:p>
          <w:p w:rsidR="00074AFE" w:rsidRDefault="00F41F78">
            <w:pPr>
              <w:spacing w:after="25" w:line="259" w:lineRule="auto"/>
              <w:ind w:left="0" w:firstLine="0"/>
              <w:jc w:val="left"/>
            </w:pPr>
            <w:r>
              <w:t xml:space="preserve"> </w:t>
            </w:r>
          </w:p>
          <w:p w:rsidR="00074AFE" w:rsidRDefault="00F41F78">
            <w:pPr>
              <w:spacing w:after="0" w:line="259" w:lineRule="auto"/>
              <w:ind w:left="0" w:firstLine="0"/>
              <w:jc w:val="left"/>
            </w:pPr>
            <w:r>
              <w:t xml:space="preserve">Робота з підручником </w:t>
            </w:r>
          </w:p>
          <w:p w:rsidR="00074AFE" w:rsidRDefault="00F41F78">
            <w:pPr>
              <w:spacing w:after="0" w:line="259" w:lineRule="auto"/>
              <w:ind w:left="0" w:firstLine="0"/>
              <w:jc w:val="left"/>
            </w:pPr>
            <w:r>
              <w:t xml:space="preserve"> </w:t>
            </w:r>
          </w:p>
          <w:p w:rsidR="00074AFE" w:rsidRDefault="00F41F78">
            <w:pPr>
              <w:spacing w:after="0" w:line="276" w:lineRule="auto"/>
              <w:ind w:left="0" w:firstLine="0"/>
              <w:jc w:val="left"/>
            </w:pPr>
            <w:r>
              <w:t xml:space="preserve">Групове обговорення проблемних ситуацій </w:t>
            </w:r>
          </w:p>
          <w:p w:rsidR="00074AFE" w:rsidRDefault="00F41F78">
            <w:pPr>
              <w:spacing w:after="25" w:line="259" w:lineRule="auto"/>
              <w:ind w:left="0" w:firstLine="0"/>
              <w:jc w:val="left"/>
            </w:pPr>
            <w:r>
              <w:t xml:space="preserve"> </w:t>
            </w:r>
          </w:p>
          <w:p w:rsidR="00074AFE" w:rsidRDefault="00F41F78">
            <w:pPr>
              <w:spacing w:after="0" w:line="259" w:lineRule="auto"/>
              <w:ind w:left="0" w:firstLine="0"/>
              <w:jc w:val="left"/>
            </w:pPr>
            <w:r>
              <w:t xml:space="preserve">Виконання інтерактивних вправ </w:t>
            </w:r>
          </w:p>
          <w:p w:rsidR="00074AFE" w:rsidRDefault="00F41F78">
            <w:pPr>
              <w:spacing w:after="28" w:line="259" w:lineRule="auto"/>
              <w:ind w:left="0" w:firstLine="0"/>
              <w:jc w:val="left"/>
            </w:pPr>
            <w:r>
              <w:t xml:space="preserve"> </w:t>
            </w:r>
          </w:p>
          <w:p w:rsidR="00074AFE" w:rsidRDefault="00F41F78">
            <w:pPr>
              <w:spacing w:after="0" w:line="259" w:lineRule="auto"/>
              <w:ind w:left="0" w:firstLine="0"/>
            </w:pPr>
            <w:r>
              <w:t xml:space="preserve">Групові та індивідуальні консультації </w:t>
            </w:r>
          </w:p>
          <w:p w:rsidR="00074AFE" w:rsidRDefault="00F41F78">
            <w:pPr>
              <w:spacing w:after="25" w:line="259" w:lineRule="auto"/>
              <w:ind w:left="0" w:firstLine="0"/>
              <w:jc w:val="left"/>
            </w:pPr>
            <w:r>
              <w:t xml:space="preserve"> </w:t>
            </w:r>
          </w:p>
          <w:p w:rsidR="00074AFE" w:rsidRDefault="00F41F78">
            <w:pPr>
              <w:spacing w:after="0" w:line="259" w:lineRule="auto"/>
              <w:ind w:left="0" w:firstLine="0"/>
            </w:pPr>
            <w:r>
              <w:t xml:space="preserve">Завдання взаємного оцінювання знань </w:t>
            </w:r>
          </w:p>
          <w:p w:rsidR="00074AFE" w:rsidRDefault="00F41F78">
            <w:pPr>
              <w:spacing w:after="0" w:line="259" w:lineRule="auto"/>
              <w:ind w:left="0" w:firstLine="0"/>
              <w:jc w:val="left"/>
            </w:pPr>
            <w:r>
              <w:t xml:space="preserve"> </w:t>
            </w:r>
          </w:p>
          <w:p w:rsidR="00074AFE" w:rsidRDefault="00F41F78">
            <w:pPr>
              <w:spacing w:after="0" w:line="277" w:lineRule="auto"/>
              <w:ind w:left="0" w:firstLine="0"/>
              <w:jc w:val="left"/>
            </w:pPr>
            <w:r>
              <w:t xml:space="preserve">Пошук інформації в друкованих джерелах та Інтернеті </w:t>
            </w:r>
          </w:p>
          <w:p w:rsidR="00074AFE" w:rsidRDefault="00F41F78">
            <w:pPr>
              <w:spacing w:after="27" w:line="259" w:lineRule="auto"/>
              <w:ind w:left="0" w:firstLine="0"/>
              <w:jc w:val="left"/>
            </w:pPr>
            <w:r>
              <w:t xml:space="preserve"> </w:t>
            </w:r>
          </w:p>
          <w:p w:rsidR="00074AFE" w:rsidRDefault="00F41F78">
            <w:pPr>
              <w:spacing w:after="0" w:line="276" w:lineRule="auto"/>
              <w:ind w:left="34" w:firstLine="0"/>
              <w:jc w:val="left"/>
            </w:pPr>
            <w:r>
              <w:t xml:space="preserve">Дослідницька, </w:t>
            </w:r>
            <w:proofErr w:type="spellStart"/>
            <w:r>
              <w:t>проєктна</w:t>
            </w:r>
            <w:proofErr w:type="spellEnd"/>
            <w:r>
              <w:t xml:space="preserve">  та пошукова діяльність  </w:t>
            </w:r>
          </w:p>
          <w:p w:rsidR="00074AFE" w:rsidRDefault="00F41F78">
            <w:pPr>
              <w:spacing w:after="0" w:line="259" w:lineRule="auto"/>
              <w:ind w:left="0" w:firstLine="0"/>
              <w:jc w:val="left"/>
            </w:pPr>
            <w:r>
              <w:t xml:space="preserve">Наприклад: </w:t>
            </w:r>
          </w:p>
          <w:p w:rsidR="00074AFE" w:rsidRDefault="00F41F78">
            <w:pPr>
              <w:numPr>
                <w:ilvl w:val="0"/>
                <w:numId w:val="8"/>
              </w:numPr>
              <w:spacing w:after="27" w:line="258" w:lineRule="auto"/>
              <w:ind w:firstLine="0"/>
              <w:jc w:val="left"/>
            </w:pPr>
            <w:r>
              <w:t xml:space="preserve">Використання звичайних та десяткових </w:t>
            </w:r>
            <w:proofErr w:type="spellStart"/>
            <w:r>
              <w:t>дробів</w:t>
            </w:r>
            <w:proofErr w:type="spellEnd"/>
            <w:r>
              <w:t xml:space="preserve"> у повсякденному житті та навколишньому середовищі  </w:t>
            </w:r>
            <w:r>
              <w:lastRenderedPageBreak/>
              <w:t xml:space="preserve">• Дослідження і порівняння </w:t>
            </w:r>
            <w:proofErr w:type="spellStart"/>
            <w:r>
              <w:t>дробів</w:t>
            </w:r>
            <w:proofErr w:type="spellEnd"/>
            <w:r>
              <w:t xml:space="preserve"> з однаковими чисельниками </w:t>
            </w:r>
          </w:p>
          <w:p w:rsidR="00074AFE" w:rsidRDefault="00F41F78">
            <w:pPr>
              <w:numPr>
                <w:ilvl w:val="0"/>
                <w:numId w:val="8"/>
              </w:numPr>
              <w:spacing w:after="0" w:line="259" w:lineRule="auto"/>
              <w:ind w:firstLine="0"/>
              <w:jc w:val="left"/>
            </w:pPr>
            <w:r>
              <w:t xml:space="preserve">Створення моделей для ілюстрації </w:t>
            </w:r>
          </w:p>
        </w:tc>
      </w:tr>
      <w:tr w:rsidR="00074AFE">
        <w:trPr>
          <w:trHeight w:val="3231"/>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right="278" w:firstLine="0"/>
              <w:jc w:val="left"/>
            </w:pPr>
            <w:r>
              <w:lastRenderedPageBreak/>
              <w:t xml:space="preserve">можливості здійснення масштабних покупок; безпеки і охорони здоров’я; практичних аспектів фінансових питань; </w:t>
            </w:r>
            <w:r>
              <w:rPr>
                <w:b/>
              </w:rPr>
              <w:t>прогнозує</w:t>
            </w:r>
            <w:r>
              <w:t xml:space="preserve"> очікуваний результат. </w:t>
            </w:r>
          </w:p>
        </w:tc>
        <w:tc>
          <w:tcPr>
            <w:tcW w:w="4251" w:type="dxa"/>
            <w:tcBorders>
              <w:top w:val="single" w:sz="4" w:space="0" w:color="000000"/>
              <w:left w:val="single" w:sz="4" w:space="0" w:color="000000"/>
              <w:bottom w:val="single" w:sz="4" w:space="0" w:color="000000"/>
              <w:right w:val="single" w:sz="4" w:space="0" w:color="000000"/>
            </w:tcBorders>
            <w:vAlign w:val="bottom"/>
          </w:tcPr>
          <w:p w:rsidR="00074AFE" w:rsidRDefault="00074AFE">
            <w:pPr>
              <w:spacing w:after="160" w:line="259" w:lineRule="auto"/>
              <w:ind w:left="0" w:firstLine="0"/>
              <w:jc w:val="left"/>
            </w:pPr>
          </w:p>
        </w:tc>
        <w:tc>
          <w:tcPr>
            <w:tcW w:w="4822"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33" w:firstLine="0"/>
              <w:jc w:val="left"/>
            </w:pPr>
            <w:r>
              <w:t xml:space="preserve">звичайних </w:t>
            </w:r>
            <w:proofErr w:type="spellStart"/>
            <w:r>
              <w:t>дробів</w:t>
            </w:r>
            <w:proofErr w:type="spellEnd"/>
            <w:r>
              <w:t xml:space="preserve"> </w:t>
            </w:r>
          </w:p>
          <w:p w:rsidR="00074AFE" w:rsidRDefault="00F41F78">
            <w:pPr>
              <w:numPr>
                <w:ilvl w:val="0"/>
                <w:numId w:val="9"/>
              </w:numPr>
              <w:spacing w:after="0" w:line="265" w:lineRule="auto"/>
              <w:ind w:right="71" w:firstLine="0"/>
              <w:jc w:val="left"/>
            </w:pPr>
            <w:r>
              <w:t xml:space="preserve">Дослідження взаємозв’язку десяткових і звичайних </w:t>
            </w:r>
            <w:proofErr w:type="spellStart"/>
            <w:r>
              <w:t>дробів</w:t>
            </w:r>
            <w:proofErr w:type="spellEnd"/>
            <w:r>
              <w:t xml:space="preserve"> • Пошук раціональних способів обчислень числових виразів </w:t>
            </w:r>
          </w:p>
          <w:p w:rsidR="00074AFE" w:rsidRDefault="00F41F78">
            <w:pPr>
              <w:numPr>
                <w:ilvl w:val="0"/>
                <w:numId w:val="9"/>
              </w:numPr>
              <w:spacing w:after="0" w:line="257" w:lineRule="auto"/>
              <w:ind w:right="71" w:firstLine="0"/>
              <w:jc w:val="left"/>
            </w:pPr>
            <w:r>
              <w:t xml:space="preserve">Розв’язування задач дослідницького характеру із звичайними та десятковими  дробами </w:t>
            </w:r>
          </w:p>
          <w:p w:rsidR="00074AFE" w:rsidRDefault="00F41F78">
            <w:pPr>
              <w:numPr>
                <w:ilvl w:val="0"/>
                <w:numId w:val="9"/>
              </w:numPr>
              <w:spacing w:after="0" w:line="259" w:lineRule="auto"/>
              <w:ind w:right="71" w:firstLine="0"/>
              <w:jc w:val="left"/>
            </w:pPr>
            <w:r>
              <w:t xml:space="preserve">Задачі дослідницького характеру на середнє значення величини </w:t>
            </w:r>
          </w:p>
        </w:tc>
      </w:tr>
      <w:tr w:rsidR="00074AFE">
        <w:trPr>
          <w:trHeight w:val="2676"/>
        </w:trPr>
        <w:tc>
          <w:tcPr>
            <w:tcW w:w="14020" w:type="dxa"/>
            <w:gridSpan w:val="3"/>
            <w:tcBorders>
              <w:top w:val="single" w:sz="4" w:space="0" w:color="000000"/>
              <w:left w:val="single" w:sz="4" w:space="0" w:color="000000"/>
              <w:bottom w:val="single" w:sz="4" w:space="0" w:color="000000"/>
              <w:right w:val="single" w:sz="4" w:space="0" w:color="000000"/>
            </w:tcBorders>
          </w:tcPr>
          <w:p w:rsidR="00074AFE" w:rsidRDefault="00F41F78" w:rsidP="00F62E52">
            <w:pPr>
              <w:spacing w:after="0" w:line="259" w:lineRule="auto"/>
              <w:ind w:left="0" w:firstLine="0"/>
              <w:jc w:val="left"/>
            </w:pPr>
            <w:r>
              <w:t xml:space="preserve"> </w:t>
            </w:r>
            <w:r w:rsidR="00F62E52">
              <w:t xml:space="preserve">Повторення тем </w:t>
            </w:r>
            <w:r w:rsidR="00F62E52">
              <w:rPr>
                <w:b/>
              </w:rPr>
              <w:t>(22 год)</w:t>
            </w:r>
          </w:p>
        </w:tc>
      </w:tr>
      <w:tr w:rsidR="00F62E52">
        <w:trPr>
          <w:trHeight w:val="2676"/>
        </w:trPr>
        <w:tc>
          <w:tcPr>
            <w:tcW w:w="14020" w:type="dxa"/>
            <w:gridSpan w:val="3"/>
            <w:tcBorders>
              <w:top w:val="single" w:sz="4" w:space="0" w:color="000000"/>
              <w:left w:val="single" w:sz="4" w:space="0" w:color="000000"/>
              <w:bottom w:val="single" w:sz="4" w:space="0" w:color="000000"/>
              <w:right w:val="single" w:sz="4" w:space="0" w:color="000000"/>
            </w:tcBorders>
          </w:tcPr>
          <w:p w:rsidR="00F62E52" w:rsidRDefault="00F62E52" w:rsidP="00F62E52">
            <w:pPr>
              <w:spacing w:after="25" w:line="259" w:lineRule="auto"/>
              <w:ind w:left="0" w:firstLine="0"/>
              <w:jc w:val="left"/>
            </w:pPr>
            <w:r>
              <w:rPr>
                <w:b/>
              </w:rPr>
              <w:t>Додаткові теми:</w:t>
            </w:r>
            <w:r>
              <w:t xml:space="preserve">   </w:t>
            </w:r>
          </w:p>
          <w:p w:rsidR="00F62E52" w:rsidRDefault="00F62E52" w:rsidP="00F62E52">
            <w:pPr>
              <w:spacing w:after="25" w:line="259" w:lineRule="auto"/>
              <w:ind w:left="0" w:firstLine="0"/>
              <w:jc w:val="left"/>
            </w:pPr>
            <w:r>
              <w:t xml:space="preserve">Найпростіші комбінаторні задачі. </w:t>
            </w:r>
          </w:p>
          <w:p w:rsidR="00F62E52" w:rsidRDefault="00F62E52" w:rsidP="00F62E52">
            <w:pPr>
              <w:spacing w:after="28" w:line="259" w:lineRule="auto"/>
              <w:ind w:left="0" w:firstLine="0"/>
              <w:jc w:val="left"/>
            </w:pPr>
            <w:r>
              <w:t xml:space="preserve">Розв’язування текстових задач алгебраїчним методом. </w:t>
            </w:r>
          </w:p>
          <w:p w:rsidR="00F62E52" w:rsidRDefault="00F62E52" w:rsidP="00F62E52">
            <w:pPr>
              <w:spacing w:after="0" w:line="259" w:lineRule="auto"/>
              <w:ind w:left="0" w:firstLine="0"/>
              <w:jc w:val="left"/>
            </w:pPr>
            <w:r>
              <w:t xml:space="preserve">Розкладання натуральних чисел, більших за тисячу, на прості множники.  </w:t>
            </w:r>
          </w:p>
          <w:p w:rsidR="00F62E52" w:rsidRDefault="00F62E52" w:rsidP="00F62E52">
            <w:pPr>
              <w:spacing w:after="0" w:line="277" w:lineRule="auto"/>
              <w:ind w:left="0" w:right="19" w:firstLine="0"/>
              <w:jc w:val="left"/>
            </w:pPr>
            <w:r>
              <w:t xml:space="preserve">Знаходження найбільшого спільного дільника (НСД) і найменшого спільного кратного (НСК) двох (кількох) чисел в межах тисячі. </w:t>
            </w:r>
          </w:p>
          <w:p w:rsidR="00F62E52" w:rsidRDefault="00F62E52" w:rsidP="00F62E52">
            <w:pPr>
              <w:spacing w:after="24" w:line="259" w:lineRule="auto"/>
              <w:ind w:left="0" w:firstLine="0"/>
              <w:jc w:val="left"/>
            </w:pPr>
            <w:r>
              <w:t xml:space="preserve">Логічні задачі. </w:t>
            </w:r>
          </w:p>
          <w:p w:rsidR="00F62E52" w:rsidRDefault="00F62E52" w:rsidP="00F62E52">
            <w:pPr>
              <w:spacing w:after="25" w:line="259" w:lineRule="auto"/>
              <w:ind w:left="0" w:firstLine="0"/>
              <w:jc w:val="left"/>
              <w:rPr>
                <w:b/>
              </w:rPr>
            </w:pPr>
            <w:r>
              <w:t xml:space="preserve">Розв’язування </w:t>
            </w:r>
            <w:proofErr w:type="spellStart"/>
            <w:r>
              <w:t>нерівностей</w:t>
            </w:r>
            <w:proofErr w:type="spellEnd"/>
            <w:r>
              <w:t xml:space="preserve"> з одним невідомим.</w:t>
            </w:r>
          </w:p>
        </w:tc>
      </w:tr>
    </w:tbl>
    <w:p w:rsidR="00074AFE" w:rsidRDefault="00F41F78">
      <w:pPr>
        <w:spacing w:after="184" w:line="259" w:lineRule="auto"/>
        <w:ind w:left="63" w:firstLine="0"/>
        <w:jc w:val="center"/>
      </w:pPr>
      <w:r>
        <w:rPr>
          <w:b/>
        </w:rPr>
        <w:t xml:space="preserve"> </w:t>
      </w:r>
    </w:p>
    <w:p w:rsidR="00074AFE" w:rsidRDefault="00F41F78">
      <w:pPr>
        <w:numPr>
          <w:ilvl w:val="0"/>
          <w:numId w:val="2"/>
        </w:numPr>
        <w:spacing w:after="190" w:line="259" w:lineRule="auto"/>
        <w:ind w:right="7178" w:hanging="211"/>
        <w:jc w:val="center"/>
      </w:pPr>
      <w:r>
        <w:rPr>
          <w:b/>
        </w:rPr>
        <w:lastRenderedPageBreak/>
        <w:t xml:space="preserve">клас </w:t>
      </w:r>
    </w:p>
    <w:p w:rsidR="00074AFE" w:rsidRDefault="00F41F78">
      <w:pPr>
        <w:spacing w:after="124" w:line="265" w:lineRule="auto"/>
        <w:ind w:left="6520" w:right="5057"/>
        <w:jc w:val="left"/>
      </w:pPr>
      <w:r>
        <w:rPr>
          <w:b/>
        </w:rPr>
        <w:t xml:space="preserve">МАТЕМАТИКА </w:t>
      </w:r>
    </w:p>
    <w:p w:rsidR="00074AFE" w:rsidRDefault="00F41F78">
      <w:pPr>
        <w:spacing w:after="0" w:line="259" w:lineRule="auto"/>
        <w:ind w:left="63" w:firstLine="0"/>
        <w:jc w:val="center"/>
      </w:pPr>
      <w:r>
        <w:rPr>
          <w:b/>
        </w:rPr>
        <w:t xml:space="preserve"> </w:t>
      </w:r>
    </w:p>
    <w:tbl>
      <w:tblPr>
        <w:tblStyle w:val="TableGrid"/>
        <w:tblW w:w="14020" w:type="dxa"/>
        <w:tblInd w:w="725" w:type="dxa"/>
        <w:tblCellMar>
          <w:top w:w="72" w:type="dxa"/>
          <w:left w:w="108" w:type="dxa"/>
          <w:right w:w="110" w:type="dxa"/>
        </w:tblCellMar>
        <w:tblLook w:val="04A0" w:firstRow="1" w:lastRow="0" w:firstColumn="1" w:lastColumn="0" w:noHBand="0" w:noVBand="1"/>
      </w:tblPr>
      <w:tblGrid>
        <w:gridCol w:w="4947"/>
        <w:gridCol w:w="4536"/>
        <w:gridCol w:w="4537"/>
      </w:tblGrid>
      <w:tr w:rsidR="00074AFE">
        <w:trPr>
          <w:trHeight w:val="706"/>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center"/>
            </w:pPr>
            <w:r>
              <w:rPr>
                <w:b/>
              </w:rPr>
              <w:t xml:space="preserve">Очікувані результати навчання здобувачів освіти </w:t>
            </w:r>
          </w:p>
        </w:tc>
        <w:tc>
          <w:tcPr>
            <w:tcW w:w="4536"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center"/>
            </w:pPr>
            <w:r>
              <w:rPr>
                <w:b/>
              </w:rPr>
              <w:t xml:space="preserve">Зміст навчального матеріалу </w:t>
            </w:r>
          </w:p>
        </w:tc>
        <w:tc>
          <w:tcPr>
            <w:tcW w:w="453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2" w:firstLine="0"/>
              <w:jc w:val="center"/>
            </w:pPr>
            <w:r>
              <w:rPr>
                <w:b/>
              </w:rPr>
              <w:t xml:space="preserve">Види навчальної діяльності </w:t>
            </w:r>
          </w:p>
        </w:tc>
      </w:tr>
      <w:tr w:rsidR="00074AFE">
        <w:trPr>
          <w:trHeight w:val="572"/>
        </w:trPr>
        <w:tc>
          <w:tcPr>
            <w:tcW w:w="4947" w:type="dxa"/>
            <w:tcBorders>
              <w:top w:val="single" w:sz="4" w:space="0" w:color="000000"/>
              <w:left w:val="single" w:sz="4" w:space="0" w:color="000000"/>
              <w:bottom w:val="single" w:sz="4" w:space="0" w:color="000000"/>
              <w:right w:val="nil"/>
            </w:tcBorders>
            <w:vAlign w:val="center"/>
          </w:tcPr>
          <w:p w:rsidR="00074AFE" w:rsidRDefault="00F41F78" w:rsidP="00D84CDA">
            <w:pPr>
              <w:spacing w:after="0" w:line="259" w:lineRule="auto"/>
              <w:ind w:left="0" w:firstLine="0"/>
              <w:jc w:val="left"/>
            </w:pPr>
            <w:r>
              <w:rPr>
                <w:b/>
              </w:rPr>
              <w:t xml:space="preserve">Тема 1. ЗВИЧАЙНІ ДРОБИ </w:t>
            </w:r>
            <w:r>
              <w:t xml:space="preserve"> </w:t>
            </w:r>
            <w:r w:rsidR="00D84CDA">
              <w:t>(49 год)</w:t>
            </w:r>
          </w:p>
        </w:tc>
        <w:tc>
          <w:tcPr>
            <w:tcW w:w="4536" w:type="dxa"/>
            <w:tcBorders>
              <w:top w:val="single" w:sz="4" w:space="0" w:color="000000"/>
              <w:left w:val="nil"/>
              <w:bottom w:val="single" w:sz="4" w:space="0" w:color="000000"/>
              <w:right w:val="nil"/>
            </w:tcBorders>
            <w:vAlign w:val="bottom"/>
          </w:tcPr>
          <w:p w:rsidR="00074AFE" w:rsidRDefault="00074AFE">
            <w:pPr>
              <w:spacing w:after="160" w:line="259" w:lineRule="auto"/>
              <w:ind w:left="0" w:firstLine="0"/>
              <w:jc w:val="left"/>
            </w:pPr>
          </w:p>
        </w:tc>
        <w:tc>
          <w:tcPr>
            <w:tcW w:w="4537" w:type="dxa"/>
            <w:tcBorders>
              <w:top w:val="single" w:sz="4" w:space="0" w:color="000000"/>
              <w:left w:val="nil"/>
              <w:bottom w:val="single" w:sz="4" w:space="0" w:color="000000"/>
              <w:right w:val="single" w:sz="4" w:space="0" w:color="000000"/>
            </w:tcBorders>
            <w:vAlign w:val="center"/>
          </w:tcPr>
          <w:p w:rsidR="00074AFE" w:rsidRDefault="00074AFE">
            <w:pPr>
              <w:spacing w:after="160" w:line="259" w:lineRule="auto"/>
              <w:ind w:left="0" w:firstLine="0"/>
              <w:jc w:val="left"/>
            </w:pPr>
          </w:p>
        </w:tc>
      </w:tr>
      <w:tr w:rsidR="00074AFE">
        <w:trPr>
          <w:trHeight w:val="655"/>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60" w:firstLine="0"/>
              <w:jc w:val="left"/>
            </w:pPr>
            <w:r>
              <w:rPr>
                <w:b/>
              </w:rPr>
              <w:t>наводить приклади:</w:t>
            </w:r>
            <w:r>
              <w:t xml:space="preserve"> скінченних та нескінченних періодичних десяткових </w:t>
            </w:r>
          </w:p>
        </w:tc>
        <w:tc>
          <w:tcPr>
            <w:tcW w:w="4536"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60" w:firstLine="0"/>
            </w:pPr>
            <w:r>
              <w:t xml:space="preserve">Основна властивість дробу. Скорочення дробу  </w:t>
            </w:r>
          </w:p>
        </w:tc>
        <w:tc>
          <w:tcPr>
            <w:tcW w:w="453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Короткі усні/письмові відповіді на запитання </w:t>
            </w:r>
          </w:p>
        </w:tc>
      </w:tr>
    </w:tbl>
    <w:p w:rsidR="00074AFE" w:rsidRDefault="00074AFE">
      <w:pPr>
        <w:spacing w:after="0" w:line="259" w:lineRule="auto"/>
        <w:ind w:left="-850" w:right="399" w:firstLine="0"/>
        <w:jc w:val="left"/>
      </w:pPr>
    </w:p>
    <w:tbl>
      <w:tblPr>
        <w:tblStyle w:val="TableGrid"/>
        <w:tblW w:w="14020" w:type="dxa"/>
        <w:tblInd w:w="725" w:type="dxa"/>
        <w:tblCellMar>
          <w:top w:w="17" w:type="dxa"/>
          <w:left w:w="108" w:type="dxa"/>
          <w:right w:w="115" w:type="dxa"/>
        </w:tblCellMar>
        <w:tblLook w:val="04A0" w:firstRow="1" w:lastRow="0" w:firstColumn="1" w:lastColumn="0" w:noHBand="0" w:noVBand="1"/>
      </w:tblPr>
      <w:tblGrid>
        <w:gridCol w:w="4947"/>
        <w:gridCol w:w="4536"/>
        <w:gridCol w:w="4537"/>
      </w:tblGrid>
      <w:tr w:rsidR="00074AFE">
        <w:trPr>
          <w:trHeight w:val="9698"/>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25" w:line="260" w:lineRule="auto"/>
              <w:ind w:left="60" w:right="98" w:firstLine="0"/>
              <w:jc w:val="left"/>
            </w:pPr>
            <w:proofErr w:type="spellStart"/>
            <w:r>
              <w:lastRenderedPageBreak/>
              <w:t>дробів</w:t>
            </w:r>
            <w:proofErr w:type="spellEnd"/>
            <w:r>
              <w:t xml:space="preserve">; взаємно обернених чисел;  </w:t>
            </w:r>
            <w:r>
              <w:rPr>
                <w:b/>
              </w:rPr>
              <w:t>розрізняє:</w:t>
            </w:r>
            <w:r>
              <w:t xml:space="preserve"> скінченні та нескінченні періодичні десяткові дроби; </w:t>
            </w:r>
            <w:r>
              <w:rPr>
                <w:b/>
              </w:rPr>
              <w:t>читає і записує:</w:t>
            </w:r>
            <w:r>
              <w:t xml:space="preserve"> нескінченні періодичні дроби;  </w:t>
            </w:r>
            <w:r>
              <w:rPr>
                <w:b/>
              </w:rPr>
              <w:t xml:space="preserve">розуміє </w:t>
            </w:r>
            <w:r>
              <w:t xml:space="preserve">правила: порівняння, додавання, віднімання, множення і ділення звичайних </w:t>
            </w:r>
            <w:proofErr w:type="spellStart"/>
            <w:r>
              <w:t>дробів</w:t>
            </w:r>
            <w:proofErr w:type="spellEnd"/>
            <w:r>
              <w:t xml:space="preserve">; знаходження дробу від числа та числа за його дробом;  </w:t>
            </w:r>
          </w:p>
          <w:p w:rsidR="00074AFE" w:rsidRDefault="00F41F78">
            <w:pPr>
              <w:spacing w:after="0" w:line="261" w:lineRule="auto"/>
              <w:ind w:left="60" w:right="162" w:firstLine="0"/>
              <w:jc w:val="left"/>
            </w:pPr>
            <w:r>
              <w:rPr>
                <w:b/>
              </w:rPr>
              <w:t>формулює</w:t>
            </w:r>
            <w:r>
              <w:t xml:space="preserve"> основну властивість дробу, означення відсотка; </w:t>
            </w:r>
            <w:r>
              <w:rPr>
                <w:b/>
              </w:rPr>
              <w:t>подає</w:t>
            </w:r>
            <w:r>
              <w:t xml:space="preserve"> звичайний або десятковий дріб у відсотках і навпаки, перетворює відсотки у звичайний або десятковий дріб;</w:t>
            </w:r>
            <w:r>
              <w:rPr>
                <w:color w:val="FF0000"/>
              </w:rPr>
              <w:t xml:space="preserve"> </w:t>
            </w:r>
          </w:p>
          <w:p w:rsidR="00074AFE" w:rsidRDefault="00F41F78">
            <w:pPr>
              <w:spacing w:after="41" w:line="267" w:lineRule="auto"/>
              <w:ind w:left="0" w:right="73" w:firstLine="0"/>
              <w:jc w:val="left"/>
            </w:pPr>
            <w:r>
              <w:rPr>
                <w:b/>
              </w:rPr>
              <w:t xml:space="preserve">розв’язує вправи, що передбачають: </w:t>
            </w:r>
            <w:r>
              <w:t xml:space="preserve">скорочення </w:t>
            </w:r>
            <w:proofErr w:type="spellStart"/>
            <w:r>
              <w:t>дробів</w:t>
            </w:r>
            <w:proofErr w:type="spellEnd"/>
            <w:r>
              <w:t xml:space="preserve">; зведення </w:t>
            </w:r>
            <w:proofErr w:type="spellStart"/>
            <w:r>
              <w:t>дробів</w:t>
            </w:r>
            <w:proofErr w:type="spellEnd"/>
            <w:r>
              <w:t xml:space="preserve"> до спільного знаменника; порівняння </w:t>
            </w:r>
            <w:proofErr w:type="spellStart"/>
            <w:r>
              <w:t>дробів</w:t>
            </w:r>
            <w:proofErr w:type="spellEnd"/>
            <w:r>
              <w:t xml:space="preserve">; додавання, віднімання, множення і ділення звичайних </w:t>
            </w:r>
            <w:proofErr w:type="spellStart"/>
            <w:r>
              <w:t>дробів</w:t>
            </w:r>
            <w:proofErr w:type="spellEnd"/>
            <w:r>
              <w:t xml:space="preserve">; запис звичайного дробу у вигляді десяткового дробу;  </w:t>
            </w:r>
            <w:r>
              <w:rPr>
                <w:b/>
              </w:rPr>
              <w:t xml:space="preserve">розв’язує вправи, що передбачають: </w:t>
            </w:r>
            <w:r>
              <w:t xml:space="preserve">знаходження дробу від числа та числа за значенням його дробу; знаходження відсотків від числа та числа за його відсотками;  </w:t>
            </w:r>
          </w:p>
          <w:p w:rsidR="00074AFE" w:rsidRDefault="00F41F78">
            <w:pPr>
              <w:spacing w:after="0" w:line="259" w:lineRule="auto"/>
              <w:ind w:left="0" w:firstLine="0"/>
              <w:jc w:val="left"/>
            </w:pPr>
            <w:r>
              <w:rPr>
                <w:b/>
              </w:rPr>
              <w:t>розуміє</w:t>
            </w:r>
            <w:r>
              <w:t xml:space="preserve"> співвідношення між числами </w:t>
            </w:r>
          </w:p>
        </w:tc>
        <w:tc>
          <w:tcPr>
            <w:tcW w:w="4536"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60" w:firstLine="0"/>
              <w:jc w:val="left"/>
            </w:pPr>
            <w:r>
              <w:t xml:space="preserve"> </w:t>
            </w:r>
          </w:p>
          <w:p w:rsidR="00074AFE" w:rsidRDefault="00F41F78">
            <w:pPr>
              <w:spacing w:after="52" w:line="239" w:lineRule="auto"/>
              <w:ind w:left="60" w:firstLine="0"/>
              <w:jc w:val="left"/>
            </w:pPr>
            <w:r>
              <w:t xml:space="preserve">Найменший спільний знаменник </w:t>
            </w:r>
            <w:proofErr w:type="spellStart"/>
            <w:r>
              <w:t>дробів</w:t>
            </w:r>
            <w:proofErr w:type="spellEnd"/>
            <w:r>
              <w:t xml:space="preserve">. Зведення </w:t>
            </w:r>
            <w:proofErr w:type="spellStart"/>
            <w:r>
              <w:t>дробів</w:t>
            </w:r>
            <w:proofErr w:type="spellEnd"/>
            <w:r>
              <w:t xml:space="preserve"> до </w:t>
            </w:r>
          </w:p>
          <w:p w:rsidR="00074AFE" w:rsidRDefault="00F41F78">
            <w:pPr>
              <w:spacing w:after="0" w:line="259" w:lineRule="auto"/>
              <w:ind w:left="60" w:firstLine="0"/>
              <w:jc w:val="left"/>
            </w:pPr>
            <w:r>
              <w:t xml:space="preserve">спільного знаменника  </w:t>
            </w:r>
          </w:p>
          <w:p w:rsidR="00074AFE" w:rsidRDefault="00F41F78">
            <w:pPr>
              <w:spacing w:after="24" w:line="259" w:lineRule="auto"/>
              <w:ind w:left="60" w:firstLine="0"/>
              <w:jc w:val="left"/>
            </w:pPr>
            <w:r>
              <w:t xml:space="preserve"> </w:t>
            </w:r>
          </w:p>
          <w:p w:rsidR="00074AFE" w:rsidRDefault="00F41F78">
            <w:pPr>
              <w:spacing w:after="0" w:line="259" w:lineRule="auto"/>
              <w:ind w:left="60" w:firstLine="0"/>
              <w:jc w:val="left"/>
            </w:pPr>
            <w:r>
              <w:t xml:space="preserve">Порівняння </w:t>
            </w:r>
            <w:proofErr w:type="spellStart"/>
            <w:r>
              <w:t>дробів</w:t>
            </w:r>
            <w:proofErr w:type="spellEnd"/>
            <w:r>
              <w:t xml:space="preserve"> </w:t>
            </w:r>
          </w:p>
          <w:p w:rsidR="00074AFE" w:rsidRDefault="00F41F78">
            <w:pPr>
              <w:spacing w:after="0" w:line="259" w:lineRule="auto"/>
              <w:ind w:left="60" w:firstLine="0"/>
              <w:jc w:val="left"/>
            </w:pPr>
            <w:r>
              <w:t xml:space="preserve"> </w:t>
            </w:r>
          </w:p>
          <w:p w:rsidR="00074AFE" w:rsidRDefault="00F41F78">
            <w:pPr>
              <w:spacing w:after="0" w:line="277" w:lineRule="auto"/>
              <w:ind w:left="60" w:firstLine="0"/>
              <w:jc w:val="left"/>
            </w:pPr>
            <w:r>
              <w:t xml:space="preserve">Арифметичні дії зі звичайними дробами </w:t>
            </w:r>
          </w:p>
          <w:p w:rsidR="00074AFE" w:rsidRDefault="00F41F78">
            <w:pPr>
              <w:spacing w:after="0" w:line="259" w:lineRule="auto"/>
              <w:ind w:left="60" w:firstLine="0"/>
              <w:jc w:val="left"/>
            </w:pPr>
            <w:r>
              <w:t xml:space="preserve"> </w:t>
            </w:r>
          </w:p>
          <w:p w:rsidR="00074AFE" w:rsidRDefault="00F41F78">
            <w:pPr>
              <w:spacing w:after="0" w:line="276" w:lineRule="auto"/>
              <w:ind w:left="60" w:firstLine="0"/>
              <w:jc w:val="left"/>
            </w:pPr>
            <w:r>
              <w:t xml:space="preserve">Перетворення звичайних </w:t>
            </w:r>
            <w:proofErr w:type="spellStart"/>
            <w:r>
              <w:t>дробів</w:t>
            </w:r>
            <w:proofErr w:type="spellEnd"/>
            <w:r>
              <w:t xml:space="preserve"> у десяткові  </w:t>
            </w:r>
          </w:p>
          <w:p w:rsidR="00074AFE" w:rsidRDefault="00F41F78">
            <w:pPr>
              <w:spacing w:after="0" w:line="259" w:lineRule="auto"/>
              <w:ind w:left="60" w:firstLine="0"/>
              <w:jc w:val="left"/>
            </w:pPr>
            <w:r>
              <w:t xml:space="preserve"> </w:t>
            </w:r>
          </w:p>
          <w:p w:rsidR="00074AFE" w:rsidRDefault="00F41F78">
            <w:pPr>
              <w:spacing w:after="0" w:line="258" w:lineRule="auto"/>
              <w:ind w:left="60" w:firstLine="0"/>
              <w:jc w:val="left"/>
            </w:pPr>
            <w:r>
              <w:t xml:space="preserve">Нескінченні періодичні десяткові дроби. Десяткове наближення звичайного дробу </w:t>
            </w:r>
          </w:p>
          <w:p w:rsidR="00074AFE" w:rsidRDefault="00F41F78">
            <w:pPr>
              <w:spacing w:after="0" w:line="259" w:lineRule="auto"/>
              <w:ind w:left="60" w:firstLine="0"/>
              <w:jc w:val="left"/>
            </w:pPr>
            <w:r>
              <w:t xml:space="preserve"> </w:t>
            </w:r>
          </w:p>
          <w:p w:rsidR="00074AFE" w:rsidRDefault="00F41F78">
            <w:pPr>
              <w:spacing w:after="24" w:line="259" w:lineRule="auto"/>
              <w:ind w:left="60" w:firstLine="0"/>
              <w:jc w:val="left"/>
            </w:pPr>
            <w:r>
              <w:t xml:space="preserve">Знаходження дробу від числа та </w:t>
            </w:r>
          </w:p>
          <w:p w:rsidR="00074AFE" w:rsidRDefault="00F41F78">
            <w:pPr>
              <w:spacing w:after="0" w:line="259" w:lineRule="auto"/>
              <w:ind w:left="60" w:firstLine="0"/>
              <w:jc w:val="left"/>
            </w:pPr>
            <w:r>
              <w:t xml:space="preserve">числа за значенням його дробу </w:t>
            </w:r>
          </w:p>
          <w:p w:rsidR="00074AFE" w:rsidRDefault="00F41F78">
            <w:pPr>
              <w:spacing w:after="22" w:line="259" w:lineRule="auto"/>
              <w:ind w:left="60" w:firstLine="0"/>
              <w:jc w:val="left"/>
            </w:pPr>
            <w:r>
              <w:t xml:space="preserve"> </w:t>
            </w:r>
          </w:p>
          <w:p w:rsidR="00074AFE" w:rsidRDefault="00F41F78">
            <w:pPr>
              <w:spacing w:after="0" w:line="259" w:lineRule="auto"/>
              <w:ind w:left="60" w:firstLine="0"/>
              <w:jc w:val="left"/>
            </w:pPr>
            <w:r>
              <w:t xml:space="preserve">Відсотки </w:t>
            </w:r>
          </w:p>
          <w:p w:rsidR="00074AFE" w:rsidRDefault="00F41F78">
            <w:pPr>
              <w:spacing w:after="0" w:line="259" w:lineRule="auto"/>
              <w:ind w:left="60" w:firstLine="0"/>
              <w:jc w:val="left"/>
            </w:pPr>
            <w:r>
              <w:t xml:space="preserve"> </w:t>
            </w:r>
          </w:p>
          <w:p w:rsidR="00074AFE" w:rsidRDefault="00F41F78">
            <w:pPr>
              <w:spacing w:after="0" w:line="256" w:lineRule="auto"/>
              <w:ind w:left="60" w:right="25" w:firstLine="0"/>
              <w:jc w:val="left"/>
            </w:pPr>
            <w:r>
              <w:t xml:space="preserve">Знаходження відсотків від числа та числа за значенням його відсотків </w:t>
            </w:r>
          </w:p>
          <w:p w:rsidR="00074AFE" w:rsidRDefault="00F41F78">
            <w:pPr>
              <w:spacing w:after="0" w:line="259" w:lineRule="auto"/>
              <w:ind w:left="60" w:firstLine="0"/>
              <w:jc w:val="left"/>
            </w:pPr>
            <w:r>
              <w:t xml:space="preserve"> </w:t>
            </w:r>
          </w:p>
          <w:p w:rsidR="00074AFE" w:rsidRDefault="00F41F78">
            <w:pPr>
              <w:spacing w:after="0" w:line="259" w:lineRule="auto"/>
              <w:ind w:left="0" w:firstLine="0"/>
              <w:jc w:val="left"/>
            </w:pPr>
            <w:r>
              <w:t xml:space="preserve"> </w:t>
            </w:r>
          </w:p>
        </w:tc>
        <w:tc>
          <w:tcPr>
            <w:tcW w:w="4537" w:type="dxa"/>
            <w:tcBorders>
              <w:top w:val="single" w:sz="4" w:space="0" w:color="000000"/>
              <w:left w:val="single" w:sz="4" w:space="0" w:color="000000"/>
              <w:bottom w:val="single" w:sz="4" w:space="0" w:color="000000"/>
              <w:right w:val="single" w:sz="4" w:space="0" w:color="000000"/>
            </w:tcBorders>
          </w:tcPr>
          <w:p w:rsidR="00074AFE" w:rsidRDefault="00F41F78">
            <w:pPr>
              <w:spacing w:after="24" w:line="259" w:lineRule="auto"/>
              <w:ind w:left="0" w:firstLine="0"/>
              <w:jc w:val="left"/>
            </w:pPr>
            <w:r>
              <w:t xml:space="preserve"> </w:t>
            </w:r>
          </w:p>
          <w:p w:rsidR="00074AFE" w:rsidRDefault="00F41F78">
            <w:pPr>
              <w:spacing w:after="0" w:line="259" w:lineRule="auto"/>
              <w:ind w:left="0" w:firstLine="0"/>
              <w:jc w:val="left"/>
            </w:pPr>
            <w:r>
              <w:t xml:space="preserve">Усний рахунок </w:t>
            </w:r>
          </w:p>
          <w:p w:rsidR="00074AFE" w:rsidRDefault="00F41F78">
            <w:pPr>
              <w:spacing w:after="24" w:line="259" w:lineRule="auto"/>
              <w:ind w:left="0" w:firstLine="0"/>
              <w:jc w:val="left"/>
            </w:pPr>
            <w:r>
              <w:t xml:space="preserve"> </w:t>
            </w:r>
          </w:p>
          <w:p w:rsidR="00074AFE" w:rsidRDefault="00F41F78">
            <w:pPr>
              <w:spacing w:after="0" w:line="259" w:lineRule="auto"/>
              <w:ind w:left="0" w:firstLine="0"/>
              <w:jc w:val="left"/>
            </w:pPr>
            <w:r>
              <w:t xml:space="preserve">Дидактичні ігри </w:t>
            </w:r>
          </w:p>
          <w:p w:rsidR="00074AFE" w:rsidRDefault="00F41F78">
            <w:pPr>
              <w:spacing w:after="0" w:line="259" w:lineRule="auto"/>
              <w:ind w:left="0" w:firstLine="0"/>
              <w:jc w:val="left"/>
            </w:pPr>
            <w:r>
              <w:t xml:space="preserve"> </w:t>
            </w:r>
          </w:p>
          <w:p w:rsidR="00074AFE" w:rsidRDefault="00F41F78">
            <w:pPr>
              <w:spacing w:after="0" w:line="243" w:lineRule="auto"/>
              <w:ind w:left="0" w:firstLine="0"/>
              <w:jc w:val="left"/>
            </w:pPr>
            <w:r>
              <w:t xml:space="preserve">Виконання вправ та розв’язування задач, передбачених очікуваними результатами навчання, самостійних та тематичних контрольних робіт, інших видів робіт для діагностики, контролю знань та оцінювання результатів навчання </w:t>
            </w:r>
          </w:p>
          <w:p w:rsidR="00074AFE" w:rsidRDefault="00F41F78">
            <w:pPr>
              <w:spacing w:after="27" w:line="259" w:lineRule="auto"/>
              <w:ind w:left="0" w:firstLine="0"/>
              <w:jc w:val="left"/>
            </w:pPr>
            <w:r>
              <w:t xml:space="preserve"> </w:t>
            </w:r>
          </w:p>
          <w:p w:rsidR="00074AFE" w:rsidRDefault="00F41F78">
            <w:pPr>
              <w:spacing w:after="0" w:line="259" w:lineRule="auto"/>
              <w:ind w:left="0" w:firstLine="0"/>
              <w:jc w:val="left"/>
            </w:pPr>
            <w:r>
              <w:t xml:space="preserve">Робота з підручником </w:t>
            </w:r>
          </w:p>
          <w:p w:rsidR="00074AFE" w:rsidRDefault="00F41F78">
            <w:pPr>
              <w:spacing w:after="0" w:line="259" w:lineRule="auto"/>
              <w:ind w:left="0" w:firstLine="0"/>
              <w:jc w:val="left"/>
            </w:pPr>
            <w:r>
              <w:t xml:space="preserve"> </w:t>
            </w:r>
          </w:p>
          <w:p w:rsidR="00074AFE" w:rsidRDefault="00F41F78">
            <w:pPr>
              <w:spacing w:after="0" w:line="276" w:lineRule="auto"/>
              <w:ind w:left="0" w:firstLine="0"/>
              <w:jc w:val="left"/>
            </w:pPr>
            <w:r>
              <w:t xml:space="preserve">Групове обговорення проблемних ситуацій </w:t>
            </w:r>
          </w:p>
          <w:p w:rsidR="00074AFE" w:rsidRDefault="00F41F78">
            <w:pPr>
              <w:spacing w:after="25" w:line="259" w:lineRule="auto"/>
              <w:ind w:left="0" w:firstLine="0"/>
              <w:jc w:val="left"/>
            </w:pPr>
            <w:r>
              <w:t xml:space="preserve"> </w:t>
            </w:r>
          </w:p>
          <w:p w:rsidR="00074AFE" w:rsidRDefault="00F41F78">
            <w:pPr>
              <w:spacing w:after="0" w:line="259" w:lineRule="auto"/>
              <w:ind w:left="0" w:firstLine="0"/>
              <w:jc w:val="left"/>
            </w:pPr>
            <w:r>
              <w:t xml:space="preserve">Виконання інтерактивних вправ </w:t>
            </w:r>
          </w:p>
          <w:p w:rsidR="00074AFE" w:rsidRDefault="00F41F78">
            <w:pPr>
              <w:spacing w:after="0" w:line="259" w:lineRule="auto"/>
              <w:ind w:left="0" w:firstLine="0"/>
              <w:jc w:val="left"/>
            </w:pPr>
            <w:r>
              <w:t xml:space="preserve"> </w:t>
            </w:r>
          </w:p>
          <w:p w:rsidR="00074AFE" w:rsidRDefault="00F41F78">
            <w:pPr>
              <w:spacing w:after="0" w:line="276" w:lineRule="auto"/>
              <w:ind w:left="0" w:firstLine="0"/>
              <w:jc w:val="left"/>
            </w:pPr>
            <w:r>
              <w:t xml:space="preserve">Групові та індивідуальні консультації </w:t>
            </w:r>
          </w:p>
          <w:p w:rsidR="00074AFE" w:rsidRDefault="00F41F78">
            <w:pPr>
              <w:spacing w:after="0" w:line="259" w:lineRule="auto"/>
              <w:ind w:left="0" w:firstLine="0"/>
              <w:jc w:val="left"/>
            </w:pPr>
            <w:r>
              <w:t xml:space="preserve"> </w:t>
            </w:r>
          </w:p>
          <w:p w:rsidR="00074AFE" w:rsidRDefault="00F41F78">
            <w:pPr>
              <w:spacing w:after="0" w:line="256" w:lineRule="auto"/>
              <w:ind w:left="0" w:firstLine="0"/>
              <w:jc w:val="left"/>
            </w:pPr>
            <w:r>
              <w:t xml:space="preserve">Виконання завдань для самоконтролю та взаємоконтролю знань </w:t>
            </w:r>
          </w:p>
          <w:p w:rsidR="00074AFE" w:rsidRDefault="00F41F78">
            <w:pPr>
              <w:spacing w:after="0" w:line="259" w:lineRule="auto"/>
              <w:ind w:left="0" w:firstLine="0"/>
              <w:jc w:val="left"/>
            </w:pPr>
            <w:r>
              <w:t xml:space="preserve"> </w:t>
            </w:r>
          </w:p>
          <w:p w:rsidR="00074AFE" w:rsidRDefault="00F41F78">
            <w:pPr>
              <w:spacing w:after="0" w:line="259" w:lineRule="auto"/>
              <w:ind w:left="0" w:firstLine="0"/>
              <w:jc w:val="left"/>
            </w:pPr>
            <w:r>
              <w:lastRenderedPageBreak/>
              <w:t xml:space="preserve">Пошук інформації в друкованих джерелах та інтернеті </w:t>
            </w:r>
          </w:p>
        </w:tc>
      </w:tr>
    </w:tbl>
    <w:p w:rsidR="00074AFE" w:rsidRDefault="00074AFE">
      <w:pPr>
        <w:spacing w:after="0" w:line="259" w:lineRule="auto"/>
        <w:ind w:left="-850" w:right="399" w:firstLine="0"/>
        <w:jc w:val="left"/>
      </w:pPr>
    </w:p>
    <w:tbl>
      <w:tblPr>
        <w:tblStyle w:val="TableGrid"/>
        <w:tblW w:w="14020" w:type="dxa"/>
        <w:tblInd w:w="725" w:type="dxa"/>
        <w:tblCellMar>
          <w:top w:w="17" w:type="dxa"/>
          <w:left w:w="108" w:type="dxa"/>
          <w:right w:w="68" w:type="dxa"/>
        </w:tblCellMar>
        <w:tblLook w:val="04A0" w:firstRow="1" w:lastRow="0" w:firstColumn="1" w:lastColumn="0" w:noHBand="0" w:noVBand="1"/>
      </w:tblPr>
      <w:tblGrid>
        <w:gridCol w:w="4947"/>
        <w:gridCol w:w="4536"/>
        <w:gridCol w:w="4537"/>
      </w:tblGrid>
      <w:tr w:rsidR="00074AFE">
        <w:trPr>
          <w:trHeight w:val="7269"/>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38" w:line="250" w:lineRule="auto"/>
              <w:ind w:left="0" w:firstLine="0"/>
              <w:jc w:val="left"/>
            </w:pPr>
            <w:r>
              <w:t xml:space="preserve">на основі значень їх відсотків та відповідність між частинами числа і його відсотками (чверть, половина тощо);  </w:t>
            </w:r>
          </w:p>
          <w:p w:rsidR="00074AFE" w:rsidRDefault="00F41F78">
            <w:pPr>
              <w:spacing w:after="0" w:line="274" w:lineRule="auto"/>
              <w:ind w:left="0" w:firstLine="0"/>
              <w:jc w:val="left"/>
            </w:pPr>
            <w:r>
              <w:rPr>
                <w:b/>
              </w:rPr>
              <w:t>застосовує</w:t>
            </w:r>
            <w:r>
              <w:t xml:space="preserve"> прийоми раціональних обчислень;  </w:t>
            </w:r>
          </w:p>
          <w:p w:rsidR="00074AFE" w:rsidRDefault="00F41F78">
            <w:pPr>
              <w:spacing w:after="2" w:line="277" w:lineRule="auto"/>
              <w:ind w:left="0" w:right="277" w:firstLine="0"/>
              <w:jc w:val="left"/>
            </w:pPr>
            <w:r>
              <w:rPr>
                <w:b/>
              </w:rPr>
              <w:t>розв’язує сюжетні задачі з реальними даними на</w:t>
            </w:r>
            <w:r>
              <w:t xml:space="preserve">: прийняття рішень у сфері фінансових операцій, пов’язані із відсотками, розрахунок власних та родинних фінансів, комунальних платежів; </w:t>
            </w:r>
            <w:r>
              <w:rPr>
                <w:b/>
              </w:rPr>
              <w:t xml:space="preserve">обирає </w:t>
            </w:r>
            <w:r>
              <w:t xml:space="preserve">числові дані, необхідні і достатні для відповіді на запитання задачі; </w:t>
            </w:r>
          </w:p>
          <w:p w:rsidR="00074AFE" w:rsidRDefault="00F41F78">
            <w:pPr>
              <w:spacing w:after="0" w:line="259" w:lineRule="auto"/>
              <w:ind w:left="0" w:firstLine="0"/>
            </w:pPr>
            <w:r>
              <w:rPr>
                <w:b/>
              </w:rPr>
              <w:t>створює</w:t>
            </w:r>
            <w:r>
              <w:t xml:space="preserve"> допоміжну модель задачі різними способами. </w:t>
            </w:r>
          </w:p>
        </w:tc>
        <w:tc>
          <w:tcPr>
            <w:tcW w:w="4536" w:type="dxa"/>
            <w:tcBorders>
              <w:top w:val="single" w:sz="4" w:space="0" w:color="000000"/>
              <w:left w:val="single" w:sz="4" w:space="0" w:color="000000"/>
              <w:bottom w:val="single" w:sz="4" w:space="0" w:color="000000"/>
              <w:right w:val="single" w:sz="4" w:space="0" w:color="000000"/>
            </w:tcBorders>
            <w:vAlign w:val="center"/>
          </w:tcPr>
          <w:p w:rsidR="00074AFE" w:rsidRDefault="00074AFE">
            <w:pPr>
              <w:spacing w:after="160" w:line="259" w:lineRule="auto"/>
              <w:ind w:left="0" w:firstLine="0"/>
              <w:jc w:val="left"/>
            </w:pPr>
          </w:p>
        </w:tc>
        <w:tc>
          <w:tcPr>
            <w:tcW w:w="4537" w:type="dxa"/>
            <w:tcBorders>
              <w:top w:val="single" w:sz="4" w:space="0" w:color="000000"/>
              <w:left w:val="single" w:sz="4" w:space="0" w:color="000000"/>
              <w:bottom w:val="single" w:sz="4" w:space="0" w:color="000000"/>
              <w:right w:val="single" w:sz="4" w:space="0" w:color="000000"/>
            </w:tcBorders>
          </w:tcPr>
          <w:p w:rsidR="00074AFE" w:rsidRDefault="00F41F78">
            <w:pPr>
              <w:spacing w:after="25" w:line="259" w:lineRule="auto"/>
              <w:ind w:left="0" w:firstLine="0"/>
              <w:jc w:val="left"/>
            </w:pPr>
            <w:r>
              <w:t xml:space="preserve"> </w:t>
            </w:r>
          </w:p>
          <w:p w:rsidR="00074AFE" w:rsidRDefault="00F41F78">
            <w:pPr>
              <w:spacing w:after="0" w:line="259" w:lineRule="auto"/>
              <w:ind w:left="0" w:firstLine="0"/>
              <w:jc w:val="left"/>
            </w:pPr>
            <w:r>
              <w:t xml:space="preserve">Робота з додатковою літературою </w:t>
            </w:r>
          </w:p>
          <w:p w:rsidR="00074AFE" w:rsidRDefault="00F41F78">
            <w:pPr>
              <w:spacing w:after="0" w:line="259" w:lineRule="auto"/>
              <w:ind w:left="0" w:firstLine="0"/>
              <w:jc w:val="left"/>
            </w:pPr>
            <w:r>
              <w:t xml:space="preserve"> </w:t>
            </w:r>
          </w:p>
          <w:p w:rsidR="00074AFE" w:rsidRDefault="00F41F78">
            <w:pPr>
              <w:spacing w:after="22" w:line="312" w:lineRule="auto"/>
              <w:ind w:left="0" w:right="1099" w:firstLine="0"/>
            </w:pPr>
            <w:r>
              <w:t xml:space="preserve">Дослідницька, </w:t>
            </w:r>
            <w:proofErr w:type="spellStart"/>
            <w:r>
              <w:t>проєктна</w:t>
            </w:r>
            <w:proofErr w:type="spellEnd"/>
            <w:r>
              <w:t xml:space="preserve">  та пошукова діяльність Наприклад: </w:t>
            </w:r>
          </w:p>
          <w:p w:rsidR="00074AFE" w:rsidRDefault="00F41F78">
            <w:pPr>
              <w:numPr>
                <w:ilvl w:val="0"/>
                <w:numId w:val="10"/>
              </w:numPr>
              <w:spacing w:after="0" w:line="307" w:lineRule="auto"/>
              <w:ind w:right="683" w:firstLine="0"/>
              <w:jc w:val="left"/>
            </w:pPr>
            <w:r>
              <w:t xml:space="preserve">Створення моделей для ілюстрації звичайних </w:t>
            </w:r>
            <w:proofErr w:type="spellStart"/>
            <w:r>
              <w:t>дробів</w:t>
            </w:r>
            <w:proofErr w:type="spellEnd"/>
            <w:r>
              <w:t xml:space="preserve">  </w:t>
            </w:r>
            <w:r>
              <w:rPr>
                <w:rFonts w:ascii="Segoe UI Symbol" w:eastAsia="Segoe UI Symbol" w:hAnsi="Segoe UI Symbol" w:cs="Segoe UI Symbol"/>
              </w:rPr>
              <w:t>•</w:t>
            </w:r>
            <w:r>
              <w:t xml:space="preserve"> Дослідження взаємозв’язку десяткових і звичайних </w:t>
            </w:r>
            <w:proofErr w:type="spellStart"/>
            <w:r>
              <w:t>дробів</w:t>
            </w:r>
            <w:proofErr w:type="spellEnd"/>
            <w:r>
              <w:t xml:space="preserve"> </w:t>
            </w:r>
          </w:p>
          <w:p w:rsidR="00074AFE" w:rsidRDefault="00F41F78">
            <w:pPr>
              <w:spacing w:after="17" w:line="317" w:lineRule="auto"/>
              <w:ind w:left="0" w:firstLine="0"/>
              <w:jc w:val="left"/>
            </w:pPr>
            <w:r>
              <w:rPr>
                <w:rFonts w:ascii="Segoe UI Symbol" w:eastAsia="Segoe UI Symbol" w:hAnsi="Segoe UI Symbol" w:cs="Segoe UI Symbol"/>
              </w:rPr>
              <w:t>•</w:t>
            </w:r>
            <w:r>
              <w:t xml:space="preserve">Дослідження різних форм подання задач на відсотки. </w:t>
            </w:r>
          </w:p>
          <w:p w:rsidR="00074AFE" w:rsidRDefault="00F41F78">
            <w:pPr>
              <w:numPr>
                <w:ilvl w:val="0"/>
                <w:numId w:val="10"/>
              </w:numPr>
              <w:spacing w:after="0" w:line="298" w:lineRule="auto"/>
              <w:ind w:right="683" w:firstLine="0"/>
              <w:jc w:val="left"/>
            </w:pPr>
            <w:r>
              <w:t xml:space="preserve">Дослідження взаємозв’язку десяткових </w:t>
            </w:r>
            <w:proofErr w:type="spellStart"/>
            <w:r>
              <w:t>дробів</w:t>
            </w:r>
            <w:proofErr w:type="spellEnd"/>
            <w:r>
              <w:t xml:space="preserve"> і відсотків; звичайних </w:t>
            </w:r>
            <w:proofErr w:type="spellStart"/>
            <w:r>
              <w:t>дробів</w:t>
            </w:r>
            <w:proofErr w:type="spellEnd"/>
            <w:r>
              <w:t xml:space="preserve"> і відсотків </w:t>
            </w:r>
            <w:r>
              <w:rPr>
                <w:rFonts w:ascii="Segoe UI Symbol" w:eastAsia="Segoe UI Symbol" w:hAnsi="Segoe UI Symbol" w:cs="Segoe UI Symbol"/>
              </w:rPr>
              <w:t>•</w:t>
            </w:r>
            <w:r>
              <w:t xml:space="preserve"> Пошук раціональних способів обчислень числових виразів </w:t>
            </w:r>
          </w:p>
          <w:p w:rsidR="00074AFE" w:rsidRDefault="00F41F78">
            <w:pPr>
              <w:spacing w:after="0" w:line="259" w:lineRule="auto"/>
              <w:ind w:left="0" w:firstLine="0"/>
              <w:jc w:val="left"/>
            </w:pPr>
            <w:r>
              <w:rPr>
                <w:rFonts w:ascii="Segoe UI Symbol" w:eastAsia="Segoe UI Symbol" w:hAnsi="Segoe UI Symbol" w:cs="Segoe UI Symbol"/>
              </w:rPr>
              <w:t>•</w:t>
            </w:r>
            <w:r>
              <w:t xml:space="preserve">Знаходження та дослідження різних видів масштабу на картах і планах. </w:t>
            </w:r>
          </w:p>
        </w:tc>
      </w:tr>
      <w:tr w:rsidR="00074AFE">
        <w:trPr>
          <w:trHeight w:val="574"/>
        </w:trPr>
        <w:tc>
          <w:tcPr>
            <w:tcW w:w="14020" w:type="dxa"/>
            <w:gridSpan w:val="3"/>
            <w:tcBorders>
              <w:top w:val="single" w:sz="4" w:space="0" w:color="000000"/>
              <w:left w:val="single" w:sz="4" w:space="0" w:color="000000"/>
              <w:bottom w:val="single" w:sz="4" w:space="0" w:color="000000"/>
              <w:right w:val="single" w:sz="4" w:space="0" w:color="000000"/>
            </w:tcBorders>
            <w:vAlign w:val="center"/>
          </w:tcPr>
          <w:p w:rsidR="00074AFE" w:rsidRDefault="00F41F78">
            <w:pPr>
              <w:spacing w:after="0" w:line="259" w:lineRule="auto"/>
              <w:ind w:left="0" w:firstLine="0"/>
              <w:jc w:val="left"/>
            </w:pPr>
            <w:r>
              <w:rPr>
                <w:b/>
              </w:rPr>
              <w:t xml:space="preserve">Тема 2. ВІДНОШЕННЯ І ПРОПОРЦІЇ  </w:t>
            </w:r>
            <w:r>
              <w:t xml:space="preserve"> </w:t>
            </w:r>
            <w:r w:rsidR="00D84CDA">
              <w:t>(27 год)</w:t>
            </w:r>
          </w:p>
        </w:tc>
      </w:tr>
      <w:tr w:rsidR="00074AFE">
        <w:trPr>
          <w:trHeight w:val="1942"/>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6" w:lineRule="auto"/>
              <w:ind w:left="60" w:firstLine="0"/>
              <w:jc w:val="left"/>
            </w:pPr>
            <w:r>
              <w:rPr>
                <w:b/>
              </w:rPr>
              <w:lastRenderedPageBreak/>
              <w:t>наводить приклади</w:t>
            </w:r>
            <w:r>
              <w:t xml:space="preserve"> пропорційних величин; </w:t>
            </w:r>
          </w:p>
          <w:p w:rsidR="00074AFE" w:rsidRDefault="00F41F78">
            <w:pPr>
              <w:spacing w:after="0" w:line="259" w:lineRule="auto"/>
              <w:ind w:left="60" w:right="273" w:firstLine="0"/>
              <w:jc w:val="left"/>
            </w:pPr>
            <w:r>
              <w:rPr>
                <w:b/>
              </w:rPr>
              <w:t>розрізняє</w:t>
            </w:r>
            <w:r>
              <w:t xml:space="preserve">: коло і круг; пряму та обернену пропорційність;  </w:t>
            </w:r>
            <w:r>
              <w:rPr>
                <w:b/>
              </w:rPr>
              <w:t>розуміє</w:t>
            </w:r>
            <w:r>
              <w:t xml:space="preserve">, що таке: відношення; пряма та обернена пропорційна залежність; </w:t>
            </w:r>
          </w:p>
        </w:tc>
        <w:tc>
          <w:tcPr>
            <w:tcW w:w="4536"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6" w:lineRule="auto"/>
              <w:ind w:left="60" w:firstLine="0"/>
              <w:jc w:val="left"/>
            </w:pPr>
            <w:r>
              <w:t xml:space="preserve">Відношення. Основна властивість відношення  </w:t>
            </w:r>
          </w:p>
          <w:p w:rsidR="00074AFE" w:rsidRDefault="00F41F78">
            <w:pPr>
              <w:spacing w:after="0" w:line="276" w:lineRule="auto"/>
              <w:ind w:left="60" w:firstLine="0"/>
              <w:jc w:val="left"/>
            </w:pPr>
            <w:r>
              <w:t xml:space="preserve">Пропорція. Основна властивість пропорції </w:t>
            </w:r>
          </w:p>
          <w:p w:rsidR="00074AFE" w:rsidRDefault="00F41F78">
            <w:pPr>
              <w:spacing w:after="26" w:line="259" w:lineRule="auto"/>
              <w:ind w:left="60" w:firstLine="0"/>
              <w:jc w:val="left"/>
            </w:pPr>
            <w:r>
              <w:t xml:space="preserve">  </w:t>
            </w:r>
          </w:p>
          <w:p w:rsidR="00074AFE" w:rsidRDefault="00F41F78">
            <w:pPr>
              <w:spacing w:after="0" w:line="259" w:lineRule="auto"/>
              <w:ind w:left="60" w:firstLine="0"/>
              <w:jc w:val="left"/>
            </w:pPr>
            <w:r>
              <w:t xml:space="preserve">Пряма та обернена пропорційні </w:t>
            </w:r>
          </w:p>
        </w:tc>
        <w:tc>
          <w:tcPr>
            <w:tcW w:w="453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6" w:lineRule="auto"/>
              <w:ind w:left="0" w:firstLine="0"/>
              <w:jc w:val="left"/>
            </w:pPr>
            <w:r>
              <w:t xml:space="preserve">Короткі усні/письмові відповіді на запитання </w:t>
            </w:r>
          </w:p>
          <w:p w:rsidR="00074AFE" w:rsidRDefault="00F41F78">
            <w:pPr>
              <w:spacing w:after="24" w:line="259" w:lineRule="auto"/>
              <w:ind w:left="0" w:firstLine="0"/>
              <w:jc w:val="left"/>
            </w:pPr>
            <w:r>
              <w:t xml:space="preserve"> </w:t>
            </w:r>
          </w:p>
          <w:p w:rsidR="00074AFE" w:rsidRDefault="00F41F78">
            <w:pPr>
              <w:spacing w:after="0" w:line="259" w:lineRule="auto"/>
              <w:ind w:left="0" w:firstLine="0"/>
              <w:jc w:val="left"/>
            </w:pPr>
            <w:r>
              <w:t xml:space="preserve">Усний рахунок </w:t>
            </w:r>
          </w:p>
          <w:p w:rsidR="00074AFE" w:rsidRDefault="00F41F78">
            <w:pPr>
              <w:spacing w:after="26" w:line="259" w:lineRule="auto"/>
              <w:ind w:left="0" w:firstLine="0"/>
              <w:jc w:val="left"/>
            </w:pPr>
            <w:r>
              <w:t xml:space="preserve"> </w:t>
            </w:r>
          </w:p>
          <w:p w:rsidR="00074AFE" w:rsidRDefault="00F41F78">
            <w:pPr>
              <w:spacing w:after="0" w:line="259" w:lineRule="auto"/>
              <w:ind w:left="0" w:firstLine="0"/>
              <w:jc w:val="left"/>
            </w:pPr>
            <w:r>
              <w:t xml:space="preserve">Дидактичні ігри </w:t>
            </w:r>
          </w:p>
        </w:tc>
      </w:tr>
    </w:tbl>
    <w:p w:rsidR="00074AFE" w:rsidRDefault="00074AFE">
      <w:pPr>
        <w:spacing w:after="0" w:line="259" w:lineRule="auto"/>
        <w:ind w:left="-850" w:right="399" w:firstLine="0"/>
        <w:jc w:val="left"/>
      </w:pPr>
    </w:p>
    <w:tbl>
      <w:tblPr>
        <w:tblStyle w:val="TableGrid"/>
        <w:tblW w:w="14020" w:type="dxa"/>
        <w:tblInd w:w="725" w:type="dxa"/>
        <w:tblCellMar>
          <w:top w:w="17" w:type="dxa"/>
          <w:left w:w="108" w:type="dxa"/>
          <w:right w:w="62" w:type="dxa"/>
        </w:tblCellMar>
        <w:tblLook w:val="04A0" w:firstRow="1" w:lastRow="0" w:firstColumn="1" w:lastColumn="0" w:noHBand="0" w:noVBand="1"/>
      </w:tblPr>
      <w:tblGrid>
        <w:gridCol w:w="4947"/>
        <w:gridCol w:w="4536"/>
        <w:gridCol w:w="4537"/>
      </w:tblGrid>
      <w:tr w:rsidR="00074AFE">
        <w:trPr>
          <w:trHeight w:val="9749"/>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5" w:lineRule="auto"/>
              <w:ind w:left="60" w:right="129" w:firstLine="0"/>
              <w:jc w:val="left"/>
            </w:pPr>
            <w:r>
              <w:lastRenderedPageBreak/>
              <w:t xml:space="preserve">члени пропорції; масштаб; коло, круг, радіус кола (круга),  діаметр кола (круга); круговий сектор; кут кругового сектора; кругова діаграма;  </w:t>
            </w:r>
            <w:r>
              <w:rPr>
                <w:b/>
              </w:rPr>
              <w:t xml:space="preserve">формулює: </w:t>
            </w:r>
            <w:r>
              <w:t xml:space="preserve">означення пропорції; основну властивість пропорції;  </w:t>
            </w:r>
            <w:r>
              <w:rPr>
                <w:b/>
              </w:rPr>
              <w:t>зображує та знаходить на малюнках:</w:t>
            </w:r>
            <w:r>
              <w:t xml:space="preserve"> коло і круг; круговий сектор; </w:t>
            </w:r>
            <w:r>
              <w:rPr>
                <w:b/>
              </w:rPr>
              <w:t xml:space="preserve">зображує </w:t>
            </w:r>
            <w:r>
              <w:t xml:space="preserve">кругові діаграми;  </w:t>
            </w:r>
            <w:r>
              <w:rPr>
                <w:b/>
              </w:rPr>
              <w:t>розв’язує вправи, що передбачають:</w:t>
            </w:r>
            <w:r>
              <w:t xml:space="preserve"> знаходження відношення чисел і величин; використання масштабу; знаходження невідомого члена пропорції; знаходження довжини кола і площі круга; </w:t>
            </w:r>
          </w:p>
          <w:p w:rsidR="00074AFE" w:rsidRDefault="00F41F78">
            <w:pPr>
              <w:spacing w:after="2" w:line="277" w:lineRule="auto"/>
              <w:ind w:left="60" w:right="83" w:firstLine="0"/>
              <w:jc w:val="left"/>
            </w:pPr>
            <w:r>
              <w:rPr>
                <w:b/>
              </w:rPr>
              <w:t>розв’язує вправи, що передбачають:</w:t>
            </w:r>
            <w:r>
              <w:t xml:space="preserve"> аналіз кругових діаграм; </w:t>
            </w:r>
          </w:p>
          <w:p w:rsidR="00074AFE" w:rsidRDefault="00F41F78">
            <w:pPr>
              <w:spacing w:after="0" w:line="259" w:lineRule="auto"/>
              <w:ind w:left="0" w:right="72" w:firstLine="0"/>
              <w:jc w:val="left"/>
            </w:pPr>
            <w:r>
              <w:rPr>
                <w:b/>
              </w:rPr>
              <w:t>розв’язує:</w:t>
            </w:r>
            <w:r>
              <w:t xml:space="preserve"> основні задачі на відсотки; задачі на пропорційні величини і пропорційний поділ;  </w:t>
            </w:r>
            <w:r>
              <w:rPr>
                <w:b/>
              </w:rPr>
              <w:t>прогнозує</w:t>
            </w:r>
            <w:r>
              <w:t xml:space="preserve"> очікуваний результат;  </w:t>
            </w:r>
            <w:r>
              <w:rPr>
                <w:b/>
              </w:rPr>
              <w:t>розв'язує сюжетні задачі з реальними даними на</w:t>
            </w:r>
            <w:r>
              <w:t xml:space="preserve">: розрахунок відсоткового відношення різних величин, розпоряджання коштами, в простих ситуаціях оцінювати очікувані </w:t>
            </w:r>
          </w:p>
        </w:tc>
        <w:tc>
          <w:tcPr>
            <w:tcW w:w="4536"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60" w:firstLine="0"/>
              <w:jc w:val="left"/>
            </w:pPr>
            <w:r>
              <w:t xml:space="preserve">залежності  </w:t>
            </w:r>
          </w:p>
          <w:p w:rsidR="00074AFE" w:rsidRDefault="00F41F78">
            <w:pPr>
              <w:spacing w:after="27" w:line="259" w:lineRule="auto"/>
              <w:ind w:left="60" w:firstLine="0"/>
              <w:jc w:val="left"/>
            </w:pPr>
            <w:r>
              <w:t xml:space="preserve"> </w:t>
            </w:r>
          </w:p>
          <w:p w:rsidR="00074AFE" w:rsidRDefault="00F41F78">
            <w:pPr>
              <w:spacing w:after="0" w:line="259" w:lineRule="auto"/>
              <w:ind w:left="60" w:firstLine="0"/>
              <w:jc w:val="left"/>
            </w:pPr>
            <w:r>
              <w:t xml:space="preserve">Поділ числа у даному відношенні  </w:t>
            </w:r>
          </w:p>
          <w:p w:rsidR="00074AFE" w:rsidRDefault="00F41F78">
            <w:pPr>
              <w:spacing w:after="0" w:line="259" w:lineRule="auto"/>
              <w:ind w:left="60" w:firstLine="0"/>
              <w:jc w:val="left"/>
            </w:pPr>
            <w:r>
              <w:t xml:space="preserve"> </w:t>
            </w:r>
          </w:p>
          <w:p w:rsidR="00074AFE" w:rsidRDefault="00F41F78">
            <w:pPr>
              <w:spacing w:after="0" w:line="275" w:lineRule="auto"/>
              <w:ind w:left="60" w:firstLine="0"/>
              <w:jc w:val="left"/>
            </w:pPr>
            <w:r>
              <w:t xml:space="preserve">Масштаб. Знаходження відстаней по карті </w:t>
            </w:r>
          </w:p>
          <w:p w:rsidR="00074AFE" w:rsidRDefault="00F41F78">
            <w:pPr>
              <w:spacing w:after="0" w:line="259" w:lineRule="auto"/>
              <w:ind w:left="60" w:firstLine="0"/>
              <w:jc w:val="left"/>
            </w:pPr>
            <w:r>
              <w:t xml:space="preserve"> </w:t>
            </w:r>
          </w:p>
          <w:p w:rsidR="00074AFE" w:rsidRDefault="00F41F78">
            <w:pPr>
              <w:spacing w:after="27" w:line="259" w:lineRule="auto"/>
              <w:ind w:left="60" w:firstLine="0"/>
              <w:jc w:val="left"/>
            </w:pPr>
            <w:r>
              <w:t xml:space="preserve">Відсоткове відношення двох </w:t>
            </w:r>
          </w:p>
          <w:p w:rsidR="00074AFE" w:rsidRDefault="00F41F78">
            <w:pPr>
              <w:spacing w:after="0" w:line="259" w:lineRule="auto"/>
              <w:ind w:left="60" w:firstLine="0"/>
              <w:jc w:val="left"/>
            </w:pPr>
            <w:r>
              <w:t xml:space="preserve">чисел. Відсоткові розрахунки </w:t>
            </w:r>
          </w:p>
          <w:p w:rsidR="00074AFE" w:rsidRDefault="00F41F78">
            <w:pPr>
              <w:spacing w:after="25" w:line="259" w:lineRule="auto"/>
              <w:ind w:left="60" w:firstLine="0"/>
              <w:jc w:val="left"/>
            </w:pPr>
            <w:r>
              <w:t xml:space="preserve"> </w:t>
            </w:r>
          </w:p>
          <w:p w:rsidR="00074AFE" w:rsidRDefault="00F41F78">
            <w:pPr>
              <w:spacing w:after="0" w:line="259" w:lineRule="auto"/>
              <w:ind w:left="60" w:firstLine="0"/>
              <w:jc w:val="left"/>
            </w:pPr>
            <w:r>
              <w:t xml:space="preserve">Коло. Довжина кола. Круг  </w:t>
            </w:r>
          </w:p>
          <w:p w:rsidR="00074AFE" w:rsidRDefault="00F41F78">
            <w:pPr>
              <w:spacing w:after="23" w:line="259" w:lineRule="auto"/>
              <w:ind w:left="60" w:firstLine="0"/>
              <w:jc w:val="left"/>
            </w:pPr>
            <w:r>
              <w:t xml:space="preserve"> </w:t>
            </w:r>
          </w:p>
          <w:p w:rsidR="00074AFE" w:rsidRDefault="00F41F78">
            <w:pPr>
              <w:spacing w:after="0" w:line="259" w:lineRule="auto"/>
              <w:ind w:left="60" w:firstLine="0"/>
              <w:jc w:val="left"/>
            </w:pPr>
            <w:r>
              <w:t xml:space="preserve">Площа круга  </w:t>
            </w:r>
          </w:p>
          <w:p w:rsidR="00074AFE" w:rsidRDefault="00F41F78">
            <w:pPr>
              <w:spacing w:after="27" w:line="259" w:lineRule="auto"/>
              <w:ind w:left="60" w:firstLine="0"/>
              <w:jc w:val="left"/>
            </w:pPr>
            <w:r>
              <w:t xml:space="preserve"> </w:t>
            </w:r>
          </w:p>
          <w:p w:rsidR="00074AFE" w:rsidRDefault="00F41F78">
            <w:pPr>
              <w:spacing w:after="0" w:line="259" w:lineRule="auto"/>
              <w:ind w:left="60" w:firstLine="0"/>
              <w:jc w:val="left"/>
            </w:pPr>
            <w:r>
              <w:t xml:space="preserve">Круговий сектор  </w:t>
            </w:r>
          </w:p>
          <w:p w:rsidR="00074AFE" w:rsidRDefault="00F41F78">
            <w:pPr>
              <w:spacing w:after="24" w:line="259" w:lineRule="auto"/>
              <w:ind w:left="60" w:firstLine="0"/>
              <w:jc w:val="left"/>
            </w:pPr>
            <w:r>
              <w:t xml:space="preserve"> </w:t>
            </w:r>
          </w:p>
          <w:p w:rsidR="00074AFE" w:rsidRDefault="00F41F78">
            <w:pPr>
              <w:spacing w:after="0" w:line="259" w:lineRule="auto"/>
              <w:ind w:left="60" w:firstLine="0"/>
              <w:jc w:val="left"/>
            </w:pPr>
            <w:r>
              <w:t xml:space="preserve">Кругові діаграми </w:t>
            </w:r>
          </w:p>
          <w:p w:rsidR="00074AFE" w:rsidRDefault="00F41F78">
            <w:pPr>
              <w:spacing w:after="0" w:line="259" w:lineRule="auto"/>
              <w:ind w:left="0" w:firstLine="0"/>
              <w:jc w:val="left"/>
            </w:pPr>
            <w:r>
              <w:t xml:space="preserve"> </w:t>
            </w:r>
          </w:p>
        </w:tc>
        <w:tc>
          <w:tcPr>
            <w:tcW w:w="453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 </w:t>
            </w:r>
          </w:p>
          <w:p w:rsidR="00074AFE" w:rsidRDefault="00F41F78">
            <w:pPr>
              <w:spacing w:after="0" w:line="243" w:lineRule="auto"/>
              <w:ind w:left="0" w:firstLine="0"/>
              <w:jc w:val="left"/>
            </w:pPr>
            <w:r>
              <w:t xml:space="preserve">Виконання вправ та розв’язування задач, передбачених очікуваними результатами навчання, самостійних та тематичних контрольних робіт, інших видів робіт для діагностики, контролю знань та оцінювання результатів навчання </w:t>
            </w:r>
          </w:p>
          <w:p w:rsidR="00074AFE" w:rsidRDefault="00F41F78">
            <w:pPr>
              <w:spacing w:after="24" w:line="259" w:lineRule="auto"/>
              <w:ind w:left="0" w:firstLine="0"/>
              <w:jc w:val="left"/>
            </w:pPr>
            <w:r>
              <w:t xml:space="preserve"> </w:t>
            </w:r>
          </w:p>
          <w:p w:rsidR="00074AFE" w:rsidRDefault="00F41F78">
            <w:pPr>
              <w:spacing w:after="0" w:line="259" w:lineRule="auto"/>
              <w:ind w:left="0" w:firstLine="0"/>
              <w:jc w:val="left"/>
            </w:pPr>
            <w:r>
              <w:t xml:space="preserve">Робота з підручником </w:t>
            </w:r>
          </w:p>
          <w:p w:rsidR="00074AFE" w:rsidRDefault="00F41F78">
            <w:pPr>
              <w:spacing w:after="0" w:line="259" w:lineRule="auto"/>
              <w:ind w:left="0" w:firstLine="0"/>
              <w:jc w:val="left"/>
            </w:pPr>
            <w:r>
              <w:t xml:space="preserve"> </w:t>
            </w:r>
          </w:p>
          <w:p w:rsidR="00074AFE" w:rsidRDefault="00F41F78">
            <w:pPr>
              <w:spacing w:after="0" w:line="276" w:lineRule="auto"/>
              <w:ind w:left="0" w:firstLine="0"/>
              <w:jc w:val="left"/>
            </w:pPr>
            <w:r>
              <w:t xml:space="preserve">Групове обговорення проблемних ситуацій </w:t>
            </w:r>
          </w:p>
          <w:p w:rsidR="00074AFE" w:rsidRDefault="00F41F78">
            <w:pPr>
              <w:spacing w:after="25" w:line="259" w:lineRule="auto"/>
              <w:ind w:left="0" w:firstLine="0"/>
              <w:jc w:val="left"/>
            </w:pPr>
            <w:r>
              <w:t xml:space="preserve"> </w:t>
            </w:r>
          </w:p>
          <w:p w:rsidR="00074AFE" w:rsidRDefault="00F41F78">
            <w:pPr>
              <w:spacing w:after="0" w:line="259" w:lineRule="auto"/>
              <w:ind w:left="0" w:firstLine="0"/>
              <w:jc w:val="left"/>
            </w:pPr>
            <w:r>
              <w:t xml:space="preserve">Виконання інтерактивних вправ </w:t>
            </w:r>
          </w:p>
          <w:p w:rsidR="00074AFE" w:rsidRDefault="00F41F78">
            <w:pPr>
              <w:spacing w:after="25" w:line="259" w:lineRule="auto"/>
              <w:ind w:left="0" w:firstLine="0"/>
              <w:jc w:val="left"/>
            </w:pPr>
            <w:r>
              <w:t xml:space="preserve"> </w:t>
            </w:r>
          </w:p>
          <w:p w:rsidR="00074AFE" w:rsidRDefault="00F41F78">
            <w:pPr>
              <w:spacing w:after="0" w:line="276" w:lineRule="auto"/>
              <w:ind w:left="0" w:firstLine="0"/>
              <w:jc w:val="left"/>
            </w:pPr>
            <w:r>
              <w:t xml:space="preserve">Практична робота на вимірювання та побудову </w:t>
            </w:r>
          </w:p>
          <w:p w:rsidR="00074AFE" w:rsidRDefault="00F41F78">
            <w:pPr>
              <w:spacing w:after="0" w:line="259" w:lineRule="auto"/>
              <w:ind w:left="0" w:firstLine="0"/>
              <w:jc w:val="left"/>
            </w:pPr>
            <w:r>
              <w:t xml:space="preserve"> </w:t>
            </w:r>
          </w:p>
          <w:p w:rsidR="00074AFE" w:rsidRDefault="00F41F78">
            <w:pPr>
              <w:spacing w:after="0" w:line="279" w:lineRule="auto"/>
              <w:ind w:left="0" w:firstLine="0"/>
              <w:jc w:val="left"/>
            </w:pPr>
            <w:r>
              <w:t xml:space="preserve">Групові та індивідуальні консультації </w:t>
            </w:r>
          </w:p>
          <w:p w:rsidR="00074AFE" w:rsidRDefault="00F41F78">
            <w:pPr>
              <w:spacing w:after="0" w:line="259" w:lineRule="auto"/>
              <w:ind w:left="0" w:firstLine="0"/>
              <w:jc w:val="left"/>
            </w:pPr>
            <w:r>
              <w:t xml:space="preserve"> </w:t>
            </w:r>
          </w:p>
          <w:p w:rsidR="00074AFE" w:rsidRDefault="00F41F78">
            <w:pPr>
              <w:spacing w:after="0" w:line="256" w:lineRule="auto"/>
              <w:ind w:left="0" w:firstLine="0"/>
              <w:jc w:val="left"/>
            </w:pPr>
            <w:r>
              <w:t xml:space="preserve">Виконання завдань для самоконтролю та взаємоконтролю знань </w:t>
            </w:r>
          </w:p>
          <w:p w:rsidR="00074AFE" w:rsidRDefault="00F41F78">
            <w:pPr>
              <w:spacing w:after="0" w:line="259" w:lineRule="auto"/>
              <w:ind w:left="0" w:firstLine="0"/>
              <w:jc w:val="left"/>
            </w:pPr>
            <w:r>
              <w:t xml:space="preserve"> </w:t>
            </w:r>
          </w:p>
          <w:p w:rsidR="00074AFE" w:rsidRDefault="00F41F78">
            <w:pPr>
              <w:spacing w:after="0" w:line="295" w:lineRule="auto"/>
              <w:ind w:left="0" w:firstLine="0"/>
              <w:jc w:val="left"/>
            </w:pPr>
            <w:r>
              <w:lastRenderedPageBreak/>
              <w:t xml:space="preserve">Пошук інформації в друкованих джерелах та інтернеті </w:t>
            </w:r>
          </w:p>
          <w:p w:rsidR="00074AFE" w:rsidRDefault="00F41F78">
            <w:pPr>
              <w:spacing w:after="0" w:line="259" w:lineRule="auto"/>
              <w:ind w:left="0" w:firstLine="0"/>
              <w:jc w:val="left"/>
            </w:pPr>
            <w:r>
              <w:t xml:space="preserve"> </w:t>
            </w:r>
          </w:p>
        </w:tc>
      </w:tr>
    </w:tbl>
    <w:p w:rsidR="00074AFE" w:rsidRDefault="00074AFE">
      <w:pPr>
        <w:spacing w:after="0" w:line="259" w:lineRule="auto"/>
        <w:ind w:left="-850" w:right="399" w:firstLine="0"/>
        <w:jc w:val="left"/>
      </w:pPr>
    </w:p>
    <w:tbl>
      <w:tblPr>
        <w:tblStyle w:val="TableGrid"/>
        <w:tblW w:w="14020" w:type="dxa"/>
        <w:tblInd w:w="725" w:type="dxa"/>
        <w:tblCellMar>
          <w:top w:w="71" w:type="dxa"/>
          <w:left w:w="108" w:type="dxa"/>
          <w:right w:w="89" w:type="dxa"/>
        </w:tblCellMar>
        <w:tblLook w:val="04A0" w:firstRow="1" w:lastRow="0" w:firstColumn="1" w:lastColumn="0" w:noHBand="0" w:noVBand="1"/>
      </w:tblPr>
      <w:tblGrid>
        <w:gridCol w:w="4947"/>
        <w:gridCol w:w="4536"/>
        <w:gridCol w:w="4537"/>
      </w:tblGrid>
      <w:tr w:rsidR="00074AFE">
        <w:trPr>
          <w:trHeight w:val="8188"/>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та реальні витрати тощо. </w:t>
            </w:r>
          </w:p>
        </w:tc>
        <w:tc>
          <w:tcPr>
            <w:tcW w:w="4536" w:type="dxa"/>
            <w:tcBorders>
              <w:top w:val="single" w:sz="4" w:space="0" w:color="000000"/>
              <w:left w:val="single" w:sz="4" w:space="0" w:color="000000"/>
              <w:bottom w:val="single" w:sz="4" w:space="0" w:color="000000"/>
              <w:right w:val="single" w:sz="4" w:space="0" w:color="000000"/>
            </w:tcBorders>
            <w:vAlign w:val="center"/>
          </w:tcPr>
          <w:p w:rsidR="00074AFE" w:rsidRDefault="00074AFE">
            <w:pPr>
              <w:spacing w:after="160" w:line="259" w:lineRule="auto"/>
              <w:ind w:left="0" w:firstLine="0"/>
              <w:jc w:val="left"/>
            </w:pPr>
          </w:p>
        </w:tc>
        <w:tc>
          <w:tcPr>
            <w:tcW w:w="453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t xml:space="preserve">Робота з додатковою літературою </w:t>
            </w:r>
          </w:p>
          <w:p w:rsidR="00074AFE" w:rsidRDefault="00F41F78">
            <w:pPr>
              <w:spacing w:after="0" w:line="259" w:lineRule="auto"/>
              <w:ind w:left="0" w:firstLine="0"/>
              <w:jc w:val="left"/>
            </w:pPr>
            <w:r>
              <w:t xml:space="preserve"> </w:t>
            </w:r>
          </w:p>
          <w:p w:rsidR="00074AFE" w:rsidRDefault="00F41F78">
            <w:pPr>
              <w:spacing w:after="0" w:line="277" w:lineRule="auto"/>
              <w:ind w:left="0" w:right="1077" w:firstLine="0"/>
            </w:pPr>
            <w:r>
              <w:t xml:space="preserve">Дослідницька, </w:t>
            </w:r>
            <w:proofErr w:type="spellStart"/>
            <w:r>
              <w:t>проєктна</w:t>
            </w:r>
            <w:proofErr w:type="spellEnd"/>
            <w:r>
              <w:t xml:space="preserve">  та пошукова діяльність Наприклад: </w:t>
            </w:r>
          </w:p>
          <w:p w:rsidR="00074AFE" w:rsidRDefault="00F41F78">
            <w:pPr>
              <w:numPr>
                <w:ilvl w:val="0"/>
                <w:numId w:val="11"/>
              </w:numPr>
              <w:spacing w:after="0" w:line="248" w:lineRule="auto"/>
              <w:ind w:right="96" w:firstLine="0"/>
              <w:jc w:val="left"/>
            </w:pPr>
            <w:r>
              <w:t xml:space="preserve">Дослідження зміни однієї з двох прямо пропорційних (обернено пропорційних) величин  при збільшенні(зменшенні) іншої у кілька разів </w:t>
            </w:r>
          </w:p>
          <w:p w:rsidR="00074AFE" w:rsidRDefault="00F41F78">
            <w:pPr>
              <w:numPr>
                <w:ilvl w:val="0"/>
                <w:numId w:val="11"/>
              </w:numPr>
              <w:spacing w:after="0" w:line="265" w:lineRule="auto"/>
              <w:ind w:right="96" w:firstLine="0"/>
              <w:jc w:val="left"/>
            </w:pPr>
            <w:r>
              <w:t xml:space="preserve">Дослідження трійок взаємопов’язаних величин • Дослідження взаємного розміщення двох кіл, кола і прямої. </w:t>
            </w:r>
          </w:p>
          <w:p w:rsidR="00074AFE" w:rsidRDefault="00F41F78">
            <w:pPr>
              <w:spacing w:after="0" w:line="277" w:lineRule="auto"/>
              <w:ind w:left="0" w:firstLine="0"/>
              <w:jc w:val="left"/>
            </w:pPr>
            <w:r>
              <w:t xml:space="preserve">•Дослідження відношення довжини кола до діаметра </w:t>
            </w:r>
          </w:p>
          <w:p w:rsidR="00074AFE" w:rsidRDefault="00F41F78">
            <w:pPr>
              <w:numPr>
                <w:ilvl w:val="0"/>
                <w:numId w:val="11"/>
              </w:numPr>
              <w:spacing w:after="0" w:line="277" w:lineRule="auto"/>
              <w:ind w:right="96" w:firstLine="0"/>
              <w:jc w:val="left"/>
            </w:pPr>
            <w:r>
              <w:t xml:space="preserve">Пошук інформації про число π, десяткові знаки цього числа </w:t>
            </w:r>
          </w:p>
          <w:p w:rsidR="00074AFE" w:rsidRDefault="00F41F78">
            <w:pPr>
              <w:numPr>
                <w:ilvl w:val="0"/>
                <w:numId w:val="11"/>
              </w:numPr>
              <w:spacing w:after="0" w:line="251" w:lineRule="auto"/>
              <w:ind w:right="96" w:firstLine="0"/>
              <w:jc w:val="left"/>
            </w:pPr>
            <w:r>
              <w:t xml:space="preserve">Побудова  кругових  діаграм  за допомогою комп’ютерних  програм, в тому числі діаграм за реальними даними </w:t>
            </w:r>
          </w:p>
          <w:p w:rsidR="00074AFE" w:rsidRDefault="00F41F78">
            <w:pPr>
              <w:numPr>
                <w:ilvl w:val="0"/>
                <w:numId w:val="11"/>
              </w:numPr>
              <w:spacing w:after="0" w:line="259" w:lineRule="auto"/>
              <w:ind w:right="96" w:firstLine="0"/>
              <w:jc w:val="left"/>
            </w:pPr>
            <w:r>
              <w:t xml:space="preserve">Дослідження реальних даних та процесів за допомогою кругових діаграм   </w:t>
            </w:r>
          </w:p>
        </w:tc>
      </w:tr>
      <w:tr w:rsidR="00074AFE">
        <w:trPr>
          <w:trHeight w:val="574"/>
        </w:trPr>
        <w:tc>
          <w:tcPr>
            <w:tcW w:w="14020" w:type="dxa"/>
            <w:gridSpan w:val="3"/>
            <w:tcBorders>
              <w:top w:val="single" w:sz="4" w:space="0" w:color="000000"/>
              <w:left w:val="single" w:sz="4" w:space="0" w:color="000000"/>
              <w:bottom w:val="single" w:sz="4" w:space="0" w:color="000000"/>
              <w:right w:val="single" w:sz="4" w:space="0" w:color="000000"/>
            </w:tcBorders>
            <w:vAlign w:val="center"/>
          </w:tcPr>
          <w:p w:rsidR="00074AFE" w:rsidRDefault="00F41F78">
            <w:pPr>
              <w:spacing w:after="0" w:line="259" w:lineRule="auto"/>
              <w:ind w:left="0" w:firstLine="0"/>
              <w:jc w:val="left"/>
            </w:pPr>
            <w:r>
              <w:rPr>
                <w:b/>
              </w:rPr>
              <w:t xml:space="preserve">Тема 3. РАЦІОНАЛЬНІ ЧИСЛА ТА ДІЇ З НИМИ   </w:t>
            </w:r>
            <w:r w:rsidR="00D84CDA">
              <w:t>(100 год)</w:t>
            </w:r>
          </w:p>
        </w:tc>
      </w:tr>
      <w:tr w:rsidR="00074AFE">
        <w:trPr>
          <w:trHeight w:val="975"/>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60" w:firstLine="0"/>
              <w:jc w:val="left"/>
            </w:pPr>
            <w:r>
              <w:rPr>
                <w:b/>
              </w:rPr>
              <w:lastRenderedPageBreak/>
              <w:t>наводить приклади:</w:t>
            </w:r>
            <w:r>
              <w:t xml:space="preserve"> додатних та від’ємних чисел; протилежних чисел; цілих та раціональних чисел;  </w:t>
            </w:r>
          </w:p>
        </w:tc>
        <w:tc>
          <w:tcPr>
            <w:tcW w:w="4536"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4" w:lineRule="auto"/>
              <w:ind w:left="60" w:firstLine="0"/>
              <w:jc w:val="left"/>
            </w:pPr>
            <w:r>
              <w:t xml:space="preserve">Додатні та від’ємні числа, число нуль </w:t>
            </w:r>
          </w:p>
          <w:p w:rsidR="00074AFE" w:rsidRDefault="00F41F78">
            <w:pPr>
              <w:spacing w:after="0" w:line="259" w:lineRule="auto"/>
              <w:ind w:left="60" w:firstLine="0"/>
              <w:jc w:val="left"/>
            </w:pPr>
            <w:r>
              <w:t xml:space="preserve"> </w:t>
            </w:r>
          </w:p>
        </w:tc>
        <w:tc>
          <w:tcPr>
            <w:tcW w:w="453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76" w:lineRule="auto"/>
              <w:ind w:left="0" w:firstLine="0"/>
              <w:jc w:val="left"/>
            </w:pPr>
            <w:r>
              <w:t xml:space="preserve">Короткі усні/письмові відповіді на запитання </w:t>
            </w:r>
          </w:p>
          <w:p w:rsidR="00074AFE" w:rsidRDefault="00F41F78">
            <w:pPr>
              <w:spacing w:after="0" w:line="259" w:lineRule="auto"/>
              <w:ind w:left="0" w:firstLine="0"/>
              <w:jc w:val="left"/>
            </w:pPr>
            <w:r>
              <w:t xml:space="preserve"> </w:t>
            </w:r>
          </w:p>
        </w:tc>
      </w:tr>
    </w:tbl>
    <w:p w:rsidR="00074AFE" w:rsidRDefault="00074AFE">
      <w:pPr>
        <w:spacing w:after="0" w:line="259" w:lineRule="auto"/>
        <w:ind w:left="-850" w:right="399" w:firstLine="0"/>
        <w:jc w:val="left"/>
      </w:pPr>
    </w:p>
    <w:tbl>
      <w:tblPr>
        <w:tblStyle w:val="TableGrid"/>
        <w:tblW w:w="14020" w:type="dxa"/>
        <w:tblInd w:w="725" w:type="dxa"/>
        <w:tblCellMar>
          <w:top w:w="70" w:type="dxa"/>
          <w:left w:w="108" w:type="dxa"/>
          <w:right w:w="115" w:type="dxa"/>
        </w:tblCellMar>
        <w:tblLook w:val="04A0" w:firstRow="1" w:lastRow="0" w:firstColumn="1" w:lastColumn="0" w:noHBand="0" w:noVBand="1"/>
      </w:tblPr>
      <w:tblGrid>
        <w:gridCol w:w="4947"/>
        <w:gridCol w:w="4536"/>
        <w:gridCol w:w="4537"/>
      </w:tblGrid>
      <w:tr w:rsidR="00074AFE">
        <w:trPr>
          <w:trHeight w:val="9672"/>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4" w:lineRule="auto"/>
              <w:ind w:left="60" w:right="85" w:firstLine="0"/>
              <w:jc w:val="left"/>
            </w:pPr>
            <w:r>
              <w:rPr>
                <w:b/>
              </w:rPr>
              <w:lastRenderedPageBreak/>
              <w:t>розуміє</w:t>
            </w:r>
            <w:r>
              <w:t xml:space="preserve">, що таке: модуль числа; протилежні числа; цілі числа; раціональні числа; подібні доданки; координатна пряма, координата точки на прямій; координатна площина, координати точки на площині; </w:t>
            </w:r>
            <w:r>
              <w:rPr>
                <w:b/>
              </w:rPr>
              <w:t>формулює означення</w:t>
            </w:r>
            <w:r>
              <w:t xml:space="preserve">: модуля числа, протилежних чисел, паралельних та перпендикулярних прямих; </w:t>
            </w:r>
            <w:r>
              <w:rPr>
                <w:b/>
              </w:rPr>
              <w:t>будує:</w:t>
            </w:r>
            <w:r>
              <w:t xml:space="preserve"> координатну пряму; координатну площину; перпендикулярні й паралельні прямі за допомогою лінійки і косинця;  </w:t>
            </w:r>
            <w:r>
              <w:rPr>
                <w:b/>
              </w:rPr>
              <w:t>будує:</w:t>
            </w:r>
            <w:r>
              <w:t xml:space="preserve"> графіки </w:t>
            </w:r>
            <w:proofErr w:type="spellStart"/>
            <w:r>
              <w:t>залежностей</w:t>
            </w:r>
            <w:proofErr w:type="spellEnd"/>
            <w:r>
              <w:t xml:space="preserve"> між величинами по точках;  </w:t>
            </w:r>
            <w:r>
              <w:rPr>
                <w:b/>
              </w:rPr>
              <w:t xml:space="preserve">розв’язує вправи, що </w:t>
            </w:r>
          </w:p>
          <w:p w:rsidR="00074AFE" w:rsidRDefault="00F41F78">
            <w:pPr>
              <w:spacing w:after="0" w:line="259" w:lineRule="auto"/>
              <w:ind w:left="60" w:right="29" w:firstLine="0"/>
              <w:jc w:val="left"/>
            </w:pPr>
            <w:r>
              <w:rPr>
                <w:b/>
              </w:rPr>
              <w:t xml:space="preserve">передбачають: </w:t>
            </w:r>
            <w:r>
              <w:t xml:space="preserve">знаходження модуля числа; порівняння раціональних чисел; додавання, віднімання, множення і ділення раціональних чисел; обчислення значень числових виразів, що містять додатні й від’ємні числа; розкриття дужок, зведення подібних доданків; знаходження координат точки та побудову точки за її координатами; знаходження об’єму прямокутного паралелепіпеда й куба;  </w:t>
            </w:r>
            <w:r>
              <w:rPr>
                <w:b/>
              </w:rPr>
              <w:t xml:space="preserve">розв’язує вправи, що передбачають: </w:t>
            </w:r>
            <w:r>
              <w:lastRenderedPageBreak/>
              <w:t xml:space="preserve">аналіз графіків </w:t>
            </w:r>
            <w:proofErr w:type="spellStart"/>
            <w:r>
              <w:t>залежностей</w:t>
            </w:r>
            <w:proofErr w:type="spellEnd"/>
            <w:r>
              <w:t xml:space="preserve"> між величинами </w:t>
            </w:r>
          </w:p>
        </w:tc>
        <w:tc>
          <w:tcPr>
            <w:tcW w:w="4536" w:type="dxa"/>
            <w:tcBorders>
              <w:top w:val="single" w:sz="4" w:space="0" w:color="000000"/>
              <w:left w:val="single" w:sz="4" w:space="0" w:color="000000"/>
              <w:bottom w:val="single" w:sz="4" w:space="0" w:color="000000"/>
              <w:right w:val="single" w:sz="4" w:space="0" w:color="000000"/>
            </w:tcBorders>
          </w:tcPr>
          <w:p w:rsidR="00074AFE" w:rsidRDefault="00F41F78">
            <w:pPr>
              <w:spacing w:after="24" w:line="259" w:lineRule="auto"/>
              <w:ind w:left="60" w:firstLine="0"/>
              <w:jc w:val="left"/>
            </w:pPr>
            <w:r>
              <w:lastRenderedPageBreak/>
              <w:t xml:space="preserve">Координатна пряма. Координата </w:t>
            </w:r>
          </w:p>
          <w:p w:rsidR="00074AFE" w:rsidRDefault="00F41F78">
            <w:pPr>
              <w:spacing w:after="0" w:line="259" w:lineRule="auto"/>
              <w:ind w:left="60" w:firstLine="0"/>
              <w:jc w:val="left"/>
            </w:pPr>
            <w:r>
              <w:t xml:space="preserve">точки на прямій </w:t>
            </w:r>
          </w:p>
          <w:p w:rsidR="00074AFE" w:rsidRDefault="00F41F78">
            <w:pPr>
              <w:spacing w:after="25" w:line="259" w:lineRule="auto"/>
              <w:ind w:left="60" w:firstLine="0"/>
              <w:jc w:val="left"/>
            </w:pPr>
            <w:r>
              <w:t xml:space="preserve"> </w:t>
            </w:r>
          </w:p>
          <w:p w:rsidR="00074AFE" w:rsidRDefault="00F41F78">
            <w:pPr>
              <w:spacing w:after="0" w:line="259" w:lineRule="auto"/>
              <w:ind w:left="60" w:firstLine="0"/>
              <w:jc w:val="left"/>
            </w:pPr>
            <w:r>
              <w:t xml:space="preserve">Протилежні числа. Модуль числа </w:t>
            </w:r>
          </w:p>
          <w:p w:rsidR="00074AFE" w:rsidRDefault="00F41F78">
            <w:pPr>
              <w:spacing w:after="25" w:line="259" w:lineRule="auto"/>
              <w:ind w:left="60" w:firstLine="0"/>
              <w:jc w:val="left"/>
            </w:pPr>
            <w:r>
              <w:t xml:space="preserve"> </w:t>
            </w:r>
          </w:p>
          <w:p w:rsidR="00074AFE" w:rsidRDefault="00F41F78">
            <w:pPr>
              <w:spacing w:after="0" w:line="259" w:lineRule="auto"/>
              <w:ind w:left="60" w:firstLine="0"/>
              <w:jc w:val="left"/>
            </w:pPr>
            <w:r>
              <w:t xml:space="preserve">Цілі числа. Раціональні числа </w:t>
            </w:r>
          </w:p>
          <w:p w:rsidR="00074AFE" w:rsidRDefault="00F41F78">
            <w:pPr>
              <w:spacing w:after="25" w:line="259" w:lineRule="auto"/>
              <w:ind w:left="60" w:firstLine="0"/>
              <w:jc w:val="left"/>
            </w:pPr>
            <w:r>
              <w:t xml:space="preserve"> </w:t>
            </w:r>
          </w:p>
          <w:p w:rsidR="00074AFE" w:rsidRDefault="00F41F78">
            <w:pPr>
              <w:spacing w:after="0" w:line="259" w:lineRule="auto"/>
              <w:ind w:left="60" w:firstLine="0"/>
              <w:jc w:val="left"/>
            </w:pPr>
            <w:r>
              <w:t xml:space="preserve">Порівняння раціональних чисел </w:t>
            </w:r>
          </w:p>
          <w:p w:rsidR="00074AFE" w:rsidRDefault="00F41F78">
            <w:pPr>
              <w:spacing w:after="0" w:line="259" w:lineRule="auto"/>
              <w:ind w:left="60" w:firstLine="0"/>
              <w:jc w:val="left"/>
            </w:pPr>
            <w:r>
              <w:t xml:space="preserve"> </w:t>
            </w:r>
          </w:p>
          <w:p w:rsidR="00074AFE" w:rsidRDefault="00F41F78">
            <w:pPr>
              <w:spacing w:after="0" w:line="276" w:lineRule="auto"/>
              <w:ind w:left="60" w:firstLine="0"/>
              <w:jc w:val="left"/>
            </w:pPr>
            <w:r>
              <w:t xml:space="preserve">Арифметичні дії з раціональними числами </w:t>
            </w:r>
          </w:p>
          <w:p w:rsidR="00074AFE" w:rsidRDefault="00F41F78">
            <w:pPr>
              <w:spacing w:after="24" w:line="259" w:lineRule="auto"/>
              <w:ind w:left="60" w:firstLine="0"/>
              <w:jc w:val="left"/>
            </w:pPr>
            <w:r>
              <w:t xml:space="preserve"> </w:t>
            </w:r>
          </w:p>
          <w:p w:rsidR="00074AFE" w:rsidRDefault="00F41F78">
            <w:pPr>
              <w:spacing w:after="24" w:line="259" w:lineRule="auto"/>
              <w:ind w:left="60" w:firstLine="0"/>
              <w:jc w:val="left"/>
            </w:pPr>
            <w:r>
              <w:t xml:space="preserve">Відстань між точками на </w:t>
            </w:r>
          </w:p>
          <w:p w:rsidR="00074AFE" w:rsidRDefault="00F41F78">
            <w:pPr>
              <w:spacing w:after="0" w:line="259" w:lineRule="auto"/>
              <w:ind w:left="60" w:firstLine="0"/>
              <w:jc w:val="left"/>
            </w:pPr>
            <w:r>
              <w:t xml:space="preserve">координатній прямій </w:t>
            </w:r>
          </w:p>
          <w:p w:rsidR="00074AFE" w:rsidRDefault="00F41F78">
            <w:pPr>
              <w:spacing w:after="0" w:line="259" w:lineRule="auto"/>
              <w:ind w:left="60" w:firstLine="0"/>
              <w:jc w:val="left"/>
            </w:pPr>
            <w:r>
              <w:t xml:space="preserve"> </w:t>
            </w:r>
          </w:p>
          <w:p w:rsidR="00074AFE" w:rsidRDefault="00F41F78">
            <w:pPr>
              <w:spacing w:after="24" w:line="259" w:lineRule="auto"/>
              <w:ind w:left="60" w:firstLine="0"/>
              <w:jc w:val="left"/>
            </w:pPr>
            <w:r>
              <w:t xml:space="preserve">Властивості додавання і множення </w:t>
            </w:r>
          </w:p>
          <w:p w:rsidR="00074AFE" w:rsidRDefault="00F41F78">
            <w:pPr>
              <w:spacing w:after="0" w:line="259" w:lineRule="auto"/>
              <w:ind w:left="60" w:firstLine="0"/>
              <w:jc w:val="left"/>
            </w:pPr>
            <w:r>
              <w:t xml:space="preserve">раціональних чисел. Коефіцієнт </w:t>
            </w:r>
          </w:p>
          <w:p w:rsidR="00074AFE" w:rsidRDefault="00F41F78">
            <w:pPr>
              <w:spacing w:after="0" w:line="259" w:lineRule="auto"/>
              <w:ind w:left="60" w:firstLine="0"/>
              <w:jc w:val="left"/>
            </w:pPr>
            <w:r>
              <w:t xml:space="preserve"> </w:t>
            </w:r>
          </w:p>
          <w:p w:rsidR="00074AFE" w:rsidRDefault="00F41F78">
            <w:pPr>
              <w:spacing w:after="0" w:line="277" w:lineRule="auto"/>
              <w:ind w:left="60" w:firstLine="0"/>
              <w:jc w:val="left"/>
            </w:pPr>
            <w:r>
              <w:t xml:space="preserve">Розкриття дужок. Подібні доданки та їхнє зведення. </w:t>
            </w:r>
          </w:p>
          <w:p w:rsidR="00074AFE" w:rsidRDefault="00F41F78">
            <w:pPr>
              <w:spacing w:after="0" w:line="259" w:lineRule="auto"/>
              <w:ind w:left="60" w:firstLine="0"/>
              <w:jc w:val="left"/>
            </w:pPr>
            <w:r>
              <w:t xml:space="preserve"> </w:t>
            </w:r>
          </w:p>
          <w:p w:rsidR="00074AFE" w:rsidRDefault="00F41F78">
            <w:pPr>
              <w:spacing w:after="0" w:line="275" w:lineRule="auto"/>
              <w:ind w:left="60" w:firstLine="0"/>
              <w:jc w:val="left"/>
            </w:pPr>
            <w:r>
              <w:t xml:space="preserve">Рівняння. Основні властивості рівнянь </w:t>
            </w:r>
          </w:p>
          <w:p w:rsidR="00074AFE" w:rsidRDefault="00F41F78">
            <w:pPr>
              <w:spacing w:after="0" w:line="259" w:lineRule="auto"/>
              <w:ind w:left="60" w:firstLine="0"/>
              <w:jc w:val="left"/>
            </w:pPr>
            <w:r>
              <w:t xml:space="preserve"> </w:t>
            </w:r>
          </w:p>
          <w:p w:rsidR="00074AFE" w:rsidRDefault="00F41F78">
            <w:pPr>
              <w:spacing w:after="0" w:line="275" w:lineRule="auto"/>
              <w:ind w:left="60" w:firstLine="0"/>
              <w:jc w:val="left"/>
            </w:pPr>
            <w:r>
              <w:t xml:space="preserve">Розв’язування задач за допомогою рівнянь </w:t>
            </w:r>
          </w:p>
          <w:p w:rsidR="00074AFE" w:rsidRDefault="00F41F78">
            <w:pPr>
              <w:spacing w:after="0" w:line="259" w:lineRule="auto"/>
              <w:ind w:left="60" w:firstLine="0"/>
              <w:jc w:val="left"/>
            </w:pPr>
            <w:r>
              <w:t xml:space="preserve"> </w:t>
            </w:r>
          </w:p>
          <w:p w:rsidR="00074AFE" w:rsidRDefault="00F41F78">
            <w:pPr>
              <w:spacing w:after="0" w:line="259" w:lineRule="auto"/>
              <w:ind w:left="60" w:right="33" w:firstLine="0"/>
              <w:jc w:val="left"/>
            </w:pPr>
            <w:r>
              <w:lastRenderedPageBreak/>
              <w:t xml:space="preserve">Паралельні та перпендикулярні прямі, їхня побудова за допомогою лінійки і косинця </w:t>
            </w:r>
          </w:p>
        </w:tc>
        <w:tc>
          <w:tcPr>
            <w:tcW w:w="453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0" w:firstLine="0"/>
              <w:jc w:val="left"/>
            </w:pPr>
            <w:r>
              <w:lastRenderedPageBreak/>
              <w:t xml:space="preserve">Усний рахунок </w:t>
            </w:r>
          </w:p>
          <w:p w:rsidR="00074AFE" w:rsidRDefault="00F41F78">
            <w:pPr>
              <w:spacing w:after="26" w:line="259" w:lineRule="auto"/>
              <w:ind w:left="0" w:firstLine="0"/>
              <w:jc w:val="left"/>
            </w:pPr>
            <w:r>
              <w:t xml:space="preserve"> </w:t>
            </w:r>
          </w:p>
          <w:p w:rsidR="00074AFE" w:rsidRDefault="00F41F78">
            <w:pPr>
              <w:spacing w:after="0" w:line="259" w:lineRule="auto"/>
              <w:ind w:left="0" w:firstLine="0"/>
              <w:jc w:val="left"/>
            </w:pPr>
            <w:r>
              <w:t xml:space="preserve">Дидактичні ігри </w:t>
            </w:r>
          </w:p>
          <w:p w:rsidR="00074AFE" w:rsidRDefault="00F41F78">
            <w:pPr>
              <w:spacing w:after="0" w:line="259" w:lineRule="auto"/>
              <w:ind w:left="0" w:firstLine="0"/>
              <w:jc w:val="left"/>
            </w:pPr>
            <w:r>
              <w:t xml:space="preserve"> </w:t>
            </w:r>
          </w:p>
          <w:p w:rsidR="00074AFE" w:rsidRDefault="00F41F78">
            <w:pPr>
              <w:spacing w:after="0" w:line="243" w:lineRule="auto"/>
              <w:ind w:left="0" w:firstLine="0"/>
              <w:jc w:val="left"/>
            </w:pPr>
            <w:r>
              <w:t xml:space="preserve">Виконання вправ та розв’язування задач, передбачених очікуваними результатами навчання, самостійних та тематичних контрольних робіт, інших видів робіт для діагностики, контролю знань та оцінювання результатів навчання </w:t>
            </w:r>
          </w:p>
          <w:p w:rsidR="00074AFE" w:rsidRDefault="00F41F78">
            <w:pPr>
              <w:spacing w:after="24" w:line="259" w:lineRule="auto"/>
              <w:ind w:left="0" w:firstLine="0"/>
              <w:jc w:val="left"/>
            </w:pPr>
            <w:r>
              <w:t xml:space="preserve"> </w:t>
            </w:r>
          </w:p>
          <w:p w:rsidR="00074AFE" w:rsidRDefault="00F41F78">
            <w:pPr>
              <w:spacing w:after="0" w:line="259" w:lineRule="auto"/>
              <w:ind w:left="0" w:firstLine="0"/>
              <w:jc w:val="left"/>
            </w:pPr>
            <w:r>
              <w:t xml:space="preserve">Робота з підручником </w:t>
            </w:r>
          </w:p>
          <w:p w:rsidR="00074AFE" w:rsidRDefault="00F41F78">
            <w:pPr>
              <w:spacing w:after="0" w:line="259" w:lineRule="auto"/>
              <w:ind w:left="0" w:firstLine="0"/>
              <w:jc w:val="left"/>
            </w:pPr>
            <w:r>
              <w:t xml:space="preserve"> </w:t>
            </w:r>
          </w:p>
          <w:p w:rsidR="00074AFE" w:rsidRDefault="00F41F78">
            <w:pPr>
              <w:spacing w:after="0" w:line="276" w:lineRule="auto"/>
              <w:ind w:left="0" w:firstLine="0"/>
              <w:jc w:val="left"/>
            </w:pPr>
            <w:r>
              <w:t xml:space="preserve">Групове обговорення проблемних ситуацій </w:t>
            </w:r>
          </w:p>
          <w:p w:rsidR="00074AFE" w:rsidRDefault="00F41F78">
            <w:pPr>
              <w:spacing w:after="25" w:line="259" w:lineRule="auto"/>
              <w:ind w:left="0" w:firstLine="0"/>
              <w:jc w:val="left"/>
            </w:pPr>
            <w:r>
              <w:t xml:space="preserve"> </w:t>
            </w:r>
          </w:p>
          <w:p w:rsidR="00074AFE" w:rsidRDefault="00F41F78">
            <w:pPr>
              <w:spacing w:after="0" w:line="259" w:lineRule="auto"/>
              <w:ind w:left="0" w:firstLine="0"/>
              <w:jc w:val="left"/>
            </w:pPr>
            <w:r>
              <w:t xml:space="preserve">Виконання інтерактивних вправ </w:t>
            </w:r>
          </w:p>
          <w:p w:rsidR="00074AFE" w:rsidRDefault="00F41F78">
            <w:pPr>
              <w:spacing w:after="0" w:line="259" w:lineRule="auto"/>
              <w:ind w:left="0" w:firstLine="0"/>
              <w:jc w:val="left"/>
            </w:pPr>
            <w:r>
              <w:t xml:space="preserve"> </w:t>
            </w:r>
          </w:p>
          <w:p w:rsidR="00074AFE" w:rsidRDefault="00F41F78">
            <w:pPr>
              <w:spacing w:after="28" w:line="259" w:lineRule="auto"/>
              <w:ind w:left="0" w:firstLine="0"/>
              <w:jc w:val="left"/>
            </w:pPr>
            <w:r>
              <w:t xml:space="preserve">Практична робота на  </w:t>
            </w:r>
          </w:p>
          <w:p w:rsidR="00074AFE" w:rsidRDefault="00F41F78">
            <w:pPr>
              <w:spacing w:after="0" w:line="259" w:lineRule="auto"/>
              <w:ind w:left="0" w:firstLine="0"/>
              <w:jc w:val="left"/>
            </w:pPr>
            <w:r>
              <w:t xml:space="preserve">вимірюваннями та на побудову </w:t>
            </w:r>
          </w:p>
          <w:p w:rsidR="00074AFE" w:rsidRDefault="00F41F78">
            <w:pPr>
              <w:spacing w:after="0" w:line="259" w:lineRule="auto"/>
              <w:ind w:left="0" w:firstLine="0"/>
              <w:jc w:val="left"/>
            </w:pPr>
            <w:r>
              <w:t xml:space="preserve"> </w:t>
            </w:r>
          </w:p>
          <w:p w:rsidR="00074AFE" w:rsidRDefault="00F41F78">
            <w:pPr>
              <w:spacing w:after="0" w:line="276" w:lineRule="auto"/>
              <w:ind w:left="0" w:firstLine="0"/>
              <w:jc w:val="left"/>
            </w:pPr>
            <w:r>
              <w:t xml:space="preserve">Групові та індивідуальні консультації </w:t>
            </w:r>
          </w:p>
          <w:p w:rsidR="00074AFE" w:rsidRDefault="00F41F78">
            <w:pPr>
              <w:spacing w:after="0" w:line="259" w:lineRule="auto"/>
              <w:ind w:left="0" w:firstLine="0"/>
              <w:jc w:val="left"/>
            </w:pPr>
            <w:r>
              <w:t xml:space="preserve"> </w:t>
            </w:r>
          </w:p>
          <w:p w:rsidR="00074AFE" w:rsidRDefault="00F41F78">
            <w:pPr>
              <w:spacing w:after="0" w:line="257" w:lineRule="auto"/>
              <w:ind w:left="0" w:firstLine="0"/>
              <w:jc w:val="left"/>
            </w:pPr>
            <w:r>
              <w:lastRenderedPageBreak/>
              <w:t xml:space="preserve">Виконання завдань для самоконтролю та взаємоконтролю знань </w:t>
            </w:r>
          </w:p>
          <w:p w:rsidR="00074AFE" w:rsidRDefault="00F41F78">
            <w:pPr>
              <w:spacing w:after="0" w:line="259" w:lineRule="auto"/>
              <w:ind w:left="0" w:firstLine="0"/>
              <w:jc w:val="left"/>
            </w:pPr>
            <w:r>
              <w:t xml:space="preserve"> </w:t>
            </w:r>
          </w:p>
        </w:tc>
      </w:tr>
    </w:tbl>
    <w:p w:rsidR="00074AFE" w:rsidRDefault="00074AFE">
      <w:pPr>
        <w:spacing w:after="0" w:line="259" w:lineRule="auto"/>
        <w:ind w:left="-850" w:right="399" w:firstLine="0"/>
        <w:jc w:val="left"/>
      </w:pPr>
    </w:p>
    <w:tbl>
      <w:tblPr>
        <w:tblStyle w:val="TableGrid"/>
        <w:tblW w:w="14020" w:type="dxa"/>
        <w:tblInd w:w="725" w:type="dxa"/>
        <w:tblCellMar>
          <w:top w:w="17" w:type="dxa"/>
          <w:left w:w="108" w:type="dxa"/>
          <w:right w:w="61" w:type="dxa"/>
        </w:tblCellMar>
        <w:tblLook w:val="04A0" w:firstRow="1" w:lastRow="0" w:firstColumn="1" w:lastColumn="0" w:noHBand="0" w:noVBand="1"/>
      </w:tblPr>
      <w:tblGrid>
        <w:gridCol w:w="4947"/>
        <w:gridCol w:w="4536"/>
        <w:gridCol w:w="4537"/>
      </w:tblGrid>
      <w:tr w:rsidR="00074AFE">
        <w:trPr>
          <w:trHeight w:val="9696"/>
        </w:trPr>
        <w:tc>
          <w:tcPr>
            <w:tcW w:w="4947" w:type="dxa"/>
            <w:tcBorders>
              <w:top w:val="single" w:sz="4" w:space="0" w:color="000000"/>
              <w:left w:val="single" w:sz="4" w:space="0" w:color="000000"/>
              <w:bottom w:val="single" w:sz="4" w:space="0" w:color="000000"/>
              <w:right w:val="single" w:sz="4" w:space="0" w:color="000000"/>
            </w:tcBorders>
          </w:tcPr>
          <w:p w:rsidR="00074AFE" w:rsidRDefault="00F41F78">
            <w:pPr>
              <w:spacing w:after="2" w:line="277" w:lineRule="auto"/>
              <w:ind w:left="0" w:firstLine="60"/>
              <w:jc w:val="left"/>
            </w:pPr>
            <w:r>
              <w:lastRenderedPageBreak/>
              <w:t xml:space="preserve">(відстань, час; температура, час тощо)  </w:t>
            </w:r>
            <w:r>
              <w:rPr>
                <w:b/>
              </w:rPr>
              <w:t>застосовує</w:t>
            </w:r>
            <w:r>
              <w:t xml:space="preserve"> прийоми раціональних обчислень;  </w:t>
            </w:r>
          </w:p>
          <w:p w:rsidR="00074AFE" w:rsidRDefault="00F41F78">
            <w:pPr>
              <w:spacing w:after="0"/>
              <w:ind w:left="0" w:firstLine="0"/>
              <w:jc w:val="left"/>
            </w:pPr>
            <w:r>
              <w:rPr>
                <w:b/>
              </w:rPr>
              <w:t>розв’язує:</w:t>
            </w:r>
            <w:r>
              <w:t xml:space="preserve"> рівняння з використанням правил, що ґрунтуються на основних властивостях рівняння; текстові задачі за допомогою рівнянь; </w:t>
            </w:r>
          </w:p>
          <w:p w:rsidR="00074AFE" w:rsidRDefault="00F41F78">
            <w:pPr>
              <w:spacing w:after="0" w:line="267" w:lineRule="auto"/>
              <w:ind w:left="0" w:right="128" w:firstLine="0"/>
              <w:jc w:val="left"/>
            </w:pPr>
            <w:r>
              <w:rPr>
                <w:b/>
              </w:rPr>
              <w:t xml:space="preserve">перевіряє </w:t>
            </w:r>
            <w:r>
              <w:t xml:space="preserve">правильність розв’язку задачі;  </w:t>
            </w:r>
            <w:r>
              <w:rPr>
                <w:b/>
              </w:rPr>
              <w:t>розпізнає</w:t>
            </w:r>
            <w:r>
              <w:t xml:space="preserve"> у просторі та співвідносить з об’єктами навколишньої дійсності: куб, прямокутний паралелепіпед;  </w:t>
            </w:r>
            <w:r>
              <w:rPr>
                <w:b/>
              </w:rPr>
              <w:t xml:space="preserve">пояснює, </w:t>
            </w:r>
            <w:r>
              <w:t xml:space="preserve">що таке куб, прямокутний паралелепіпед; вершини, ребра, грані куба та прямокутного паралелепіпеда; рівняння; </w:t>
            </w:r>
          </w:p>
          <w:p w:rsidR="00074AFE" w:rsidRDefault="00F41F78">
            <w:pPr>
              <w:spacing w:after="0" w:line="253" w:lineRule="auto"/>
              <w:ind w:left="60" w:right="302" w:firstLine="0"/>
              <w:jc w:val="left"/>
            </w:pPr>
            <w:r>
              <w:rPr>
                <w:rFonts w:ascii="Cambria" w:eastAsia="Cambria" w:hAnsi="Cambria" w:cs="Cambria"/>
                <w:b/>
              </w:rPr>
              <w:t>має уявлення</w:t>
            </w:r>
            <w:r>
              <w:rPr>
                <w:rFonts w:ascii="Cambria" w:eastAsia="Cambria" w:hAnsi="Cambria" w:cs="Cambria"/>
              </w:rPr>
              <w:t xml:space="preserve"> про розгортку</w:t>
            </w:r>
            <w:r>
              <w:rPr>
                <w:rFonts w:ascii="Calibri" w:eastAsia="Calibri" w:hAnsi="Calibri" w:cs="Calibri"/>
                <w:sz w:val="22"/>
              </w:rPr>
              <w:t xml:space="preserve"> </w:t>
            </w:r>
            <w:r>
              <w:t xml:space="preserve">прямокутного паралелепіпеда, яке формується на реальних об’єктах навколишнього середовища; </w:t>
            </w:r>
            <w:r>
              <w:rPr>
                <w:b/>
              </w:rPr>
              <w:t>знає</w:t>
            </w:r>
            <w:r>
              <w:t xml:space="preserve"> одиниці вимірювання об’єму; </w:t>
            </w:r>
            <w:r>
              <w:rPr>
                <w:b/>
              </w:rPr>
              <w:t xml:space="preserve">записує і пояснює </w:t>
            </w:r>
            <w:r>
              <w:t xml:space="preserve">формули об’єму куба й прямокутного паралелепіпеда та співвідношення між одиницями вимірювання об’єму;  </w:t>
            </w:r>
          </w:p>
          <w:p w:rsidR="00074AFE" w:rsidRDefault="00F41F78">
            <w:pPr>
              <w:spacing w:after="0" w:line="259" w:lineRule="auto"/>
              <w:ind w:left="0" w:firstLine="0"/>
              <w:jc w:val="left"/>
            </w:pPr>
            <w:r>
              <w:rPr>
                <w:b/>
              </w:rPr>
              <w:lastRenderedPageBreak/>
              <w:t>розв’язує сюжетні задачі з реальними даними на:</w:t>
            </w:r>
            <w:r>
              <w:t xml:space="preserve"> знаходження об'єму об'єктів, що мають форму прямокутного паралелепіпеда. </w:t>
            </w:r>
          </w:p>
        </w:tc>
        <w:tc>
          <w:tcPr>
            <w:tcW w:w="4536"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59" w:lineRule="auto"/>
              <w:ind w:left="60" w:firstLine="0"/>
              <w:jc w:val="left"/>
            </w:pPr>
            <w:r>
              <w:lastRenderedPageBreak/>
              <w:t xml:space="preserve"> </w:t>
            </w:r>
          </w:p>
          <w:p w:rsidR="00074AFE" w:rsidRDefault="00F41F78">
            <w:pPr>
              <w:spacing w:after="0" w:line="296" w:lineRule="auto"/>
              <w:ind w:left="0" w:firstLine="0"/>
              <w:jc w:val="left"/>
            </w:pPr>
            <w:r>
              <w:t xml:space="preserve">Координатна площина. Координати точки на площині  </w:t>
            </w:r>
          </w:p>
          <w:p w:rsidR="00074AFE" w:rsidRDefault="00F41F78">
            <w:pPr>
              <w:spacing w:after="0" w:line="259" w:lineRule="auto"/>
              <w:ind w:left="0" w:firstLine="0"/>
              <w:jc w:val="left"/>
            </w:pPr>
            <w:r>
              <w:t xml:space="preserve"> </w:t>
            </w:r>
          </w:p>
          <w:p w:rsidR="00074AFE" w:rsidRDefault="00F41F78">
            <w:pPr>
              <w:spacing w:after="0" w:line="296" w:lineRule="auto"/>
              <w:ind w:left="0" w:right="35" w:firstLine="0"/>
              <w:jc w:val="left"/>
            </w:pPr>
            <w:r>
              <w:t xml:space="preserve">Приклади графіків </w:t>
            </w:r>
            <w:proofErr w:type="spellStart"/>
            <w:r>
              <w:t>залежностей</w:t>
            </w:r>
            <w:proofErr w:type="spellEnd"/>
            <w:r>
              <w:t xml:space="preserve"> між величинами </w:t>
            </w:r>
          </w:p>
          <w:p w:rsidR="00074AFE" w:rsidRDefault="00F41F78">
            <w:pPr>
              <w:spacing w:after="52" w:line="259" w:lineRule="auto"/>
              <w:ind w:left="0" w:firstLine="0"/>
              <w:jc w:val="left"/>
            </w:pPr>
            <w:r>
              <w:t xml:space="preserve"> </w:t>
            </w:r>
          </w:p>
          <w:p w:rsidR="00074AFE" w:rsidRDefault="00F41F78">
            <w:pPr>
              <w:spacing w:after="0" w:line="259" w:lineRule="auto"/>
              <w:ind w:left="0" w:firstLine="0"/>
              <w:jc w:val="left"/>
            </w:pPr>
            <w:r>
              <w:t xml:space="preserve">Куб. Прямокутний паралелепіпед  </w:t>
            </w:r>
          </w:p>
          <w:p w:rsidR="00074AFE" w:rsidRDefault="00F41F78">
            <w:pPr>
              <w:spacing w:after="0" w:line="277" w:lineRule="auto"/>
              <w:ind w:left="0" w:firstLine="0"/>
              <w:jc w:val="left"/>
            </w:pPr>
            <w:r>
              <w:t xml:space="preserve">Розгортка прямокутного паралелепіпеда </w:t>
            </w:r>
          </w:p>
          <w:p w:rsidR="00074AFE" w:rsidRDefault="00F41F78">
            <w:pPr>
              <w:spacing w:after="0" w:line="259" w:lineRule="auto"/>
              <w:ind w:left="60" w:firstLine="0"/>
              <w:jc w:val="left"/>
            </w:pPr>
            <w:r>
              <w:t xml:space="preserve"> </w:t>
            </w:r>
          </w:p>
          <w:p w:rsidR="00074AFE" w:rsidRDefault="00F41F78">
            <w:pPr>
              <w:spacing w:after="1" w:line="277" w:lineRule="auto"/>
              <w:ind w:left="60" w:firstLine="0"/>
              <w:jc w:val="left"/>
            </w:pPr>
            <w:r>
              <w:t xml:space="preserve">Об’єм куба і прямокутного паралелепіпеда </w:t>
            </w:r>
          </w:p>
          <w:p w:rsidR="00074AFE" w:rsidRDefault="00F41F78">
            <w:pPr>
              <w:spacing w:after="0" w:line="259" w:lineRule="auto"/>
              <w:ind w:left="60" w:firstLine="0"/>
              <w:jc w:val="left"/>
            </w:pPr>
            <w:r>
              <w:t xml:space="preserve">Одиниці вимірювання об’єму </w:t>
            </w:r>
          </w:p>
          <w:p w:rsidR="00074AFE" w:rsidRDefault="00F41F78">
            <w:pPr>
              <w:spacing w:after="0" w:line="259" w:lineRule="auto"/>
              <w:ind w:left="60" w:firstLine="0"/>
              <w:jc w:val="left"/>
            </w:pPr>
            <w:r>
              <w:t xml:space="preserve"> </w:t>
            </w:r>
          </w:p>
          <w:p w:rsidR="00074AFE" w:rsidRDefault="00F41F78">
            <w:pPr>
              <w:spacing w:after="0" w:line="259" w:lineRule="auto"/>
              <w:ind w:left="0" w:firstLine="0"/>
              <w:jc w:val="left"/>
            </w:pPr>
            <w:r>
              <w:t xml:space="preserve"> </w:t>
            </w:r>
          </w:p>
        </w:tc>
        <w:tc>
          <w:tcPr>
            <w:tcW w:w="4537" w:type="dxa"/>
            <w:tcBorders>
              <w:top w:val="single" w:sz="4" w:space="0" w:color="000000"/>
              <w:left w:val="single" w:sz="4" w:space="0" w:color="000000"/>
              <w:bottom w:val="single" w:sz="4" w:space="0" w:color="000000"/>
              <w:right w:val="single" w:sz="4" w:space="0" w:color="000000"/>
            </w:tcBorders>
          </w:tcPr>
          <w:p w:rsidR="00074AFE" w:rsidRDefault="00F41F78">
            <w:pPr>
              <w:spacing w:after="0" w:line="297" w:lineRule="auto"/>
              <w:ind w:left="0" w:firstLine="0"/>
              <w:jc w:val="left"/>
            </w:pPr>
            <w:r>
              <w:t xml:space="preserve">Пошук інформації в друкованих джерелах та інтернеті </w:t>
            </w:r>
          </w:p>
          <w:p w:rsidR="00074AFE" w:rsidRDefault="00F41F78">
            <w:pPr>
              <w:spacing w:after="51" w:line="259" w:lineRule="auto"/>
              <w:ind w:left="0" w:firstLine="0"/>
              <w:jc w:val="left"/>
            </w:pPr>
            <w:r>
              <w:t xml:space="preserve"> </w:t>
            </w:r>
          </w:p>
          <w:p w:rsidR="00074AFE" w:rsidRDefault="00F41F78">
            <w:pPr>
              <w:spacing w:after="0" w:line="259" w:lineRule="auto"/>
              <w:ind w:left="0" w:firstLine="0"/>
              <w:jc w:val="left"/>
            </w:pPr>
            <w:r>
              <w:t xml:space="preserve">Робота з додатковою літературою </w:t>
            </w:r>
          </w:p>
          <w:p w:rsidR="00074AFE" w:rsidRDefault="00F41F78">
            <w:pPr>
              <w:spacing w:after="0" w:line="259" w:lineRule="auto"/>
              <w:ind w:left="0" w:firstLine="0"/>
              <w:jc w:val="left"/>
            </w:pPr>
            <w:r>
              <w:t xml:space="preserve"> </w:t>
            </w:r>
          </w:p>
          <w:p w:rsidR="00074AFE" w:rsidRDefault="00F41F78">
            <w:pPr>
              <w:spacing w:after="2" w:line="312" w:lineRule="auto"/>
              <w:ind w:left="0" w:firstLine="0"/>
            </w:pPr>
            <w:r>
              <w:t xml:space="preserve">Дослідницька, </w:t>
            </w:r>
            <w:proofErr w:type="spellStart"/>
            <w:r>
              <w:t>проєктна</w:t>
            </w:r>
            <w:proofErr w:type="spellEnd"/>
            <w:r>
              <w:t xml:space="preserve">  та пошукова діяльність. </w:t>
            </w:r>
          </w:p>
          <w:p w:rsidR="00074AFE" w:rsidRDefault="00F41F78">
            <w:pPr>
              <w:spacing w:after="92" w:line="259" w:lineRule="auto"/>
              <w:ind w:left="0" w:firstLine="0"/>
              <w:jc w:val="left"/>
            </w:pPr>
            <w:r>
              <w:t xml:space="preserve">Наприклад: </w:t>
            </w:r>
          </w:p>
          <w:p w:rsidR="00074AFE" w:rsidRDefault="00F41F78">
            <w:pPr>
              <w:numPr>
                <w:ilvl w:val="0"/>
                <w:numId w:val="12"/>
              </w:numPr>
              <w:spacing w:after="15" w:line="317" w:lineRule="auto"/>
              <w:ind w:firstLine="0"/>
              <w:jc w:val="left"/>
            </w:pPr>
            <w:r>
              <w:t xml:space="preserve">Пошук раціональних способів обчислень числових виразів </w:t>
            </w:r>
          </w:p>
          <w:p w:rsidR="00074AFE" w:rsidRDefault="00F41F78">
            <w:pPr>
              <w:numPr>
                <w:ilvl w:val="0"/>
                <w:numId w:val="12"/>
              </w:numPr>
              <w:spacing w:after="15" w:line="316" w:lineRule="auto"/>
              <w:ind w:firstLine="0"/>
              <w:jc w:val="left"/>
            </w:pPr>
            <w:r>
              <w:t xml:space="preserve">Дослідження значень виразів, що містять модуль </w:t>
            </w:r>
          </w:p>
          <w:p w:rsidR="00074AFE" w:rsidRDefault="00F41F78">
            <w:pPr>
              <w:numPr>
                <w:ilvl w:val="0"/>
                <w:numId w:val="12"/>
              </w:numPr>
              <w:spacing w:after="0" w:line="279" w:lineRule="auto"/>
              <w:ind w:firstLine="0"/>
              <w:jc w:val="left"/>
            </w:pPr>
            <w:r>
              <w:t xml:space="preserve">Дослідження розташування точки на координатній прямій </w:t>
            </w:r>
          </w:p>
          <w:p w:rsidR="00074AFE" w:rsidRDefault="00F41F78">
            <w:pPr>
              <w:spacing w:after="22" w:line="313" w:lineRule="auto"/>
              <w:ind w:left="0" w:firstLine="0"/>
              <w:jc w:val="left"/>
            </w:pPr>
            <w:r>
              <w:t xml:space="preserve">(координатній площині) залежно від заданих координат </w:t>
            </w:r>
          </w:p>
          <w:p w:rsidR="00074AFE" w:rsidRDefault="00F41F78">
            <w:pPr>
              <w:numPr>
                <w:ilvl w:val="0"/>
                <w:numId w:val="12"/>
              </w:numPr>
              <w:spacing w:after="56" w:line="288" w:lineRule="auto"/>
              <w:ind w:firstLine="0"/>
              <w:jc w:val="left"/>
            </w:pPr>
            <w:r>
              <w:t xml:space="preserve">Знаходження та дослідження різних об’єктів довкілля, що мають форму об’ємних геометричних фігур, об’ємів  цих об’єктів </w:t>
            </w:r>
          </w:p>
          <w:p w:rsidR="00074AFE" w:rsidRDefault="00F41F78">
            <w:pPr>
              <w:numPr>
                <w:ilvl w:val="0"/>
                <w:numId w:val="12"/>
              </w:numPr>
              <w:spacing w:after="13" w:line="316" w:lineRule="auto"/>
              <w:ind w:firstLine="0"/>
              <w:jc w:val="left"/>
            </w:pPr>
            <w:r>
              <w:t xml:space="preserve">Дослідження об’ємних фігур та їхніх розгорток </w:t>
            </w:r>
          </w:p>
          <w:p w:rsidR="00074AFE" w:rsidRDefault="00F41F78">
            <w:pPr>
              <w:numPr>
                <w:ilvl w:val="0"/>
                <w:numId w:val="12"/>
              </w:numPr>
              <w:spacing w:after="12" w:line="319" w:lineRule="auto"/>
              <w:ind w:firstLine="0"/>
              <w:jc w:val="left"/>
            </w:pPr>
            <w:r>
              <w:lastRenderedPageBreak/>
              <w:t xml:space="preserve">Визначення об’єму дослідницьким шляхом </w:t>
            </w:r>
          </w:p>
          <w:p w:rsidR="00074AFE" w:rsidRDefault="00F41F78">
            <w:pPr>
              <w:numPr>
                <w:ilvl w:val="0"/>
                <w:numId w:val="12"/>
              </w:numPr>
              <w:spacing w:after="0" w:line="259" w:lineRule="auto"/>
              <w:ind w:firstLine="0"/>
              <w:jc w:val="left"/>
            </w:pPr>
            <w:r>
              <w:t xml:space="preserve">Використання комп’ютерних  програм для побудови графіків </w:t>
            </w:r>
          </w:p>
        </w:tc>
      </w:tr>
      <w:tr w:rsidR="00074AFE">
        <w:trPr>
          <w:trHeight w:val="4064"/>
        </w:trPr>
        <w:tc>
          <w:tcPr>
            <w:tcW w:w="4947" w:type="dxa"/>
            <w:tcBorders>
              <w:top w:val="single" w:sz="4" w:space="0" w:color="000000"/>
              <w:left w:val="single" w:sz="4" w:space="0" w:color="000000"/>
              <w:bottom w:val="single" w:sz="4" w:space="0" w:color="000000"/>
              <w:right w:val="single" w:sz="4" w:space="0" w:color="000000"/>
            </w:tcBorders>
          </w:tcPr>
          <w:p w:rsidR="00074AFE" w:rsidRDefault="00074AFE">
            <w:pPr>
              <w:spacing w:after="160" w:line="259" w:lineRule="auto"/>
              <w:ind w:left="0" w:firstLine="0"/>
              <w:jc w:val="left"/>
            </w:pPr>
          </w:p>
        </w:tc>
        <w:tc>
          <w:tcPr>
            <w:tcW w:w="4536" w:type="dxa"/>
            <w:tcBorders>
              <w:top w:val="single" w:sz="4" w:space="0" w:color="000000"/>
              <w:left w:val="single" w:sz="4" w:space="0" w:color="000000"/>
              <w:bottom w:val="single" w:sz="4" w:space="0" w:color="000000"/>
              <w:right w:val="single" w:sz="4" w:space="0" w:color="000000"/>
            </w:tcBorders>
          </w:tcPr>
          <w:p w:rsidR="00074AFE" w:rsidRDefault="00074AFE">
            <w:pPr>
              <w:spacing w:after="160" w:line="259" w:lineRule="auto"/>
              <w:ind w:left="0" w:firstLine="0"/>
              <w:jc w:val="left"/>
            </w:pPr>
          </w:p>
        </w:tc>
        <w:tc>
          <w:tcPr>
            <w:tcW w:w="4537" w:type="dxa"/>
            <w:tcBorders>
              <w:top w:val="single" w:sz="4" w:space="0" w:color="000000"/>
              <w:left w:val="single" w:sz="4" w:space="0" w:color="000000"/>
              <w:bottom w:val="single" w:sz="4" w:space="0" w:color="000000"/>
              <w:right w:val="single" w:sz="4" w:space="0" w:color="000000"/>
            </w:tcBorders>
          </w:tcPr>
          <w:p w:rsidR="00074AFE" w:rsidRDefault="00F41F78">
            <w:pPr>
              <w:spacing w:after="53" w:line="288" w:lineRule="auto"/>
              <w:ind w:left="0" w:right="160" w:firstLine="0"/>
              <w:jc w:val="left"/>
            </w:pPr>
            <w:proofErr w:type="spellStart"/>
            <w:r>
              <w:t>залежностей</w:t>
            </w:r>
            <w:proofErr w:type="spellEnd"/>
            <w:r>
              <w:t xml:space="preserve"> між величинами  </w:t>
            </w:r>
            <w:r>
              <w:rPr>
                <w:rFonts w:ascii="Segoe UI Symbol" w:eastAsia="Segoe UI Symbol" w:hAnsi="Segoe UI Symbol" w:cs="Segoe UI Symbol"/>
              </w:rPr>
              <w:t>•</w:t>
            </w:r>
            <w:r>
              <w:t xml:space="preserve"> Створення малюнків шляхом позначення точок на координатній площині та їхнього послідовного сполучення відрізками </w:t>
            </w:r>
          </w:p>
          <w:p w:rsidR="00074AFE" w:rsidRDefault="00F41F78">
            <w:pPr>
              <w:numPr>
                <w:ilvl w:val="0"/>
                <w:numId w:val="13"/>
              </w:numPr>
              <w:spacing w:after="13" w:line="317" w:lineRule="auto"/>
              <w:ind w:firstLine="0"/>
              <w:jc w:val="left"/>
            </w:pPr>
            <w:r>
              <w:t xml:space="preserve">Дослідження різних графіків залежності між величинами </w:t>
            </w:r>
          </w:p>
          <w:p w:rsidR="00074AFE" w:rsidRDefault="00F41F78">
            <w:pPr>
              <w:numPr>
                <w:ilvl w:val="0"/>
                <w:numId w:val="13"/>
              </w:numPr>
              <w:spacing w:after="51" w:line="258" w:lineRule="auto"/>
              <w:ind w:firstLine="0"/>
              <w:jc w:val="left"/>
            </w:pPr>
            <w:r>
              <w:t xml:space="preserve">Ознайомлення з рівняннями, які не  мають </w:t>
            </w:r>
            <w:proofErr w:type="spellStart"/>
            <w:r>
              <w:t>розв’язків</w:t>
            </w:r>
            <w:proofErr w:type="spellEnd"/>
            <w:r>
              <w:t xml:space="preserve">, та рівняннями, які мають безліч </w:t>
            </w:r>
          </w:p>
          <w:p w:rsidR="00074AFE" w:rsidRDefault="00F41F78">
            <w:pPr>
              <w:spacing w:after="0" w:line="259" w:lineRule="auto"/>
              <w:ind w:left="0" w:firstLine="0"/>
              <w:jc w:val="left"/>
            </w:pPr>
            <w:proofErr w:type="spellStart"/>
            <w:r>
              <w:t>розв’язків</w:t>
            </w:r>
            <w:proofErr w:type="spellEnd"/>
            <w:r>
              <w:t xml:space="preserve"> </w:t>
            </w:r>
          </w:p>
        </w:tc>
      </w:tr>
      <w:tr w:rsidR="00074AFE">
        <w:trPr>
          <w:trHeight w:val="1697"/>
        </w:trPr>
        <w:tc>
          <w:tcPr>
            <w:tcW w:w="14020" w:type="dxa"/>
            <w:gridSpan w:val="3"/>
            <w:tcBorders>
              <w:top w:val="single" w:sz="4" w:space="0" w:color="000000"/>
              <w:left w:val="single" w:sz="4" w:space="0" w:color="000000"/>
              <w:bottom w:val="single" w:sz="4" w:space="0" w:color="000000"/>
              <w:right w:val="single" w:sz="4" w:space="0" w:color="000000"/>
            </w:tcBorders>
          </w:tcPr>
          <w:p w:rsidR="00074AFE" w:rsidRDefault="00F41F78">
            <w:pPr>
              <w:spacing w:after="25" w:line="259" w:lineRule="auto"/>
              <w:ind w:left="0" w:firstLine="0"/>
              <w:jc w:val="left"/>
            </w:pPr>
            <w:r>
              <w:rPr>
                <w:b/>
              </w:rPr>
              <w:t xml:space="preserve">Додаткові теми: </w:t>
            </w:r>
          </w:p>
          <w:p w:rsidR="00074AFE" w:rsidRDefault="00F41F78">
            <w:pPr>
              <w:spacing w:after="28" w:line="259" w:lineRule="auto"/>
              <w:ind w:left="0" w:firstLine="0"/>
              <w:jc w:val="left"/>
            </w:pPr>
            <w:r>
              <w:t xml:space="preserve">Найпростіші комбінаторні задачі. </w:t>
            </w:r>
          </w:p>
          <w:p w:rsidR="00074AFE" w:rsidRDefault="00F41F78">
            <w:pPr>
              <w:spacing w:after="3" w:line="294" w:lineRule="auto"/>
              <w:ind w:left="0" w:right="3070" w:firstLine="0"/>
              <w:jc w:val="left"/>
            </w:pPr>
            <w:r>
              <w:t xml:space="preserve">Ймовірність випадкової події. Найпростіші задачі на знаходження ймовірності. Піраміда. </w:t>
            </w:r>
          </w:p>
          <w:p w:rsidR="00074AFE" w:rsidRDefault="00F41F78">
            <w:pPr>
              <w:spacing w:after="0" w:line="259" w:lineRule="auto"/>
              <w:ind w:left="0" w:firstLine="0"/>
              <w:jc w:val="left"/>
            </w:pPr>
            <w:r>
              <w:t xml:space="preserve">Логічні задачі </w:t>
            </w:r>
          </w:p>
        </w:tc>
      </w:tr>
    </w:tbl>
    <w:p w:rsidR="00074AFE" w:rsidRDefault="00F41F78">
      <w:pPr>
        <w:spacing w:after="155" w:line="259" w:lineRule="auto"/>
        <w:ind w:left="0" w:firstLine="0"/>
        <w:jc w:val="left"/>
      </w:pPr>
      <w:r>
        <w:t xml:space="preserve"> </w:t>
      </w:r>
    </w:p>
    <w:p w:rsidR="00074AFE" w:rsidRDefault="00F41F78">
      <w:pPr>
        <w:spacing w:after="213" w:line="259" w:lineRule="auto"/>
        <w:ind w:left="0" w:firstLine="0"/>
        <w:jc w:val="left"/>
      </w:pPr>
      <w:r>
        <w:t xml:space="preserve"> </w:t>
      </w:r>
    </w:p>
    <w:p w:rsidR="00074AFE" w:rsidRDefault="00F41F78">
      <w:pPr>
        <w:spacing w:after="215"/>
        <w:ind w:left="427" w:right="2" w:firstLine="425"/>
      </w:pPr>
      <w:r>
        <w:t xml:space="preserve">Крім зазначених вище ключових </w:t>
      </w:r>
      <w:proofErr w:type="spellStart"/>
      <w:r>
        <w:t>компетентностей</w:t>
      </w:r>
      <w:proofErr w:type="spellEnd"/>
      <w:r>
        <w:t xml:space="preserve"> та базових математичних знань, програма має сприяти особистісному розвитку здобувачів освіти, результатами якого є: </w:t>
      </w:r>
    </w:p>
    <w:p w:rsidR="00074AFE" w:rsidRDefault="00F41F78">
      <w:pPr>
        <w:spacing w:after="56"/>
        <w:ind w:left="720" w:right="2" w:hanging="360"/>
      </w:pPr>
      <w:r>
        <w:rPr>
          <w:rFonts w:ascii="Segoe UI Symbol" w:eastAsia="Segoe UI Symbol" w:hAnsi="Segoe UI Symbol" w:cs="Segoe UI Symbol"/>
        </w:rPr>
        <w:t>−</w:t>
      </w:r>
      <w:r>
        <w:rPr>
          <w:rFonts w:ascii="Arial" w:eastAsia="Arial" w:hAnsi="Arial" w:cs="Arial"/>
        </w:rPr>
        <w:t xml:space="preserve"> </w:t>
      </w:r>
      <w:r>
        <w:t xml:space="preserve">формування комунікативних </w:t>
      </w:r>
      <w:proofErr w:type="spellStart"/>
      <w:r>
        <w:t>компетентностей</w:t>
      </w:r>
      <w:proofErr w:type="spellEnd"/>
      <w:r>
        <w:t xml:space="preserve"> в спілкуванні та співпраці з однолітками, старшими та молодшими в освітній, навчально-дослідницькій, творчій та інших видах діяльності; </w:t>
      </w:r>
    </w:p>
    <w:p w:rsidR="00074AFE" w:rsidRDefault="00F41F78">
      <w:pPr>
        <w:spacing w:after="57"/>
        <w:ind w:left="720" w:right="2" w:hanging="360"/>
      </w:pPr>
      <w:r>
        <w:rPr>
          <w:rFonts w:ascii="Segoe UI Symbol" w:eastAsia="Segoe UI Symbol" w:hAnsi="Segoe UI Symbol" w:cs="Segoe UI Symbol"/>
        </w:rPr>
        <w:t>−</w:t>
      </w:r>
      <w:r>
        <w:rPr>
          <w:rFonts w:ascii="Arial" w:eastAsia="Arial" w:hAnsi="Arial" w:cs="Arial"/>
        </w:rPr>
        <w:t xml:space="preserve"> </w:t>
      </w:r>
      <w:r>
        <w:t xml:space="preserve">вміння чітко і </w:t>
      </w:r>
      <w:proofErr w:type="spellStart"/>
      <w:r>
        <w:t>грамотно</w:t>
      </w:r>
      <w:proofErr w:type="spellEnd"/>
      <w:r>
        <w:t xml:space="preserve"> викладати свої думки в усній і письмовій формі, розуміти сенс поставленого завдання, вибудовувати аргументацію, наводити приклади і </w:t>
      </w:r>
      <w:proofErr w:type="spellStart"/>
      <w:r>
        <w:t>контрприклади</w:t>
      </w:r>
      <w:proofErr w:type="spellEnd"/>
      <w:r>
        <w:t xml:space="preserve">, вести дискусії; </w:t>
      </w:r>
    </w:p>
    <w:p w:rsidR="00074AFE" w:rsidRDefault="00F41F78">
      <w:pPr>
        <w:ind w:left="720" w:right="2" w:hanging="360"/>
      </w:pPr>
      <w:r>
        <w:rPr>
          <w:rFonts w:ascii="Segoe UI Symbol" w:eastAsia="Segoe UI Symbol" w:hAnsi="Segoe UI Symbol" w:cs="Segoe UI Symbol"/>
        </w:rPr>
        <w:lastRenderedPageBreak/>
        <w:t>−</w:t>
      </w:r>
      <w:r>
        <w:rPr>
          <w:rFonts w:ascii="Arial" w:eastAsia="Arial" w:hAnsi="Arial" w:cs="Arial"/>
        </w:rPr>
        <w:t xml:space="preserve"> </w:t>
      </w:r>
      <w:r>
        <w:t xml:space="preserve">початкове уявлення про математичну науку як фундаментальну сферу людської діяльності, про етапи її розвитку, про її значущість для розвитку цивілізації та засвоєння інших наук; </w:t>
      </w:r>
    </w:p>
    <w:p w:rsidR="00074AFE" w:rsidRDefault="00F41F78">
      <w:pPr>
        <w:spacing w:after="12"/>
        <w:ind w:left="370" w:right="2"/>
      </w:pPr>
      <w:r>
        <w:rPr>
          <w:rFonts w:ascii="Segoe UI Symbol" w:eastAsia="Segoe UI Symbol" w:hAnsi="Segoe UI Symbol" w:cs="Segoe UI Symbol"/>
        </w:rPr>
        <w:t>−</w:t>
      </w:r>
      <w:r>
        <w:rPr>
          <w:rFonts w:ascii="Arial" w:eastAsia="Arial" w:hAnsi="Arial" w:cs="Arial"/>
        </w:rPr>
        <w:t xml:space="preserve"> </w:t>
      </w:r>
      <w:r>
        <w:t xml:space="preserve">вміння контролювати та корегувати процес і результат навчальної математичної та інших видів діяльності; </w:t>
      </w:r>
    </w:p>
    <w:p w:rsidR="00074AFE" w:rsidRDefault="00F41F78">
      <w:pPr>
        <w:spacing w:after="12"/>
        <w:ind w:left="370" w:right="2"/>
      </w:pPr>
      <w:r>
        <w:rPr>
          <w:rFonts w:ascii="Segoe UI Symbol" w:eastAsia="Segoe UI Symbol" w:hAnsi="Segoe UI Symbol" w:cs="Segoe UI Symbol"/>
        </w:rPr>
        <w:t>−</w:t>
      </w:r>
      <w:r>
        <w:rPr>
          <w:rFonts w:ascii="Arial" w:eastAsia="Arial" w:hAnsi="Arial" w:cs="Arial"/>
        </w:rPr>
        <w:t xml:space="preserve"> </w:t>
      </w:r>
      <w:r>
        <w:t xml:space="preserve">креативне мислення, ініціатива, винахідливість, активність під час розв’язування математичних  завдань; </w:t>
      </w:r>
    </w:p>
    <w:p w:rsidR="00074AFE" w:rsidRDefault="00F41F78">
      <w:pPr>
        <w:ind w:left="720" w:right="2" w:hanging="360"/>
      </w:pPr>
      <w:r>
        <w:rPr>
          <w:rFonts w:ascii="Segoe UI Symbol" w:eastAsia="Segoe UI Symbol" w:hAnsi="Segoe UI Symbol" w:cs="Segoe UI Symbol"/>
        </w:rPr>
        <w:t>−</w:t>
      </w:r>
      <w:r>
        <w:rPr>
          <w:rFonts w:ascii="Arial" w:eastAsia="Arial" w:hAnsi="Arial" w:cs="Arial"/>
        </w:rPr>
        <w:t xml:space="preserve"> </w:t>
      </w:r>
      <w:r>
        <w:t xml:space="preserve">відповідальне ставлення до навчання, готовність і здатність до саморозвитку та самоосвіти на основі мотивації до навчальної діяльності і пізнання навколишнього світу; </w:t>
      </w:r>
    </w:p>
    <w:p w:rsidR="00074AFE" w:rsidRDefault="00F41F78">
      <w:pPr>
        <w:spacing w:after="84"/>
        <w:ind w:left="370" w:right="1194"/>
      </w:pPr>
      <w:r>
        <w:rPr>
          <w:rFonts w:ascii="Segoe UI Symbol" w:eastAsia="Segoe UI Symbol" w:hAnsi="Segoe UI Symbol" w:cs="Segoe UI Symbol"/>
        </w:rPr>
        <w:t>−</w:t>
      </w:r>
      <w:r>
        <w:rPr>
          <w:rFonts w:ascii="Arial" w:eastAsia="Arial" w:hAnsi="Arial" w:cs="Arial"/>
        </w:rPr>
        <w:t xml:space="preserve"> </w:t>
      </w:r>
      <w:r>
        <w:t xml:space="preserve">формування здатності до емоційного сприйняття математичних об'єктів, завдань, рішень, міркувань тощо; </w:t>
      </w:r>
      <w:r>
        <w:rPr>
          <w:rFonts w:ascii="Segoe UI Symbol" w:eastAsia="Segoe UI Symbol" w:hAnsi="Segoe UI Symbol" w:cs="Segoe UI Symbol"/>
        </w:rPr>
        <w:t>−</w:t>
      </w:r>
      <w:r>
        <w:rPr>
          <w:rFonts w:ascii="Arial" w:eastAsia="Arial" w:hAnsi="Arial" w:cs="Arial"/>
        </w:rPr>
        <w:t xml:space="preserve"> </w:t>
      </w:r>
      <w:r>
        <w:t xml:space="preserve"> критичність мислення, вміння розпізнавати </w:t>
      </w:r>
      <w:proofErr w:type="spellStart"/>
      <w:r>
        <w:t>логічно</w:t>
      </w:r>
      <w:proofErr w:type="spellEnd"/>
      <w:r>
        <w:t xml:space="preserve"> некоректні висловлювання, відрізняти гіпотезу від факту. </w:t>
      </w:r>
    </w:p>
    <w:p w:rsidR="00074AFE" w:rsidRDefault="00F41F78">
      <w:pPr>
        <w:spacing w:after="211" w:line="259" w:lineRule="auto"/>
        <w:ind w:left="0" w:firstLine="0"/>
        <w:jc w:val="left"/>
      </w:pPr>
      <w:r>
        <w:t xml:space="preserve"> </w:t>
      </w:r>
    </w:p>
    <w:p w:rsidR="00074AFE" w:rsidRDefault="00F41F78">
      <w:pPr>
        <w:pStyle w:val="2"/>
        <w:ind w:left="715"/>
      </w:pPr>
      <w:r>
        <w:t xml:space="preserve">Використана література </w:t>
      </w:r>
    </w:p>
    <w:p w:rsidR="00074AFE" w:rsidRDefault="00F41F78">
      <w:pPr>
        <w:spacing w:after="52" w:line="259" w:lineRule="auto"/>
        <w:ind w:left="720" w:firstLine="0"/>
        <w:jc w:val="left"/>
      </w:pPr>
      <w:r>
        <w:t xml:space="preserve">  </w:t>
      </w:r>
    </w:p>
    <w:p w:rsidR="00074AFE" w:rsidRDefault="00F41F78">
      <w:pPr>
        <w:numPr>
          <w:ilvl w:val="0"/>
          <w:numId w:val="3"/>
        </w:numPr>
        <w:ind w:right="2" w:hanging="360"/>
      </w:pPr>
      <w:r>
        <w:t xml:space="preserve">Державний стандарт базової середньої освіти . Затверджено постановою Кабінету Міністрів України від 30 вересня 2020 р. № 898. </w:t>
      </w:r>
    </w:p>
    <w:p w:rsidR="00074AFE" w:rsidRDefault="00F41F78">
      <w:pPr>
        <w:numPr>
          <w:ilvl w:val="0"/>
          <w:numId w:val="3"/>
        </w:numPr>
        <w:ind w:right="2" w:hanging="360"/>
      </w:pPr>
      <w:r>
        <w:t xml:space="preserve">Додаток до листа МОН від 24.03.2021. Методичні рекомендації для розроблення модельних навчальних програм. </w:t>
      </w:r>
    </w:p>
    <w:p w:rsidR="00074AFE" w:rsidRDefault="00F41F78">
      <w:pPr>
        <w:numPr>
          <w:ilvl w:val="0"/>
          <w:numId w:val="3"/>
        </w:numPr>
        <w:ind w:right="2" w:hanging="360"/>
      </w:pPr>
      <w:r>
        <w:t xml:space="preserve">Програма з математики (Програму затверджено Наказом Міністерства освіти і науки України від 07.06.2017 № 804). </w:t>
      </w:r>
    </w:p>
    <w:p w:rsidR="00074AFE" w:rsidRDefault="00F41F78">
      <w:pPr>
        <w:numPr>
          <w:ilvl w:val="0"/>
          <w:numId w:val="3"/>
        </w:numPr>
        <w:ind w:right="2" w:hanging="360"/>
      </w:pPr>
      <w:r>
        <w:t xml:space="preserve">Програма для 3-4 </w:t>
      </w:r>
      <w:proofErr w:type="spellStart"/>
      <w:r>
        <w:t>кл</w:t>
      </w:r>
      <w:proofErr w:type="spellEnd"/>
      <w:r>
        <w:t xml:space="preserve"> . Математична галузь (за ред.  Шияна Р. Б,  2019 р.). </w:t>
      </w:r>
    </w:p>
    <w:p w:rsidR="00074AFE" w:rsidRDefault="00F41F78">
      <w:pPr>
        <w:numPr>
          <w:ilvl w:val="0"/>
          <w:numId w:val="3"/>
        </w:numPr>
        <w:spacing w:after="0"/>
        <w:ind w:right="2" w:hanging="360"/>
      </w:pPr>
      <w:r>
        <w:t xml:space="preserve">Програма для 3-4 </w:t>
      </w:r>
      <w:proofErr w:type="spellStart"/>
      <w:r>
        <w:t>кл</w:t>
      </w:r>
      <w:proofErr w:type="spellEnd"/>
      <w:r>
        <w:t xml:space="preserve"> . Математична галузь (за ред.  Савченко О. Я,  2019 р.). </w:t>
      </w:r>
    </w:p>
    <w:p w:rsidR="00074AFE" w:rsidRDefault="00F41F78">
      <w:pPr>
        <w:spacing w:after="155" w:line="259" w:lineRule="auto"/>
        <w:ind w:left="1080" w:firstLine="0"/>
        <w:jc w:val="left"/>
      </w:pPr>
      <w:r>
        <w:t xml:space="preserve"> </w:t>
      </w:r>
    </w:p>
    <w:p w:rsidR="00074AFE" w:rsidRDefault="00F41F78">
      <w:pPr>
        <w:spacing w:after="158" w:line="259" w:lineRule="auto"/>
        <w:ind w:left="0" w:firstLine="0"/>
        <w:jc w:val="left"/>
      </w:pPr>
      <w:r>
        <w:t xml:space="preserve"> </w:t>
      </w:r>
    </w:p>
    <w:p w:rsidR="00074AFE" w:rsidRDefault="00F41F78">
      <w:pPr>
        <w:spacing w:after="155" w:line="259" w:lineRule="auto"/>
        <w:ind w:left="0" w:firstLine="0"/>
        <w:jc w:val="left"/>
      </w:pPr>
      <w:r>
        <w:t xml:space="preserve"> </w:t>
      </w:r>
    </w:p>
    <w:p w:rsidR="00074AFE" w:rsidRDefault="00F41F78">
      <w:pPr>
        <w:spacing w:after="157" w:line="259" w:lineRule="auto"/>
        <w:ind w:left="0" w:firstLine="0"/>
        <w:jc w:val="left"/>
      </w:pPr>
      <w:r>
        <w:t xml:space="preserve"> </w:t>
      </w:r>
    </w:p>
    <w:p w:rsidR="00074AFE" w:rsidRDefault="00F41F78">
      <w:pPr>
        <w:spacing w:after="155" w:line="259" w:lineRule="auto"/>
        <w:ind w:left="0" w:firstLine="0"/>
        <w:jc w:val="left"/>
      </w:pPr>
      <w:r>
        <w:t xml:space="preserve"> </w:t>
      </w:r>
    </w:p>
    <w:p w:rsidR="00074AFE" w:rsidRDefault="00F41F78">
      <w:pPr>
        <w:spacing w:after="157" w:line="259" w:lineRule="auto"/>
        <w:ind w:left="0" w:firstLine="0"/>
        <w:jc w:val="left"/>
      </w:pPr>
      <w:r>
        <w:t xml:space="preserve"> </w:t>
      </w:r>
    </w:p>
    <w:p w:rsidR="00074AFE" w:rsidRDefault="00F41F78">
      <w:pPr>
        <w:spacing w:after="0" w:line="259" w:lineRule="auto"/>
        <w:ind w:left="0" w:firstLine="0"/>
        <w:jc w:val="left"/>
      </w:pPr>
      <w:r>
        <w:lastRenderedPageBreak/>
        <w:t xml:space="preserve"> </w:t>
      </w:r>
    </w:p>
    <w:sectPr w:rsidR="00074AFE">
      <w:footerReference w:type="even" r:id="rId7"/>
      <w:footerReference w:type="default" r:id="rId8"/>
      <w:footerReference w:type="first" r:id="rId9"/>
      <w:pgSz w:w="16838" w:h="11906" w:orient="landscape"/>
      <w:pgMar w:top="854" w:right="845" w:bottom="706" w:left="850" w:header="708"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5BD" w:rsidRDefault="009055BD">
      <w:pPr>
        <w:spacing w:after="0" w:line="240" w:lineRule="auto"/>
      </w:pPr>
      <w:r>
        <w:separator/>
      </w:r>
    </w:p>
  </w:endnote>
  <w:endnote w:type="continuationSeparator" w:id="0">
    <w:p w:rsidR="009055BD" w:rsidRDefault="00905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F78" w:rsidRDefault="00F41F78">
    <w:pPr>
      <w:spacing w:after="0" w:line="259" w:lineRule="auto"/>
      <w:ind w:left="0" w:right="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CC516B">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w:t>
    </w:r>
  </w:p>
  <w:p w:rsidR="00F41F78" w:rsidRDefault="00F41F78">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F78" w:rsidRDefault="00F41F78">
    <w:pPr>
      <w:spacing w:after="0" w:line="259" w:lineRule="auto"/>
      <w:ind w:left="7513" w:firstLine="0"/>
      <w:jc w:val="lef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CC516B">
      <w:rPr>
        <w:rFonts w:ascii="Calibri" w:eastAsia="Calibri" w:hAnsi="Calibri" w:cs="Calibri"/>
        <w:noProof/>
        <w:sz w:val="22"/>
      </w:rPr>
      <w:t>11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F78" w:rsidRDefault="00F41F78">
    <w:pPr>
      <w:spacing w:after="0" w:line="259" w:lineRule="auto"/>
      <w:ind w:left="7513" w:firstLine="0"/>
      <w:jc w:val="lef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5BD" w:rsidRDefault="009055BD">
      <w:pPr>
        <w:spacing w:after="0" w:line="240" w:lineRule="auto"/>
      </w:pPr>
      <w:r>
        <w:separator/>
      </w:r>
    </w:p>
  </w:footnote>
  <w:footnote w:type="continuationSeparator" w:id="0">
    <w:p w:rsidR="009055BD" w:rsidRDefault="00905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F5800"/>
    <w:multiLevelType w:val="hybridMultilevel"/>
    <w:tmpl w:val="62D61940"/>
    <w:lvl w:ilvl="0" w:tplc="345637A0">
      <w:start w:val="5"/>
      <w:numFmt w:val="decimal"/>
      <w:lvlText w:val="%1"/>
      <w:lvlJc w:val="left"/>
      <w:pPr>
        <w:ind w:left="2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E38C5C4">
      <w:start w:val="1"/>
      <w:numFmt w:val="lowerLetter"/>
      <w:lvlText w:val="%2"/>
      <w:lvlJc w:val="left"/>
      <w:pPr>
        <w:ind w:left="46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326E5C6">
      <w:start w:val="1"/>
      <w:numFmt w:val="lowerRoman"/>
      <w:lvlText w:val="%3"/>
      <w:lvlJc w:val="left"/>
      <w:pPr>
        <w:ind w:left="53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1EA6C14">
      <w:start w:val="1"/>
      <w:numFmt w:val="decimal"/>
      <w:lvlText w:val="%4"/>
      <w:lvlJc w:val="left"/>
      <w:pPr>
        <w:ind w:left="60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CEEED86">
      <w:start w:val="1"/>
      <w:numFmt w:val="lowerLetter"/>
      <w:lvlText w:val="%5"/>
      <w:lvlJc w:val="left"/>
      <w:pPr>
        <w:ind w:left="67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FB26AB6">
      <w:start w:val="1"/>
      <w:numFmt w:val="lowerRoman"/>
      <w:lvlText w:val="%6"/>
      <w:lvlJc w:val="left"/>
      <w:pPr>
        <w:ind w:left="75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9E6F4AC">
      <w:start w:val="1"/>
      <w:numFmt w:val="decimal"/>
      <w:lvlText w:val="%7"/>
      <w:lvlJc w:val="left"/>
      <w:pPr>
        <w:ind w:left="82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35E07A0">
      <w:start w:val="1"/>
      <w:numFmt w:val="lowerLetter"/>
      <w:lvlText w:val="%8"/>
      <w:lvlJc w:val="left"/>
      <w:pPr>
        <w:ind w:left="89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2BA6E04">
      <w:start w:val="1"/>
      <w:numFmt w:val="lowerRoman"/>
      <w:lvlText w:val="%9"/>
      <w:lvlJc w:val="left"/>
      <w:pPr>
        <w:ind w:left="96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A9C39BA"/>
    <w:multiLevelType w:val="hybridMultilevel"/>
    <w:tmpl w:val="B0A2D628"/>
    <w:lvl w:ilvl="0" w:tplc="7532A26A">
      <w:start w:val="1"/>
      <w:numFmt w:val="bullet"/>
      <w:lvlText w:val="•"/>
      <w:lvlJc w:val="left"/>
      <w:pPr>
        <w:ind w:left="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B709B5A">
      <w:start w:val="1"/>
      <w:numFmt w:val="bullet"/>
      <w:lvlText w:val="o"/>
      <w:lvlJc w:val="left"/>
      <w:pPr>
        <w:ind w:left="1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52D1D0">
      <w:start w:val="1"/>
      <w:numFmt w:val="bullet"/>
      <w:lvlText w:val="▪"/>
      <w:lvlJc w:val="left"/>
      <w:pPr>
        <w:ind w:left="1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AEEB36">
      <w:start w:val="1"/>
      <w:numFmt w:val="bullet"/>
      <w:lvlText w:val="•"/>
      <w:lvlJc w:val="left"/>
      <w:pPr>
        <w:ind w:left="2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4AEA2E">
      <w:start w:val="1"/>
      <w:numFmt w:val="bullet"/>
      <w:lvlText w:val="o"/>
      <w:lvlJc w:val="left"/>
      <w:pPr>
        <w:ind w:left="3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F469212">
      <w:start w:val="1"/>
      <w:numFmt w:val="bullet"/>
      <w:lvlText w:val="▪"/>
      <w:lvlJc w:val="left"/>
      <w:pPr>
        <w:ind w:left="4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C81318">
      <w:start w:val="1"/>
      <w:numFmt w:val="bullet"/>
      <w:lvlText w:val="•"/>
      <w:lvlJc w:val="left"/>
      <w:pPr>
        <w:ind w:left="4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20C3AA">
      <w:start w:val="1"/>
      <w:numFmt w:val="bullet"/>
      <w:lvlText w:val="o"/>
      <w:lvlJc w:val="left"/>
      <w:pPr>
        <w:ind w:left="5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29C81D6">
      <w:start w:val="1"/>
      <w:numFmt w:val="bullet"/>
      <w:lvlText w:val="▪"/>
      <w:lvlJc w:val="left"/>
      <w:pPr>
        <w:ind w:left="6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1494C79"/>
    <w:multiLevelType w:val="hybridMultilevel"/>
    <w:tmpl w:val="0F9C34D4"/>
    <w:lvl w:ilvl="0" w:tplc="1FF8EB9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F389B88">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E656AC">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62101E">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B89F20">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DC3846">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A03A0C">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14DE54">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15061D8">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B1B6707"/>
    <w:multiLevelType w:val="hybridMultilevel"/>
    <w:tmpl w:val="7344752A"/>
    <w:lvl w:ilvl="0" w:tplc="2B6E8696">
      <w:start w:val="1"/>
      <w:numFmt w:val="bullet"/>
      <w:lvlText w:val="-"/>
      <w:lvlJc w:val="left"/>
      <w:pPr>
        <w:ind w:left="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502942">
      <w:start w:val="1"/>
      <w:numFmt w:val="bullet"/>
      <w:lvlText w:val="o"/>
      <w:lvlJc w:val="left"/>
      <w:pPr>
        <w:ind w:left="1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AAFE76">
      <w:start w:val="1"/>
      <w:numFmt w:val="bullet"/>
      <w:lvlText w:val="▪"/>
      <w:lvlJc w:val="left"/>
      <w:pPr>
        <w:ind w:left="2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26DBD4">
      <w:start w:val="1"/>
      <w:numFmt w:val="bullet"/>
      <w:lvlText w:val="•"/>
      <w:lvlJc w:val="left"/>
      <w:pPr>
        <w:ind w:left="32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8D6CD1A">
      <w:start w:val="1"/>
      <w:numFmt w:val="bullet"/>
      <w:lvlText w:val="o"/>
      <w:lvlJc w:val="left"/>
      <w:pPr>
        <w:ind w:left="39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5686AE">
      <w:start w:val="1"/>
      <w:numFmt w:val="bullet"/>
      <w:lvlText w:val="▪"/>
      <w:lvlJc w:val="left"/>
      <w:pPr>
        <w:ind w:left="4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8E9E3E">
      <w:start w:val="1"/>
      <w:numFmt w:val="bullet"/>
      <w:lvlText w:val="•"/>
      <w:lvlJc w:val="left"/>
      <w:pPr>
        <w:ind w:left="5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266A2A">
      <w:start w:val="1"/>
      <w:numFmt w:val="bullet"/>
      <w:lvlText w:val="o"/>
      <w:lvlJc w:val="left"/>
      <w:pPr>
        <w:ind w:left="61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9E238C">
      <w:start w:val="1"/>
      <w:numFmt w:val="bullet"/>
      <w:lvlText w:val="▪"/>
      <w:lvlJc w:val="left"/>
      <w:pPr>
        <w:ind w:left="68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B072C52"/>
    <w:multiLevelType w:val="hybridMultilevel"/>
    <w:tmpl w:val="E5D00AA6"/>
    <w:lvl w:ilvl="0" w:tplc="E3640DEE">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094321E">
      <w:start w:val="1"/>
      <w:numFmt w:val="bullet"/>
      <w:lvlText w:val="o"/>
      <w:lvlJc w:val="left"/>
      <w:pPr>
        <w:ind w:left="1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8B6270E">
      <w:start w:val="1"/>
      <w:numFmt w:val="bullet"/>
      <w:lvlText w:val="▪"/>
      <w:lvlJc w:val="left"/>
      <w:pPr>
        <w:ind w:left="19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B6ED700">
      <w:start w:val="1"/>
      <w:numFmt w:val="bullet"/>
      <w:lvlText w:val="•"/>
      <w:lvlJc w:val="left"/>
      <w:pPr>
        <w:ind w:left="26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CBAD5EE">
      <w:start w:val="1"/>
      <w:numFmt w:val="bullet"/>
      <w:lvlText w:val="o"/>
      <w:lvlJc w:val="left"/>
      <w:pPr>
        <w:ind w:left="33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31E8E84">
      <w:start w:val="1"/>
      <w:numFmt w:val="bullet"/>
      <w:lvlText w:val="▪"/>
      <w:lvlJc w:val="left"/>
      <w:pPr>
        <w:ind w:left="40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70EDABC">
      <w:start w:val="1"/>
      <w:numFmt w:val="bullet"/>
      <w:lvlText w:val="•"/>
      <w:lvlJc w:val="left"/>
      <w:pPr>
        <w:ind w:left="47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03845EC">
      <w:start w:val="1"/>
      <w:numFmt w:val="bullet"/>
      <w:lvlText w:val="o"/>
      <w:lvlJc w:val="left"/>
      <w:pPr>
        <w:ind w:left="5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1F6F00C">
      <w:start w:val="1"/>
      <w:numFmt w:val="bullet"/>
      <w:lvlText w:val="▪"/>
      <w:lvlJc w:val="left"/>
      <w:pPr>
        <w:ind w:left="62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21C7AAF"/>
    <w:multiLevelType w:val="hybridMultilevel"/>
    <w:tmpl w:val="CB2CEE58"/>
    <w:lvl w:ilvl="0" w:tplc="38B2902E">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77ADB84">
      <w:start w:val="1"/>
      <w:numFmt w:val="bullet"/>
      <w:lvlText w:val="o"/>
      <w:lvlJc w:val="left"/>
      <w:pPr>
        <w:ind w:left="1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0BAEC46">
      <w:start w:val="1"/>
      <w:numFmt w:val="bullet"/>
      <w:lvlText w:val="▪"/>
      <w:lvlJc w:val="left"/>
      <w:pPr>
        <w:ind w:left="19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2346602">
      <w:start w:val="1"/>
      <w:numFmt w:val="bullet"/>
      <w:lvlText w:val="•"/>
      <w:lvlJc w:val="left"/>
      <w:pPr>
        <w:ind w:left="26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EA2648A">
      <w:start w:val="1"/>
      <w:numFmt w:val="bullet"/>
      <w:lvlText w:val="o"/>
      <w:lvlJc w:val="left"/>
      <w:pPr>
        <w:ind w:left="33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7649A64">
      <w:start w:val="1"/>
      <w:numFmt w:val="bullet"/>
      <w:lvlText w:val="▪"/>
      <w:lvlJc w:val="left"/>
      <w:pPr>
        <w:ind w:left="40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354AF28">
      <w:start w:val="1"/>
      <w:numFmt w:val="bullet"/>
      <w:lvlText w:val="•"/>
      <w:lvlJc w:val="left"/>
      <w:pPr>
        <w:ind w:left="47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A96D604">
      <w:start w:val="1"/>
      <w:numFmt w:val="bullet"/>
      <w:lvlText w:val="o"/>
      <w:lvlJc w:val="left"/>
      <w:pPr>
        <w:ind w:left="5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1203344">
      <w:start w:val="1"/>
      <w:numFmt w:val="bullet"/>
      <w:lvlText w:val="▪"/>
      <w:lvlJc w:val="left"/>
      <w:pPr>
        <w:ind w:left="62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AF90783"/>
    <w:multiLevelType w:val="hybridMultilevel"/>
    <w:tmpl w:val="9D044B94"/>
    <w:lvl w:ilvl="0" w:tplc="E41CB46A">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30E240">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EA5E60">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D2D6B4">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AEB720">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6681CF4">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68FE7C">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82F49E">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54348A">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1B41231"/>
    <w:multiLevelType w:val="hybridMultilevel"/>
    <w:tmpl w:val="3E0A86B2"/>
    <w:lvl w:ilvl="0" w:tplc="F23A30B4">
      <w:start w:val="1"/>
      <w:numFmt w:val="bullet"/>
      <w:lvlText w:val="•"/>
      <w:lvlJc w:val="left"/>
      <w:pPr>
        <w:ind w:left="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FD20E30">
      <w:start w:val="1"/>
      <w:numFmt w:val="bullet"/>
      <w:lvlText w:val="o"/>
      <w:lvlJc w:val="left"/>
      <w:pPr>
        <w:ind w:left="12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F82AB4">
      <w:start w:val="1"/>
      <w:numFmt w:val="bullet"/>
      <w:lvlText w:val="▪"/>
      <w:lvlJc w:val="left"/>
      <w:pPr>
        <w:ind w:left="19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FECB5E2">
      <w:start w:val="1"/>
      <w:numFmt w:val="bullet"/>
      <w:lvlText w:val="•"/>
      <w:lvlJc w:val="left"/>
      <w:pPr>
        <w:ind w:left="26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C3C820E">
      <w:start w:val="1"/>
      <w:numFmt w:val="bullet"/>
      <w:lvlText w:val="o"/>
      <w:lvlJc w:val="left"/>
      <w:pPr>
        <w:ind w:left="3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76D9CC">
      <w:start w:val="1"/>
      <w:numFmt w:val="bullet"/>
      <w:lvlText w:val="▪"/>
      <w:lvlJc w:val="left"/>
      <w:pPr>
        <w:ind w:left="41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483F58">
      <w:start w:val="1"/>
      <w:numFmt w:val="bullet"/>
      <w:lvlText w:val="•"/>
      <w:lvlJc w:val="left"/>
      <w:pPr>
        <w:ind w:left="48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726574">
      <w:start w:val="1"/>
      <w:numFmt w:val="bullet"/>
      <w:lvlText w:val="o"/>
      <w:lvlJc w:val="left"/>
      <w:pPr>
        <w:ind w:left="55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BA515E">
      <w:start w:val="1"/>
      <w:numFmt w:val="bullet"/>
      <w:lvlText w:val="▪"/>
      <w:lvlJc w:val="left"/>
      <w:pPr>
        <w:ind w:left="6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0FC4E93"/>
    <w:multiLevelType w:val="hybridMultilevel"/>
    <w:tmpl w:val="2C7CF118"/>
    <w:lvl w:ilvl="0" w:tplc="E0743C28">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602DCD8">
      <w:start w:val="1"/>
      <w:numFmt w:val="bullet"/>
      <w:lvlText w:val="o"/>
      <w:lvlJc w:val="left"/>
      <w:pPr>
        <w:ind w:left="1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7EA6C46">
      <w:start w:val="1"/>
      <w:numFmt w:val="bullet"/>
      <w:lvlText w:val="▪"/>
      <w:lvlJc w:val="left"/>
      <w:pPr>
        <w:ind w:left="19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62483EC">
      <w:start w:val="1"/>
      <w:numFmt w:val="bullet"/>
      <w:lvlText w:val="•"/>
      <w:lvlJc w:val="left"/>
      <w:pPr>
        <w:ind w:left="26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5241C04">
      <w:start w:val="1"/>
      <w:numFmt w:val="bullet"/>
      <w:lvlText w:val="o"/>
      <w:lvlJc w:val="left"/>
      <w:pPr>
        <w:ind w:left="33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8B85F50">
      <w:start w:val="1"/>
      <w:numFmt w:val="bullet"/>
      <w:lvlText w:val="▪"/>
      <w:lvlJc w:val="left"/>
      <w:pPr>
        <w:ind w:left="40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45AB56C">
      <w:start w:val="1"/>
      <w:numFmt w:val="bullet"/>
      <w:lvlText w:val="•"/>
      <w:lvlJc w:val="left"/>
      <w:pPr>
        <w:ind w:left="47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4964470">
      <w:start w:val="1"/>
      <w:numFmt w:val="bullet"/>
      <w:lvlText w:val="o"/>
      <w:lvlJc w:val="left"/>
      <w:pPr>
        <w:ind w:left="5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4FEC7C6">
      <w:start w:val="1"/>
      <w:numFmt w:val="bullet"/>
      <w:lvlText w:val="▪"/>
      <w:lvlJc w:val="left"/>
      <w:pPr>
        <w:ind w:left="62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51573BA"/>
    <w:multiLevelType w:val="hybridMultilevel"/>
    <w:tmpl w:val="01B2580C"/>
    <w:lvl w:ilvl="0" w:tplc="2902750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38C954">
      <w:start w:val="1"/>
      <w:numFmt w:val="bullet"/>
      <w:lvlText w:val="o"/>
      <w:lvlJc w:val="left"/>
      <w:pPr>
        <w:ind w:left="12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994AC70">
      <w:start w:val="1"/>
      <w:numFmt w:val="bullet"/>
      <w:lvlText w:val="▪"/>
      <w:lvlJc w:val="left"/>
      <w:pPr>
        <w:ind w:left="19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44EADE">
      <w:start w:val="1"/>
      <w:numFmt w:val="bullet"/>
      <w:lvlText w:val="•"/>
      <w:lvlJc w:val="left"/>
      <w:pPr>
        <w:ind w:left="27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ABCB68E">
      <w:start w:val="1"/>
      <w:numFmt w:val="bullet"/>
      <w:lvlText w:val="o"/>
      <w:lvlJc w:val="left"/>
      <w:pPr>
        <w:ind w:left="34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52BADE">
      <w:start w:val="1"/>
      <w:numFmt w:val="bullet"/>
      <w:lvlText w:val="▪"/>
      <w:lvlJc w:val="left"/>
      <w:pPr>
        <w:ind w:left="41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B2B07E">
      <w:start w:val="1"/>
      <w:numFmt w:val="bullet"/>
      <w:lvlText w:val="•"/>
      <w:lvlJc w:val="left"/>
      <w:pPr>
        <w:ind w:left="4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D62B86">
      <w:start w:val="1"/>
      <w:numFmt w:val="bullet"/>
      <w:lvlText w:val="o"/>
      <w:lvlJc w:val="left"/>
      <w:pPr>
        <w:ind w:left="55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DEE6EE">
      <w:start w:val="1"/>
      <w:numFmt w:val="bullet"/>
      <w:lvlText w:val="▪"/>
      <w:lvlJc w:val="left"/>
      <w:pPr>
        <w:ind w:left="63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9BF6B60"/>
    <w:multiLevelType w:val="hybridMultilevel"/>
    <w:tmpl w:val="331289AC"/>
    <w:lvl w:ilvl="0" w:tplc="3372FB9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4ED58C">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404078E">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F09BD6">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7A9B10">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E0E59E">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D6846C">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B9686F2">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0454D6">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AE03273"/>
    <w:multiLevelType w:val="hybridMultilevel"/>
    <w:tmpl w:val="40046822"/>
    <w:lvl w:ilvl="0" w:tplc="614CFAB4">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91EEF18">
      <w:start w:val="1"/>
      <w:numFmt w:val="bullet"/>
      <w:lvlText w:val="o"/>
      <w:lvlJc w:val="left"/>
      <w:pPr>
        <w:ind w:left="1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116B9FC">
      <w:start w:val="1"/>
      <w:numFmt w:val="bullet"/>
      <w:lvlText w:val="▪"/>
      <w:lvlJc w:val="left"/>
      <w:pPr>
        <w:ind w:left="19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ABC608A">
      <w:start w:val="1"/>
      <w:numFmt w:val="bullet"/>
      <w:lvlText w:val="•"/>
      <w:lvlJc w:val="left"/>
      <w:pPr>
        <w:ind w:left="26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9623204">
      <w:start w:val="1"/>
      <w:numFmt w:val="bullet"/>
      <w:lvlText w:val="o"/>
      <w:lvlJc w:val="left"/>
      <w:pPr>
        <w:ind w:left="33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93E421E">
      <w:start w:val="1"/>
      <w:numFmt w:val="bullet"/>
      <w:lvlText w:val="▪"/>
      <w:lvlJc w:val="left"/>
      <w:pPr>
        <w:ind w:left="40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CF68BA6">
      <w:start w:val="1"/>
      <w:numFmt w:val="bullet"/>
      <w:lvlText w:val="•"/>
      <w:lvlJc w:val="left"/>
      <w:pPr>
        <w:ind w:left="47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9C23F3E">
      <w:start w:val="1"/>
      <w:numFmt w:val="bullet"/>
      <w:lvlText w:val="o"/>
      <w:lvlJc w:val="left"/>
      <w:pPr>
        <w:ind w:left="5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984D206">
      <w:start w:val="1"/>
      <w:numFmt w:val="bullet"/>
      <w:lvlText w:val="▪"/>
      <w:lvlJc w:val="left"/>
      <w:pPr>
        <w:ind w:left="62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C161ED8"/>
    <w:multiLevelType w:val="hybridMultilevel"/>
    <w:tmpl w:val="DF240BF0"/>
    <w:lvl w:ilvl="0" w:tplc="7B3ADF64">
      <w:start w:val="1"/>
      <w:numFmt w:val="decimal"/>
      <w:lvlText w:val="%1."/>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D6CC22">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97EA0E6">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9F2A870">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1AD632">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E2FAE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C5491CA">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5A8E82">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1A61A6">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0"/>
  </w:num>
  <w:num w:numId="3">
    <w:abstractNumId w:val="12"/>
  </w:num>
  <w:num w:numId="4">
    <w:abstractNumId w:val="4"/>
  </w:num>
  <w:num w:numId="5">
    <w:abstractNumId w:val="6"/>
  </w:num>
  <w:num w:numId="6">
    <w:abstractNumId w:val="10"/>
  </w:num>
  <w:num w:numId="7">
    <w:abstractNumId w:val="9"/>
  </w:num>
  <w:num w:numId="8">
    <w:abstractNumId w:val="7"/>
  </w:num>
  <w:num w:numId="9">
    <w:abstractNumId w:val="1"/>
  </w:num>
  <w:num w:numId="10">
    <w:abstractNumId w:val="5"/>
  </w:num>
  <w:num w:numId="11">
    <w:abstractNumId w:val="2"/>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FE"/>
    <w:rsid w:val="00074AFE"/>
    <w:rsid w:val="002D3946"/>
    <w:rsid w:val="009055BD"/>
    <w:rsid w:val="00CC516B"/>
    <w:rsid w:val="00D84CDA"/>
    <w:rsid w:val="00F41F78"/>
    <w:rsid w:val="00F62E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9D3684-CB49-4C59-B815-6A3B05C7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6" w:line="269" w:lineRule="auto"/>
      <w:ind w:left="5397"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86"/>
      <w:ind w:left="843"/>
      <w:jc w:val="center"/>
      <w:outlineLvl w:val="0"/>
    </w:pPr>
    <w:rPr>
      <w:rFonts w:ascii="Times New Roman" w:eastAsia="Times New Roman" w:hAnsi="Times New Roman" w:cs="Times New Roman"/>
      <w:b/>
      <w:i/>
      <w:color w:val="000000"/>
      <w:sz w:val="28"/>
    </w:rPr>
  </w:style>
  <w:style w:type="paragraph" w:styleId="2">
    <w:name w:val="heading 2"/>
    <w:next w:val="a"/>
    <w:link w:val="20"/>
    <w:uiPriority w:val="9"/>
    <w:unhideWhenUsed/>
    <w:qFormat/>
    <w:pPr>
      <w:keepNext/>
      <w:keepLines/>
      <w:spacing w:after="0"/>
      <w:ind w:left="1304" w:hanging="10"/>
      <w:outlineLvl w:val="1"/>
    </w:pPr>
    <w:rPr>
      <w:rFonts w:ascii="Times New Roman" w:eastAsia="Times New Roman" w:hAnsi="Times New Roman" w:cs="Times New Roman"/>
      <w: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i/>
      <w:color w:val="000000"/>
      <w:sz w:val="28"/>
    </w:rPr>
  </w:style>
  <w:style w:type="character" w:customStyle="1" w:styleId="20">
    <w:name w:val="Заголовок 2 Знак"/>
    <w:link w:val="2"/>
    <w:rPr>
      <w:rFonts w:ascii="Times New Roman" w:eastAsia="Times New Roman" w:hAnsi="Times New Roman" w:cs="Times New Roman"/>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52</Pages>
  <Words>31056</Words>
  <Characters>17702</Characters>
  <Application>Microsoft Office Word</Application>
  <DocSecurity>0</DocSecurity>
  <Lines>147</Lines>
  <Paragraphs>97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cp:lastModifiedBy>mashmanuc</cp:lastModifiedBy>
  <cp:revision>4</cp:revision>
  <dcterms:created xsi:type="dcterms:W3CDTF">2023-09-03T16:34:00Z</dcterms:created>
  <dcterms:modified xsi:type="dcterms:W3CDTF">2023-09-11T17:04:00Z</dcterms:modified>
</cp:coreProperties>
</file>