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8D" w:rsidRPr="0069319B" w:rsidRDefault="00AE3C8D" w:rsidP="00AE3C8D">
      <w:pPr>
        <w:jc w:val="center"/>
        <w:rPr>
          <w:b/>
          <w:color w:val="FF0000"/>
          <w:sz w:val="28"/>
          <w:szCs w:val="28"/>
          <w:lang w:val="uk-UA"/>
        </w:rPr>
      </w:pPr>
      <w:r w:rsidRPr="0069319B">
        <w:rPr>
          <w:b/>
          <w:color w:val="FF0000"/>
          <w:sz w:val="28"/>
          <w:szCs w:val="28"/>
          <w:lang w:val="uk-UA"/>
        </w:rPr>
        <w:t>Календарно-тематичне планування</w:t>
      </w:r>
    </w:p>
    <w:p w:rsidR="00AE3C8D" w:rsidRPr="0069319B" w:rsidRDefault="00AE3C8D" w:rsidP="00AE3C8D">
      <w:pPr>
        <w:jc w:val="center"/>
        <w:rPr>
          <w:b/>
          <w:color w:val="FF0000"/>
          <w:sz w:val="28"/>
          <w:szCs w:val="28"/>
          <w:lang w:val="uk-UA"/>
        </w:rPr>
      </w:pPr>
      <w:r w:rsidRPr="0069319B">
        <w:rPr>
          <w:b/>
          <w:color w:val="FF0000"/>
          <w:sz w:val="28"/>
          <w:szCs w:val="28"/>
          <w:lang w:val="uk-UA"/>
        </w:rPr>
        <w:t>з геометрії</w:t>
      </w:r>
    </w:p>
    <w:p w:rsidR="00AE3C8D" w:rsidRPr="0069319B" w:rsidRDefault="00AE3C8D" w:rsidP="00AE3C8D">
      <w:pPr>
        <w:jc w:val="center"/>
        <w:rPr>
          <w:b/>
          <w:color w:val="FF0000"/>
          <w:sz w:val="28"/>
          <w:szCs w:val="28"/>
          <w:lang w:val="uk-UA"/>
        </w:rPr>
      </w:pPr>
      <w:r w:rsidRPr="0069319B">
        <w:rPr>
          <w:b/>
          <w:color w:val="FF0000"/>
          <w:sz w:val="28"/>
          <w:szCs w:val="28"/>
          <w:lang w:val="uk-UA"/>
        </w:rPr>
        <w:t>7 клас</w:t>
      </w:r>
    </w:p>
    <w:p w:rsidR="00AE3C8D" w:rsidRPr="0069319B" w:rsidRDefault="00AE3C8D" w:rsidP="00AE3C8D">
      <w:pPr>
        <w:jc w:val="center"/>
        <w:rPr>
          <w:b/>
          <w:color w:val="FF0000"/>
          <w:sz w:val="48"/>
          <w:szCs w:val="48"/>
          <w:lang w:val="uk-UA"/>
        </w:rPr>
      </w:pPr>
    </w:p>
    <w:p w:rsidR="00AE3C8D" w:rsidRPr="0069319B" w:rsidRDefault="00AE3C8D" w:rsidP="00AE3C8D">
      <w:pPr>
        <w:jc w:val="center"/>
        <w:rPr>
          <w:b/>
          <w:i/>
          <w:sz w:val="28"/>
          <w:szCs w:val="28"/>
          <w:lang w:val="uk-UA"/>
        </w:rPr>
      </w:pPr>
      <w:r w:rsidRPr="0069319B">
        <w:rPr>
          <w:b/>
          <w:i/>
          <w:sz w:val="28"/>
          <w:szCs w:val="28"/>
          <w:lang w:val="uk-UA"/>
        </w:rPr>
        <w:t>( 2 години на тиждень, у І семестрі – 3</w:t>
      </w:r>
      <w:r w:rsidR="003E4B58">
        <w:rPr>
          <w:b/>
          <w:i/>
          <w:sz w:val="28"/>
          <w:szCs w:val="28"/>
          <w:lang w:val="uk-UA"/>
        </w:rPr>
        <w:t>0</w:t>
      </w:r>
      <w:r w:rsidRPr="0069319B">
        <w:rPr>
          <w:b/>
          <w:i/>
          <w:sz w:val="28"/>
          <w:szCs w:val="28"/>
          <w:lang w:val="uk-UA"/>
        </w:rPr>
        <w:t xml:space="preserve"> години, у ІІ семестрі – </w:t>
      </w:r>
      <w:r w:rsidR="003E4B58">
        <w:rPr>
          <w:b/>
          <w:i/>
          <w:sz w:val="28"/>
          <w:szCs w:val="28"/>
          <w:lang w:val="uk-UA"/>
        </w:rPr>
        <w:t>40</w:t>
      </w:r>
      <w:r w:rsidRPr="0069319B">
        <w:rPr>
          <w:b/>
          <w:i/>
          <w:sz w:val="28"/>
          <w:szCs w:val="28"/>
          <w:lang w:val="uk-UA"/>
        </w:rPr>
        <w:t>годин, усього – 70 годин)</w:t>
      </w:r>
    </w:p>
    <w:p w:rsidR="00AE3C8D" w:rsidRPr="0069319B" w:rsidRDefault="00AE3C8D" w:rsidP="00AE3C8D"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69319B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69319B">
        <w:rPr>
          <w:sz w:val="28"/>
          <w:szCs w:val="28"/>
          <w:lang w:val="uk-UA"/>
        </w:rPr>
        <w:t>авт</w:t>
      </w:r>
      <w:proofErr w:type="spellEnd"/>
      <w:r w:rsidRPr="0069319B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69319B">
        <w:rPr>
          <w:sz w:val="28"/>
          <w:szCs w:val="28"/>
          <w:lang w:val="uk-UA"/>
        </w:rPr>
        <w:t>Нелін</w:t>
      </w:r>
      <w:proofErr w:type="spellEnd"/>
      <w:r w:rsidRPr="0069319B">
        <w:rPr>
          <w:sz w:val="28"/>
          <w:szCs w:val="28"/>
          <w:lang w:val="uk-UA"/>
        </w:rPr>
        <w:t xml:space="preserve"> Є.П., </w:t>
      </w:r>
      <w:proofErr w:type="spellStart"/>
      <w:r w:rsidRPr="0069319B">
        <w:rPr>
          <w:sz w:val="28"/>
          <w:szCs w:val="28"/>
          <w:lang w:val="uk-UA"/>
        </w:rPr>
        <w:t>Номіровський</w:t>
      </w:r>
      <w:proofErr w:type="spellEnd"/>
      <w:r w:rsidRPr="0069319B">
        <w:rPr>
          <w:sz w:val="28"/>
          <w:szCs w:val="28"/>
          <w:lang w:val="uk-UA"/>
        </w:rPr>
        <w:t xml:space="preserve"> Д.А., </w:t>
      </w:r>
      <w:proofErr w:type="spellStart"/>
      <w:r w:rsidRPr="0069319B">
        <w:rPr>
          <w:sz w:val="28"/>
          <w:szCs w:val="28"/>
          <w:lang w:val="uk-UA"/>
        </w:rPr>
        <w:t>Паньков</w:t>
      </w:r>
      <w:proofErr w:type="spellEnd"/>
      <w:r w:rsidRPr="0069319B">
        <w:rPr>
          <w:sz w:val="28"/>
          <w:szCs w:val="28"/>
          <w:lang w:val="uk-UA"/>
        </w:rPr>
        <w:t xml:space="preserve"> А.В., </w:t>
      </w:r>
      <w:proofErr w:type="spellStart"/>
      <w:r w:rsidRPr="0069319B">
        <w:rPr>
          <w:sz w:val="28"/>
          <w:szCs w:val="28"/>
          <w:lang w:val="uk-UA"/>
        </w:rPr>
        <w:t>Тарасенкова</w:t>
      </w:r>
      <w:proofErr w:type="spellEnd"/>
      <w:r w:rsidRPr="0069319B">
        <w:rPr>
          <w:sz w:val="28"/>
          <w:szCs w:val="28"/>
          <w:lang w:val="uk-UA"/>
        </w:rPr>
        <w:t xml:space="preserve"> Н.А., Чемерис М.В., Якір М.С.) (оновлена 2017 р.)</w:t>
      </w:r>
    </w:p>
    <w:p w:rsidR="00AE3C8D" w:rsidRPr="0069319B" w:rsidRDefault="00AE3C8D" w:rsidP="00AE3C8D">
      <w:pPr>
        <w:tabs>
          <w:tab w:val="num" w:pos="426"/>
        </w:tabs>
        <w:ind w:left="360"/>
        <w:rPr>
          <w:lang w:val="uk-UA"/>
        </w:rPr>
      </w:pPr>
      <w:r w:rsidRPr="0069319B">
        <w:rPr>
          <w:b/>
          <w:lang w:val="uk-UA"/>
        </w:rPr>
        <w:t xml:space="preserve">                        </w:t>
      </w:r>
    </w:p>
    <w:tbl>
      <w:tblPr>
        <w:tblW w:w="0" w:type="auto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134"/>
        <w:gridCol w:w="6946"/>
      </w:tblGrid>
      <w:tr w:rsidR="007D4F1A" w:rsidRPr="0069319B" w:rsidTr="00AE3C8D">
        <w:trPr>
          <w:tblHeader/>
        </w:trPr>
        <w:tc>
          <w:tcPr>
            <w:tcW w:w="851" w:type="dxa"/>
            <w:vAlign w:val="center"/>
          </w:tcPr>
          <w:p w:rsidR="007D4F1A" w:rsidRPr="0069319B" w:rsidRDefault="007D4F1A" w:rsidP="00037123">
            <w:pPr>
              <w:ind w:left="360"/>
              <w:jc w:val="center"/>
              <w:rPr>
                <w:b/>
                <w:lang w:val="uk-UA"/>
              </w:rPr>
            </w:pPr>
            <w:r w:rsidRPr="0069319B">
              <w:rPr>
                <w:b/>
                <w:lang w:val="uk-UA"/>
              </w:rPr>
              <w:t>№</w:t>
            </w:r>
          </w:p>
        </w:tc>
        <w:tc>
          <w:tcPr>
            <w:tcW w:w="1134" w:type="dxa"/>
            <w:vAlign w:val="center"/>
          </w:tcPr>
          <w:p w:rsidR="007D4F1A" w:rsidRPr="0069319B" w:rsidRDefault="007D4F1A" w:rsidP="004E67BA">
            <w:pPr>
              <w:jc w:val="center"/>
              <w:rPr>
                <w:b/>
                <w:lang w:val="uk-UA"/>
              </w:rPr>
            </w:pPr>
            <w:r w:rsidRPr="0069319B">
              <w:rPr>
                <w:b/>
                <w:lang w:val="uk-UA"/>
              </w:rPr>
              <w:t xml:space="preserve">Дата </w:t>
            </w:r>
          </w:p>
        </w:tc>
        <w:tc>
          <w:tcPr>
            <w:tcW w:w="6946" w:type="dxa"/>
            <w:vAlign w:val="center"/>
          </w:tcPr>
          <w:p w:rsidR="007D4F1A" w:rsidRPr="0069319B" w:rsidRDefault="007D4F1A" w:rsidP="004E67BA">
            <w:pPr>
              <w:jc w:val="center"/>
              <w:rPr>
                <w:b/>
                <w:lang w:val="uk-UA"/>
              </w:rPr>
            </w:pPr>
            <w:r w:rsidRPr="0069319B">
              <w:rPr>
                <w:b/>
                <w:lang w:val="uk-UA"/>
              </w:rPr>
              <w:t>Тема уроку</w:t>
            </w:r>
          </w:p>
        </w:tc>
      </w:tr>
      <w:tr w:rsidR="007D4F1A" w:rsidRPr="0069319B" w:rsidTr="00AE3C8D">
        <w:trPr>
          <w:trHeight w:val="253"/>
        </w:trPr>
        <w:tc>
          <w:tcPr>
            <w:tcW w:w="851" w:type="dxa"/>
          </w:tcPr>
          <w:p w:rsidR="007D4F1A" w:rsidRPr="0069319B" w:rsidRDefault="007D4F1A" w:rsidP="00037123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D945BC">
            <w:pPr>
              <w:rPr>
                <w:lang w:val="uk-UA"/>
              </w:rPr>
            </w:pPr>
            <w:r>
              <w:rPr>
                <w:lang w:val="en-US"/>
              </w:rPr>
              <w:t>5</w:t>
            </w:r>
            <w:r w:rsidRPr="0069319B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7D4F1A" w:rsidRPr="0069319B" w:rsidRDefault="007D4F1A" w:rsidP="00D945BC">
            <w:pPr>
              <w:jc w:val="both"/>
              <w:rPr>
                <w:rFonts w:ascii="Monotype Corsiva" w:hAnsi="Monotype Corsiva"/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Повторення матеріалу вивченого у 6 класі</w:t>
            </w:r>
          </w:p>
        </w:tc>
      </w:tr>
      <w:tr w:rsidR="007D4F1A" w:rsidRPr="0069319B" w:rsidTr="00AE3C8D">
        <w:trPr>
          <w:trHeight w:val="370"/>
        </w:trPr>
        <w:tc>
          <w:tcPr>
            <w:tcW w:w="851" w:type="dxa"/>
          </w:tcPr>
          <w:p w:rsidR="007D4F1A" w:rsidRPr="0069319B" w:rsidRDefault="007D4F1A" w:rsidP="00037123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085F43">
            <w:pPr>
              <w:rPr>
                <w:lang w:val="uk-UA"/>
              </w:rPr>
            </w:pPr>
            <w:r>
              <w:rPr>
                <w:lang w:val="en-US"/>
              </w:rPr>
              <w:t>7</w:t>
            </w:r>
            <w:r w:rsidRPr="0069319B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7D4F1A" w:rsidRPr="0069319B" w:rsidRDefault="007D4F1A" w:rsidP="00D945BC">
            <w:pPr>
              <w:rPr>
                <w:rFonts w:ascii="Monotype Corsiva" w:hAnsi="Monotype Corsiva"/>
                <w:b/>
                <w:color w:val="FF0000"/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Повторення матеріалу вивченого у 6 класі</w:t>
            </w:r>
          </w:p>
        </w:tc>
      </w:tr>
      <w:tr w:rsidR="007D4F1A" w:rsidRPr="0069319B" w:rsidTr="00AE3C8D">
        <w:trPr>
          <w:trHeight w:val="253"/>
        </w:trPr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B852AA">
            <w:pPr>
              <w:rPr>
                <w:lang w:val="uk-UA"/>
              </w:rPr>
            </w:pPr>
            <w:r>
              <w:rPr>
                <w:lang w:val="en-US"/>
              </w:rPr>
              <w:t>12</w:t>
            </w:r>
            <w:r w:rsidRPr="0069319B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Геометричні фігури.</w:t>
            </w:r>
          </w:p>
        </w:tc>
      </w:tr>
      <w:tr w:rsidR="007D4F1A" w:rsidRPr="0069319B" w:rsidTr="00AE3C8D">
        <w:trPr>
          <w:trHeight w:val="613"/>
        </w:trPr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B852AA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4</w:t>
            </w:r>
            <w:r w:rsidRPr="0069319B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Точка, пряма, відрізок, промінь та їх властивості</w:t>
            </w:r>
          </w:p>
        </w:tc>
      </w:tr>
      <w:tr w:rsidR="007D4F1A" w:rsidRPr="0069319B" w:rsidTr="00AE3C8D"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B852AA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9</w:t>
            </w:r>
            <w:r w:rsidRPr="0069319B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Відрізок. Вимірювання відрізків.</w:t>
            </w:r>
          </w:p>
        </w:tc>
      </w:tr>
      <w:tr w:rsidR="007D4F1A" w:rsidRPr="0069319B" w:rsidTr="00AE3C8D"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B852AA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1</w:t>
            </w:r>
            <w:r w:rsidRPr="0069319B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 xml:space="preserve">Відстань між двома точками </w:t>
            </w:r>
          </w:p>
        </w:tc>
      </w:tr>
      <w:tr w:rsidR="007D4F1A" w:rsidRPr="0069319B" w:rsidTr="00AE3C8D"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B852AA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6</w:t>
            </w:r>
            <w:r w:rsidRPr="0069319B">
              <w:rPr>
                <w:lang w:val="uk-UA"/>
              </w:rPr>
              <w:t>.09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Кут. Вимірювання кутів. Бісектриса кута.</w:t>
            </w:r>
          </w:p>
        </w:tc>
      </w:tr>
      <w:tr w:rsidR="007D4F1A" w:rsidRPr="0069319B" w:rsidTr="00AE3C8D"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B852AA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8</w:t>
            </w:r>
            <w:r w:rsidRPr="0069319B">
              <w:rPr>
                <w:lang w:val="uk-UA"/>
              </w:rPr>
              <w:t>.</w:t>
            </w:r>
            <w:r>
              <w:rPr>
                <w:lang w:val="uk-UA"/>
              </w:rPr>
              <w:t>09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Кут. Вимірювання кутів. Бісектриса кута.</w:t>
            </w:r>
          </w:p>
        </w:tc>
      </w:tr>
      <w:tr w:rsidR="007D4F1A" w:rsidRPr="0069319B" w:rsidTr="00AE3C8D"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B852AA" w:rsidRDefault="007D4F1A" w:rsidP="00B852A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uk-UA"/>
              </w:rPr>
              <w:t>3</w:t>
            </w:r>
            <w:r w:rsidRPr="0069319B">
              <w:rPr>
                <w:lang w:val="uk-UA"/>
              </w:rPr>
              <w:t>.</w:t>
            </w:r>
            <w:r>
              <w:rPr>
                <w:lang w:val="en-US"/>
              </w:rPr>
              <w:t>10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color w:val="00B050"/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Суміжні кути, їх властивості</w:t>
            </w:r>
            <w:r w:rsidRPr="0069319B">
              <w:rPr>
                <w:color w:val="00B050"/>
                <w:sz w:val="28"/>
                <w:szCs w:val="28"/>
                <w:lang w:val="uk-UA"/>
              </w:rPr>
              <w:t xml:space="preserve"> </w:t>
            </w:r>
          </w:p>
        </w:tc>
      </w:tr>
      <w:tr w:rsidR="007D4F1A" w:rsidRPr="0069319B" w:rsidTr="00AE3C8D"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B852AA">
            <w:pPr>
              <w:rPr>
                <w:lang w:val="uk-UA"/>
              </w:rPr>
            </w:pPr>
            <w:r w:rsidRPr="0069319B">
              <w:rPr>
                <w:lang w:val="uk-UA"/>
              </w:rPr>
              <w:t>0</w:t>
            </w:r>
            <w:r>
              <w:rPr>
                <w:lang w:val="en-US"/>
              </w:rPr>
              <w:t>5</w:t>
            </w:r>
            <w:r w:rsidRPr="0069319B">
              <w:rPr>
                <w:lang w:val="uk-UA"/>
              </w:rPr>
              <w:t>.10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b/>
                <w:color w:val="FF0000"/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 xml:space="preserve">Вертикальні  кути, їх властивості. Кут між двома прямими, що перетинаються </w:t>
            </w:r>
          </w:p>
        </w:tc>
      </w:tr>
      <w:tr w:rsidR="007D4F1A" w:rsidRPr="0069319B" w:rsidTr="00AE3C8D">
        <w:trPr>
          <w:trHeight w:val="637"/>
        </w:trPr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B852AA">
            <w:pPr>
              <w:rPr>
                <w:lang w:val="uk-UA"/>
              </w:rPr>
            </w:pPr>
            <w:r>
              <w:rPr>
                <w:lang w:val="en-US"/>
              </w:rPr>
              <w:t>10</w:t>
            </w:r>
            <w:r w:rsidRPr="0069319B">
              <w:rPr>
                <w:lang w:val="uk-UA"/>
              </w:rPr>
              <w:t>.10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color w:val="4F81BD"/>
                <w:sz w:val="28"/>
                <w:szCs w:val="28"/>
                <w:lang w:val="uk-UA"/>
              </w:rPr>
            </w:pPr>
            <w:r w:rsidRPr="0069319B">
              <w:rPr>
                <w:color w:val="00B050"/>
                <w:sz w:val="28"/>
                <w:szCs w:val="28"/>
                <w:lang w:val="uk-UA"/>
              </w:rPr>
              <w:t xml:space="preserve">Узагальнення та систематизація знань, вмінь та навичок </w:t>
            </w:r>
          </w:p>
        </w:tc>
      </w:tr>
      <w:tr w:rsidR="007D4F1A" w:rsidRPr="0069319B" w:rsidTr="00AE3C8D">
        <w:trPr>
          <w:trHeight w:val="288"/>
        </w:trPr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B852AA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2</w:t>
            </w:r>
            <w:r w:rsidRPr="0069319B">
              <w:rPr>
                <w:lang w:val="uk-UA"/>
              </w:rPr>
              <w:t>.10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color w:val="00B050"/>
                <w:sz w:val="28"/>
                <w:szCs w:val="28"/>
                <w:lang w:val="uk-UA"/>
              </w:rPr>
            </w:pPr>
            <w:r w:rsidRPr="0069319B">
              <w:rPr>
                <w:b/>
                <w:color w:val="FF0000"/>
                <w:sz w:val="28"/>
                <w:szCs w:val="28"/>
                <w:lang w:val="uk-UA"/>
              </w:rPr>
              <w:t>Контрольна робота № 1« Елементарні геометричні фігури та їх властивості»</w:t>
            </w:r>
          </w:p>
        </w:tc>
      </w:tr>
      <w:tr w:rsidR="007D4F1A" w:rsidRPr="0069319B" w:rsidTr="00AE3C8D">
        <w:trPr>
          <w:trHeight w:val="336"/>
        </w:trPr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B852AA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7</w:t>
            </w:r>
            <w:r w:rsidRPr="0069319B">
              <w:rPr>
                <w:lang w:val="uk-UA"/>
              </w:rPr>
              <w:t>.10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color w:val="00B050"/>
                <w:sz w:val="28"/>
                <w:szCs w:val="28"/>
                <w:lang w:val="uk-UA"/>
              </w:rPr>
            </w:pPr>
            <w:r w:rsidRPr="0069319B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</w:tr>
      <w:tr w:rsidR="007D4F1A" w:rsidRPr="0069319B" w:rsidTr="00AE3C8D">
        <w:trPr>
          <w:trHeight w:val="389"/>
        </w:trPr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B852AA">
            <w:pPr>
              <w:rPr>
                <w:lang w:val="uk-UA"/>
              </w:rPr>
            </w:pPr>
            <w:r>
              <w:rPr>
                <w:lang w:val="en-US"/>
              </w:rPr>
              <w:t>19</w:t>
            </w:r>
            <w:r w:rsidRPr="0069319B">
              <w:rPr>
                <w:lang w:val="uk-UA"/>
              </w:rPr>
              <w:t>.10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 w:right="57" w:firstLine="0"/>
              <w:jc w:val="left"/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Перпендикулярні прямі. Перпендикуляр.</w:t>
            </w:r>
          </w:p>
        </w:tc>
      </w:tr>
      <w:tr w:rsidR="007D4F1A" w:rsidRPr="0069319B" w:rsidTr="00AE3C8D"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B852AA">
            <w:pPr>
              <w:rPr>
                <w:lang w:val="uk-UA"/>
              </w:rPr>
            </w:pPr>
            <w:r>
              <w:rPr>
                <w:lang w:val="en-US"/>
              </w:rPr>
              <w:t>3</w:t>
            </w:r>
            <w:r>
              <w:rPr>
                <w:lang w:val="uk-UA"/>
              </w:rPr>
              <w:t>1</w:t>
            </w:r>
            <w:r w:rsidRPr="0069319B">
              <w:rPr>
                <w:lang w:val="uk-UA"/>
              </w:rPr>
              <w:t>.1</w:t>
            </w:r>
            <w:r>
              <w:rPr>
                <w:lang w:val="uk-UA"/>
              </w:rPr>
              <w:t>0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b/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Відстань від точки до прямої.</w:t>
            </w:r>
          </w:p>
        </w:tc>
      </w:tr>
      <w:tr w:rsidR="007D4F1A" w:rsidRPr="0069319B" w:rsidTr="00AE3C8D"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B852AA">
            <w:pPr>
              <w:rPr>
                <w:lang w:val="uk-UA"/>
              </w:rPr>
            </w:pPr>
            <w:r w:rsidRPr="0069319B">
              <w:rPr>
                <w:lang w:val="uk-UA"/>
              </w:rPr>
              <w:t>0</w:t>
            </w:r>
            <w:r>
              <w:rPr>
                <w:lang w:val="en-US"/>
              </w:rPr>
              <w:t>2</w:t>
            </w:r>
            <w:r w:rsidRPr="0069319B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Паралельні прямі, та їх властивості</w:t>
            </w:r>
          </w:p>
        </w:tc>
      </w:tr>
      <w:tr w:rsidR="007D4F1A" w:rsidRPr="0069319B" w:rsidTr="00AE3C8D"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B852AA">
            <w:pPr>
              <w:rPr>
                <w:lang w:val="uk-UA"/>
              </w:rPr>
            </w:pPr>
            <w:r w:rsidRPr="0069319B">
              <w:rPr>
                <w:lang w:val="uk-UA"/>
              </w:rPr>
              <w:t>0</w:t>
            </w:r>
            <w:r>
              <w:rPr>
                <w:lang w:val="en-US"/>
              </w:rPr>
              <w:t>7</w:t>
            </w:r>
            <w:r w:rsidRPr="0069319B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Паралельні прямі, та їх властивості.</w:t>
            </w:r>
          </w:p>
        </w:tc>
      </w:tr>
      <w:tr w:rsidR="007D4F1A" w:rsidRPr="0069319B" w:rsidTr="00AE3C8D">
        <w:trPr>
          <w:trHeight w:val="285"/>
        </w:trPr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B852AA">
            <w:pPr>
              <w:rPr>
                <w:lang w:val="uk-UA"/>
              </w:rPr>
            </w:pPr>
            <w:r>
              <w:rPr>
                <w:lang w:val="en-US"/>
              </w:rPr>
              <w:t>9</w:t>
            </w:r>
            <w:r w:rsidRPr="0069319B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Кути, утворені при перетині двох прямих січною.</w:t>
            </w:r>
          </w:p>
        </w:tc>
      </w:tr>
      <w:tr w:rsidR="007D4F1A" w:rsidRPr="0069319B" w:rsidTr="00AE3C8D">
        <w:trPr>
          <w:trHeight w:val="255"/>
        </w:trPr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B852AA">
            <w:pPr>
              <w:rPr>
                <w:lang w:val="uk-UA"/>
              </w:rPr>
            </w:pPr>
            <w:r w:rsidRPr="0069319B">
              <w:rPr>
                <w:lang w:val="uk-UA"/>
              </w:rPr>
              <w:t>1</w:t>
            </w:r>
            <w:r>
              <w:rPr>
                <w:lang w:val="en-US"/>
              </w:rPr>
              <w:t>4</w:t>
            </w:r>
            <w:r w:rsidRPr="0069319B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Кути, утворені при перетині двох прямих січною.</w:t>
            </w:r>
          </w:p>
        </w:tc>
      </w:tr>
      <w:tr w:rsidR="007D4F1A" w:rsidRPr="0069319B" w:rsidTr="00AE3C8D">
        <w:trPr>
          <w:trHeight w:val="135"/>
        </w:trPr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B852AA">
            <w:pPr>
              <w:rPr>
                <w:lang w:val="uk-UA"/>
              </w:rPr>
            </w:pPr>
            <w:r w:rsidRPr="0069319B">
              <w:rPr>
                <w:lang w:val="uk-UA"/>
              </w:rPr>
              <w:t>1</w:t>
            </w:r>
            <w:r>
              <w:rPr>
                <w:lang w:val="en-US"/>
              </w:rPr>
              <w:t>6</w:t>
            </w:r>
            <w:r w:rsidRPr="0069319B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Ознаки паралельності прямих.</w:t>
            </w:r>
          </w:p>
        </w:tc>
      </w:tr>
      <w:tr w:rsidR="007D4F1A" w:rsidRPr="0069319B" w:rsidTr="00AE3C8D"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B852AA">
            <w:pPr>
              <w:rPr>
                <w:lang w:val="uk-UA"/>
              </w:rPr>
            </w:pPr>
            <w:r w:rsidRPr="0069319B">
              <w:rPr>
                <w:lang w:val="uk-UA"/>
              </w:rPr>
              <w:t>2</w:t>
            </w:r>
            <w:r>
              <w:rPr>
                <w:lang w:val="en-US"/>
              </w:rPr>
              <w:t>1</w:t>
            </w:r>
            <w:r w:rsidRPr="0069319B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Ознаки паралельності прямих.</w:t>
            </w:r>
          </w:p>
        </w:tc>
      </w:tr>
      <w:tr w:rsidR="007D4F1A" w:rsidRPr="0069319B" w:rsidTr="00AE3C8D">
        <w:trPr>
          <w:trHeight w:val="165"/>
        </w:trPr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B852AA">
            <w:pPr>
              <w:rPr>
                <w:lang w:val="uk-UA"/>
              </w:rPr>
            </w:pPr>
            <w:r w:rsidRPr="0069319B">
              <w:rPr>
                <w:lang w:val="uk-UA"/>
              </w:rPr>
              <w:t>2</w:t>
            </w:r>
            <w:r>
              <w:rPr>
                <w:lang w:val="en-US"/>
              </w:rPr>
              <w:t>3</w:t>
            </w:r>
            <w:r w:rsidRPr="0069319B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Властивості кутів, утворених при перетині паралельних прямих січною</w:t>
            </w:r>
          </w:p>
        </w:tc>
      </w:tr>
      <w:tr w:rsidR="007D4F1A" w:rsidRPr="0069319B" w:rsidTr="00AE3C8D">
        <w:trPr>
          <w:trHeight w:val="150"/>
        </w:trPr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B852AA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8</w:t>
            </w:r>
            <w:r w:rsidRPr="0069319B">
              <w:rPr>
                <w:lang w:val="uk-UA"/>
              </w:rPr>
              <w:t>.11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Властивості кутів, утворених при перетині паралельних прямих січною</w:t>
            </w:r>
          </w:p>
        </w:tc>
      </w:tr>
      <w:tr w:rsidR="007D4F1A" w:rsidRPr="0069319B" w:rsidTr="00AE3C8D"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B852AA">
            <w:pPr>
              <w:rPr>
                <w:lang w:val="uk-UA"/>
              </w:rPr>
            </w:pPr>
            <w:r>
              <w:rPr>
                <w:lang w:val="en-US"/>
              </w:rPr>
              <w:t>30</w:t>
            </w:r>
            <w:r w:rsidRPr="0069319B">
              <w:rPr>
                <w:lang w:val="uk-UA"/>
              </w:rPr>
              <w:t>.1</w:t>
            </w:r>
            <w:r>
              <w:rPr>
                <w:lang w:val="en-US"/>
              </w:rPr>
              <w:t>1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color w:val="00B050"/>
                <w:sz w:val="28"/>
                <w:szCs w:val="28"/>
                <w:lang w:val="uk-UA"/>
              </w:rPr>
            </w:pPr>
            <w:r w:rsidRPr="0069319B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</w:tr>
      <w:tr w:rsidR="007D4F1A" w:rsidRPr="0069319B" w:rsidTr="00AE3C8D"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B852AA" w:rsidRDefault="007D4F1A" w:rsidP="00B852A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69319B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b/>
                <w:color w:val="FF0000"/>
                <w:sz w:val="28"/>
                <w:szCs w:val="28"/>
                <w:lang w:val="uk-UA"/>
              </w:rPr>
              <w:t>Контрольна робота № 2 « Взаємне розміщення прямих  на площині»</w:t>
            </w:r>
          </w:p>
        </w:tc>
      </w:tr>
      <w:tr w:rsidR="007D4F1A" w:rsidRPr="0069319B" w:rsidTr="00AE3C8D"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B852AA">
            <w:pPr>
              <w:rPr>
                <w:lang w:val="uk-UA"/>
              </w:rPr>
            </w:pPr>
            <w:r>
              <w:rPr>
                <w:lang w:val="en-US"/>
              </w:rPr>
              <w:t>7</w:t>
            </w:r>
            <w:r w:rsidRPr="0069319B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color w:val="4F81BD"/>
                <w:sz w:val="28"/>
                <w:szCs w:val="28"/>
                <w:lang w:val="uk-UA"/>
              </w:rPr>
            </w:pPr>
            <w:r w:rsidRPr="0069319B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</w:tr>
      <w:tr w:rsidR="007D4F1A" w:rsidRPr="0069319B" w:rsidTr="00AE3C8D"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B852AA">
            <w:pPr>
              <w:rPr>
                <w:lang w:val="uk-UA"/>
              </w:rPr>
            </w:pPr>
            <w:r>
              <w:rPr>
                <w:lang w:val="en-US"/>
              </w:rPr>
              <w:t>12</w:t>
            </w:r>
            <w:r w:rsidRPr="0069319B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Трикутник і його елементи</w:t>
            </w:r>
          </w:p>
        </w:tc>
      </w:tr>
      <w:tr w:rsidR="007D4F1A" w:rsidRPr="0069319B" w:rsidTr="00AE3C8D"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B852AA">
            <w:pPr>
              <w:rPr>
                <w:lang w:val="uk-UA"/>
              </w:rPr>
            </w:pPr>
            <w:r w:rsidRPr="0069319B">
              <w:rPr>
                <w:lang w:val="uk-UA"/>
              </w:rPr>
              <w:t>1</w:t>
            </w:r>
            <w:r>
              <w:rPr>
                <w:lang w:val="en-US"/>
              </w:rPr>
              <w:t>4</w:t>
            </w:r>
            <w:r w:rsidRPr="0069319B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Трикутник і його елементи.</w:t>
            </w:r>
          </w:p>
        </w:tc>
      </w:tr>
      <w:tr w:rsidR="007D4F1A" w:rsidRPr="0069319B" w:rsidTr="00AE3C8D"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B852AA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9</w:t>
            </w:r>
            <w:r w:rsidRPr="0069319B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sz w:val="28"/>
                <w:szCs w:val="28"/>
                <w:lang w:val="uk-UA"/>
              </w:rPr>
            </w:pPr>
            <w:r w:rsidRPr="0069319B">
              <w:rPr>
                <w:sz w:val="28"/>
                <w:szCs w:val="28"/>
                <w:lang w:val="uk-UA"/>
              </w:rPr>
              <w:t>Рівність геометричних фігур</w:t>
            </w:r>
          </w:p>
        </w:tc>
      </w:tr>
      <w:tr w:rsidR="007D4F1A" w:rsidRPr="0069319B" w:rsidTr="00AE3C8D">
        <w:tc>
          <w:tcPr>
            <w:tcW w:w="851" w:type="dxa"/>
          </w:tcPr>
          <w:p w:rsidR="007D4F1A" w:rsidRPr="0069319B" w:rsidRDefault="007D4F1A" w:rsidP="00B852AA">
            <w:pPr>
              <w:pStyle w:val="a6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7D4F1A" w:rsidRPr="0069319B" w:rsidRDefault="007D4F1A" w:rsidP="00B852AA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1</w:t>
            </w:r>
            <w:r w:rsidRPr="0069319B">
              <w:rPr>
                <w:lang w:val="uk-UA"/>
              </w:rPr>
              <w:t>.12</w:t>
            </w:r>
          </w:p>
        </w:tc>
        <w:tc>
          <w:tcPr>
            <w:tcW w:w="6946" w:type="dxa"/>
          </w:tcPr>
          <w:p w:rsidR="007D4F1A" w:rsidRPr="0069319B" w:rsidRDefault="007D4F1A" w:rsidP="00B852AA">
            <w:pPr>
              <w:rPr>
                <w:b/>
                <w:color w:val="FF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Підсумковий урок за І </w:t>
            </w:r>
            <w:proofErr w:type="spellStart"/>
            <w:r>
              <w:rPr>
                <w:sz w:val="28"/>
                <w:szCs w:val="28"/>
                <w:lang w:val="uk-UA"/>
              </w:rPr>
              <w:t>семеср</w:t>
            </w:r>
            <w:proofErr w:type="spellEnd"/>
          </w:p>
        </w:tc>
      </w:tr>
    </w:tbl>
    <w:p w:rsidR="00B852AA" w:rsidRDefault="00B852AA"/>
    <w:p w:rsidR="0056737A" w:rsidRPr="0069319B" w:rsidRDefault="00B852AA" w:rsidP="0056737A">
      <w:pPr>
        <w:jc w:val="center"/>
        <w:rPr>
          <w:b/>
          <w:color w:val="FF0000"/>
          <w:sz w:val="28"/>
          <w:szCs w:val="28"/>
          <w:lang w:val="uk-UA"/>
        </w:rPr>
      </w:pPr>
      <w:r>
        <w:br w:type="column"/>
      </w:r>
      <w:r w:rsidR="0056737A" w:rsidRPr="0069319B">
        <w:rPr>
          <w:b/>
          <w:color w:val="FF0000"/>
          <w:sz w:val="28"/>
          <w:szCs w:val="28"/>
          <w:lang w:val="uk-UA"/>
        </w:rPr>
        <w:lastRenderedPageBreak/>
        <w:t>Календарно-тематичне планування</w:t>
      </w:r>
    </w:p>
    <w:p w:rsidR="0056737A" w:rsidRPr="0069319B" w:rsidRDefault="0056737A" w:rsidP="0056737A">
      <w:pPr>
        <w:jc w:val="center"/>
        <w:rPr>
          <w:b/>
          <w:color w:val="FF0000"/>
          <w:sz w:val="28"/>
          <w:szCs w:val="28"/>
          <w:lang w:val="uk-UA"/>
        </w:rPr>
      </w:pPr>
      <w:r w:rsidRPr="0069319B">
        <w:rPr>
          <w:b/>
          <w:color w:val="FF0000"/>
          <w:sz w:val="28"/>
          <w:szCs w:val="28"/>
          <w:lang w:val="uk-UA"/>
        </w:rPr>
        <w:t>з геометрії</w:t>
      </w:r>
    </w:p>
    <w:p w:rsidR="0056737A" w:rsidRPr="0069319B" w:rsidRDefault="0056737A" w:rsidP="0056737A">
      <w:pPr>
        <w:jc w:val="center"/>
        <w:rPr>
          <w:b/>
          <w:color w:val="FF0000"/>
          <w:sz w:val="28"/>
          <w:szCs w:val="28"/>
          <w:lang w:val="uk-UA"/>
        </w:rPr>
      </w:pPr>
      <w:r w:rsidRPr="0069319B">
        <w:rPr>
          <w:b/>
          <w:color w:val="FF0000"/>
          <w:sz w:val="28"/>
          <w:szCs w:val="28"/>
          <w:lang w:val="uk-UA"/>
        </w:rPr>
        <w:t>7 клас</w:t>
      </w:r>
    </w:p>
    <w:p w:rsidR="0056737A" w:rsidRPr="0069319B" w:rsidRDefault="0056737A" w:rsidP="0056737A">
      <w:pPr>
        <w:jc w:val="center"/>
        <w:rPr>
          <w:b/>
          <w:i/>
          <w:sz w:val="28"/>
          <w:szCs w:val="28"/>
          <w:lang w:val="uk-UA"/>
        </w:rPr>
      </w:pPr>
      <w:r w:rsidRPr="0069319B">
        <w:rPr>
          <w:b/>
          <w:i/>
          <w:sz w:val="28"/>
          <w:szCs w:val="28"/>
          <w:lang w:val="uk-UA"/>
        </w:rPr>
        <w:t>( 2 години на тиждень, у І семестрі – 3</w:t>
      </w:r>
      <w:r>
        <w:rPr>
          <w:b/>
          <w:i/>
          <w:sz w:val="28"/>
          <w:szCs w:val="28"/>
          <w:lang w:val="uk-UA"/>
        </w:rPr>
        <w:t>0</w:t>
      </w:r>
      <w:r w:rsidRPr="0069319B">
        <w:rPr>
          <w:b/>
          <w:i/>
          <w:sz w:val="28"/>
          <w:szCs w:val="28"/>
          <w:lang w:val="uk-UA"/>
        </w:rPr>
        <w:t xml:space="preserve"> години, у ІІ семестрі – </w:t>
      </w:r>
      <w:r>
        <w:rPr>
          <w:b/>
          <w:i/>
          <w:sz w:val="28"/>
          <w:szCs w:val="28"/>
          <w:lang w:val="uk-UA"/>
        </w:rPr>
        <w:t>40</w:t>
      </w:r>
      <w:r w:rsidRPr="0069319B">
        <w:rPr>
          <w:b/>
          <w:i/>
          <w:sz w:val="28"/>
          <w:szCs w:val="28"/>
          <w:lang w:val="uk-UA"/>
        </w:rPr>
        <w:t>годин, усього – 70 годин)</w:t>
      </w:r>
    </w:p>
    <w:p w:rsidR="0056737A" w:rsidRPr="0069319B" w:rsidRDefault="0056737A" w:rsidP="0056737A"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69319B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69319B">
        <w:rPr>
          <w:sz w:val="28"/>
          <w:szCs w:val="28"/>
          <w:lang w:val="uk-UA"/>
        </w:rPr>
        <w:t>авт</w:t>
      </w:r>
      <w:proofErr w:type="spellEnd"/>
      <w:r w:rsidRPr="0069319B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69319B">
        <w:rPr>
          <w:sz w:val="28"/>
          <w:szCs w:val="28"/>
          <w:lang w:val="uk-UA"/>
        </w:rPr>
        <w:t>Нелін</w:t>
      </w:r>
      <w:proofErr w:type="spellEnd"/>
      <w:r w:rsidRPr="0069319B">
        <w:rPr>
          <w:sz w:val="28"/>
          <w:szCs w:val="28"/>
          <w:lang w:val="uk-UA"/>
        </w:rPr>
        <w:t xml:space="preserve"> Є.П., </w:t>
      </w:r>
      <w:proofErr w:type="spellStart"/>
      <w:r w:rsidRPr="0069319B">
        <w:rPr>
          <w:sz w:val="28"/>
          <w:szCs w:val="28"/>
          <w:lang w:val="uk-UA"/>
        </w:rPr>
        <w:t>Номіровський</w:t>
      </w:r>
      <w:proofErr w:type="spellEnd"/>
      <w:r w:rsidRPr="0069319B">
        <w:rPr>
          <w:sz w:val="28"/>
          <w:szCs w:val="28"/>
          <w:lang w:val="uk-UA"/>
        </w:rPr>
        <w:t xml:space="preserve"> Д.А., </w:t>
      </w:r>
      <w:proofErr w:type="spellStart"/>
      <w:r w:rsidRPr="0069319B">
        <w:rPr>
          <w:sz w:val="28"/>
          <w:szCs w:val="28"/>
          <w:lang w:val="uk-UA"/>
        </w:rPr>
        <w:t>Паньков</w:t>
      </w:r>
      <w:proofErr w:type="spellEnd"/>
      <w:r w:rsidRPr="0069319B">
        <w:rPr>
          <w:sz w:val="28"/>
          <w:szCs w:val="28"/>
          <w:lang w:val="uk-UA"/>
        </w:rPr>
        <w:t xml:space="preserve"> А.В., </w:t>
      </w:r>
      <w:proofErr w:type="spellStart"/>
      <w:r w:rsidRPr="0069319B">
        <w:rPr>
          <w:sz w:val="28"/>
          <w:szCs w:val="28"/>
          <w:lang w:val="uk-UA"/>
        </w:rPr>
        <w:t>Тарасенкова</w:t>
      </w:r>
      <w:proofErr w:type="spellEnd"/>
      <w:r w:rsidRPr="0069319B">
        <w:rPr>
          <w:sz w:val="28"/>
          <w:szCs w:val="28"/>
          <w:lang w:val="uk-UA"/>
        </w:rPr>
        <w:t xml:space="preserve"> Н.А., Чемерис М.В., Якір М.С.) (оновлена 2017 р.)</w:t>
      </w:r>
    </w:p>
    <w:p w:rsidR="0069319B" w:rsidRPr="0069319B" w:rsidRDefault="0069319B">
      <w:pPr>
        <w:rPr>
          <w:lang w:val="uk-UA"/>
        </w:rPr>
      </w:pPr>
    </w:p>
    <w:tbl>
      <w:tblPr>
        <w:tblW w:w="7815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294"/>
        <w:gridCol w:w="5812"/>
      </w:tblGrid>
      <w:tr w:rsidR="007D4F1A" w:rsidRPr="0069319B" w:rsidTr="007D4F1A">
        <w:trPr>
          <w:trHeight w:val="412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09.01.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tabs>
                <w:tab w:val="left" w:pos="4125"/>
              </w:tabs>
              <w:rPr>
                <w:lang w:val="uk-UA"/>
              </w:rPr>
            </w:pPr>
            <w:bookmarkStart w:id="0" w:name="_GoBack"/>
            <w:bookmarkEnd w:id="0"/>
            <w:r>
              <w:rPr>
                <w:lang w:val="uk-UA"/>
              </w:rPr>
              <w:t>Ознаки рівності трикутників</w:t>
            </w:r>
          </w:p>
        </w:tc>
      </w:tr>
      <w:tr w:rsidR="007D4F1A" w:rsidRPr="0069319B" w:rsidTr="007D4F1A">
        <w:trPr>
          <w:trHeight w:val="278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11.01.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rPr>
                <w:lang w:val="uk-UA"/>
              </w:rPr>
            </w:pPr>
            <w:r>
              <w:rPr>
                <w:lang w:val="uk-UA"/>
              </w:rPr>
              <w:t>Ознаки рівності трикутників</w:t>
            </w:r>
          </w:p>
        </w:tc>
      </w:tr>
      <w:tr w:rsidR="007D4F1A" w:rsidRPr="0069319B" w:rsidTr="007D4F1A">
        <w:trPr>
          <w:trHeight w:val="278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16.01.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rPr>
                <w:lang w:val="uk-UA"/>
              </w:rPr>
            </w:pPr>
            <w:r>
              <w:rPr>
                <w:lang w:val="uk-UA"/>
              </w:rPr>
              <w:t>Ознаки рівності трикутників</w:t>
            </w:r>
          </w:p>
        </w:tc>
      </w:tr>
      <w:tr w:rsidR="007D4F1A" w:rsidRPr="0069319B" w:rsidTr="007D4F1A">
        <w:trPr>
          <w:trHeight w:val="278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18.01.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rPr>
                <w:lang w:val="uk-UA"/>
              </w:rPr>
            </w:pPr>
            <w:r w:rsidRPr="0069319B">
              <w:rPr>
                <w:highlight w:val="white"/>
                <w:lang w:val="uk-UA"/>
              </w:rPr>
              <w:t>Рівнобедрений трикутник та його властивості</w:t>
            </w:r>
          </w:p>
        </w:tc>
      </w:tr>
      <w:tr w:rsidR="007D4F1A" w:rsidRPr="0069319B" w:rsidTr="007D4F1A">
        <w:trPr>
          <w:trHeight w:val="20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23.01.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</w:tr>
      <w:tr w:rsidR="007D4F1A" w:rsidRPr="0069319B" w:rsidTr="007D4F1A">
        <w:trPr>
          <w:trHeight w:val="20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25.01.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rPr>
                <w:lang w:val="uk-UA"/>
              </w:rPr>
            </w:pPr>
            <w:r w:rsidRPr="0069319B">
              <w:rPr>
                <w:highlight w:val="white"/>
                <w:lang w:val="uk-UA"/>
              </w:rPr>
              <w:t>Рівнобедрений трикутник та його властивості</w:t>
            </w:r>
          </w:p>
        </w:tc>
      </w:tr>
      <w:tr w:rsidR="007D4F1A" w:rsidRPr="0069319B" w:rsidTr="007D4F1A">
        <w:trPr>
          <w:trHeight w:val="20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30.01.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tabs>
                <w:tab w:val="left" w:pos="1260"/>
              </w:tabs>
              <w:autoSpaceDE w:val="0"/>
              <w:autoSpaceDN w:val="0"/>
              <w:adjustRightInd w:val="0"/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</w:tr>
      <w:tr w:rsidR="007D4F1A" w:rsidRPr="0069319B" w:rsidTr="007D4F1A">
        <w:trPr>
          <w:trHeight w:val="90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01.02.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rPr>
                <w:lang w:val="uk-UA"/>
              </w:rPr>
            </w:pPr>
            <w:r w:rsidRPr="0069319B">
              <w:rPr>
                <w:lang w:val="uk-UA"/>
              </w:rPr>
              <w:t>Сума кутів трикутника</w:t>
            </w:r>
            <w:r w:rsidRPr="0069319B">
              <w:rPr>
                <w:highlight w:val="white"/>
                <w:lang w:val="uk-UA"/>
              </w:rPr>
              <w:t>.</w:t>
            </w:r>
          </w:p>
        </w:tc>
      </w:tr>
      <w:tr w:rsidR="007D4F1A" w:rsidRPr="0069319B" w:rsidTr="007D4F1A">
        <w:trPr>
          <w:trHeight w:val="78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06.02.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rPr>
                <w:lang w:val="uk-UA"/>
              </w:rPr>
            </w:pPr>
            <w:r w:rsidRPr="0069319B">
              <w:rPr>
                <w:lang w:val="uk-UA"/>
              </w:rPr>
              <w:t>Сума кутів трикутника</w:t>
            </w:r>
            <w:r w:rsidRPr="0069319B">
              <w:rPr>
                <w:highlight w:val="white"/>
                <w:lang w:val="uk-UA"/>
              </w:rPr>
              <w:t>. Нерівність трикутника</w:t>
            </w:r>
          </w:p>
        </w:tc>
      </w:tr>
      <w:tr w:rsidR="007D4F1A" w:rsidRPr="0069319B" w:rsidTr="007D4F1A">
        <w:trPr>
          <w:trHeight w:val="78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08.02.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</w:tr>
      <w:tr w:rsidR="007D4F1A" w:rsidRPr="0069319B" w:rsidTr="007D4F1A">
        <w:trPr>
          <w:trHeight w:val="78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13.02.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</w:tr>
      <w:tr w:rsidR="007D4F1A" w:rsidRPr="0069319B" w:rsidTr="007D4F1A">
        <w:trPr>
          <w:trHeight w:val="45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15.02.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ind w:right="60"/>
              <w:rPr>
                <w:highlight w:val="white"/>
                <w:lang w:val="uk-UA"/>
              </w:rPr>
            </w:pPr>
            <w:r w:rsidRPr="0069319B">
              <w:rPr>
                <w:highlight w:val="white"/>
                <w:lang w:val="uk-UA"/>
              </w:rPr>
              <w:t>Прямокутний трикутник</w:t>
            </w:r>
          </w:p>
        </w:tc>
      </w:tr>
      <w:tr w:rsidR="007D4F1A" w:rsidRPr="0069319B" w:rsidTr="007D4F1A">
        <w:trPr>
          <w:trHeight w:val="45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20.02.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</w:tr>
      <w:tr w:rsidR="007D4F1A" w:rsidRPr="0069319B" w:rsidTr="007D4F1A">
        <w:trPr>
          <w:trHeight w:val="330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22.02.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69319B">
              <w:rPr>
                <w:highlight w:val="white"/>
                <w:lang w:val="uk-UA"/>
              </w:rPr>
              <w:t>Властивості прямокутного трикутник</w:t>
            </w:r>
            <w:r w:rsidRPr="0069319B">
              <w:rPr>
                <w:lang w:val="uk-UA"/>
              </w:rPr>
              <w:t>а</w:t>
            </w:r>
          </w:p>
        </w:tc>
      </w:tr>
      <w:tr w:rsidR="007D4F1A" w:rsidRPr="0069319B" w:rsidTr="007D4F1A">
        <w:trPr>
          <w:trHeight w:val="264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27.02.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</w:tr>
      <w:tr w:rsidR="007D4F1A" w:rsidRPr="0069319B" w:rsidTr="007D4F1A">
        <w:trPr>
          <w:trHeight w:val="322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29.02.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</w:tr>
      <w:tr w:rsidR="007D4F1A" w:rsidRPr="0069319B" w:rsidTr="007D4F1A">
        <w:trPr>
          <w:trHeight w:val="45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05.03.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</w:tr>
      <w:tr w:rsidR="007D4F1A" w:rsidRPr="0069319B" w:rsidTr="007D4F1A">
        <w:trPr>
          <w:trHeight w:val="45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07.03.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tabs>
                <w:tab w:val="left" w:pos="1635"/>
              </w:tabs>
              <w:autoSpaceDE w:val="0"/>
              <w:autoSpaceDN w:val="0"/>
              <w:adjustRightInd w:val="0"/>
              <w:rPr>
                <w:lang w:val="uk-UA"/>
              </w:rPr>
            </w:pPr>
            <w:r w:rsidRPr="0069319B">
              <w:rPr>
                <w:lang w:val="uk-UA"/>
              </w:rPr>
              <w:t>Узагальнення і систематизація знань</w:t>
            </w:r>
          </w:p>
        </w:tc>
      </w:tr>
      <w:tr w:rsidR="007D4F1A" w:rsidRPr="0069319B" w:rsidTr="007D4F1A">
        <w:trPr>
          <w:trHeight w:val="81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12.03.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autoSpaceDE w:val="0"/>
              <w:autoSpaceDN w:val="0"/>
              <w:adjustRightInd w:val="0"/>
              <w:rPr>
                <w:b/>
                <w:i/>
                <w:lang w:val="uk-UA"/>
              </w:rPr>
            </w:pPr>
            <w:r w:rsidRPr="0069319B">
              <w:rPr>
                <w:b/>
                <w:lang w:val="uk-UA"/>
              </w:rPr>
              <w:t>Контрольна робота №3 за темою:</w:t>
            </w:r>
            <w:r w:rsidRPr="0069319B">
              <w:rPr>
                <w:b/>
                <w:i/>
                <w:lang w:val="uk-UA"/>
              </w:rPr>
              <w:t xml:space="preserve"> «</w:t>
            </w:r>
            <w:r w:rsidRPr="0069319B">
              <w:rPr>
                <w:b/>
                <w:bCs/>
                <w:i/>
                <w:lang w:val="uk-UA"/>
              </w:rPr>
              <w:t>Паралельні прямі. сума кутів трикутника</w:t>
            </w:r>
            <w:r w:rsidRPr="0069319B">
              <w:rPr>
                <w:b/>
                <w:i/>
                <w:lang w:val="uk-UA"/>
              </w:rPr>
              <w:t>»</w:t>
            </w:r>
          </w:p>
        </w:tc>
      </w:tr>
      <w:tr w:rsidR="007D4F1A" w:rsidRPr="0069319B" w:rsidTr="007D4F1A">
        <w:trPr>
          <w:trHeight w:val="224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14.03.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ind w:right="60"/>
              <w:rPr>
                <w:highlight w:val="white"/>
                <w:lang w:val="uk-UA"/>
              </w:rPr>
            </w:pPr>
            <w:r w:rsidRPr="0069319B">
              <w:rPr>
                <w:lang w:val="uk-UA"/>
              </w:rPr>
              <w:t>Аналіз контрольної роботи</w:t>
            </w:r>
            <w:r w:rsidRPr="0069319B">
              <w:rPr>
                <w:highlight w:val="white"/>
                <w:lang w:val="uk-UA"/>
              </w:rPr>
              <w:t xml:space="preserve"> . Геометричне місце точок. Коло та круг</w:t>
            </w:r>
          </w:p>
        </w:tc>
      </w:tr>
      <w:tr w:rsidR="007D4F1A" w:rsidRPr="0069319B" w:rsidTr="007D4F1A">
        <w:trPr>
          <w:trHeight w:val="215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19.03.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ind w:right="60"/>
              <w:rPr>
                <w:highlight w:val="white"/>
                <w:lang w:val="uk-UA"/>
              </w:rPr>
            </w:pPr>
            <w:r w:rsidRPr="0069319B">
              <w:rPr>
                <w:highlight w:val="white"/>
                <w:lang w:val="uk-UA"/>
              </w:rPr>
              <w:t xml:space="preserve">Властивості кола. Дотична до кола </w:t>
            </w:r>
          </w:p>
        </w:tc>
      </w:tr>
      <w:tr w:rsidR="007D4F1A" w:rsidRPr="0069319B" w:rsidTr="007D4F1A">
        <w:trPr>
          <w:trHeight w:val="78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21.03.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</w:tr>
      <w:tr w:rsidR="007D4F1A" w:rsidRPr="0069319B" w:rsidTr="007D4F1A">
        <w:trPr>
          <w:trHeight w:val="110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02.04.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69319B">
              <w:rPr>
                <w:highlight w:val="white"/>
                <w:lang w:val="uk-UA"/>
              </w:rPr>
              <w:t>Коло, вписане  в трикутник</w:t>
            </w:r>
            <w:r w:rsidRPr="0069319B">
              <w:rPr>
                <w:lang w:val="uk-UA"/>
              </w:rPr>
              <w:t xml:space="preserve">, та </w:t>
            </w:r>
            <w:r w:rsidRPr="0069319B">
              <w:rPr>
                <w:highlight w:val="white"/>
                <w:lang w:val="uk-UA"/>
              </w:rPr>
              <w:t>коло, описане навколо трикутника</w:t>
            </w:r>
          </w:p>
        </w:tc>
      </w:tr>
      <w:tr w:rsidR="007D4F1A" w:rsidRPr="0069319B" w:rsidTr="007D4F1A">
        <w:trPr>
          <w:trHeight w:val="110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04.04.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</w:tr>
      <w:tr w:rsidR="007D4F1A" w:rsidRPr="0069319B" w:rsidTr="007D4F1A">
        <w:trPr>
          <w:trHeight w:val="216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09.04.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ind w:right="60"/>
              <w:rPr>
                <w:highlight w:val="white"/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</w:tr>
      <w:tr w:rsidR="007D4F1A" w:rsidRPr="0069319B" w:rsidTr="007D4F1A">
        <w:trPr>
          <w:trHeight w:val="90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11.04.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ind w:right="60"/>
              <w:rPr>
                <w:highlight w:val="white"/>
                <w:lang w:val="uk-UA"/>
              </w:rPr>
            </w:pPr>
            <w:r w:rsidRPr="0069319B">
              <w:rPr>
                <w:highlight w:val="white"/>
                <w:lang w:val="uk-UA"/>
              </w:rPr>
              <w:t>Задачі на побудову</w:t>
            </w:r>
            <w:r w:rsidRPr="0069319B">
              <w:rPr>
                <w:lang w:val="uk-UA"/>
              </w:rPr>
              <w:t xml:space="preserve"> </w:t>
            </w:r>
          </w:p>
        </w:tc>
      </w:tr>
      <w:tr w:rsidR="007D4F1A" w:rsidRPr="0069319B" w:rsidTr="007D4F1A">
        <w:trPr>
          <w:trHeight w:val="181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16.04.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rPr>
                <w:lang w:val="uk-UA"/>
              </w:rPr>
            </w:pPr>
            <w:r w:rsidRPr="0069319B">
              <w:rPr>
                <w:lang w:val="uk-UA"/>
              </w:rPr>
              <w:t>Метод геометричних місць точок в задачах на побудову</w:t>
            </w:r>
          </w:p>
        </w:tc>
      </w:tr>
      <w:tr w:rsidR="007D4F1A" w:rsidRPr="0069319B" w:rsidTr="007D4F1A">
        <w:trPr>
          <w:trHeight w:val="90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18.04.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задач</w:t>
            </w:r>
          </w:p>
        </w:tc>
      </w:tr>
      <w:tr w:rsidR="007D4F1A" w:rsidRPr="0069319B" w:rsidTr="007D4F1A">
        <w:trPr>
          <w:trHeight w:val="298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23.04.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rPr>
                <w:b/>
                <w:i/>
                <w:lang w:val="uk-UA"/>
              </w:rPr>
            </w:pPr>
            <w:r w:rsidRPr="0069319B">
              <w:rPr>
                <w:lang w:val="uk-UA"/>
              </w:rPr>
              <w:t>Узагальнення і систематизація знань</w:t>
            </w:r>
          </w:p>
        </w:tc>
      </w:tr>
      <w:tr w:rsidR="007D4F1A" w:rsidRPr="0069319B" w:rsidTr="007D4F1A">
        <w:trPr>
          <w:trHeight w:val="171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25.04.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tabs>
                <w:tab w:val="left" w:pos="2145"/>
              </w:tabs>
              <w:rPr>
                <w:lang w:val="uk-UA"/>
              </w:rPr>
            </w:pPr>
            <w:r w:rsidRPr="0069319B">
              <w:rPr>
                <w:b/>
                <w:lang w:val="uk-UA"/>
              </w:rPr>
              <w:t>Контрольна робота №4 за темою:</w:t>
            </w:r>
            <w:r w:rsidRPr="0069319B">
              <w:rPr>
                <w:b/>
                <w:i/>
                <w:lang w:val="uk-UA"/>
              </w:rPr>
              <w:t xml:space="preserve"> «</w:t>
            </w:r>
            <w:r w:rsidRPr="0069319B">
              <w:rPr>
                <w:b/>
                <w:bCs/>
                <w:i/>
                <w:lang w:val="uk-UA"/>
              </w:rPr>
              <w:t>Коло і круг</w:t>
            </w:r>
            <w:r w:rsidRPr="0069319B">
              <w:rPr>
                <w:b/>
                <w:i/>
                <w:lang w:val="uk-UA"/>
              </w:rPr>
              <w:t>»</w:t>
            </w:r>
          </w:p>
        </w:tc>
      </w:tr>
      <w:tr w:rsidR="007D4F1A" w:rsidRPr="0069319B" w:rsidTr="007D4F1A">
        <w:trPr>
          <w:trHeight w:val="233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30.04.</w:t>
            </w:r>
          </w:p>
        </w:tc>
        <w:tc>
          <w:tcPr>
            <w:tcW w:w="5812" w:type="dxa"/>
            <w:vAlign w:val="center"/>
          </w:tcPr>
          <w:p w:rsidR="007D4F1A" w:rsidRPr="0069319B" w:rsidRDefault="007D4F1A" w:rsidP="003E4B58">
            <w:pPr>
              <w:rPr>
                <w:lang w:val="uk-UA"/>
              </w:rPr>
            </w:pPr>
            <w:r w:rsidRPr="0069319B">
              <w:rPr>
                <w:lang w:val="uk-UA"/>
              </w:rPr>
              <w:t>Аналіз контрольної роботи</w:t>
            </w:r>
            <w:r w:rsidRPr="0069319B">
              <w:rPr>
                <w:bCs/>
                <w:lang w:val="uk-UA"/>
              </w:rPr>
              <w:t xml:space="preserve"> . Взаємне розміщення прямих на площині</w:t>
            </w:r>
          </w:p>
        </w:tc>
      </w:tr>
      <w:tr w:rsidR="007D4F1A" w:rsidRPr="0069319B" w:rsidTr="007D4F1A">
        <w:trPr>
          <w:trHeight w:val="187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02.05.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rPr>
                <w:lang w:val="uk-UA"/>
              </w:rPr>
            </w:pPr>
            <w:r w:rsidRPr="0069319B">
              <w:rPr>
                <w:bCs/>
                <w:lang w:val="uk-UA"/>
              </w:rPr>
              <w:t>Ознаки рівності трикутників</w:t>
            </w:r>
          </w:p>
        </w:tc>
      </w:tr>
      <w:tr w:rsidR="007D4F1A" w:rsidRPr="0069319B" w:rsidTr="007D4F1A">
        <w:trPr>
          <w:trHeight w:val="277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07.05.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rPr>
                <w:lang w:val="uk-UA"/>
              </w:rPr>
            </w:pPr>
            <w:r w:rsidRPr="0069319B">
              <w:rPr>
                <w:highlight w:val="white"/>
                <w:lang w:val="uk-UA"/>
              </w:rPr>
              <w:t>Рівнобедрений трикутник</w:t>
            </w:r>
          </w:p>
        </w:tc>
      </w:tr>
      <w:tr w:rsidR="007D4F1A" w:rsidRPr="0069319B" w:rsidTr="007D4F1A">
        <w:trPr>
          <w:trHeight w:val="238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09.05.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rPr>
                <w:lang w:val="uk-UA"/>
              </w:rPr>
            </w:pPr>
            <w:r w:rsidRPr="0069319B">
              <w:rPr>
                <w:highlight w:val="white"/>
                <w:lang w:val="uk-UA"/>
              </w:rPr>
              <w:t>Властивості прямокутних трикутників</w:t>
            </w:r>
          </w:p>
        </w:tc>
      </w:tr>
      <w:tr w:rsidR="007D4F1A" w:rsidRPr="0069319B" w:rsidTr="007D4F1A">
        <w:trPr>
          <w:trHeight w:val="238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14.05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rPr>
                <w:highlight w:val="white"/>
                <w:lang w:val="uk-UA"/>
              </w:rPr>
            </w:pPr>
            <w:r w:rsidRPr="0069319B">
              <w:rPr>
                <w:highlight w:val="white"/>
                <w:lang w:val="uk-UA"/>
              </w:rPr>
              <w:t>Властивості прямокутних трикутників</w:t>
            </w:r>
          </w:p>
        </w:tc>
      </w:tr>
      <w:tr w:rsidR="007D4F1A" w:rsidRPr="0069319B" w:rsidTr="007D4F1A">
        <w:trPr>
          <w:trHeight w:val="199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16.05.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69319B">
              <w:rPr>
                <w:highlight w:val="white"/>
                <w:lang w:val="uk-UA"/>
              </w:rPr>
              <w:t>Коло. Круг</w:t>
            </w:r>
          </w:p>
        </w:tc>
      </w:tr>
      <w:tr w:rsidR="007D4F1A" w:rsidRPr="0069319B" w:rsidTr="007D4F1A">
        <w:trPr>
          <w:trHeight w:val="199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21.05.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autoSpaceDE w:val="0"/>
              <w:autoSpaceDN w:val="0"/>
              <w:adjustRightInd w:val="0"/>
              <w:rPr>
                <w:highlight w:val="white"/>
                <w:lang w:val="uk-UA"/>
              </w:rPr>
            </w:pPr>
            <w:r w:rsidRPr="0069319B">
              <w:rPr>
                <w:highlight w:val="white"/>
                <w:lang w:val="uk-UA"/>
              </w:rPr>
              <w:t>Коло. Круг</w:t>
            </w:r>
          </w:p>
        </w:tc>
      </w:tr>
      <w:tr w:rsidR="007D4F1A" w:rsidRPr="0069319B" w:rsidTr="007D4F1A">
        <w:trPr>
          <w:trHeight w:val="264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23.05.</w:t>
            </w:r>
          </w:p>
        </w:tc>
        <w:tc>
          <w:tcPr>
            <w:tcW w:w="5812" w:type="dxa"/>
            <w:vAlign w:val="center"/>
          </w:tcPr>
          <w:p w:rsidR="007D4F1A" w:rsidRPr="0069319B" w:rsidRDefault="007D4F1A" w:rsidP="003E4B58">
            <w:pPr>
              <w:rPr>
                <w:lang w:val="uk-UA"/>
              </w:rPr>
            </w:pPr>
            <w:r w:rsidRPr="0069319B">
              <w:rPr>
                <w:b/>
                <w:lang w:val="uk-UA"/>
              </w:rPr>
              <w:t>Підсумкова контрольна робота за рік</w:t>
            </w:r>
          </w:p>
        </w:tc>
      </w:tr>
      <w:tr w:rsidR="007D4F1A" w:rsidRPr="0069319B" w:rsidTr="007D4F1A">
        <w:trPr>
          <w:trHeight w:val="145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28.05.</w:t>
            </w:r>
          </w:p>
        </w:tc>
        <w:tc>
          <w:tcPr>
            <w:tcW w:w="5812" w:type="dxa"/>
            <w:vAlign w:val="center"/>
          </w:tcPr>
          <w:p w:rsidR="007D4F1A" w:rsidRPr="0069319B" w:rsidRDefault="007D4F1A" w:rsidP="003E4B58">
            <w:pPr>
              <w:rPr>
                <w:bCs/>
                <w:lang w:val="uk-UA"/>
              </w:rPr>
            </w:pPr>
            <w:r w:rsidRPr="0069319B">
              <w:rPr>
                <w:lang w:val="uk-UA"/>
              </w:rPr>
              <w:t>Аналіз контрольної роботи</w:t>
            </w:r>
          </w:p>
        </w:tc>
      </w:tr>
      <w:tr w:rsidR="007D4F1A" w:rsidRPr="0069319B" w:rsidTr="007D4F1A">
        <w:trPr>
          <w:trHeight w:val="39"/>
        </w:trPr>
        <w:tc>
          <w:tcPr>
            <w:tcW w:w="709" w:type="dxa"/>
            <w:vAlign w:val="center"/>
          </w:tcPr>
          <w:p w:rsidR="007D4F1A" w:rsidRPr="0069319B" w:rsidRDefault="007D4F1A" w:rsidP="003E4B58">
            <w:pPr>
              <w:pStyle w:val="a6"/>
              <w:numPr>
                <w:ilvl w:val="0"/>
                <w:numId w:val="2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7D4F1A" w:rsidRDefault="007D4F1A" w:rsidP="003E4B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30.05.</w:t>
            </w:r>
          </w:p>
        </w:tc>
        <w:tc>
          <w:tcPr>
            <w:tcW w:w="5812" w:type="dxa"/>
          </w:tcPr>
          <w:p w:rsidR="007D4F1A" w:rsidRPr="0069319B" w:rsidRDefault="007D4F1A" w:rsidP="003E4B58">
            <w:pPr>
              <w:rPr>
                <w:lang w:val="uk-UA"/>
              </w:rPr>
            </w:pPr>
            <w:r w:rsidRPr="0069319B">
              <w:rPr>
                <w:lang w:val="uk-UA"/>
              </w:rPr>
              <w:t>Підсумковий урок</w:t>
            </w:r>
          </w:p>
        </w:tc>
      </w:tr>
    </w:tbl>
    <w:p w:rsidR="00AE3C8D" w:rsidRPr="0069319B" w:rsidRDefault="00AE3C8D" w:rsidP="00AE3C8D">
      <w:pPr>
        <w:rPr>
          <w:lang w:val="uk-UA"/>
        </w:rPr>
      </w:pPr>
    </w:p>
    <w:sectPr w:rsidR="00AE3C8D" w:rsidRPr="0069319B" w:rsidSect="003E4B58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90F91"/>
    <w:multiLevelType w:val="hybridMultilevel"/>
    <w:tmpl w:val="A31CF86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E4C07"/>
    <w:multiLevelType w:val="hybridMultilevel"/>
    <w:tmpl w:val="F112DA88"/>
    <w:lvl w:ilvl="0" w:tplc="04190001">
      <w:start w:val="1"/>
      <w:numFmt w:val="bullet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60B961F5"/>
    <w:multiLevelType w:val="hybridMultilevel"/>
    <w:tmpl w:val="F2DC944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8D"/>
    <w:rsid w:val="00037123"/>
    <w:rsid w:val="00085F43"/>
    <w:rsid w:val="002D2F78"/>
    <w:rsid w:val="003E4B58"/>
    <w:rsid w:val="0056737A"/>
    <w:rsid w:val="005C5B2A"/>
    <w:rsid w:val="0069319B"/>
    <w:rsid w:val="00765F4C"/>
    <w:rsid w:val="007A1973"/>
    <w:rsid w:val="007D4F1A"/>
    <w:rsid w:val="00836AC4"/>
    <w:rsid w:val="008E46D3"/>
    <w:rsid w:val="00970163"/>
    <w:rsid w:val="009B2315"/>
    <w:rsid w:val="00A96D2C"/>
    <w:rsid w:val="00AE3C8D"/>
    <w:rsid w:val="00B16EE1"/>
    <w:rsid w:val="00B852AA"/>
    <w:rsid w:val="00BC4626"/>
    <w:rsid w:val="00BD4D73"/>
    <w:rsid w:val="00C80D53"/>
    <w:rsid w:val="00D9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B5E2F-023F-4251-9401-3A60AD06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abzac">
    <w:name w:val="Table Text_abzac"/>
    <w:rsid w:val="00AE3C8D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0" w:lineRule="atLeast"/>
      <w:ind w:left="60" w:firstLine="30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  <w:style w:type="paragraph" w:styleId="a3">
    <w:name w:val="No Spacing"/>
    <w:basedOn w:val="a"/>
    <w:qFormat/>
    <w:rsid w:val="00AE3C8D"/>
    <w:rPr>
      <w:rFonts w:eastAsia="Calibri"/>
      <w:sz w:val="28"/>
      <w:szCs w:val="28"/>
      <w:lang w:val="uk-UA" w:eastAsia="en-US" w:bidi="en-US"/>
    </w:rPr>
  </w:style>
  <w:style w:type="paragraph" w:styleId="a4">
    <w:name w:val="Balloon Text"/>
    <w:basedOn w:val="a"/>
    <w:link w:val="a5"/>
    <w:uiPriority w:val="99"/>
    <w:semiHidden/>
    <w:unhideWhenUsed/>
    <w:rsid w:val="00BC4626"/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C4626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037123"/>
    <w:pPr>
      <w:ind w:left="720"/>
      <w:contextualSpacing/>
    </w:pPr>
  </w:style>
  <w:style w:type="paragraph" w:customStyle="1" w:styleId="TableText">
    <w:name w:val="Table Text"/>
    <w:rsid w:val="007A197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0" w:lineRule="atLeast"/>
      <w:ind w:left="6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2502</Words>
  <Characters>1427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danja</dc:creator>
  <cp:keywords/>
  <dc:description/>
  <cp:lastModifiedBy>0000</cp:lastModifiedBy>
  <cp:revision>9</cp:revision>
  <cp:lastPrinted>2020-09-14T06:54:00Z</cp:lastPrinted>
  <dcterms:created xsi:type="dcterms:W3CDTF">2022-10-20T08:22:00Z</dcterms:created>
  <dcterms:modified xsi:type="dcterms:W3CDTF">2024-03-07T21:37:00Z</dcterms:modified>
</cp:coreProperties>
</file>