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E6" w:rsidRPr="0025304F" w:rsidRDefault="005414E6" w:rsidP="005414E6">
      <w:pPr>
        <w:jc w:val="center"/>
        <w:rPr>
          <w:b/>
          <w:sz w:val="28"/>
          <w:szCs w:val="28"/>
          <w:lang w:val="uk-UA"/>
        </w:rPr>
      </w:pPr>
      <w:r w:rsidRPr="0025304F">
        <w:rPr>
          <w:b/>
          <w:sz w:val="28"/>
          <w:szCs w:val="28"/>
          <w:lang w:val="uk-UA"/>
        </w:rPr>
        <w:t>Календарно-тематичне планування</w:t>
      </w:r>
    </w:p>
    <w:p w:rsidR="005414E6" w:rsidRPr="0025304F" w:rsidRDefault="005414E6" w:rsidP="005414E6">
      <w:pPr>
        <w:jc w:val="center"/>
        <w:rPr>
          <w:b/>
          <w:sz w:val="28"/>
          <w:szCs w:val="28"/>
          <w:lang w:val="uk-UA"/>
        </w:rPr>
      </w:pPr>
      <w:r w:rsidRPr="0025304F">
        <w:rPr>
          <w:b/>
          <w:sz w:val="28"/>
          <w:szCs w:val="28"/>
          <w:lang w:val="uk-UA"/>
        </w:rPr>
        <w:t>з алгебри</w:t>
      </w:r>
    </w:p>
    <w:p w:rsidR="005414E6" w:rsidRPr="0025304F" w:rsidRDefault="005414E6" w:rsidP="005414E6">
      <w:pPr>
        <w:jc w:val="center"/>
        <w:rPr>
          <w:b/>
          <w:sz w:val="28"/>
          <w:szCs w:val="28"/>
          <w:lang w:val="uk-UA"/>
        </w:rPr>
      </w:pPr>
      <w:r w:rsidRPr="0025304F">
        <w:rPr>
          <w:b/>
          <w:sz w:val="28"/>
          <w:szCs w:val="28"/>
          <w:lang w:val="uk-UA"/>
        </w:rPr>
        <w:t>9 клас</w:t>
      </w:r>
    </w:p>
    <w:p w:rsidR="005414E6" w:rsidRPr="0025304F" w:rsidRDefault="005414E6" w:rsidP="005414E6">
      <w:pPr>
        <w:jc w:val="center"/>
        <w:rPr>
          <w:b/>
          <w:sz w:val="28"/>
          <w:szCs w:val="28"/>
          <w:lang w:val="uk-UA"/>
        </w:rPr>
      </w:pPr>
    </w:p>
    <w:p w:rsidR="005414E6" w:rsidRPr="0025304F" w:rsidRDefault="005414E6" w:rsidP="005414E6">
      <w:pPr>
        <w:jc w:val="center"/>
        <w:rPr>
          <w:b/>
          <w:i/>
          <w:sz w:val="28"/>
          <w:szCs w:val="28"/>
          <w:lang w:val="uk-UA"/>
        </w:rPr>
      </w:pPr>
      <w:r w:rsidRPr="0025304F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="00C85659" w:rsidRPr="0025304F">
        <w:rPr>
          <w:b/>
          <w:i/>
          <w:sz w:val="28"/>
          <w:szCs w:val="28"/>
          <w:lang w:val="uk-UA"/>
        </w:rPr>
        <w:t>0</w:t>
      </w:r>
      <w:r w:rsidRPr="0025304F">
        <w:rPr>
          <w:b/>
          <w:i/>
          <w:sz w:val="28"/>
          <w:szCs w:val="28"/>
          <w:lang w:val="uk-UA"/>
        </w:rPr>
        <w:t xml:space="preserve"> години, у ІІ семестрі – </w:t>
      </w:r>
      <w:r w:rsidR="00C85659" w:rsidRPr="0025304F">
        <w:rPr>
          <w:b/>
          <w:i/>
          <w:sz w:val="28"/>
          <w:szCs w:val="28"/>
          <w:lang w:val="uk-UA"/>
        </w:rPr>
        <w:t>40</w:t>
      </w:r>
      <w:r w:rsidRPr="0025304F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5414E6" w:rsidRPr="0025304F" w:rsidRDefault="005414E6" w:rsidP="005414E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25304F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25304F">
        <w:rPr>
          <w:sz w:val="28"/>
          <w:szCs w:val="28"/>
          <w:lang w:val="uk-UA"/>
        </w:rPr>
        <w:t>авт</w:t>
      </w:r>
      <w:proofErr w:type="spellEnd"/>
      <w:r w:rsidRPr="0025304F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25304F">
        <w:rPr>
          <w:sz w:val="28"/>
          <w:szCs w:val="28"/>
          <w:lang w:val="uk-UA"/>
        </w:rPr>
        <w:t>Нелін</w:t>
      </w:r>
      <w:proofErr w:type="spellEnd"/>
      <w:r w:rsidRPr="0025304F">
        <w:rPr>
          <w:sz w:val="28"/>
          <w:szCs w:val="28"/>
          <w:lang w:val="uk-UA"/>
        </w:rPr>
        <w:t xml:space="preserve"> Є.П., </w:t>
      </w:r>
      <w:proofErr w:type="spellStart"/>
      <w:r w:rsidRPr="0025304F">
        <w:rPr>
          <w:sz w:val="28"/>
          <w:szCs w:val="28"/>
          <w:lang w:val="uk-UA"/>
        </w:rPr>
        <w:t>Номіровський</w:t>
      </w:r>
      <w:proofErr w:type="spellEnd"/>
      <w:r w:rsidRPr="0025304F">
        <w:rPr>
          <w:sz w:val="28"/>
          <w:szCs w:val="28"/>
          <w:lang w:val="uk-UA"/>
        </w:rPr>
        <w:t xml:space="preserve"> Д.А., </w:t>
      </w:r>
      <w:proofErr w:type="spellStart"/>
      <w:r w:rsidRPr="0025304F">
        <w:rPr>
          <w:sz w:val="28"/>
          <w:szCs w:val="28"/>
          <w:lang w:val="uk-UA"/>
        </w:rPr>
        <w:t>Паньков</w:t>
      </w:r>
      <w:proofErr w:type="spellEnd"/>
      <w:r w:rsidRPr="0025304F">
        <w:rPr>
          <w:sz w:val="28"/>
          <w:szCs w:val="28"/>
          <w:lang w:val="uk-UA"/>
        </w:rPr>
        <w:t xml:space="preserve"> А.В., </w:t>
      </w:r>
      <w:proofErr w:type="spellStart"/>
      <w:r w:rsidRPr="0025304F">
        <w:rPr>
          <w:sz w:val="28"/>
          <w:szCs w:val="28"/>
          <w:lang w:val="uk-UA"/>
        </w:rPr>
        <w:t>Тарасенкова</w:t>
      </w:r>
      <w:proofErr w:type="spellEnd"/>
      <w:r w:rsidRPr="0025304F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5414E6" w:rsidRPr="0025304F" w:rsidRDefault="005414E6" w:rsidP="005414E6">
      <w:pPr>
        <w:rPr>
          <w:sz w:val="28"/>
          <w:szCs w:val="28"/>
          <w:lang w:val="uk-UA"/>
        </w:rPr>
      </w:pPr>
    </w:p>
    <w:tbl>
      <w:tblPr>
        <w:tblW w:w="893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</w:tblGrid>
      <w:tr w:rsidR="00506773" w:rsidRPr="0025304F" w:rsidTr="00506773">
        <w:trPr>
          <w:tblHeader/>
        </w:trPr>
        <w:tc>
          <w:tcPr>
            <w:tcW w:w="851" w:type="dxa"/>
            <w:vAlign w:val="center"/>
          </w:tcPr>
          <w:p w:rsidR="00506773" w:rsidRPr="0025304F" w:rsidRDefault="00506773" w:rsidP="004E67BA">
            <w:pPr>
              <w:jc w:val="center"/>
              <w:rPr>
                <w:b/>
                <w:lang w:val="uk-UA"/>
              </w:rPr>
            </w:pPr>
            <w:r w:rsidRPr="0025304F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506773" w:rsidRPr="0025304F" w:rsidRDefault="00506773" w:rsidP="004E67BA">
            <w:pPr>
              <w:jc w:val="center"/>
              <w:rPr>
                <w:b/>
                <w:lang w:val="uk-UA"/>
              </w:rPr>
            </w:pPr>
            <w:r w:rsidRPr="0025304F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506773" w:rsidRPr="0025304F" w:rsidRDefault="00506773" w:rsidP="004E67BA">
            <w:pPr>
              <w:jc w:val="center"/>
              <w:rPr>
                <w:b/>
                <w:lang w:val="uk-UA"/>
              </w:rPr>
            </w:pPr>
            <w:bookmarkStart w:id="0" w:name="_GoBack"/>
            <w:bookmarkEnd w:id="0"/>
            <w:r w:rsidRPr="0025304F">
              <w:rPr>
                <w:b/>
                <w:lang w:val="uk-UA"/>
              </w:rPr>
              <w:t>Тема уроку</w:t>
            </w:r>
          </w:p>
        </w:tc>
      </w:tr>
      <w:tr w:rsidR="00506773" w:rsidRPr="0025304F" w:rsidTr="00506773">
        <w:trPr>
          <w:trHeight w:val="358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04.09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06.09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rFonts w:ascii="Monotype Corsiva" w:hAnsi="Monotype Corsiva"/>
                <w:b/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11.09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Числові нерівності.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0D5D08">
            <w:pPr>
              <w:rPr>
                <w:lang w:val="uk-UA"/>
              </w:rPr>
            </w:pPr>
            <w:r w:rsidRPr="0025304F">
              <w:rPr>
                <w:lang w:val="uk-UA"/>
              </w:rPr>
              <w:t>13.09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Числові нерівності.</w:t>
            </w:r>
          </w:p>
        </w:tc>
      </w:tr>
      <w:tr w:rsidR="00506773" w:rsidRPr="0025304F" w:rsidTr="00506773">
        <w:trPr>
          <w:trHeight w:val="307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18.09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Числові нерівності. Основні властивості числових </w:t>
            </w: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20.09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Основні властивості числових </w:t>
            </w: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25304F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25.09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Почленне</w:t>
            </w:r>
            <w:proofErr w:type="spellEnd"/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 додавання і множення  </w:t>
            </w: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25304F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27.09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b/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Нерівності зі змінними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2.10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Нерівності зі змінними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9.10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Числові проміжки.</w:t>
            </w:r>
          </w:p>
        </w:tc>
      </w:tr>
      <w:tr w:rsidR="00506773" w:rsidRPr="0025304F" w:rsidTr="00506773">
        <w:trPr>
          <w:trHeight w:val="389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11.10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b/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Лінійні нерівності з однією змінною.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16.10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Лінійні нерівності з однією змінною.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18.10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Рівносильні нерівності.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14.10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Системи лінійних </w:t>
            </w: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 з однією змінною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30.10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Системи лінійних </w:t>
            </w: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 з однією змінною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1.11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506773" w:rsidRPr="0025304F" w:rsidTr="00506773">
        <w:trPr>
          <w:trHeight w:val="240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6.11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b/>
                <w:sz w:val="28"/>
                <w:szCs w:val="28"/>
                <w:lang w:val="uk-UA"/>
              </w:rPr>
              <w:t>Контрольна робота № 2 « Нерівності»</w:t>
            </w:r>
          </w:p>
        </w:tc>
      </w:tr>
      <w:tr w:rsidR="00506773" w:rsidRPr="0025304F" w:rsidTr="00506773">
        <w:trPr>
          <w:trHeight w:val="285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0D5D08">
            <w:pPr>
              <w:rPr>
                <w:lang w:val="uk-UA"/>
              </w:rPr>
            </w:pPr>
            <w:r w:rsidRPr="0025304F">
              <w:rPr>
                <w:lang w:val="uk-UA"/>
              </w:rPr>
              <w:t>8.11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506773" w:rsidRPr="0025304F" w:rsidTr="00506773">
        <w:trPr>
          <w:trHeight w:val="295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13.11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25304F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функції.</w:t>
            </w:r>
          </w:p>
        </w:tc>
      </w:tr>
      <w:tr w:rsidR="00506773" w:rsidRPr="0025304F" w:rsidTr="00506773">
        <w:trPr>
          <w:trHeight w:val="135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15.11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25304F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20.11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25304F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25304F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</w:t>
            </w:r>
          </w:p>
        </w:tc>
      </w:tr>
      <w:tr w:rsidR="00506773" w:rsidRPr="0025304F" w:rsidTr="00506773">
        <w:trPr>
          <w:trHeight w:val="165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0D5D08">
            <w:pPr>
              <w:rPr>
                <w:lang w:val="uk-UA"/>
              </w:rPr>
            </w:pPr>
            <w:r w:rsidRPr="0025304F">
              <w:rPr>
                <w:lang w:val="uk-UA"/>
              </w:rPr>
              <w:t>22.11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Перетворення графіків функцій.</w:t>
            </w:r>
          </w:p>
        </w:tc>
      </w:tr>
      <w:tr w:rsidR="00506773" w:rsidRPr="0025304F" w:rsidTr="00506773">
        <w:trPr>
          <w:trHeight w:val="150"/>
        </w:trPr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27.11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Перетворення графіків функцій.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29.11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Квадратична функція, її графік і властивості.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2B5928">
            <w:pPr>
              <w:rPr>
                <w:lang w:val="uk-UA"/>
              </w:rPr>
            </w:pPr>
            <w:r w:rsidRPr="0025304F">
              <w:rPr>
                <w:lang w:val="uk-UA"/>
              </w:rPr>
              <w:t>4.12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Квадратична функція, її графік і властивості.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0D5D08">
            <w:pPr>
              <w:rPr>
                <w:lang w:val="uk-UA"/>
              </w:rPr>
            </w:pPr>
            <w:r w:rsidRPr="0025304F">
              <w:rPr>
                <w:lang w:val="uk-UA"/>
              </w:rPr>
              <w:t>6.12</w:t>
            </w:r>
          </w:p>
        </w:tc>
        <w:tc>
          <w:tcPr>
            <w:tcW w:w="6946" w:type="dxa"/>
          </w:tcPr>
          <w:p w:rsidR="00506773" w:rsidRPr="0025304F" w:rsidRDefault="00506773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Квадратна нерівність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C85659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11.12</w:t>
            </w:r>
          </w:p>
        </w:tc>
        <w:tc>
          <w:tcPr>
            <w:tcW w:w="6946" w:type="dxa"/>
          </w:tcPr>
          <w:p w:rsidR="00506773" w:rsidRPr="0025304F" w:rsidRDefault="00506773" w:rsidP="00C85659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Квадратна нерівність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C85659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13.12</w:t>
            </w:r>
          </w:p>
        </w:tc>
        <w:tc>
          <w:tcPr>
            <w:tcW w:w="6946" w:type="dxa"/>
          </w:tcPr>
          <w:p w:rsidR="00506773" w:rsidRPr="0025304F" w:rsidRDefault="00506773" w:rsidP="00C85659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b/>
                <w:sz w:val="28"/>
                <w:szCs w:val="28"/>
                <w:lang w:val="uk-UA"/>
              </w:rPr>
              <w:t xml:space="preserve"> </w:t>
            </w:r>
            <w:r w:rsidRPr="0025304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</w:tr>
      <w:tr w:rsidR="00506773" w:rsidRPr="0025304F" w:rsidTr="00506773">
        <w:trPr>
          <w:trHeight w:val="270"/>
        </w:trPr>
        <w:tc>
          <w:tcPr>
            <w:tcW w:w="851" w:type="dxa"/>
          </w:tcPr>
          <w:p w:rsidR="00506773" w:rsidRPr="0025304F" w:rsidRDefault="00506773" w:rsidP="00C85659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18.12</w:t>
            </w:r>
          </w:p>
        </w:tc>
        <w:tc>
          <w:tcPr>
            <w:tcW w:w="6946" w:type="dxa"/>
          </w:tcPr>
          <w:p w:rsidR="00506773" w:rsidRPr="0025304F" w:rsidRDefault="00506773" w:rsidP="00C85659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b/>
                <w:sz w:val="28"/>
                <w:szCs w:val="28"/>
                <w:lang w:val="uk-UA"/>
              </w:rPr>
              <w:t>Контрольна робота № 3</w:t>
            </w:r>
          </w:p>
        </w:tc>
      </w:tr>
      <w:tr w:rsidR="00506773" w:rsidRPr="0025304F" w:rsidTr="00506773">
        <w:tc>
          <w:tcPr>
            <w:tcW w:w="851" w:type="dxa"/>
          </w:tcPr>
          <w:p w:rsidR="00506773" w:rsidRPr="0025304F" w:rsidRDefault="00506773" w:rsidP="00C85659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506773" w:rsidRPr="0025304F" w:rsidRDefault="00506773" w:rsidP="00C85659">
            <w:pPr>
              <w:rPr>
                <w:lang w:val="uk-UA"/>
              </w:rPr>
            </w:pPr>
            <w:r w:rsidRPr="0025304F">
              <w:rPr>
                <w:lang w:val="uk-UA"/>
              </w:rPr>
              <w:t>20.12</w:t>
            </w:r>
          </w:p>
        </w:tc>
        <w:tc>
          <w:tcPr>
            <w:tcW w:w="6946" w:type="dxa"/>
          </w:tcPr>
          <w:p w:rsidR="00506773" w:rsidRPr="0025304F" w:rsidRDefault="00506773" w:rsidP="00C85659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highlight w:val="white"/>
                <w:lang w:val="uk-UA"/>
              </w:rPr>
              <w:t>Підсумковий урок</w:t>
            </w:r>
          </w:p>
        </w:tc>
      </w:tr>
    </w:tbl>
    <w:p w:rsidR="00C85659" w:rsidRPr="0025304F" w:rsidRDefault="00C85659"/>
    <w:p w:rsidR="00810945" w:rsidRPr="0025304F" w:rsidRDefault="00C85659" w:rsidP="00810945">
      <w:pPr>
        <w:jc w:val="center"/>
        <w:rPr>
          <w:b/>
          <w:sz w:val="28"/>
          <w:szCs w:val="28"/>
          <w:lang w:val="uk-UA"/>
        </w:rPr>
      </w:pPr>
      <w:r w:rsidRPr="0025304F">
        <w:br w:type="column"/>
      </w:r>
      <w:r w:rsidR="00810945" w:rsidRPr="0025304F">
        <w:rPr>
          <w:b/>
          <w:sz w:val="28"/>
          <w:szCs w:val="28"/>
          <w:lang w:val="uk-UA"/>
        </w:rPr>
        <w:lastRenderedPageBreak/>
        <w:t>Календарно-тематичне планування</w:t>
      </w:r>
    </w:p>
    <w:p w:rsidR="00810945" w:rsidRPr="0025304F" w:rsidRDefault="00810945" w:rsidP="00810945">
      <w:pPr>
        <w:jc w:val="center"/>
        <w:rPr>
          <w:b/>
          <w:sz w:val="28"/>
          <w:szCs w:val="28"/>
          <w:lang w:val="uk-UA"/>
        </w:rPr>
      </w:pPr>
      <w:r w:rsidRPr="0025304F">
        <w:rPr>
          <w:b/>
          <w:sz w:val="28"/>
          <w:szCs w:val="28"/>
          <w:lang w:val="uk-UA"/>
        </w:rPr>
        <w:t>з алгебри</w:t>
      </w:r>
    </w:p>
    <w:p w:rsidR="00810945" w:rsidRPr="0025304F" w:rsidRDefault="00810945" w:rsidP="00810945">
      <w:pPr>
        <w:jc w:val="center"/>
        <w:rPr>
          <w:b/>
          <w:sz w:val="28"/>
          <w:szCs w:val="28"/>
          <w:lang w:val="uk-UA"/>
        </w:rPr>
      </w:pPr>
      <w:r w:rsidRPr="0025304F">
        <w:rPr>
          <w:b/>
          <w:sz w:val="28"/>
          <w:szCs w:val="28"/>
          <w:lang w:val="uk-UA"/>
        </w:rPr>
        <w:t>9 клас</w:t>
      </w:r>
    </w:p>
    <w:p w:rsidR="00810945" w:rsidRPr="0025304F" w:rsidRDefault="00810945" w:rsidP="00810945">
      <w:pPr>
        <w:jc w:val="center"/>
        <w:rPr>
          <w:b/>
          <w:sz w:val="28"/>
          <w:szCs w:val="28"/>
          <w:lang w:val="uk-UA"/>
        </w:rPr>
      </w:pPr>
    </w:p>
    <w:p w:rsidR="00810945" w:rsidRPr="0025304F" w:rsidRDefault="00810945" w:rsidP="00810945">
      <w:pPr>
        <w:jc w:val="center"/>
        <w:rPr>
          <w:b/>
          <w:i/>
          <w:sz w:val="28"/>
          <w:szCs w:val="28"/>
          <w:lang w:val="uk-UA"/>
        </w:rPr>
      </w:pPr>
      <w:r w:rsidRPr="0025304F">
        <w:rPr>
          <w:b/>
          <w:i/>
          <w:sz w:val="28"/>
          <w:szCs w:val="28"/>
          <w:lang w:val="uk-UA"/>
        </w:rPr>
        <w:t>( 2 години на тиждень, у І семестрі – 30 години, у ІІ семестрі – 40 годин, усього – 70 годин)</w:t>
      </w:r>
    </w:p>
    <w:p w:rsidR="00810945" w:rsidRPr="0025304F" w:rsidRDefault="00810945" w:rsidP="0081094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25304F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25304F">
        <w:rPr>
          <w:sz w:val="28"/>
          <w:szCs w:val="28"/>
          <w:lang w:val="uk-UA"/>
        </w:rPr>
        <w:t>авт</w:t>
      </w:r>
      <w:proofErr w:type="spellEnd"/>
      <w:r w:rsidRPr="0025304F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25304F">
        <w:rPr>
          <w:sz w:val="28"/>
          <w:szCs w:val="28"/>
          <w:lang w:val="uk-UA"/>
        </w:rPr>
        <w:t>Нелін</w:t>
      </w:r>
      <w:proofErr w:type="spellEnd"/>
      <w:r w:rsidRPr="0025304F">
        <w:rPr>
          <w:sz w:val="28"/>
          <w:szCs w:val="28"/>
          <w:lang w:val="uk-UA"/>
        </w:rPr>
        <w:t xml:space="preserve"> Є.П., </w:t>
      </w:r>
      <w:proofErr w:type="spellStart"/>
      <w:r w:rsidRPr="0025304F">
        <w:rPr>
          <w:sz w:val="28"/>
          <w:szCs w:val="28"/>
          <w:lang w:val="uk-UA"/>
        </w:rPr>
        <w:t>Номіровський</w:t>
      </w:r>
      <w:proofErr w:type="spellEnd"/>
      <w:r w:rsidRPr="0025304F">
        <w:rPr>
          <w:sz w:val="28"/>
          <w:szCs w:val="28"/>
          <w:lang w:val="uk-UA"/>
        </w:rPr>
        <w:t xml:space="preserve"> Д.А., </w:t>
      </w:r>
      <w:proofErr w:type="spellStart"/>
      <w:r w:rsidRPr="0025304F">
        <w:rPr>
          <w:sz w:val="28"/>
          <w:szCs w:val="28"/>
          <w:lang w:val="uk-UA"/>
        </w:rPr>
        <w:t>Паньков</w:t>
      </w:r>
      <w:proofErr w:type="spellEnd"/>
      <w:r w:rsidRPr="0025304F">
        <w:rPr>
          <w:sz w:val="28"/>
          <w:szCs w:val="28"/>
          <w:lang w:val="uk-UA"/>
        </w:rPr>
        <w:t xml:space="preserve"> А.В., </w:t>
      </w:r>
      <w:proofErr w:type="spellStart"/>
      <w:r w:rsidRPr="0025304F">
        <w:rPr>
          <w:sz w:val="28"/>
          <w:szCs w:val="28"/>
          <w:lang w:val="uk-UA"/>
        </w:rPr>
        <w:t>Тарасенкова</w:t>
      </w:r>
      <w:proofErr w:type="spellEnd"/>
      <w:r w:rsidRPr="0025304F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0B77C3" w:rsidRPr="0025304F" w:rsidRDefault="000B77C3" w:rsidP="008D639B">
      <w:pPr>
        <w:rPr>
          <w:lang w:val="uk-UA"/>
        </w:rPr>
      </w:pPr>
    </w:p>
    <w:tbl>
      <w:tblPr>
        <w:tblW w:w="949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7655"/>
        <w:gridCol w:w="851"/>
      </w:tblGrid>
      <w:tr w:rsidR="00506773" w:rsidRPr="0025304F" w:rsidTr="00506773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73" w:rsidRPr="0025304F" w:rsidRDefault="00506773" w:rsidP="000B77C3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7655" w:type="dxa"/>
            <w:tcBorders>
              <w:left w:val="single" w:sz="4" w:space="0" w:color="auto"/>
              <w:right w:val="single" w:sz="4" w:space="0" w:color="auto"/>
            </w:tcBorders>
          </w:tcPr>
          <w:p w:rsidR="00506773" w:rsidRPr="0025304F" w:rsidRDefault="00506773" w:rsidP="00155D18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506773" w:rsidRPr="0025304F" w:rsidRDefault="00506773" w:rsidP="00155D18">
            <w:pPr>
              <w:jc w:val="center"/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Дата</w:t>
            </w:r>
          </w:p>
        </w:tc>
      </w:tr>
      <w:tr w:rsidR="00506773" w:rsidRPr="0025304F" w:rsidTr="00506773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left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25304F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25304F">
              <w:rPr>
                <w:sz w:val="28"/>
                <w:szCs w:val="28"/>
                <w:lang w:val="uk-UA"/>
              </w:rPr>
              <w:t>. Квадратна нерівність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08.01.</w:t>
            </w:r>
          </w:p>
        </w:tc>
      </w:tr>
      <w:tr w:rsidR="00506773" w:rsidRPr="0025304F" w:rsidTr="00506773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left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Квадратна нерівність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</w:tr>
      <w:tr w:rsidR="00506773" w:rsidRPr="0025304F" w:rsidTr="00506773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left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Квадратна нерівність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</w:tr>
      <w:tr w:rsidR="00506773" w:rsidRPr="0025304F" w:rsidTr="00506773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left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Квадратна нерівність. </w:t>
            </w:r>
            <w:r w:rsidRPr="0025304F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</w:tr>
      <w:tr w:rsidR="00506773" w:rsidRPr="0025304F" w:rsidTr="00506773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left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Розв’язання систем двох рівнянь із двома змінними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</w:tr>
      <w:tr w:rsidR="00506773" w:rsidRPr="0025304F" w:rsidTr="00506773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left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Розв’язання системи двох рівнянь із двома змінними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</w:tr>
      <w:tr w:rsidR="00506773" w:rsidRPr="0025304F" w:rsidTr="00506773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left w:val="single" w:sz="4" w:space="0" w:color="auto"/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Розв’язання системи двох рівнянь із двома змінними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</w:tr>
      <w:tr w:rsidR="00506773" w:rsidRPr="0025304F" w:rsidTr="00506773">
        <w:trPr>
          <w:trHeight w:val="572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Система двох рівнянь із двома змінними як математична модель прикладної задачі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</w:tr>
      <w:tr w:rsidR="00506773" w:rsidRPr="0025304F" w:rsidTr="00506773">
        <w:trPr>
          <w:trHeight w:val="572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Розв’язання текстових задач складанням системи рівнянь з двома змінними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</w:tr>
      <w:tr w:rsidR="00506773" w:rsidRPr="0025304F" w:rsidTr="00506773">
        <w:trPr>
          <w:trHeight w:val="255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25304F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</w:tr>
      <w:tr w:rsidR="00506773" w:rsidRPr="0025304F" w:rsidTr="00506773">
        <w:trPr>
          <w:trHeight w:val="70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Розв’язування задач.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</w:tr>
      <w:tr w:rsidR="00506773" w:rsidRPr="0025304F" w:rsidTr="00506773">
        <w:trPr>
          <w:trHeight w:val="70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5067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14.02</w:t>
            </w:r>
          </w:p>
        </w:tc>
      </w:tr>
      <w:tr w:rsidR="00506773" w:rsidRPr="0025304F" w:rsidTr="00506773">
        <w:trPr>
          <w:trHeight w:val="122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b/>
                <w:sz w:val="28"/>
                <w:szCs w:val="28"/>
                <w:lang w:val="uk-UA"/>
              </w:rPr>
            </w:pPr>
            <w:proofErr w:type="spellStart"/>
            <w:r w:rsidRPr="00A8546A">
              <w:rPr>
                <w:sz w:val="28"/>
                <w:szCs w:val="28"/>
              </w:rPr>
              <w:t>Контрольна</w:t>
            </w:r>
            <w:proofErr w:type="spellEnd"/>
            <w:r w:rsidRPr="00A8546A">
              <w:rPr>
                <w:sz w:val="28"/>
                <w:szCs w:val="28"/>
              </w:rPr>
              <w:t xml:space="preserve"> робота </w:t>
            </w:r>
            <w:r w:rsidRPr="0025304F">
              <w:rPr>
                <w:sz w:val="28"/>
                <w:szCs w:val="28"/>
                <w:lang w:val="uk-UA"/>
              </w:rPr>
              <w:t>з теми «Системи рівнянь з двома змінними»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:rsidR="00506773" w:rsidRPr="0025304F" w:rsidRDefault="00506773" w:rsidP="00F455A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</w:tr>
      <w:tr w:rsidR="00506773" w:rsidRPr="0025304F" w:rsidTr="00506773">
        <w:trPr>
          <w:trHeight w:val="412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25304F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25304F">
              <w:rPr>
                <w:sz w:val="28"/>
                <w:szCs w:val="28"/>
                <w:lang w:val="uk-UA"/>
              </w:rPr>
              <w:t>. Числові послідовності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</w:tr>
      <w:tr w:rsidR="00506773" w:rsidRPr="0025304F" w:rsidTr="00506773">
        <w:trPr>
          <w:trHeight w:val="378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Арифметична прогресія, її властивості. Формула n-го члена арифметичної прогресії.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</w:tr>
      <w:tr w:rsidR="00506773" w:rsidRPr="0025304F" w:rsidTr="00506773">
        <w:trPr>
          <w:trHeight w:val="378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</w:tr>
      <w:tr w:rsidR="00506773" w:rsidRPr="0025304F" w:rsidTr="00506773">
        <w:trPr>
          <w:trHeight w:val="378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Сума перших n членів арифметичної прогресії 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</w:tr>
      <w:tr w:rsidR="00506773" w:rsidRPr="0025304F" w:rsidTr="00506773">
        <w:trPr>
          <w:trHeight w:val="378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25304F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851" w:type="dxa"/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</w:tr>
      <w:tr w:rsidR="00506773" w:rsidRPr="0025304F" w:rsidTr="00506773"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Геометрична прогресія, її властивості </w:t>
            </w:r>
          </w:p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Формула n-го члена геометричної прогресії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</w:tr>
      <w:tr w:rsidR="00506773" w:rsidRPr="0025304F" w:rsidTr="00506773">
        <w:trPr>
          <w:trHeight w:val="378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Сума перших n членів геометричної прогресії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25304F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tabs>
                <w:tab w:val="left" w:pos="2934"/>
              </w:tabs>
              <w:rPr>
                <w:b/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К.Р. №4. з теми «Числові послідовності»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25304F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25304F">
              <w:rPr>
                <w:sz w:val="28"/>
                <w:szCs w:val="28"/>
                <w:lang w:val="uk-UA"/>
              </w:rPr>
              <w:t>. Основні правила комбінаторики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Основні правила комбінаторики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Випадкова подія. Частота та ймовірність випадкової події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Частота та ймовірність випадкової події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Початкові відомості про статистику. Способи подання даних та їхньої обробки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25304F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К.Р. №6. з теми « «Основи комбінаторики, теорії ймовірності та статистики»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</w:tr>
      <w:tr w:rsidR="00506773" w:rsidRPr="0025304F" w:rsidTr="00506773">
        <w:trPr>
          <w:trHeight w:val="276"/>
        </w:trPr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Розв’язування рівнянь, </w:t>
            </w:r>
            <w:proofErr w:type="spellStart"/>
            <w:r w:rsidRPr="0025304F">
              <w:rPr>
                <w:sz w:val="28"/>
                <w:szCs w:val="28"/>
                <w:lang w:val="uk-UA"/>
              </w:rPr>
              <w:t>нерівностей</w:t>
            </w:r>
            <w:proofErr w:type="spellEnd"/>
            <w:r w:rsidRPr="0025304F">
              <w:rPr>
                <w:sz w:val="28"/>
                <w:szCs w:val="28"/>
                <w:lang w:val="uk-UA"/>
              </w:rPr>
              <w:t xml:space="preserve"> та їх систем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</w:tr>
      <w:tr w:rsidR="00506773" w:rsidRPr="0025304F" w:rsidTr="00506773"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 xml:space="preserve">Функції, їх графіки та властивості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</w:tr>
      <w:tr w:rsidR="00506773" w:rsidRPr="0025304F" w:rsidTr="00506773"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Числові послідовності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</w:tr>
      <w:tr w:rsidR="00506773" w:rsidRPr="0025304F" w:rsidTr="00506773"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</w:tr>
      <w:tr w:rsidR="00506773" w:rsidRPr="0025304F" w:rsidTr="00506773"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Підсумкова контрольна робота №7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</w:tr>
      <w:tr w:rsidR="00506773" w:rsidRPr="0025304F" w:rsidTr="00506773"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b/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Аналіз підсумкової контрольної роботи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</w:tr>
      <w:tr w:rsidR="00506773" w:rsidRPr="0025304F" w:rsidTr="00506773"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</w:tr>
      <w:tr w:rsidR="00506773" w:rsidRPr="0025304F" w:rsidTr="00506773">
        <w:tc>
          <w:tcPr>
            <w:tcW w:w="992" w:type="dxa"/>
          </w:tcPr>
          <w:p w:rsidR="00506773" w:rsidRPr="0025304F" w:rsidRDefault="00506773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506773" w:rsidRPr="0025304F" w:rsidRDefault="00506773" w:rsidP="00810945">
            <w:pPr>
              <w:rPr>
                <w:sz w:val="28"/>
                <w:szCs w:val="28"/>
                <w:lang w:val="uk-UA"/>
              </w:rPr>
            </w:pPr>
            <w:r w:rsidRPr="0025304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506773" w:rsidRPr="0025304F" w:rsidRDefault="00506773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304F"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</w:tr>
    </w:tbl>
    <w:p w:rsidR="000B77C3" w:rsidRPr="0025304F" w:rsidRDefault="000B77C3" w:rsidP="008D639B">
      <w:pPr>
        <w:rPr>
          <w:lang w:val="uk-UA"/>
        </w:rPr>
      </w:pPr>
    </w:p>
    <w:sectPr w:rsidR="000B77C3" w:rsidRPr="0025304F" w:rsidSect="0081094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00F5D"/>
    <w:multiLevelType w:val="hybridMultilevel"/>
    <w:tmpl w:val="3C98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E6"/>
    <w:rsid w:val="000126E8"/>
    <w:rsid w:val="00055A65"/>
    <w:rsid w:val="000B77C3"/>
    <w:rsid w:val="000D5D08"/>
    <w:rsid w:val="0025304F"/>
    <w:rsid w:val="002B5928"/>
    <w:rsid w:val="00506773"/>
    <w:rsid w:val="005414E6"/>
    <w:rsid w:val="00675E3C"/>
    <w:rsid w:val="00765F4C"/>
    <w:rsid w:val="00810945"/>
    <w:rsid w:val="00830A28"/>
    <w:rsid w:val="008615BE"/>
    <w:rsid w:val="008D639B"/>
    <w:rsid w:val="008E46D3"/>
    <w:rsid w:val="00A8546A"/>
    <w:rsid w:val="00C85659"/>
    <w:rsid w:val="00D65DC3"/>
    <w:rsid w:val="00F27CB3"/>
    <w:rsid w:val="00F455A8"/>
    <w:rsid w:val="00F528A6"/>
    <w:rsid w:val="00F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BBAC4-B8E7-47AD-B250-0BC2464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5414E6"/>
    <w:rPr>
      <w:rFonts w:eastAsia="Calibri"/>
      <w:sz w:val="28"/>
      <w:szCs w:val="28"/>
      <w:lang w:val="uk-UA" w:eastAsia="en-US" w:bidi="en-US"/>
    </w:rPr>
  </w:style>
  <w:style w:type="paragraph" w:styleId="a4">
    <w:name w:val="List Paragraph"/>
    <w:basedOn w:val="a"/>
    <w:uiPriority w:val="34"/>
    <w:qFormat/>
    <w:rsid w:val="00D6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A31D-8569-42B4-BFD2-849D6BF9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2849</Words>
  <Characters>1624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0000</cp:lastModifiedBy>
  <cp:revision>10</cp:revision>
  <dcterms:created xsi:type="dcterms:W3CDTF">2022-10-13T10:41:00Z</dcterms:created>
  <dcterms:modified xsi:type="dcterms:W3CDTF">2024-03-07T21:19:00Z</dcterms:modified>
</cp:coreProperties>
</file>