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F2" w:rsidRPr="008A6DFD" w:rsidRDefault="005320F2" w:rsidP="005320F2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  <w:r w:rsidRPr="008A6DFD">
        <w:rPr>
          <w:b/>
          <w:color w:val="FF0000"/>
          <w:sz w:val="48"/>
          <w:szCs w:val="48"/>
          <w:lang w:val="uk-UA"/>
        </w:rPr>
        <w:t>5 клас Математика</w:t>
      </w:r>
    </w:p>
    <w:p w:rsidR="005320F2" w:rsidRPr="008A6DFD" w:rsidRDefault="005320F2" w:rsidP="005320F2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</w:p>
    <w:p w:rsidR="005320F2" w:rsidRPr="008A6DFD" w:rsidRDefault="005320F2" w:rsidP="005320F2">
      <w:pPr>
        <w:jc w:val="center"/>
        <w:rPr>
          <w:b/>
          <w:i/>
          <w:sz w:val="28"/>
          <w:szCs w:val="28"/>
          <w:lang w:val="uk-UA"/>
        </w:rPr>
      </w:pPr>
      <w:r w:rsidRPr="008A6DFD">
        <w:rPr>
          <w:b/>
          <w:i/>
          <w:sz w:val="28"/>
          <w:szCs w:val="28"/>
          <w:lang w:val="uk-UA"/>
        </w:rPr>
        <w:t xml:space="preserve">( 5 години на тиждень, у І семестрі – </w:t>
      </w:r>
      <w:r>
        <w:rPr>
          <w:b/>
          <w:i/>
          <w:sz w:val="28"/>
          <w:szCs w:val="28"/>
          <w:lang w:val="uk-UA"/>
        </w:rPr>
        <w:t>76</w:t>
      </w:r>
      <w:r w:rsidRPr="008A6DFD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100</w:t>
      </w:r>
      <w:r w:rsidRPr="008A6DFD">
        <w:rPr>
          <w:b/>
          <w:i/>
          <w:sz w:val="28"/>
          <w:szCs w:val="28"/>
          <w:lang w:val="uk-UA"/>
        </w:rPr>
        <w:t xml:space="preserve"> годин, усього – 17</w:t>
      </w:r>
      <w:r>
        <w:rPr>
          <w:b/>
          <w:i/>
          <w:sz w:val="28"/>
          <w:szCs w:val="28"/>
          <w:lang w:val="uk-UA"/>
        </w:rPr>
        <w:t>6</w:t>
      </w:r>
      <w:r w:rsidRPr="008A6DFD">
        <w:rPr>
          <w:b/>
          <w:i/>
          <w:sz w:val="28"/>
          <w:szCs w:val="28"/>
          <w:lang w:val="uk-UA"/>
        </w:rPr>
        <w:t xml:space="preserve"> годин)</w:t>
      </w:r>
    </w:p>
    <w:p w:rsidR="005320F2" w:rsidRPr="008A6DFD" w:rsidRDefault="005320F2" w:rsidP="005320F2">
      <w:pPr>
        <w:numPr>
          <w:ilvl w:val="0"/>
          <w:numId w:val="2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sz w:val="28"/>
          <w:szCs w:val="28"/>
          <w:lang w:val="uk-UA"/>
        </w:rPr>
        <w:t xml:space="preserve">Підручник « Математика 5 клас: Підручник/ </w:t>
      </w:r>
      <w:proofErr w:type="spellStart"/>
      <w:r w:rsidRPr="008A6DFD">
        <w:rPr>
          <w:sz w:val="28"/>
          <w:szCs w:val="28"/>
          <w:lang w:val="uk-UA"/>
        </w:rPr>
        <w:t>О.С.Істер</w:t>
      </w:r>
      <w:proofErr w:type="spellEnd"/>
      <w:r w:rsidRPr="008A6DFD">
        <w:rPr>
          <w:sz w:val="28"/>
          <w:szCs w:val="28"/>
          <w:lang w:val="uk-UA"/>
        </w:rPr>
        <w:t xml:space="preserve">.-К.: </w:t>
      </w:r>
      <w:proofErr w:type="spellStart"/>
      <w:r w:rsidRPr="008A6DFD">
        <w:rPr>
          <w:sz w:val="28"/>
          <w:szCs w:val="28"/>
          <w:lang w:val="uk-UA"/>
        </w:rPr>
        <w:t>Генеза</w:t>
      </w:r>
      <w:proofErr w:type="spellEnd"/>
      <w:r w:rsidRPr="008A6DFD">
        <w:rPr>
          <w:sz w:val="28"/>
          <w:szCs w:val="28"/>
          <w:lang w:val="uk-UA"/>
        </w:rPr>
        <w:t>, 2022.- 316с.:іл»</w:t>
      </w:r>
    </w:p>
    <w:p w:rsidR="005320F2" w:rsidRPr="008A6DFD" w:rsidRDefault="005320F2" w:rsidP="005320F2">
      <w:pPr>
        <w:numPr>
          <w:ilvl w:val="0"/>
          <w:numId w:val="2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lang w:val="uk-UA"/>
        </w:rPr>
        <w:t xml:space="preserve">Складено  відповідно до Модельної навчальної програми адаптаційного циклу для закладів загальної середньої освіти (автор </w:t>
      </w:r>
      <w:proofErr w:type="spellStart"/>
      <w:r w:rsidRPr="008A6DFD">
        <w:rPr>
          <w:b/>
          <w:lang w:val="uk-UA"/>
        </w:rPr>
        <w:t>Істер</w:t>
      </w:r>
      <w:proofErr w:type="spellEnd"/>
      <w:r w:rsidRPr="008A6DFD">
        <w:rPr>
          <w:b/>
          <w:lang w:val="uk-UA"/>
        </w:rPr>
        <w:t> О.С.)</w:t>
      </w:r>
      <w:r w:rsidRPr="008A6DFD">
        <w:rPr>
          <w:lang w:val="uk-UA"/>
        </w:rPr>
        <w:t xml:space="preserve">, затвердженою Міністерством освіти і науки України (наказ МОН України від 12.07.2021 р. №795) </w:t>
      </w:r>
    </w:p>
    <w:p w:rsidR="005320F2" w:rsidRPr="008A6DFD" w:rsidRDefault="005320F2" w:rsidP="005320F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320F2" w:rsidRPr="008A6DFD" w:rsidRDefault="005320F2" w:rsidP="005320F2">
      <w:pPr>
        <w:shd w:val="clear" w:color="auto" w:fill="FFFFFF"/>
        <w:spacing w:before="7"/>
        <w:ind w:right="14"/>
        <w:jc w:val="center"/>
        <w:rPr>
          <w:b/>
          <w:color w:val="FF0000"/>
          <w:sz w:val="28"/>
          <w:szCs w:val="28"/>
          <w:lang w:val="uk-UA"/>
        </w:rPr>
      </w:pPr>
    </w:p>
    <w:tbl>
      <w:tblPr>
        <w:tblW w:w="9924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850"/>
        <w:gridCol w:w="7088"/>
        <w:gridCol w:w="1276"/>
      </w:tblGrid>
      <w:tr w:rsidR="005320F2" w:rsidRPr="008A6DFD" w:rsidTr="009A5F56">
        <w:trPr>
          <w:trHeight w:val="41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5320F2" w:rsidRPr="008A6DFD" w:rsidRDefault="005320F2" w:rsidP="009A5F56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№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5320F2" w:rsidRPr="008A6DFD" w:rsidRDefault="005320F2" w:rsidP="009A5F56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Тема уроку</w:t>
            </w:r>
          </w:p>
          <w:p w:rsidR="005320F2" w:rsidRPr="008A6DFD" w:rsidRDefault="005320F2" w:rsidP="009A5F56">
            <w:pPr>
              <w:pStyle w:val="NoParagraphStyle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5320F2" w:rsidRPr="008A6DFD" w:rsidRDefault="005320F2" w:rsidP="009A5F56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5320F2" w:rsidRPr="008A6DFD" w:rsidTr="009A5F56">
        <w:trPr>
          <w:trHeight w:val="293"/>
        </w:trPr>
        <w:tc>
          <w:tcPr>
            <w:tcW w:w="9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0F2" w:rsidRPr="008A6DFD" w:rsidRDefault="005320F2" w:rsidP="009A5F56">
            <w:pPr>
              <w:pStyle w:val="NoParagraphStyle"/>
              <w:spacing w:line="240" w:lineRule="auto"/>
              <w:ind w:left="36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 1. УЗАГАЛЬНЕННЯ ТА СИСТЕМАТИЗАЦІЯ ЗНАНЬ ЗА КУРС ПОЧАТКОВОЇ ШКОЛИ (12 год )</w:t>
            </w:r>
          </w:p>
          <w:p w:rsidR="005320F2" w:rsidRPr="008A6DFD" w:rsidRDefault="005320F2" w:rsidP="009A5F56">
            <w:pPr>
              <w:pStyle w:val="NoParagraphStyle"/>
              <w:spacing w:line="240" w:lineRule="auto"/>
              <w:ind w:left="36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5320F2" w:rsidRPr="008A6DFD" w:rsidTr="009A5F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Натуральні числа. Порівняння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9A5F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Арифметичні дії з натуральними числами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9A5F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Поняття дробу. Порівняння </w:t>
            </w:r>
            <w:proofErr w:type="spellStart"/>
            <w:r w:rsidRPr="008A6DFD">
              <w:rPr>
                <w:sz w:val="28"/>
                <w:szCs w:val="28"/>
                <w:lang w:val="uk-UA"/>
              </w:rPr>
              <w:t>дробів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9A5F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ind w:left="26"/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Знаходження дробу від числа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9A5F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числа за значенням його дробу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A5F56" w:rsidRDefault="009A5F56">
      <w:pPr>
        <w:rPr>
          <w:lang w:val="uk-UA"/>
        </w:rPr>
      </w:pPr>
      <w:proofErr w:type="spellStart"/>
      <w:r>
        <w:rPr>
          <w:lang w:val="uk-UA"/>
        </w:rPr>
        <w:t>Апотавт</w:t>
      </w:r>
      <w:proofErr w:type="spellEnd"/>
    </w:p>
    <w:p w:rsidR="009A5F56" w:rsidRPr="009A5F56" w:rsidRDefault="009A5F56">
      <w:pPr>
        <w:rPr>
          <w:lang w:val="uk-UA"/>
        </w:rPr>
      </w:pPr>
    </w:p>
    <w:tbl>
      <w:tblPr>
        <w:tblW w:w="9924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850"/>
        <w:gridCol w:w="7088"/>
        <w:gridCol w:w="1276"/>
      </w:tblGrid>
      <w:tr w:rsidR="005320F2" w:rsidRPr="008A6DFD" w:rsidTr="00083103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Величини: довжина, маса, місткість, час. Дії з величинами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083103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Величини: довжина, маса, місткість, час. Дії з величинами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083103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та буквені вирази. Рівняння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bookmarkEnd w:id="0"/>
      <w:tr w:rsidR="005320F2" w:rsidRPr="008A6DFD" w:rsidTr="00083103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Геометричні фігури на площині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083103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B7A11" w:rsidRPr="008A6DFD" w:rsidTr="005B6AAE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  <w:vAlign w:val="center"/>
          </w:tcPr>
          <w:p w:rsidR="008B7A11" w:rsidRPr="008A6DFD" w:rsidRDefault="008B7A11" w:rsidP="008B7A1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№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A11" w:rsidRPr="008A6DFD" w:rsidRDefault="008B7A11" w:rsidP="008B7A1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  <w:vAlign w:val="center"/>
          </w:tcPr>
          <w:p w:rsidR="008B7A11" w:rsidRPr="008A6DFD" w:rsidRDefault="008B7A11" w:rsidP="008B7A1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Тема уроку</w:t>
            </w:r>
          </w:p>
          <w:p w:rsidR="008B7A11" w:rsidRPr="008A6DFD" w:rsidRDefault="008B7A11" w:rsidP="008B7A11">
            <w:pPr>
              <w:pStyle w:val="NoParagraphStyle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  <w:vAlign w:val="center"/>
          </w:tcPr>
          <w:p w:rsidR="008B7A11" w:rsidRPr="008A6DFD" w:rsidRDefault="008B7A11" w:rsidP="008B7A1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5320F2" w:rsidRPr="008A6DFD" w:rsidTr="00083103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 робота № 1 « Повторення»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083103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0F2" w:rsidRPr="008A6DFD" w:rsidRDefault="005320F2" w:rsidP="009A5F56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  <w:p w:rsidR="005320F2" w:rsidRPr="008A6DFD" w:rsidRDefault="005320F2" w:rsidP="009A5F56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320F2" w:rsidRPr="008A6DFD" w:rsidTr="00083103">
        <w:trPr>
          <w:trHeight w:val="51"/>
        </w:trPr>
        <w:tc>
          <w:tcPr>
            <w:tcW w:w="9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5320F2" w:rsidRPr="008A6DFD" w:rsidRDefault="005320F2" w:rsidP="009A5F56">
            <w:pPr>
              <w:pStyle w:val="NoParagraphStyle"/>
              <w:spacing w:line="240" w:lineRule="auto"/>
              <w:ind w:left="360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Тема 2. НАТУРАЛЬНІ ЧИСЛА. ГЕОМЕТРИЧНІ ФІГУРИ І ВЕЛИЧИНИ (41 год )</w:t>
            </w:r>
          </w:p>
        </w:tc>
      </w:tr>
    </w:tbl>
    <w:p w:rsidR="005320F2" w:rsidRPr="008A6DFD" w:rsidRDefault="005320F2" w:rsidP="005320F2">
      <w:pPr>
        <w:rPr>
          <w:lang w:val="uk-UA"/>
        </w:rPr>
      </w:pPr>
    </w:p>
    <w:p w:rsidR="000E6390" w:rsidRDefault="000E6390"/>
    <w:sectPr w:rsidR="000E6390" w:rsidSect="009A5F56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_Alx">
    <w:altName w:val="Times New Roman"/>
    <w:charset w:val="CC"/>
    <w:family w:val="auto"/>
    <w:pitch w:val="variable"/>
    <w:sig w:usb0="80000203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337"/>
    <w:multiLevelType w:val="multilevel"/>
    <w:tmpl w:val="0E2E61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A6478F"/>
    <w:multiLevelType w:val="multilevel"/>
    <w:tmpl w:val="8CF0417A"/>
    <w:lvl w:ilvl="0">
      <w:start w:val="7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52E2A5C"/>
    <w:multiLevelType w:val="multilevel"/>
    <w:tmpl w:val="4D60E864"/>
    <w:lvl w:ilvl="0">
      <w:start w:val="17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F2"/>
    <w:rsid w:val="00083103"/>
    <w:rsid w:val="000E6390"/>
    <w:rsid w:val="005320F2"/>
    <w:rsid w:val="008B7A11"/>
    <w:rsid w:val="009A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0C0C4-D1A5-4D8B-A6E1-D2E4E633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abzac">
    <w:name w:val="Table Text_abzac"/>
    <w:rsid w:val="005320F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3">
    <w:name w:val="List Paragraph"/>
    <w:basedOn w:val="a"/>
    <w:uiPriority w:val="34"/>
    <w:qFormat/>
    <w:rsid w:val="005320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табл"/>
    <w:basedOn w:val="a"/>
    <w:uiPriority w:val="99"/>
    <w:rsid w:val="005320F2"/>
    <w:pPr>
      <w:autoSpaceDE w:val="0"/>
      <w:autoSpaceDN w:val="0"/>
      <w:adjustRightInd w:val="0"/>
      <w:spacing w:line="266" w:lineRule="auto"/>
      <w:jc w:val="both"/>
      <w:textAlignment w:val="center"/>
    </w:pPr>
    <w:rPr>
      <w:rFonts w:ascii="SchoolBook_Alx" w:eastAsia="Calibri" w:hAnsi="SchoolBook_Alx" w:cs="SchoolBook_Alx"/>
      <w:color w:val="000000"/>
      <w:sz w:val="19"/>
      <w:szCs w:val="19"/>
      <w:u w:color="000000"/>
      <w:lang w:val="uk-UA" w:eastAsia="en-US"/>
    </w:rPr>
  </w:style>
  <w:style w:type="paragraph" w:customStyle="1" w:styleId="NoParagraphStyle">
    <w:name w:val="[No Paragraph Style]"/>
    <w:rsid w:val="005320F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US"/>
    </w:rPr>
  </w:style>
  <w:style w:type="paragraph" w:customStyle="1" w:styleId="a5">
    <w:name w:val="шапка"/>
    <w:basedOn w:val="NoParagraphStyle"/>
    <w:next w:val="NoParagraphStyle"/>
    <w:uiPriority w:val="99"/>
    <w:rsid w:val="005320F2"/>
    <w:pPr>
      <w:spacing w:line="266" w:lineRule="auto"/>
      <w:jc w:val="center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paragraph" w:customStyle="1" w:styleId="Tablicatextbold">
    <w:name w:val="Tablica_text_bold"/>
    <w:basedOn w:val="NoParagraphStyle"/>
    <w:next w:val="NoParagraphStyle"/>
    <w:uiPriority w:val="99"/>
    <w:rsid w:val="005320F2"/>
    <w:pPr>
      <w:spacing w:line="266" w:lineRule="auto"/>
      <w:jc w:val="both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character" w:customStyle="1" w:styleId="fontstyle01">
    <w:name w:val="fontstyle01"/>
    <w:rsid w:val="005320F2"/>
    <w:rPr>
      <w:rFonts w:ascii="SchoolBook_Alx" w:hAnsi="SchoolBook_Alx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icatext">
    <w:name w:val="Tablica_text"/>
    <w:basedOn w:val="a"/>
    <w:next w:val="a"/>
    <w:uiPriority w:val="99"/>
    <w:rsid w:val="005320F2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0"/>
        <w:tab w:val="left" w:pos="1134"/>
        <w:tab w:val="left" w:pos="1247"/>
        <w:tab w:val="left" w:pos="1361"/>
        <w:tab w:val="left" w:pos="1474"/>
        <w:tab w:val="left" w:pos="1587"/>
        <w:tab w:val="left" w:pos="1701"/>
        <w:tab w:val="left" w:pos="1814"/>
        <w:tab w:val="left" w:pos="1928"/>
        <w:tab w:val="left" w:pos="2041"/>
        <w:tab w:val="left" w:pos="2154"/>
        <w:tab w:val="left" w:pos="2268"/>
        <w:tab w:val="left" w:pos="2381"/>
        <w:tab w:val="left" w:pos="2494"/>
        <w:tab w:val="left" w:pos="2608"/>
        <w:tab w:val="left" w:pos="2721"/>
        <w:tab w:val="left" w:pos="2835"/>
        <w:tab w:val="left" w:pos="2948"/>
        <w:tab w:val="left" w:pos="3061"/>
        <w:tab w:val="left" w:pos="3175"/>
        <w:tab w:val="left" w:pos="3288"/>
        <w:tab w:val="left" w:pos="3402"/>
        <w:tab w:val="left" w:pos="3515"/>
        <w:tab w:val="left" w:pos="3628"/>
        <w:tab w:val="left" w:pos="3742"/>
        <w:tab w:val="left" w:pos="3855"/>
        <w:tab w:val="left" w:pos="3969"/>
        <w:tab w:val="left" w:pos="4082"/>
        <w:tab w:val="left" w:pos="4195"/>
        <w:tab w:val="left" w:pos="4309"/>
        <w:tab w:val="left" w:pos="4422"/>
        <w:tab w:val="left" w:pos="4535"/>
        <w:tab w:val="left" w:pos="4649"/>
        <w:tab w:val="left" w:pos="4762"/>
        <w:tab w:val="left" w:pos="4876"/>
        <w:tab w:val="left" w:pos="4989"/>
        <w:tab w:val="left" w:pos="5102"/>
        <w:tab w:val="left" w:pos="5216"/>
        <w:tab w:val="left" w:pos="5329"/>
        <w:tab w:val="left" w:pos="5443"/>
        <w:tab w:val="left" w:pos="5556"/>
        <w:tab w:val="left" w:pos="5669"/>
        <w:tab w:val="left" w:pos="5783"/>
        <w:tab w:val="left" w:pos="5896"/>
        <w:tab w:val="left" w:pos="6009"/>
        <w:tab w:val="left" w:pos="6123"/>
        <w:tab w:val="left" w:pos="6236"/>
        <w:tab w:val="left" w:pos="6350"/>
        <w:tab w:val="left" w:pos="6463"/>
        <w:tab w:val="left" w:pos="6576"/>
        <w:tab w:val="left" w:pos="6690"/>
        <w:tab w:val="left" w:pos="6803"/>
        <w:tab w:val="left" w:pos="6917"/>
        <w:tab w:val="left" w:pos="7030"/>
        <w:tab w:val="left" w:pos="7143"/>
        <w:tab w:val="left" w:pos="7257"/>
      </w:tabs>
      <w:autoSpaceDE w:val="0"/>
      <w:autoSpaceDN w:val="0"/>
      <w:adjustRightInd w:val="0"/>
      <w:spacing w:line="264" w:lineRule="auto"/>
      <w:jc w:val="center"/>
      <w:textAlignment w:val="center"/>
    </w:pPr>
    <w:rPr>
      <w:rFonts w:ascii="SchoolBook_Alx" w:hAnsi="SchoolBook_Alx" w:cs="SchoolBook_Alx"/>
      <w:color w:val="000000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800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3</cp:revision>
  <dcterms:created xsi:type="dcterms:W3CDTF">2024-03-24T21:00:00Z</dcterms:created>
  <dcterms:modified xsi:type="dcterms:W3CDTF">2024-03-24T21:09:00Z</dcterms:modified>
</cp:coreProperties>
</file>