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7AB" w:rsidRDefault="00E407AB" w:rsidP="00E407AB">
      <w:pPr>
        <w:autoSpaceDE w:val="0"/>
        <w:autoSpaceDN w:val="0"/>
        <w:adjustRightInd w:val="0"/>
        <w:spacing w:before="120" w:line="600" w:lineRule="exact"/>
        <w:jc w:val="center"/>
        <w:rPr>
          <w:rFonts w:eastAsia="黑体"/>
          <w:sz w:val="32"/>
          <w:szCs w:val="32"/>
          <w:lang w:val="zh-CN"/>
        </w:rPr>
      </w:pPr>
      <w:r>
        <w:rPr>
          <w:rFonts w:eastAsia="黑体"/>
          <w:sz w:val="32"/>
          <w:szCs w:val="32"/>
          <w:lang w:val="zh-CN"/>
        </w:rPr>
        <w:t>第</w:t>
      </w:r>
      <w:r>
        <w:rPr>
          <w:rFonts w:eastAsia="黑体"/>
          <w:sz w:val="32"/>
          <w:szCs w:val="32"/>
        </w:rPr>
        <w:t>264</w:t>
      </w:r>
      <w:r>
        <w:rPr>
          <w:rFonts w:eastAsia="黑体"/>
          <w:sz w:val="32"/>
          <w:szCs w:val="32"/>
          <w:lang w:val="zh-CN"/>
        </w:rPr>
        <w:t>期</w:t>
      </w:r>
      <w:r>
        <w:rPr>
          <w:rFonts w:eastAsia="黑体"/>
          <w:sz w:val="32"/>
          <w:szCs w:val="32"/>
          <w:lang w:val="zh-CN"/>
        </w:rPr>
        <w:t xml:space="preserve"> </w:t>
      </w:r>
      <w:r>
        <w:rPr>
          <w:rFonts w:eastAsia="黑体"/>
          <w:sz w:val="32"/>
          <w:szCs w:val="32"/>
          <w:lang w:val="zh-CN"/>
        </w:rPr>
        <w:t>东方科技论坛</w:t>
      </w:r>
      <w:r>
        <w:rPr>
          <w:rFonts w:eastAsia="黑体"/>
          <w:sz w:val="32"/>
          <w:szCs w:val="32"/>
          <w:lang w:val="zh-CN"/>
        </w:rPr>
        <w:t xml:space="preserve"> </w:t>
      </w:r>
      <w:r>
        <w:rPr>
          <w:rFonts w:eastAsia="黑体"/>
          <w:sz w:val="32"/>
          <w:szCs w:val="32"/>
          <w:lang w:val="zh-CN"/>
        </w:rPr>
        <w:t>会议日程</w:t>
      </w:r>
    </w:p>
    <w:p w:rsidR="00E407AB" w:rsidRDefault="00E407AB" w:rsidP="00E407AB">
      <w:pPr>
        <w:autoSpaceDE w:val="0"/>
        <w:autoSpaceDN w:val="0"/>
        <w:adjustRightInd w:val="0"/>
        <w:jc w:val="center"/>
        <w:rPr>
          <w:rFonts w:eastAsia="黑体"/>
          <w:sz w:val="32"/>
          <w:szCs w:val="32"/>
        </w:rPr>
      </w:pPr>
    </w:p>
    <w:p w:rsidR="00E407AB" w:rsidRDefault="00E407AB" w:rsidP="00E407AB">
      <w:pPr>
        <w:autoSpaceDE w:val="0"/>
        <w:autoSpaceDN w:val="0"/>
        <w:adjustRightInd w:val="0"/>
        <w:ind w:right="-508"/>
        <w:jc w:val="center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大数据从概念到实践</w:t>
      </w:r>
    </w:p>
    <w:p w:rsidR="00E407AB" w:rsidRDefault="00E407AB" w:rsidP="00E407AB">
      <w:pPr>
        <w:autoSpaceDE w:val="0"/>
        <w:autoSpaceDN w:val="0"/>
        <w:adjustRightInd w:val="0"/>
        <w:jc w:val="center"/>
        <w:rPr>
          <w:rFonts w:eastAsia="仿宋_GB2312"/>
          <w:sz w:val="24"/>
        </w:rPr>
      </w:pPr>
    </w:p>
    <w:p w:rsidR="00E407AB" w:rsidRDefault="00E407AB" w:rsidP="00E407AB"/>
    <w:tbl>
      <w:tblPr>
        <w:tblW w:w="9077" w:type="dxa"/>
        <w:jc w:val="center"/>
        <w:tblLayout w:type="fixed"/>
        <w:tblLook w:val="04A0"/>
      </w:tblPr>
      <w:tblGrid>
        <w:gridCol w:w="2003"/>
        <w:gridCol w:w="5729"/>
        <w:gridCol w:w="1345"/>
      </w:tblGrid>
      <w:tr w:rsidR="00E407AB" w:rsidTr="00CC7D4F">
        <w:trPr>
          <w:trHeight w:val="656"/>
          <w:jc w:val="center"/>
        </w:trPr>
        <w:tc>
          <w:tcPr>
            <w:tcW w:w="907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407AB" w:rsidRDefault="00E407AB" w:rsidP="00CC7D4F">
            <w:pPr>
              <w:tabs>
                <w:tab w:val="left" w:pos="8861"/>
              </w:tabs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/>
              </w:rPr>
              <w:t>11</w:t>
            </w:r>
            <w:r>
              <w:rPr>
                <w:rFonts w:eastAsia="仿宋_GB2312"/>
                <w:lang w:val="zh-CN"/>
              </w:rPr>
              <w:t>月</w:t>
            </w:r>
            <w:r>
              <w:rPr>
                <w:rFonts w:eastAsia="仿宋_GB2312"/>
              </w:rPr>
              <w:t>6</w:t>
            </w:r>
            <w:r>
              <w:rPr>
                <w:rFonts w:eastAsia="仿宋_GB2312"/>
                <w:lang w:val="zh-CN"/>
              </w:rPr>
              <w:t>日</w:t>
            </w:r>
            <w:r>
              <w:rPr>
                <w:rFonts w:eastAsia="仿宋_GB2312"/>
              </w:rPr>
              <w:t xml:space="preserve">       </w:t>
            </w:r>
            <w:r>
              <w:rPr>
                <w:rFonts w:eastAsia="仿宋_GB2312"/>
                <w:lang w:val="zh-CN"/>
              </w:rPr>
              <w:t>开幕式</w:t>
            </w:r>
            <w:r>
              <w:rPr>
                <w:rFonts w:eastAsia="仿宋_GB2312"/>
              </w:rPr>
              <w:t xml:space="preserve">       </w:t>
            </w:r>
            <w:r>
              <w:rPr>
                <w:rFonts w:eastAsia="仿宋_GB2312" w:hint="eastAsia"/>
              </w:rPr>
              <w:t xml:space="preserve">    </w:t>
            </w:r>
            <w:r>
              <w:rPr>
                <w:rFonts w:eastAsia="仿宋_GB2312"/>
              </w:rPr>
              <w:t xml:space="preserve">                </w:t>
            </w:r>
            <w:r>
              <w:rPr>
                <w:rFonts w:eastAsia="仿宋_GB2312"/>
                <w:lang w:val="zh-CN"/>
              </w:rPr>
              <w:t>主持：</w:t>
            </w:r>
          </w:p>
        </w:tc>
      </w:tr>
      <w:tr w:rsidR="00E407AB" w:rsidTr="00CC7D4F">
        <w:trPr>
          <w:trHeight w:val="65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bookmarkStart w:id="0" w:name="_GoBack" w:colFirst="1" w:colLast="1"/>
            <w:r>
              <w:rPr>
                <w:rFonts w:eastAsia="仿宋_GB2312"/>
              </w:rPr>
              <w:t>09:00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  <w:lang w:val="zh-CN"/>
              </w:rPr>
              <w:t>0</w:t>
            </w:r>
            <w:r>
              <w:rPr>
                <w:rFonts w:eastAsia="仿宋_GB2312"/>
              </w:rPr>
              <w:t>9:05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  <w:lang w:val="zh-CN"/>
              </w:rPr>
            </w:pPr>
            <w:r w:rsidRPr="00CB1E87">
              <w:rPr>
                <w:rFonts w:eastAsia="仿宋_GB2312"/>
                <w:lang w:val="zh-CN"/>
              </w:rPr>
              <w:t>东方科技论坛办公室介绍论坛背景情况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  <w:bookmarkEnd w:id="0"/>
      <w:tr w:rsidR="00E407AB" w:rsidTr="00CC7D4F">
        <w:trPr>
          <w:trHeight w:val="588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09:05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  <w:lang w:val="zh-CN"/>
              </w:rPr>
              <w:t>0</w:t>
            </w:r>
            <w:r>
              <w:rPr>
                <w:rFonts w:eastAsia="仿宋_GB2312"/>
              </w:rPr>
              <w:t>9:10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  <w:lang w:val="zh-CN"/>
              </w:rPr>
            </w:pPr>
            <w:r w:rsidRPr="00CB1E87">
              <w:rPr>
                <w:rFonts w:eastAsia="仿宋_GB2312"/>
                <w:lang w:val="zh-CN"/>
              </w:rPr>
              <w:t>会议主席介绍嘉宾并致欢迎词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  <w:tr w:rsidR="00E407AB" w:rsidTr="00CC7D4F">
        <w:trPr>
          <w:trHeight w:val="588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09:10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09:15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 w:rsidRPr="00CB1E87">
              <w:rPr>
                <w:rFonts w:eastAsia="仿宋_GB2312"/>
                <w:lang w:val="zh-CN"/>
              </w:rPr>
              <w:t>承办单位领导讲话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  <w:tr w:rsidR="00E407AB" w:rsidTr="00CC7D4F">
        <w:trPr>
          <w:trHeight w:val="588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09:15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09:20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  <w:lang w:val="zh-CN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  <w:tr w:rsidR="00E407AB" w:rsidTr="00CC7D4F">
        <w:trPr>
          <w:trHeight w:val="604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09:20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09:</w:t>
            </w:r>
            <w:r>
              <w:rPr>
                <w:rFonts w:eastAsia="仿宋_GB2312" w:hint="eastAsia"/>
              </w:rPr>
              <w:t>25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lang w:val="zh-CN"/>
              </w:rPr>
            </w:pPr>
            <w:r>
              <w:rPr>
                <w:rFonts w:eastAsia="仿宋_GB2312" w:hint="eastAsia"/>
                <w:lang w:val="zh-CN"/>
              </w:rPr>
              <w:t>合照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</w:tbl>
    <w:p w:rsidR="00E407AB" w:rsidRDefault="00E407AB" w:rsidP="00E407AB">
      <w:pPr>
        <w:autoSpaceDE w:val="0"/>
        <w:autoSpaceDN w:val="0"/>
        <w:adjustRightInd w:val="0"/>
        <w:ind w:right="553"/>
        <w:jc w:val="right"/>
        <w:rPr>
          <w:rFonts w:eastAsia="仿宋_GB2312"/>
          <w:lang w:val="zh-CN"/>
        </w:rPr>
      </w:pPr>
      <w:r>
        <w:rPr>
          <w:rFonts w:eastAsia="仿宋_GB2312"/>
          <w:lang w:val="zh-CN"/>
        </w:rPr>
        <w:t>主持</w:t>
      </w:r>
      <w:r>
        <w:rPr>
          <w:rFonts w:eastAsia="仿宋_GB2312"/>
        </w:rPr>
        <w:t>：</w:t>
      </w:r>
      <w:r>
        <w:rPr>
          <w:rFonts w:eastAsia="仿宋_GB2312" w:hint="eastAsia"/>
          <w:lang w:val="zh-CN"/>
        </w:rPr>
        <w:t>王晓阳</w:t>
      </w:r>
    </w:p>
    <w:tbl>
      <w:tblPr>
        <w:tblW w:w="9077" w:type="dxa"/>
        <w:jc w:val="center"/>
        <w:tblLayout w:type="fixed"/>
        <w:tblLook w:val="04A0"/>
      </w:tblPr>
      <w:tblGrid>
        <w:gridCol w:w="2003"/>
        <w:gridCol w:w="5729"/>
        <w:gridCol w:w="1345"/>
      </w:tblGrid>
      <w:tr w:rsidR="00E407AB" w:rsidTr="00CC7D4F">
        <w:trPr>
          <w:trHeight w:val="78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/>
              </w:rPr>
              <w:t>09:10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9:45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  <w:lang w:val="zh-CN"/>
              </w:rPr>
            </w:pPr>
            <w:r>
              <w:rPr>
                <w:rFonts w:hint="eastAsia"/>
                <w:kern w:val="0"/>
              </w:rPr>
              <w:t>大数据的基础科学问题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proofErr w:type="gramStart"/>
            <w:r>
              <w:rPr>
                <w:rFonts w:eastAsia="仿宋_GB2312"/>
              </w:rPr>
              <w:t>朱扬勇</w:t>
            </w:r>
            <w:proofErr w:type="gramEnd"/>
          </w:p>
        </w:tc>
      </w:tr>
      <w:tr w:rsidR="00E407AB" w:rsidTr="00CC7D4F">
        <w:trPr>
          <w:trHeight w:val="78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/>
              </w:rPr>
              <w:t>9:45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10:10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hint="eastAsia"/>
              </w:rPr>
              <w:t>遥感大数据理论探索与应用展望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张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 w:hint="eastAsia"/>
              </w:rPr>
              <w:t>兵</w:t>
            </w:r>
          </w:p>
        </w:tc>
      </w:tr>
      <w:tr w:rsidR="00E407AB" w:rsidTr="00CC7D4F">
        <w:trPr>
          <w:trHeight w:val="78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/>
              </w:rPr>
              <w:t>10:10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10:30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lang w:val="zh-CN"/>
              </w:rPr>
            </w:pPr>
            <w:r>
              <w:rPr>
                <w:rFonts w:eastAsia="仿宋_GB2312" w:hint="eastAsia"/>
                <w:lang w:val="zh-CN"/>
              </w:rPr>
              <w:t>会间</w:t>
            </w:r>
            <w:r>
              <w:rPr>
                <w:rFonts w:eastAsia="仿宋_GB2312"/>
                <w:lang w:val="zh-CN"/>
              </w:rPr>
              <w:t>休息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</w:tbl>
    <w:p w:rsidR="00E407AB" w:rsidRDefault="00E407AB" w:rsidP="00E407AB">
      <w:pPr>
        <w:ind w:firstLineChars="2100" w:firstLine="6300"/>
        <w:rPr>
          <w:rFonts w:eastAsia="仿宋_GB2312"/>
          <w:lang w:val="zh-CN"/>
        </w:rPr>
      </w:pPr>
    </w:p>
    <w:p w:rsidR="00E407AB" w:rsidRDefault="00E407AB" w:rsidP="00E407AB">
      <w:pPr>
        <w:ind w:firstLineChars="2100" w:firstLine="6300"/>
        <w:rPr>
          <w:rFonts w:eastAsia="仿宋_GB2312"/>
        </w:rPr>
      </w:pPr>
      <w:r>
        <w:rPr>
          <w:rFonts w:eastAsia="仿宋_GB2312"/>
          <w:lang w:val="zh-CN"/>
        </w:rPr>
        <w:t>主持</w:t>
      </w:r>
      <w:r>
        <w:rPr>
          <w:rFonts w:eastAsia="仿宋_GB2312"/>
        </w:rPr>
        <w:t>：汪卫</w:t>
      </w:r>
    </w:p>
    <w:tbl>
      <w:tblPr>
        <w:tblW w:w="9077" w:type="dxa"/>
        <w:jc w:val="center"/>
        <w:tblLayout w:type="fixed"/>
        <w:tblLook w:val="04A0"/>
      </w:tblPr>
      <w:tblGrid>
        <w:gridCol w:w="2003"/>
        <w:gridCol w:w="5729"/>
        <w:gridCol w:w="1345"/>
      </w:tblGrid>
      <w:tr w:rsidR="00E407AB" w:rsidTr="00CC7D4F">
        <w:trPr>
          <w:trHeight w:val="78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/>
              </w:rPr>
              <w:t>10:30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10:45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t>生物医学信息学</w:t>
            </w:r>
            <w:r>
              <w:t>-</w:t>
            </w:r>
            <w:r>
              <w:t>从大数据到精准医学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刘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雷</w:t>
            </w:r>
          </w:p>
        </w:tc>
      </w:tr>
      <w:tr w:rsidR="00E407AB" w:rsidTr="00CC7D4F">
        <w:trPr>
          <w:trHeight w:val="78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/>
              </w:rPr>
              <w:t>10:45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11:00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hint="eastAsia"/>
              </w:rPr>
              <w:t>科学大数据之火与惑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池明旻</w:t>
            </w:r>
          </w:p>
        </w:tc>
      </w:tr>
      <w:tr w:rsidR="00E407AB" w:rsidTr="00CC7D4F">
        <w:trPr>
          <w:trHeight w:val="78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11:15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11:30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</w:pPr>
            <w:r>
              <w:rPr>
                <w:rFonts w:hint="eastAsia"/>
                <w:kern w:val="0"/>
              </w:rPr>
              <w:t>地理空间大数据与数据可信度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</w:pPr>
            <w:r>
              <w:t>童小华</w:t>
            </w:r>
          </w:p>
        </w:tc>
      </w:tr>
      <w:tr w:rsidR="00E407AB" w:rsidTr="00CC7D4F">
        <w:trPr>
          <w:trHeight w:val="78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lastRenderedPageBreak/>
              <w:t>11:30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11:45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大数据隐私保护法规遵从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黄道丽</w:t>
            </w:r>
          </w:p>
        </w:tc>
      </w:tr>
      <w:tr w:rsidR="00E407AB" w:rsidTr="00CC7D4F">
        <w:trPr>
          <w:trHeight w:val="78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11:45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12:00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</w:pPr>
            <w:r>
              <w:t>释放工业大数据价值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</w:pPr>
            <w:r>
              <w:t>陆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薇</w:t>
            </w:r>
            <w:proofErr w:type="gramEnd"/>
          </w:p>
        </w:tc>
      </w:tr>
      <w:tr w:rsidR="00E407AB" w:rsidTr="00CC7D4F">
        <w:trPr>
          <w:trHeight w:val="78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/>
              </w:rPr>
              <w:t>12:00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  <w:lang w:val="zh-CN"/>
              </w:rPr>
              <w:t>13:30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午餐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</w:tbl>
    <w:p w:rsidR="00E407AB" w:rsidRDefault="00E407AB" w:rsidP="00E407AB">
      <w:pPr>
        <w:autoSpaceDE w:val="0"/>
        <w:autoSpaceDN w:val="0"/>
        <w:adjustRightInd w:val="0"/>
        <w:ind w:right="-7"/>
        <w:rPr>
          <w:rFonts w:eastAsia="仿宋_GB2312"/>
        </w:rPr>
      </w:pPr>
    </w:p>
    <w:p w:rsidR="00E407AB" w:rsidRDefault="00E407AB" w:rsidP="00E407AB">
      <w:pPr>
        <w:autoSpaceDE w:val="0"/>
        <w:autoSpaceDN w:val="0"/>
        <w:adjustRightInd w:val="0"/>
        <w:ind w:left="8100" w:right="-7" w:hangingChars="2700" w:hanging="8100"/>
        <w:rPr>
          <w:rFonts w:eastAsia="仿宋_GB2312"/>
        </w:rPr>
      </w:pPr>
      <w:r>
        <w:rPr>
          <w:rFonts w:eastAsia="仿宋_GB2312"/>
        </w:rPr>
        <w:t xml:space="preserve">                                         </w:t>
      </w:r>
      <w:r>
        <w:rPr>
          <w:rFonts w:eastAsia="仿宋_GB2312"/>
          <w:lang w:val="zh-CN"/>
        </w:rPr>
        <w:t>主持</w:t>
      </w:r>
      <w:r>
        <w:rPr>
          <w:rFonts w:eastAsia="仿宋_GB2312"/>
        </w:rPr>
        <w:t>：刘国华</w:t>
      </w:r>
    </w:p>
    <w:tbl>
      <w:tblPr>
        <w:tblW w:w="9072" w:type="dxa"/>
        <w:jc w:val="center"/>
        <w:tblLayout w:type="fixed"/>
        <w:tblLook w:val="04A0"/>
      </w:tblPr>
      <w:tblGrid>
        <w:gridCol w:w="2000"/>
        <w:gridCol w:w="5729"/>
        <w:gridCol w:w="1343"/>
      </w:tblGrid>
      <w:tr w:rsidR="00E407AB" w:rsidTr="00CC7D4F">
        <w:trPr>
          <w:trHeight w:val="900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13:30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14:15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t>Towards Big Graph</w:t>
            </w:r>
            <w:r>
              <w:rPr>
                <w:rFonts w:hint="eastAsia"/>
              </w:rPr>
              <w:t xml:space="preserve"> Processing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林学民</w:t>
            </w:r>
          </w:p>
        </w:tc>
      </w:tr>
      <w:tr w:rsidR="00E407AB" w:rsidTr="00CC7D4F">
        <w:trPr>
          <w:trHeight w:val="900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14:15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14:30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r>
              <w:rPr>
                <w:rFonts w:hint="eastAsia"/>
              </w:rPr>
              <w:t>大图搜索：挑战性与技术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color w:val="FF0000"/>
              </w:rPr>
            </w:pPr>
            <w:r>
              <w:rPr>
                <w:rFonts w:hint="eastAsia"/>
              </w:rPr>
              <w:t>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帅</w:t>
            </w:r>
          </w:p>
        </w:tc>
      </w:tr>
      <w:tr w:rsidR="00E407AB" w:rsidTr="00CC7D4F">
        <w:trPr>
          <w:trHeight w:val="900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14:30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14:45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  <w:lang w:val="zh-CN"/>
              </w:rPr>
            </w:pPr>
            <w:r>
              <w:rPr>
                <w:rFonts w:ascii="Helvetica" w:hAnsi="Helvetica" w:cs="Helvetica"/>
                <w:kern w:val="0"/>
              </w:rPr>
              <w:t>大数据是一种科研方法吗？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color w:val="FF0000"/>
              </w:rPr>
            </w:pPr>
            <w:r>
              <w:t>王腾蛟</w:t>
            </w:r>
          </w:p>
        </w:tc>
      </w:tr>
      <w:tr w:rsidR="00E407AB" w:rsidTr="00CC7D4F">
        <w:trPr>
          <w:trHeight w:val="900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14:</w:t>
            </w:r>
            <w:r>
              <w:rPr>
                <w:rFonts w:eastAsia="仿宋_GB2312" w:hint="eastAsia"/>
              </w:rPr>
              <w:t>45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</w:t>
            </w:r>
            <w:r>
              <w:rPr>
                <w:rFonts w:eastAsia="仿宋_GB2312" w:hint="eastAsia"/>
              </w:rPr>
              <w:t>5</w:t>
            </w:r>
            <w:r>
              <w:rPr>
                <w:rFonts w:eastAsia="仿宋_GB2312"/>
              </w:rPr>
              <w:t>:</w:t>
            </w:r>
            <w:r>
              <w:rPr>
                <w:rFonts w:eastAsia="仿宋_GB2312" w:hint="eastAsia"/>
              </w:rPr>
              <w:t>00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  <w:lang w:val="zh-CN"/>
              </w:rPr>
            </w:pPr>
            <w:r>
              <w:rPr>
                <w:rFonts w:ascii="Helvetica" w:hAnsi="Helvetica" w:cs="Helvetica"/>
                <w:kern w:val="0"/>
              </w:rPr>
              <w:t>基于文本大数据的无载体信息隐藏研究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color w:val="FF0000"/>
              </w:rPr>
            </w:pPr>
            <w:r>
              <w:rPr>
                <w:rFonts w:hint="eastAsia"/>
              </w:rPr>
              <w:t>孙星明</w:t>
            </w:r>
          </w:p>
        </w:tc>
      </w:tr>
      <w:tr w:rsidR="00E407AB" w:rsidTr="00CC7D4F">
        <w:trPr>
          <w:trHeight w:val="900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  <w:r>
              <w:rPr>
                <w:rFonts w:eastAsia="仿宋_GB2312" w:hint="eastAsia"/>
              </w:rPr>
              <w:t>5</w:t>
            </w:r>
            <w:r>
              <w:rPr>
                <w:rFonts w:eastAsia="仿宋_GB2312"/>
              </w:rPr>
              <w:t>:</w:t>
            </w:r>
            <w:r>
              <w:rPr>
                <w:rFonts w:eastAsia="仿宋_GB2312" w:hint="eastAsia"/>
              </w:rPr>
              <w:t>00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15:</w:t>
            </w:r>
            <w:r>
              <w:rPr>
                <w:rFonts w:eastAsia="仿宋_GB2312" w:hint="eastAsia"/>
              </w:rPr>
              <w:t>1</w:t>
            </w:r>
            <w:r>
              <w:rPr>
                <w:rFonts w:eastAsia="仿宋_GB2312"/>
              </w:rPr>
              <w:t>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  <w:lang w:val="zh-CN"/>
              </w:rPr>
              <w:t>会间休息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color w:val="FF0000"/>
              </w:rPr>
            </w:pPr>
          </w:p>
        </w:tc>
      </w:tr>
    </w:tbl>
    <w:p w:rsidR="00E407AB" w:rsidRDefault="00E407AB" w:rsidP="00E407AB">
      <w:pPr>
        <w:autoSpaceDE w:val="0"/>
        <w:autoSpaceDN w:val="0"/>
        <w:adjustRightInd w:val="0"/>
        <w:ind w:left="6000" w:right="553" w:hangingChars="2000" w:hanging="6000"/>
        <w:rPr>
          <w:rFonts w:eastAsia="仿宋_GB2312"/>
          <w:lang w:val="zh-CN"/>
        </w:rPr>
      </w:pPr>
      <w:r>
        <w:rPr>
          <w:rFonts w:eastAsia="仿宋_GB2312"/>
          <w:lang w:val="zh-CN"/>
        </w:rPr>
        <w:t xml:space="preserve">                                                             </w:t>
      </w:r>
    </w:p>
    <w:p w:rsidR="00E407AB" w:rsidRDefault="00E407AB" w:rsidP="00E407AB">
      <w:pPr>
        <w:autoSpaceDE w:val="0"/>
        <w:autoSpaceDN w:val="0"/>
        <w:adjustRightInd w:val="0"/>
        <w:ind w:left="6000" w:right="553" w:hangingChars="2000" w:hanging="6000"/>
        <w:rPr>
          <w:rFonts w:eastAsia="仿宋_GB2312"/>
          <w:lang w:val="zh-CN"/>
        </w:rPr>
      </w:pPr>
    </w:p>
    <w:p w:rsidR="00E407AB" w:rsidRPr="00C5422A" w:rsidRDefault="00E407AB" w:rsidP="00E407AB">
      <w:pPr>
        <w:autoSpaceDE w:val="0"/>
        <w:autoSpaceDN w:val="0"/>
        <w:adjustRightInd w:val="0"/>
        <w:ind w:leftChars="1800" w:left="5400" w:right="553" w:firstLineChars="200" w:firstLine="600"/>
        <w:rPr>
          <w:rFonts w:eastAsia="仿宋_GB2312"/>
          <w:lang w:val="zh-CN"/>
        </w:rPr>
      </w:pPr>
      <w:r>
        <w:rPr>
          <w:rFonts w:eastAsia="仿宋_GB2312"/>
          <w:lang w:val="zh-CN"/>
        </w:rPr>
        <w:t>主持</w:t>
      </w:r>
      <w:r>
        <w:rPr>
          <w:rFonts w:eastAsia="仿宋_GB2312"/>
        </w:rPr>
        <w:t>：</w:t>
      </w:r>
      <w:proofErr w:type="gramStart"/>
      <w:r>
        <w:rPr>
          <w:rFonts w:eastAsia="仿宋_GB2312"/>
          <w:lang w:val="zh-CN"/>
        </w:rPr>
        <w:t>朱扬勇</w:t>
      </w:r>
      <w:proofErr w:type="gramEnd"/>
    </w:p>
    <w:tbl>
      <w:tblPr>
        <w:tblW w:w="9077" w:type="dxa"/>
        <w:jc w:val="center"/>
        <w:tblLayout w:type="fixed"/>
        <w:tblLook w:val="04A0"/>
      </w:tblPr>
      <w:tblGrid>
        <w:gridCol w:w="2003"/>
        <w:gridCol w:w="5729"/>
        <w:gridCol w:w="1345"/>
      </w:tblGrid>
      <w:tr w:rsidR="00E407AB" w:rsidTr="00CC7D4F">
        <w:trPr>
          <w:trHeight w:val="747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15:</w:t>
            </w:r>
            <w:r>
              <w:rPr>
                <w:rFonts w:eastAsia="仿宋_GB2312" w:hint="eastAsia"/>
              </w:rPr>
              <w:t>1</w:t>
            </w:r>
            <w:r>
              <w:rPr>
                <w:rFonts w:eastAsia="仿宋_GB2312"/>
              </w:rPr>
              <w:t>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17:00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圆桌讨论与小结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  <w:tr w:rsidR="00E407AB" w:rsidTr="00CC7D4F">
        <w:trPr>
          <w:trHeight w:val="747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  <w:r>
              <w:rPr>
                <w:rFonts w:eastAsia="仿宋_GB2312" w:hint="eastAsia"/>
              </w:rPr>
              <w:t>7</w:t>
            </w:r>
            <w:r>
              <w:rPr>
                <w:rFonts w:eastAsia="仿宋_GB2312"/>
              </w:rPr>
              <w:t>:00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17:</w:t>
            </w:r>
            <w:r>
              <w:rPr>
                <w:rFonts w:eastAsia="仿宋_GB2312" w:hint="eastAsia"/>
              </w:rPr>
              <w:t>15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闭幕式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  <w:tr w:rsidR="00E407AB" w:rsidTr="00CC7D4F">
        <w:trPr>
          <w:trHeight w:val="656"/>
          <w:jc w:val="center"/>
        </w:trPr>
        <w:tc>
          <w:tcPr>
            <w:tcW w:w="907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407AB" w:rsidRDefault="00E407AB" w:rsidP="00CC7D4F">
            <w:pPr>
              <w:tabs>
                <w:tab w:val="left" w:pos="8861"/>
              </w:tabs>
              <w:autoSpaceDE w:val="0"/>
              <w:autoSpaceDN w:val="0"/>
              <w:adjustRightInd w:val="0"/>
              <w:rPr>
                <w:rFonts w:eastAsia="仿宋_GB2312"/>
              </w:rPr>
            </w:pPr>
          </w:p>
          <w:p w:rsidR="00E407AB" w:rsidRDefault="00E407AB" w:rsidP="00CC7D4F">
            <w:pPr>
              <w:tabs>
                <w:tab w:val="left" w:pos="8861"/>
              </w:tabs>
              <w:autoSpaceDE w:val="0"/>
              <w:autoSpaceDN w:val="0"/>
              <w:adjustRightInd w:val="0"/>
              <w:rPr>
                <w:rFonts w:eastAsia="仿宋_GB2312"/>
              </w:rPr>
            </w:pPr>
          </w:p>
          <w:p w:rsidR="00E407AB" w:rsidRDefault="00E407AB" w:rsidP="00CC7D4F">
            <w:pPr>
              <w:tabs>
                <w:tab w:val="left" w:pos="8861"/>
              </w:tabs>
              <w:autoSpaceDE w:val="0"/>
              <w:autoSpaceDN w:val="0"/>
              <w:adjustRightInd w:val="0"/>
              <w:rPr>
                <w:rFonts w:eastAsia="仿宋_GB2312"/>
              </w:rPr>
            </w:pPr>
          </w:p>
          <w:p w:rsidR="00E407AB" w:rsidRDefault="00E407AB" w:rsidP="00CC7D4F">
            <w:pPr>
              <w:tabs>
                <w:tab w:val="left" w:pos="8861"/>
              </w:tabs>
              <w:autoSpaceDE w:val="0"/>
              <w:autoSpaceDN w:val="0"/>
              <w:adjustRightInd w:val="0"/>
              <w:rPr>
                <w:rFonts w:eastAsia="仿宋_GB2312"/>
              </w:rPr>
            </w:pPr>
            <w:r w:rsidRPr="00C5422A">
              <w:rPr>
                <w:rFonts w:eastAsia="仿宋_GB2312"/>
              </w:rPr>
              <w:lastRenderedPageBreak/>
              <w:t>11</w:t>
            </w:r>
            <w:r w:rsidRPr="00C5422A">
              <w:rPr>
                <w:rFonts w:eastAsia="仿宋_GB2312"/>
                <w:lang w:val="zh-CN"/>
              </w:rPr>
              <w:t>月</w:t>
            </w:r>
            <w:r w:rsidRPr="00C5422A">
              <w:rPr>
                <w:rFonts w:eastAsia="仿宋_GB2312"/>
              </w:rPr>
              <w:t>7</w:t>
            </w:r>
            <w:r w:rsidRPr="00C5422A">
              <w:rPr>
                <w:rFonts w:eastAsia="仿宋_GB2312"/>
                <w:lang w:val="zh-CN"/>
              </w:rPr>
              <w:t>日</w:t>
            </w:r>
            <w:r>
              <w:rPr>
                <w:rFonts w:eastAsia="仿宋_GB2312"/>
              </w:rPr>
              <w:t xml:space="preserve">                   </w:t>
            </w:r>
            <w:r>
              <w:rPr>
                <w:rFonts w:eastAsia="仿宋_GB2312" w:hint="eastAsia"/>
              </w:rPr>
              <w:t xml:space="preserve">    </w:t>
            </w:r>
            <w:r>
              <w:rPr>
                <w:rFonts w:eastAsia="仿宋_GB2312"/>
              </w:rPr>
              <w:t xml:space="preserve">             </w:t>
            </w:r>
            <w:r>
              <w:rPr>
                <w:rFonts w:eastAsia="仿宋_GB2312"/>
                <w:lang w:val="zh-CN"/>
              </w:rPr>
              <w:t>主持：</w:t>
            </w:r>
            <w:r>
              <w:rPr>
                <w:rFonts w:eastAsia="仿宋_GB2312" w:hint="eastAsia"/>
                <w:lang w:val="zh-CN"/>
              </w:rPr>
              <w:t>池明旻</w:t>
            </w:r>
          </w:p>
        </w:tc>
      </w:tr>
      <w:tr w:rsidR="00E407AB" w:rsidTr="00CC7D4F">
        <w:trPr>
          <w:trHeight w:val="588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lastRenderedPageBreak/>
              <w:t>09:00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09:15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  <w:lang w:val="zh-CN"/>
              </w:rPr>
            </w:pPr>
            <w:r>
              <w:rPr>
                <w:rFonts w:hint="eastAsia"/>
              </w:rPr>
              <w:t>大数据与知识库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汪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 w:hint="eastAsia"/>
              </w:rPr>
              <w:t>卫</w:t>
            </w:r>
          </w:p>
        </w:tc>
      </w:tr>
      <w:tr w:rsidR="00E407AB" w:rsidTr="00CC7D4F">
        <w:trPr>
          <w:trHeight w:val="604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09:1</w:t>
            </w:r>
            <w:r>
              <w:rPr>
                <w:rFonts w:eastAsia="仿宋_GB2312" w:hint="eastAsia"/>
              </w:rPr>
              <w:t>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09:</w:t>
            </w:r>
            <w:r>
              <w:rPr>
                <w:rFonts w:eastAsia="仿宋_GB2312" w:hint="eastAsia"/>
              </w:rPr>
              <w:t>40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r>
              <w:t xml:space="preserve">Big data and brain science: stepping into patients’ mind 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t>冯建峰</w:t>
            </w:r>
          </w:p>
        </w:tc>
      </w:tr>
      <w:tr w:rsidR="00E407AB" w:rsidTr="00CC7D4F">
        <w:trPr>
          <w:trHeight w:val="604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9:40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09:</w:t>
            </w:r>
            <w:r>
              <w:rPr>
                <w:rFonts w:eastAsia="仿宋_GB2312" w:hint="eastAsia"/>
              </w:rPr>
              <w:t>55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r>
              <w:rPr>
                <w:rFonts w:hint="eastAsia"/>
              </w:rPr>
              <w:t>大数据</w:t>
            </w:r>
            <w:r>
              <w:t>的</w:t>
            </w:r>
            <w:r>
              <w:rPr>
                <w:rFonts w:hint="eastAsia"/>
              </w:rPr>
              <w:t>可用性</w:t>
            </w:r>
            <w:r>
              <w:t>问题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t>刘国华</w:t>
            </w:r>
          </w:p>
        </w:tc>
      </w:tr>
      <w:tr w:rsidR="00E407AB" w:rsidTr="00CC7D4F">
        <w:trPr>
          <w:trHeight w:val="604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9:55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10:10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r>
              <w:rPr>
                <w:rFonts w:hint="eastAsia"/>
              </w:rPr>
              <w:t>大规模带时序可信知识图谱自动构建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t>向</w:t>
            </w:r>
            <w:r>
              <w:rPr>
                <w:rFonts w:hint="eastAsia"/>
              </w:rPr>
              <w:t xml:space="preserve"> </w:t>
            </w:r>
            <w:r>
              <w:t>阳</w:t>
            </w:r>
          </w:p>
        </w:tc>
      </w:tr>
      <w:tr w:rsidR="00E407AB" w:rsidTr="00CC7D4F">
        <w:trPr>
          <w:trHeight w:val="604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10:10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10:25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大数据计算基础的几个问题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proofErr w:type="gramStart"/>
            <w:r>
              <w:t>童维勤</w:t>
            </w:r>
            <w:proofErr w:type="gramEnd"/>
          </w:p>
        </w:tc>
      </w:tr>
      <w:tr w:rsidR="00E407AB" w:rsidTr="00CC7D4F">
        <w:trPr>
          <w:trHeight w:val="604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10:25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10:40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r>
              <w:rPr>
                <w:rFonts w:hint="eastAsia"/>
              </w:rPr>
              <w:t>数据清洗</w:t>
            </w:r>
            <w:proofErr w:type="gramStart"/>
            <w:r>
              <w:rPr>
                <w:rFonts w:hint="eastAsia"/>
              </w:rPr>
              <w:t>之众包清洗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t>贺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樑</w:t>
            </w:r>
            <w:proofErr w:type="gramEnd"/>
          </w:p>
        </w:tc>
      </w:tr>
      <w:tr w:rsidR="00E407AB" w:rsidTr="00CC7D4F">
        <w:trPr>
          <w:trHeight w:val="604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10:40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10:55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pStyle w:val="a3"/>
            </w:pPr>
            <w:r w:rsidRPr="006C2E2F">
              <w:rPr>
                <w:rFonts w:ascii="Times New Roman" w:hAnsi="Times New Roman" w:cs="Times New Roman" w:hint="eastAsia"/>
                <w:kern w:val="18"/>
                <w:sz w:val="30"/>
                <w:szCs w:val="24"/>
              </w:rPr>
              <w:t>大数据的若干数学和数值计算问题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高卫国</w:t>
            </w:r>
          </w:p>
        </w:tc>
      </w:tr>
      <w:tr w:rsidR="00E407AB" w:rsidTr="00CC7D4F">
        <w:trPr>
          <w:trHeight w:val="604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10:55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11:10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jc w:val="center"/>
            </w:pPr>
            <w:r>
              <w:rPr>
                <w:rFonts w:eastAsia="仿宋_GB2312" w:hint="eastAsia"/>
                <w:lang w:val="zh-CN"/>
              </w:rPr>
              <w:t>会间休息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</w:tbl>
    <w:p w:rsidR="00E407AB" w:rsidRDefault="00E407AB" w:rsidP="00E407AB">
      <w:pPr>
        <w:autoSpaceDE w:val="0"/>
        <w:autoSpaceDN w:val="0"/>
        <w:adjustRightInd w:val="0"/>
        <w:ind w:right="553"/>
        <w:jc w:val="right"/>
        <w:rPr>
          <w:rFonts w:eastAsia="仿宋_GB2312"/>
          <w:lang w:val="zh-CN"/>
        </w:rPr>
      </w:pPr>
    </w:p>
    <w:p w:rsidR="00E407AB" w:rsidRDefault="00E407AB" w:rsidP="00E407AB">
      <w:pPr>
        <w:autoSpaceDE w:val="0"/>
        <w:autoSpaceDN w:val="0"/>
        <w:adjustRightInd w:val="0"/>
        <w:ind w:right="553"/>
        <w:jc w:val="right"/>
        <w:rPr>
          <w:rFonts w:eastAsia="仿宋_GB2312"/>
        </w:rPr>
      </w:pPr>
      <w:r>
        <w:rPr>
          <w:rFonts w:eastAsia="仿宋_GB2312"/>
          <w:lang w:val="zh-CN"/>
        </w:rPr>
        <w:t>主持</w:t>
      </w:r>
      <w:r>
        <w:rPr>
          <w:rFonts w:eastAsia="仿宋_GB2312"/>
        </w:rPr>
        <w:t>：</w:t>
      </w:r>
      <w:proofErr w:type="gramStart"/>
      <w:r>
        <w:rPr>
          <w:rFonts w:eastAsia="仿宋_GB2312"/>
        </w:rPr>
        <w:t>朱扬勇</w:t>
      </w:r>
      <w:proofErr w:type="gramEnd"/>
    </w:p>
    <w:tbl>
      <w:tblPr>
        <w:tblW w:w="9077" w:type="dxa"/>
        <w:jc w:val="center"/>
        <w:tblLayout w:type="fixed"/>
        <w:tblLook w:val="04A0"/>
      </w:tblPr>
      <w:tblGrid>
        <w:gridCol w:w="2003"/>
        <w:gridCol w:w="5729"/>
        <w:gridCol w:w="1345"/>
      </w:tblGrid>
      <w:tr w:rsidR="00E407AB" w:rsidTr="00CC7D4F">
        <w:trPr>
          <w:trHeight w:val="78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/>
              </w:rPr>
              <w:t>11:10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12:20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lang w:val="zh-CN"/>
              </w:rPr>
            </w:pPr>
            <w:r>
              <w:rPr>
                <w:rFonts w:eastAsia="仿宋_GB2312"/>
              </w:rPr>
              <w:t>圆桌讨论与小结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  <w:tr w:rsidR="00E407AB" w:rsidTr="00CC7D4F">
        <w:trPr>
          <w:trHeight w:val="786"/>
          <w:jc w:val="center"/>
        </w:trPr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rPr>
                <w:rFonts w:eastAsia="仿宋_GB2312"/>
              </w:rPr>
            </w:pPr>
            <w:r>
              <w:rPr>
                <w:rFonts w:eastAsia="仿宋_GB2312"/>
              </w:rPr>
              <w:t>12</w:t>
            </w:r>
            <w:r>
              <w:rPr>
                <w:rFonts w:eastAsia="仿宋_GB2312" w:hint="eastAsia"/>
              </w:rPr>
              <w:t>:20</w:t>
            </w:r>
            <w:r>
              <w:rPr>
                <w:rFonts w:eastAsia="仿宋_GB2312"/>
                <w:lang w:val="zh-CN"/>
              </w:rPr>
              <w:t>～</w:t>
            </w:r>
            <w:r>
              <w:rPr>
                <w:rFonts w:eastAsia="仿宋_GB2312"/>
              </w:rPr>
              <w:t>12:30</w:t>
            </w:r>
          </w:p>
        </w:tc>
        <w:tc>
          <w:tcPr>
            <w:tcW w:w="5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  <w:r>
              <w:rPr>
                <w:rFonts w:hint="eastAsia"/>
              </w:rPr>
              <w:t>闭幕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7AB" w:rsidRDefault="00E407AB" w:rsidP="00CC7D4F">
            <w:pPr>
              <w:autoSpaceDE w:val="0"/>
              <w:autoSpaceDN w:val="0"/>
              <w:adjustRightInd w:val="0"/>
              <w:jc w:val="center"/>
              <w:rPr>
                <w:rFonts w:eastAsia="仿宋_GB2312"/>
              </w:rPr>
            </w:pPr>
          </w:p>
        </w:tc>
      </w:tr>
    </w:tbl>
    <w:p w:rsidR="00E407AB" w:rsidRDefault="00E407AB" w:rsidP="00E407AB"/>
    <w:p w:rsidR="00E407AB" w:rsidRDefault="00E407AB" w:rsidP="00E407AB"/>
    <w:p w:rsidR="00E407AB" w:rsidRDefault="00E407AB" w:rsidP="00E407AB"/>
    <w:p w:rsidR="00E407AB" w:rsidRDefault="00E407AB" w:rsidP="00E407AB">
      <w:pPr>
        <w:autoSpaceDE w:val="0"/>
        <w:autoSpaceDN w:val="0"/>
        <w:adjustRightInd w:val="0"/>
        <w:snapToGrid w:val="0"/>
        <w:spacing w:beforeLines="50" w:line="300" w:lineRule="auto"/>
        <w:jc w:val="left"/>
        <w:rPr>
          <w:rFonts w:ascii="宋体" w:hAnsi="宋体"/>
          <w:sz w:val="24"/>
        </w:rPr>
      </w:pPr>
    </w:p>
    <w:p w:rsidR="00E407AB" w:rsidRDefault="00E407AB" w:rsidP="00E407AB">
      <w:pPr>
        <w:autoSpaceDE w:val="0"/>
        <w:autoSpaceDN w:val="0"/>
        <w:adjustRightInd w:val="0"/>
        <w:snapToGrid w:val="0"/>
        <w:spacing w:beforeLines="50" w:line="300" w:lineRule="auto"/>
        <w:jc w:val="left"/>
        <w:rPr>
          <w:rFonts w:ascii="宋体" w:hAnsi="宋体"/>
          <w:sz w:val="24"/>
        </w:rPr>
      </w:pPr>
    </w:p>
    <w:p w:rsidR="001173A6" w:rsidRDefault="001173A6"/>
    <w:sectPr w:rsidR="001173A6" w:rsidSect="00117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07AB"/>
    <w:rsid w:val="00001817"/>
    <w:rsid w:val="0001339A"/>
    <w:rsid w:val="00013928"/>
    <w:rsid w:val="00015F43"/>
    <w:rsid w:val="00032B46"/>
    <w:rsid w:val="00032EAC"/>
    <w:rsid w:val="000500F7"/>
    <w:rsid w:val="000A66FE"/>
    <w:rsid w:val="000B30E9"/>
    <w:rsid w:val="001032EC"/>
    <w:rsid w:val="00113A71"/>
    <w:rsid w:val="001173A6"/>
    <w:rsid w:val="001348BA"/>
    <w:rsid w:val="001438F1"/>
    <w:rsid w:val="0019768A"/>
    <w:rsid w:val="001B0403"/>
    <w:rsid w:val="001C5036"/>
    <w:rsid w:val="001E1183"/>
    <w:rsid w:val="00263230"/>
    <w:rsid w:val="002725D7"/>
    <w:rsid w:val="002A7A7D"/>
    <w:rsid w:val="002B2CE3"/>
    <w:rsid w:val="002D026E"/>
    <w:rsid w:val="002F1CD8"/>
    <w:rsid w:val="00313640"/>
    <w:rsid w:val="003144D0"/>
    <w:rsid w:val="00331364"/>
    <w:rsid w:val="00333B53"/>
    <w:rsid w:val="003B26BF"/>
    <w:rsid w:val="003E22F9"/>
    <w:rsid w:val="003F6D97"/>
    <w:rsid w:val="00480168"/>
    <w:rsid w:val="004802B0"/>
    <w:rsid w:val="004C4C71"/>
    <w:rsid w:val="005123E4"/>
    <w:rsid w:val="00546578"/>
    <w:rsid w:val="00547F69"/>
    <w:rsid w:val="0061180B"/>
    <w:rsid w:val="006401E3"/>
    <w:rsid w:val="00672F0F"/>
    <w:rsid w:val="00675F3D"/>
    <w:rsid w:val="00681665"/>
    <w:rsid w:val="006A45BB"/>
    <w:rsid w:val="006C4553"/>
    <w:rsid w:val="006E2CE6"/>
    <w:rsid w:val="006F2CA3"/>
    <w:rsid w:val="00721592"/>
    <w:rsid w:val="0073447E"/>
    <w:rsid w:val="00760716"/>
    <w:rsid w:val="00775587"/>
    <w:rsid w:val="007D296A"/>
    <w:rsid w:val="007E6039"/>
    <w:rsid w:val="008266C1"/>
    <w:rsid w:val="00827D00"/>
    <w:rsid w:val="00835A20"/>
    <w:rsid w:val="00847B0D"/>
    <w:rsid w:val="008515B6"/>
    <w:rsid w:val="0085299D"/>
    <w:rsid w:val="00855A01"/>
    <w:rsid w:val="0086204F"/>
    <w:rsid w:val="00886DF7"/>
    <w:rsid w:val="008C507D"/>
    <w:rsid w:val="008E0773"/>
    <w:rsid w:val="00902BD2"/>
    <w:rsid w:val="00910075"/>
    <w:rsid w:val="00947239"/>
    <w:rsid w:val="0095269F"/>
    <w:rsid w:val="00971391"/>
    <w:rsid w:val="0098274C"/>
    <w:rsid w:val="009C59CF"/>
    <w:rsid w:val="009C68A0"/>
    <w:rsid w:val="009F1C8E"/>
    <w:rsid w:val="00A23488"/>
    <w:rsid w:val="00A561C3"/>
    <w:rsid w:val="00A659A4"/>
    <w:rsid w:val="00A90F89"/>
    <w:rsid w:val="00AA3F2E"/>
    <w:rsid w:val="00AB248B"/>
    <w:rsid w:val="00AB5B08"/>
    <w:rsid w:val="00AE7E4C"/>
    <w:rsid w:val="00AF69D8"/>
    <w:rsid w:val="00B25D6A"/>
    <w:rsid w:val="00B45964"/>
    <w:rsid w:val="00B56B2C"/>
    <w:rsid w:val="00B734EC"/>
    <w:rsid w:val="00BD0740"/>
    <w:rsid w:val="00C12125"/>
    <w:rsid w:val="00C53A70"/>
    <w:rsid w:val="00C67302"/>
    <w:rsid w:val="00C7749C"/>
    <w:rsid w:val="00C80A03"/>
    <w:rsid w:val="00CA4762"/>
    <w:rsid w:val="00CA6D5F"/>
    <w:rsid w:val="00D06B24"/>
    <w:rsid w:val="00D12B38"/>
    <w:rsid w:val="00D23083"/>
    <w:rsid w:val="00D401A4"/>
    <w:rsid w:val="00D70AE1"/>
    <w:rsid w:val="00DA05CB"/>
    <w:rsid w:val="00DA30F6"/>
    <w:rsid w:val="00DC22FF"/>
    <w:rsid w:val="00DC49DD"/>
    <w:rsid w:val="00DC52D2"/>
    <w:rsid w:val="00DD12BA"/>
    <w:rsid w:val="00DE7327"/>
    <w:rsid w:val="00E1268F"/>
    <w:rsid w:val="00E237AE"/>
    <w:rsid w:val="00E306D0"/>
    <w:rsid w:val="00E407AB"/>
    <w:rsid w:val="00E66423"/>
    <w:rsid w:val="00E7404C"/>
    <w:rsid w:val="00E90F8A"/>
    <w:rsid w:val="00EB54F7"/>
    <w:rsid w:val="00EB7611"/>
    <w:rsid w:val="00EC348E"/>
    <w:rsid w:val="00ED0602"/>
    <w:rsid w:val="00EE0398"/>
    <w:rsid w:val="00F3562D"/>
    <w:rsid w:val="00F45283"/>
    <w:rsid w:val="00F822E4"/>
    <w:rsid w:val="00FD3E13"/>
    <w:rsid w:val="00FD5B18"/>
    <w:rsid w:val="00FD5F94"/>
    <w:rsid w:val="00FE1C02"/>
    <w:rsid w:val="00FE57C1"/>
    <w:rsid w:val="00FE66E7"/>
    <w:rsid w:val="00FF6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7AB"/>
    <w:pPr>
      <w:widowControl w:val="0"/>
      <w:jc w:val="both"/>
    </w:pPr>
    <w:rPr>
      <w:rFonts w:ascii="Times New Roman" w:eastAsia="宋体" w:hAnsi="Times New Roman" w:cs="Times New Roman"/>
      <w:kern w:val="18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E407AB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E407AB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973</Characters>
  <Application>Microsoft Office Word</Application>
  <DocSecurity>0</DocSecurity>
  <Lines>8</Lines>
  <Paragraphs>2</Paragraphs>
  <ScaleCrop>false</ScaleCrop>
  <Company>复旦大学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ytwang</dc:creator>
  <cp:lastModifiedBy>ytwang</cp:lastModifiedBy>
  <cp:revision>1</cp:revision>
  <dcterms:created xsi:type="dcterms:W3CDTF">2015-11-04T07:08:00Z</dcterms:created>
  <dcterms:modified xsi:type="dcterms:W3CDTF">2015-11-04T07:09:00Z</dcterms:modified>
</cp:coreProperties>
</file>