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067" w:rsidRDefault="004F3FB5">
      <w:pPr>
        <w:rPr>
          <w:rFonts w:hint="eastAsia"/>
        </w:rPr>
      </w:pPr>
      <w:r w:rsidRPr="004F3FB5">
        <w:rPr>
          <w:rFonts w:hint="eastAsia"/>
        </w:rPr>
        <w:t>马帅博士</w:t>
      </w:r>
      <w:r w:rsidRPr="004F3FB5">
        <w:rPr>
          <w:rFonts w:hint="eastAsia"/>
        </w:rPr>
        <w:t xml:space="preserve">: </w:t>
      </w:r>
      <w:r w:rsidRPr="004F3FB5">
        <w:rPr>
          <w:rFonts w:hint="eastAsia"/>
        </w:rPr>
        <w:t>北京航空航天大学计算机学院教授、博士生导师；数据库专业委员会委员，大数据专家委员会委员。</w:t>
      </w:r>
      <w:r w:rsidRPr="004F3FB5">
        <w:rPr>
          <w:rFonts w:hint="eastAsia"/>
        </w:rPr>
        <w:t>2011</w:t>
      </w:r>
      <w:r w:rsidRPr="004F3FB5">
        <w:rPr>
          <w:rFonts w:hint="eastAsia"/>
        </w:rPr>
        <w:t>年作为海外优秀中青年人才加入北京航空航天大学计算机学院软件开发环境国家重点实验，并特聘为教授。分别获得了北京大学</w:t>
      </w:r>
      <w:r w:rsidRPr="004F3FB5">
        <w:rPr>
          <w:rFonts w:hint="eastAsia"/>
        </w:rPr>
        <w:t>(2004)</w:t>
      </w:r>
      <w:r w:rsidRPr="004F3FB5">
        <w:rPr>
          <w:rFonts w:hint="eastAsia"/>
        </w:rPr>
        <w:t>和英国爱丁堡大学</w:t>
      </w:r>
      <w:r w:rsidRPr="004F3FB5">
        <w:rPr>
          <w:rFonts w:hint="eastAsia"/>
        </w:rPr>
        <w:t>(2011)</w:t>
      </w:r>
      <w:r w:rsidR="00990B5D">
        <w:rPr>
          <w:rFonts w:hint="eastAsia"/>
        </w:rPr>
        <w:t>的两个博士学位。英国爱丁堡大学博士后，</w:t>
      </w:r>
      <w:r w:rsidRPr="004F3FB5">
        <w:rPr>
          <w:rFonts w:hint="eastAsia"/>
        </w:rPr>
        <w:t>曾在美国贝尔实验室总部实习，在微软亚洲研究院访问。多年从事数据库理论与系统的研究，研究成果持续发表在数据库领域等领域知名会议（</w:t>
      </w:r>
      <w:r w:rsidRPr="004F3FB5">
        <w:rPr>
          <w:rFonts w:hint="eastAsia"/>
        </w:rPr>
        <w:t>SIGMOD</w:t>
      </w:r>
      <w:r w:rsidRPr="004F3FB5">
        <w:rPr>
          <w:rFonts w:hint="eastAsia"/>
        </w:rPr>
        <w:t>、</w:t>
      </w:r>
      <w:r w:rsidRPr="004F3FB5">
        <w:rPr>
          <w:rFonts w:hint="eastAsia"/>
        </w:rPr>
        <w:t>VLDB</w:t>
      </w:r>
      <w:r w:rsidRPr="004F3FB5">
        <w:rPr>
          <w:rFonts w:hint="eastAsia"/>
        </w:rPr>
        <w:t>、</w:t>
      </w:r>
      <w:r w:rsidRPr="004F3FB5">
        <w:rPr>
          <w:rFonts w:hint="eastAsia"/>
        </w:rPr>
        <w:t>ICDE</w:t>
      </w:r>
      <w:r w:rsidRPr="004F3FB5">
        <w:rPr>
          <w:rFonts w:hint="eastAsia"/>
        </w:rPr>
        <w:t>、</w:t>
      </w:r>
      <w:r w:rsidRPr="004F3FB5">
        <w:rPr>
          <w:rFonts w:hint="eastAsia"/>
        </w:rPr>
        <w:t>ICDM</w:t>
      </w:r>
      <w:r w:rsidRPr="004F3FB5">
        <w:rPr>
          <w:rFonts w:hint="eastAsia"/>
        </w:rPr>
        <w:t>、</w:t>
      </w:r>
      <w:r w:rsidRPr="004F3FB5">
        <w:rPr>
          <w:rFonts w:hint="eastAsia"/>
        </w:rPr>
        <w:t>WWW</w:t>
      </w:r>
      <w:r w:rsidRPr="004F3FB5">
        <w:rPr>
          <w:rFonts w:hint="eastAsia"/>
        </w:rPr>
        <w:t>、</w:t>
      </w:r>
      <w:r w:rsidRPr="004F3FB5">
        <w:rPr>
          <w:rFonts w:hint="eastAsia"/>
        </w:rPr>
        <w:t>WSDM</w:t>
      </w:r>
      <w:r w:rsidRPr="004F3FB5">
        <w:rPr>
          <w:rFonts w:hint="eastAsia"/>
        </w:rPr>
        <w:t>、</w:t>
      </w:r>
      <w:proofErr w:type="spellStart"/>
      <w:r w:rsidRPr="004F3FB5">
        <w:rPr>
          <w:rFonts w:hint="eastAsia"/>
        </w:rPr>
        <w:t>MobiCom</w:t>
      </w:r>
      <w:proofErr w:type="spellEnd"/>
      <w:r w:rsidRPr="004F3FB5">
        <w:rPr>
          <w:rFonts w:hint="eastAsia"/>
        </w:rPr>
        <w:t>、</w:t>
      </w:r>
      <w:r w:rsidRPr="004F3FB5">
        <w:rPr>
          <w:rFonts w:hint="eastAsia"/>
        </w:rPr>
        <w:t>USENIX ATC</w:t>
      </w:r>
      <w:r w:rsidRPr="004F3FB5">
        <w:rPr>
          <w:rFonts w:hint="eastAsia"/>
        </w:rPr>
        <w:t>）和知名期刊（</w:t>
      </w:r>
      <w:r w:rsidRPr="004F3FB5">
        <w:rPr>
          <w:rFonts w:hint="eastAsia"/>
        </w:rPr>
        <w:t>TODS</w:t>
      </w:r>
      <w:r w:rsidRPr="004F3FB5">
        <w:rPr>
          <w:rFonts w:hint="eastAsia"/>
        </w:rPr>
        <w:t>、</w:t>
      </w:r>
      <w:r w:rsidRPr="004F3FB5">
        <w:rPr>
          <w:rFonts w:hint="eastAsia"/>
        </w:rPr>
        <w:t>VLDB Journal</w:t>
      </w:r>
      <w:r w:rsidRPr="004F3FB5">
        <w:rPr>
          <w:rFonts w:hint="eastAsia"/>
        </w:rPr>
        <w:t>、</w:t>
      </w:r>
      <w:r w:rsidRPr="004F3FB5">
        <w:rPr>
          <w:rFonts w:hint="eastAsia"/>
        </w:rPr>
        <w:t>TKDE</w:t>
      </w:r>
      <w:r w:rsidRPr="004F3FB5">
        <w:rPr>
          <w:rFonts w:hint="eastAsia"/>
        </w:rPr>
        <w:t>、</w:t>
      </w:r>
      <w:r w:rsidRPr="004F3FB5">
        <w:rPr>
          <w:rFonts w:hint="eastAsia"/>
        </w:rPr>
        <w:t>TCS</w:t>
      </w:r>
      <w:r w:rsidRPr="004F3FB5">
        <w:rPr>
          <w:rFonts w:hint="eastAsia"/>
        </w:rPr>
        <w:t>），并且在美、英、法、俄、澳大利亚、比利时和香港等多个国家和地区的大学研究生课程上被讲解。担任</w:t>
      </w:r>
      <w:r w:rsidRPr="004F3FB5">
        <w:rPr>
          <w:rFonts w:hint="eastAsia"/>
        </w:rPr>
        <w:t>TODS</w:t>
      </w:r>
      <w:r w:rsidRPr="004F3FB5">
        <w:rPr>
          <w:rFonts w:hint="eastAsia"/>
        </w:rPr>
        <w:t>、</w:t>
      </w:r>
      <w:r w:rsidRPr="004F3FB5">
        <w:rPr>
          <w:rFonts w:hint="eastAsia"/>
        </w:rPr>
        <w:t>VLDB Journal</w:t>
      </w:r>
      <w:r w:rsidRPr="004F3FB5">
        <w:rPr>
          <w:rFonts w:hint="eastAsia"/>
        </w:rPr>
        <w:t>、</w:t>
      </w:r>
      <w:r w:rsidRPr="004F3FB5">
        <w:rPr>
          <w:rFonts w:hint="eastAsia"/>
        </w:rPr>
        <w:t>TKDE</w:t>
      </w:r>
      <w:r w:rsidRPr="004F3FB5">
        <w:rPr>
          <w:rFonts w:hint="eastAsia"/>
        </w:rPr>
        <w:t>、</w:t>
      </w:r>
      <w:r w:rsidRPr="004F3FB5">
        <w:rPr>
          <w:rFonts w:hint="eastAsia"/>
        </w:rPr>
        <w:t>JCSS</w:t>
      </w:r>
      <w:r w:rsidRPr="004F3FB5">
        <w:rPr>
          <w:rFonts w:hint="eastAsia"/>
        </w:rPr>
        <w:t>、</w:t>
      </w:r>
      <w:r w:rsidRPr="004F3FB5">
        <w:rPr>
          <w:rFonts w:hint="eastAsia"/>
        </w:rPr>
        <w:t>TCS</w:t>
      </w:r>
      <w:r w:rsidRPr="004F3FB5">
        <w:rPr>
          <w:rFonts w:hint="eastAsia"/>
        </w:rPr>
        <w:t>等国际知名期刊审稿人和</w:t>
      </w:r>
      <w:r w:rsidRPr="004F3FB5">
        <w:rPr>
          <w:rFonts w:hint="eastAsia"/>
        </w:rPr>
        <w:t>SIGMOD</w:t>
      </w:r>
      <w:r w:rsidRPr="004F3FB5">
        <w:rPr>
          <w:rFonts w:hint="eastAsia"/>
        </w:rPr>
        <w:t>、</w:t>
      </w:r>
      <w:r w:rsidRPr="004F3FB5">
        <w:rPr>
          <w:rFonts w:hint="eastAsia"/>
        </w:rPr>
        <w:t>VLDB</w:t>
      </w:r>
      <w:r w:rsidRPr="004F3FB5">
        <w:rPr>
          <w:rFonts w:hint="eastAsia"/>
        </w:rPr>
        <w:t>、</w:t>
      </w:r>
      <w:r w:rsidRPr="004F3FB5">
        <w:rPr>
          <w:rFonts w:hint="eastAsia"/>
        </w:rPr>
        <w:t>ICDE</w:t>
      </w:r>
      <w:r w:rsidRPr="004F3FB5">
        <w:rPr>
          <w:rFonts w:hint="eastAsia"/>
        </w:rPr>
        <w:t>、</w:t>
      </w:r>
      <w:r w:rsidRPr="004F3FB5">
        <w:rPr>
          <w:rFonts w:hint="eastAsia"/>
        </w:rPr>
        <w:t>KDD</w:t>
      </w:r>
      <w:r w:rsidRPr="004F3FB5">
        <w:rPr>
          <w:rFonts w:hint="eastAsia"/>
        </w:rPr>
        <w:t>、</w:t>
      </w:r>
      <w:r w:rsidRPr="004F3FB5">
        <w:rPr>
          <w:rFonts w:hint="eastAsia"/>
        </w:rPr>
        <w:t>SDM</w:t>
      </w:r>
      <w:r w:rsidRPr="004F3FB5">
        <w:rPr>
          <w:rFonts w:hint="eastAsia"/>
        </w:rPr>
        <w:t>、</w:t>
      </w:r>
      <w:r w:rsidRPr="004F3FB5">
        <w:rPr>
          <w:rFonts w:hint="eastAsia"/>
        </w:rPr>
        <w:t>CIKM</w:t>
      </w:r>
      <w:r w:rsidRPr="004F3FB5">
        <w:rPr>
          <w:rFonts w:hint="eastAsia"/>
        </w:rPr>
        <w:t>等国际</w:t>
      </w:r>
      <w:proofErr w:type="gramStart"/>
      <w:r w:rsidRPr="004F3FB5">
        <w:rPr>
          <w:rFonts w:hint="eastAsia"/>
        </w:rPr>
        <w:t>知名会议</w:t>
      </w:r>
      <w:proofErr w:type="gramEnd"/>
      <w:r w:rsidRPr="004F3FB5">
        <w:rPr>
          <w:rFonts w:hint="eastAsia"/>
        </w:rPr>
        <w:t>程序委员。</w:t>
      </w:r>
      <w:r w:rsidRPr="004F3FB5">
        <w:rPr>
          <w:rFonts w:hint="eastAsia"/>
        </w:rPr>
        <w:t>2010</w:t>
      </w:r>
      <w:r w:rsidRPr="004F3FB5">
        <w:rPr>
          <w:rFonts w:hint="eastAsia"/>
        </w:rPr>
        <w:t>年获数据库领域国际顶级会议</w:t>
      </w:r>
      <w:r w:rsidRPr="004F3FB5">
        <w:rPr>
          <w:rFonts w:hint="eastAsia"/>
        </w:rPr>
        <w:t>VLDB</w:t>
      </w:r>
      <w:r w:rsidRPr="004F3FB5">
        <w:rPr>
          <w:rFonts w:hint="eastAsia"/>
        </w:rPr>
        <w:t>唯一最佳论文奖；</w:t>
      </w:r>
      <w:r w:rsidRPr="004F3FB5">
        <w:rPr>
          <w:rFonts w:hint="eastAsia"/>
        </w:rPr>
        <w:t>2012</w:t>
      </w:r>
      <w:r w:rsidRPr="004F3FB5">
        <w:rPr>
          <w:rFonts w:hint="eastAsia"/>
        </w:rPr>
        <w:t>年入选微软亚洲研究院“铸星计划”；</w:t>
      </w:r>
      <w:r w:rsidRPr="004F3FB5">
        <w:rPr>
          <w:rFonts w:hint="eastAsia"/>
        </w:rPr>
        <w:t>2013</w:t>
      </w:r>
      <w:r w:rsidRPr="004F3FB5">
        <w:rPr>
          <w:rFonts w:hint="eastAsia"/>
        </w:rPr>
        <w:t>年获数据库领域国际</w:t>
      </w:r>
      <w:proofErr w:type="gramStart"/>
      <w:r w:rsidRPr="004F3FB5">
        <w:rPr>
          <w:rFonts w:hint="eastAsia"/>
        </w:rPr>
        <w:t>知名会议</w:t>
      </w:r>
      <w:proofErr w:type="gramEnd"/>
      <w:r w:rsidRPr="004F3FB5">
        <w:rPr>
          <w:rFonts w:hint="eastAsia"/>
        </w:rPr>
        <w:t>WISE</w:t>
      </w:r>
      <w:r w:rsidRPr="004F3FB5">
        <w:rPr>
          <w:rFonts w:hint="eastAsia"/>
        </w:rPr>
        <w:t>最佳挑战论文奖；</w:t>
      </w:r>
      <w:r w:rsidRPr="004F3FB5">
        <w:rPr>
          <w:rFonts w:hint="eastAsia"/>
        </w:rPr>
        <w:t>2013</w:t>
      </w:r>
      <w:r w:rsidRPr="004F3FB5">
        <w:rPr>
          <w:rFonts w:hint="eastAsia"/>
        </w:rPr>
        <w:t>年获国家优秀青年自然科学基金；</w:t>
      </w:r>
      <w:r w:rsidRPr="004F3FB5">
        <w:rPr>
          <w:rFonts w:hint="eastAsia"/>
        </w:rPr>
        <w:t>2014</w:t>
      </w:r>
      <w:r w:rsidRPr="004F3FB5">
        <w:rPr>
          <w:rFonts w:hint="eastAsia"/>
        </w:rPr>
        <w:t>年获北航年度青年精英奖。</w:t>
      </w:r>
    </w:p>
    <w:sectPr w:rsidR="00F47067" w:rsidSect="00F470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43B" w:rsidRDefault="001F243B" w:rsidP="001A558E">
      <w:r>
        <w:separator/>
      </w:r>
    </w:p>
  </w:endnote>
  <w:endnote w:type="continuationSeparator" w:id="0">
    <w:p w:rsidR="001F243B" w:rsidRDefault="001F243B" w:rsidP="001A55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43B" w:rsidRDefault="001F243B" w:rsidP="001A558E">
      <w:r>
        <w:separator/>
      </w:r>
    </w:p>
  </w:footnote>
  <w:footnote w:type="continuationSeparator" w:id="0">
    <w:p w:rsidR="001F243B" w:rsidRDefault="001F243B" w:rsidP="001A55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3FB5"/>
    <w:rsid w:val="001A558E"/>
    <w:rsid w:val="001F243B"/>
    <w:rsid w:val="004F3FB5"/>
    <w:rsid w:val="008B7F33"/>
    <w:rsid w:val="00990B5D"/>
    <w:rsid w:val="00C73A2E"/>
    <w:rsid w:val="00DA182C"/>
    <w:rsid w:val="00F470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0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5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558E"/>
    <w:rPr>
      <w:sz w:val="18"/>
      <w:szCs w:val="18"/>
    </w:rPr>
  </w:style>
  <w:style w:type="paragraph" w:styleId="a4">
    <w:name w:val="footer"/>
    <w:basedOn w:val="a"/>
    <w:link w:val="Char0"/>
    <w:uiPriority w:val="99"/>
    <w:semiHidden/>
    <w:unhideWhenUsed/>
    <w:rsid w:val="001A5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558E"/>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2014CB340304</dc:creator>
  <cp:lastModifiedBy>2014CB340304</cp:lastModifiedBy>
  <cp:revision>4</cp:revision>
  <dcterms:created xsi:type="dcterms:W3CDTF">2015-11-01T15:13:00Z</dcterms:created>
  <dcterms:modified xsi:type="dcterms:W3CDTF">2015-11-01T15:23:00Z</dcterms:modified>
</cp:coreProperties>
</file>